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AF94" w14:textId="520079D1" w:rsidR="0099792E" w:rsidRDefault="002D39FD">
      <w:pPr>
        <w:rPr>
          <w:rFonts w:ascii="Times New Roman" w:hAnsi="Times New Roman" w:cs="Times New Roman"/>
          <w:sz w:val="24"/>
          <w:szCs w:val="24"/>
        </w:rPr>
      </w:pPr>
      <w:r>
        <w:rPr>
          <w:rFonts w:ascii="Times New Roman" w:hAnsi="Times New Roman" w:cs="Times New Roman"/>
          <w:b/>
          <w:sz w:val="24"/>
          <w:szCs w:val="24"/>
        </w:rPr>
        <w:t>P</w:t>
      </w:r>
      <w:r w:rsidR="00191B74">
        <w:rPr>
          <w:rFonts w:ascii="Times New Roman" w:hAnsi="Times New Roman" w:cs="Times New Roman"/>
          <w:b/>
          <w:sz w:val="24"/>
          <w:szCs w:val="24"/>
        </w:rPr>
        <w:t>ACIFIC</w:t>
      </w:r>
      <w:r>
        <w:rPr>
          <w:rFonts w:ascii="Times New Roman" w:hAnsi="Times New Roman" w:cs="Times New Roman"/>
          <w:b/>
          <w:sz w:val="24"/>
          <w:szCs w:val="24"/>
        </w:rPr>
        <w:t xml:space="preserve"> PIRANHA SWIM TEAM (PPST) </w:t>
      </w:r>
      <w:r w:rsidR="0099792E" w:rsidRPr="0099792E">
        <w:rPr>
          <w:rFonts w:ascii="Times New Roman" w:hAnsi="Times New Roman" w:cs="Times New Roman"/>
          <w:b/>
          <w:sz w:val="24"/>
          <w:szCs w:val="24"/>
        </w:rPr>
        <w:t>ELECTRONIC COMMUNICATION POLICY</w:t>
      </w:r>
      <w:r w:rsidR="0099792E" w:rsidRPr="0099792E">
        <w:rPr>
          <w:rFonts w:ascii="Times New Roman" w:hAnsi="Times New Roman" w:cs="Times New Roman"/>
          <w:sz w:val="24"/>
          <w:szCs w:val="24"/>
        </w:rPr>
        <w:t xml:space="preserve"> </w:t>
      </w:r>
      <w:r w:rsidR="0099792E">
        <w:rPr>
          <w:rFonts w:ascii="Times New Roman" w:hAnsi="Times New Roman" w:cs="Times New Roman"/>
          <w:sz w:val="24"/>
          <w:szCs w:val="24"/>
        </w:rPr>
        <w:t xml:space="preserve">All </w:t>
      </w:r>
      <w:r w:rsidR="0099792E" w:rsidRPr="0099792E">
        <w:rPr>
          <w:rFonts w:ascii="Times New Roman" w:hAnsi="Times New Roman" w:cs="Times New Roman"/>
          <w:sz w:val="24"/>
          <w:szCs w:val="24"/>
        </w:rPr>
        <w:t xml:space="preserve">persons associated with the club </w:t>
      </w:r>
      <w:r w:rsidR="0099792E">
        <w:rPr>
          <w:rFonts w:ascii="Times New Roman" w:hAnsi="Times New Roman" w:cs="Times New Roman"/>
          <w:sz w:val="24"/>
          <w:szCs w:val="24"/>
        </w:rPr>
        <w:t xml:space="preserve">must </w:t>
      </w:r>
      <w:r w:rsidR="0099792E" w:rsidRPr="0099792E">
        <w:rPr>
          <w:rFonts w:ascii="Times New Roman" w:hAnsi="Times New Roman" w:cs="Times New Roman"/>
          <w:sz w:val="24"/>
          <w:szCs w:val="24"/>
        </w:rPr>
        <w:t xml:space="preserve">review and agree to the policy. ______________________________________________________________________ </w:t>
      </w:r>
    </w:p>
    <w:p w14:paraId="464783AD" w14:textId="108BF1C6" w:rsidR="0099792E" w:rsidRPr="0099792E" w:rsidRDefault="0099792E">
      <w:pPr>
        <w:rPr>
          <w:rFonts w:ascii="Times New Roman" w:hAnsi="Times New Roman" w:cs="Times New Roman"/>
          <w:b/>
          <w:sz w:val="24"/>
          <w:szCs w:val="24"/>
        </w:rPr>
      </w:pPr>
      <w:r w:rsidRPr="0099792E">
        <w:rPr>
          <w:rFonts w:ascii="Times New Roman" w:hAnsi="Times New Roman" w:cs="Times New Roman"/>
          <w:b/>
          <w:sz w:val="24"/>
          <w:szCs w:val="24"/>
        </w:rPr>
        <w:t xml:space="preserve">Electronic Communication Best Practices of the </w:t>
      </w:r>
      <w:r w:rsidR="00191B74">
        <w:rPr>
          <w:rFonts w:ascii="Times New Roman" w:hAnsi="Times New Roman" w:cs="Times New Roman"/>
          <w:b/>
          <w:sz w:val="24"/>
          <w:szCs w:val="24"/>
        </w:rPr>
        <w:t>Pacific</w:t>
      </w:r>
      <w:r w:rsidRPr="0099792E">
        <w:rPr>
          <w:rFonts w:ascii="Times New Roman" w:hAnsi="Times New Roman" w:cs="Times New Roman"/>
          <w:b/>
          <w:sz w:val="24"/>
          <w:szCs w:val="24"/>
        </w:rPr>
        <w:t xml:space="preserve"> Piranha Swim Club (PPST).</w:t>
      </w:r>
    </w:p>
    <w:p w14:paraId="4093658E" w14:textId="77777777" w:rsidR="0099792E" w:rsidRPr="0099792E" w:rsidRDefault="0099792E">
      <w:pPr>
        <w:rPr>
          <w:rFonts w:ascii="Times New Roman" w:hAnsi="Times New Roman" w:cs="Times New Roman"/>
          <w:b/>
          <w:sz w:val="24"/>
          <w:szCs w:val="24"/>
        </w:rPr>
      </w:pPr>
      <w:r w:rsidRPr="0099792E">
        <w:rPr>
          <w:rFonts w:ascii="Times New Roman" w:hAnsi="Times New Roman" w:cs="Times New Roman"/>
          <w:b/>
          <w:sz w:val="24"/>
          <w:szCs w:val="24"/>
        </w:rPr>
        <w:t xml:space="preserve">Purpose </w:t>
      </w:r>
    </w:p>
    <w:p w14:paraId="71ABCD07" w14:textId="77777777" w:rsidR="0099792E" w:rsidRDefault="0099792E">
      <w:pPr>
        <w:rPr>
          <w:rFonts w:ascii="Times New Roman" w:hAnsi="Times New Roman" w:cs="Times New Roman"/>
          <w:sz w:val="24"/>
          <w:szCs w:val="24"/>
        </w:rPr>
      </w:pPr>
      <w:r>
        <w:rPr>
          <w:rFonts w:ascii="Times New Roman" w:hAnsi="Times New Roman" w:cs="Times New Roman"/>
          <w:sz w:val="24"/>
          <w:szCs w:val="24"/>
        </w:rPr>
        <w:t xml:space="preserve">Per </w:t>
      </w:r>
      <w:r w:rsidRPr="0099792E">
        <w:rPr>
          <w:rFonts w:ascii="Times New Roman" w:hAnsi="Times New Roman" w:cs="Times New Roman"/>
          <w:sz w:val="24"/>
          <w:szCs w:val="24"/>
        </w:rPr>
        <w:t>USA Swimming</w:t>
      </w:r>
      <w:r>
        <w:rPr>
          <w:rFonts w:ascii="Times New Roman" w:hAnsi="Times New Roman" w:cs="Times New Roman"/>
          <w:sz w:val="24"/>
          <w:szCs w:val="24"/>
        </w:rPr>
        <w:t>,</w:t>
      </w:r>
      <w:r w:rsidRPr="0099792E">
        <w:rPr>
          <w:rFonts w:ascii="Times New Roman" w:hAnsi="Times New Roman" w:cs="Times New Roman"/>
          <w:sz w:val="24"/>
          <w:szCs w:val="24"/>
        </w:rPr>
        <w:t xml:space="preserve"> member clubs are required to have an electronic communication policy for </w:t>
      </w:r>
      <w:r w:rsidR="002D39FD">
        <w:rPr>
          <w:rFonts w:ascii="Times New Roman" w:hAnsi="Times New Roman" w:cs="Times New Roman"/>
          <w:sz w:val="24"/>
          <w:szCs w:val="24"/>
        </w:rPr>
        <w:t>a</w:t>
      </w:r>
      <w:r w:rsidR="002D39FD" w:rsidRPr="002D39FD">
        <w:rPr>
          <w:rFonts w:ascii="Times New Roman" w:hAnsi="Times New Roman" w:cs="Times New Roman"/>
          <w:sz w:val="24"/>
          <w:szCs w:val="24"/>
        </w:rPr>
        <w:t xml:space="preserve">ll members and extensions of the team, including coaches, ofﬁcials, volunteers, </w:t>
      </w:r>
      <w:r w:rsidR="002D39FD">
        <w:rPr>
          <w:rFonts w:ascii="Times New Roman" w:hAnsi="Times New Roman" w:cs="Times New Roman"/>
          <w:sz w:val="24"/>
          <w:szCs w:val="24"/>
        </w:rPr>
        <w:t>guardians</w:t>
      </w:r>
      <w:r w:rsidR="002D39FD" w:rsidRPr="002D39FD">
        <w:rPr>
          <w:rFonts w:ascii="Times New Roman" w:hAnsi="Times New Roman" w:cs="Times New Roman"/>
          <w:sz w:val="24"/>
          <w:szCs w:val="24"/>
        </w:rPr>
        <w:t xml:space="preserve"> and athletes, </w:t>
      </w:r>
      <w:r w:rsidRPr="0099792E">
        <w:rPr>
          <w:rFonts w:ascii="Times New Roman" w:hAnsi="Times New Roman" w:cs="Times New Roman"/>
          <w:sz w:val="24"/>
          <w:szCs w:val="24"/>
        </w:rPr>
        <w:t xml:space="preserve">to follow. Similarly, athletes should be made aware that there are certain standards for electronic communication for all individuals associated with the club. The ability of coaches and non-athlete members to adhere to the required policy relies, in part, on the ability of athletes to respect the boundaries established for healthy electronic communication with the team. Athletes should remember that swimming for the club is a privilege, and they are expected to portray themselves, their team, and their community in a positive manner at all times. </w:t>
      </w:r>
    </w:p>
    <w:p w14:paraId="66E57A94" w14:textId="77777777" w:rsidR="0099792E" w:rsidRDefault="0099792E">
      <w:pPr>
        <w:rPr>
          <w:rFonts w:ascii="Times New Roman" w:hAnsi="Times New Roman" w:cs="Times New Roman"/>
          <w:sz w:val="24"/>
          <w:szCs w:val="24"/>
        </w:rPr>
      </w:pPr>
      <w:r w:rsidRPr="0099792E">
        <w:rPr>
          <w:rFonts w:ascii="Times New Roman" w:hAnsi="Times New Roman" w:cs="Times New Roman"/>
          <w:b/>
          <w:sz w:val="24"/>
          <w:szCs w:val="24"/>
        </w:rPr>
        <w:t xml:space="preserve">Expectations </w:t>
      </w:r>
    </w:p>
    <w:p w14:paraId="0C9C757B" w14:textId="77777777" w:rsidR="0099792E" w:rsidRDefault="0099792E">
      <w:pPr>
        <w:rPr>
          <w:rFonts w:ascii="Times New Roman" w:hAnsi="Times New Roman" w:cs="Times New Roman"/>
          <w:sz w:val="24"/>
          <w:szCs w:val="24"/>
        </w:rPr>
      </w:pPr>
      <w:r w:rsidRPr="0099792E">
        <w:rPr>
          <w:rFonts w:ascii="Times New Roman" w:hAnsi="Times New Roman" w:cs="Times New Roman"/>
          <w:sz w:val="24"/>
          <w:szCs w:val="24"/>
        </w:rPr>
        <w:t xml:space="preserve">The club holds the following expectations of </w:t>
      </w:r>
      <w:r w:rsidR="002D39FD" w:rsidRPr="002D39FD">
        <w:rPr>
          <w:rFonts w:ascii="Times New Roman" w:hAnsi="Times New Roman" w:cs="Times New Roman"/>
          <w:sz w:val="24"/>
          <w:szCs w:val="24"/>
        </w:rPr>
        <w:t xml:space="preserve">coaches, ofﬁcials, volunteers, </w:t>
      </w:r>
      <w:r w:rsidR="002D39FD">
        <w:rPr>
          <w:rFonts w:ascii="Times New Roman" w:hAnsi="Times New Roman" w:cs="Times New Roman"/>
          <w:sz w:val="24"/>
          <w:szCs w:val="24"/>
        </w:rPr>
        <w:t>guardians</w:t>
      </w:r>
      <w:r w:rsidR="002D39FD" w:rsidRPr="002D39FD">
        <w:rPr>
          <w:rFonts w:ascii="Times New Roman" w:hAnsi="Times New Roman" w:cs="Times New Roman"/>
          <w:sz w:val="24"/>
          <w:szCs w:val="24"/>
        </w:rPr>
        <w:t xml:space="preserve"> and athletes</w:t>
      </w:r>
      <w:r w:rsidRPr="0099792E">
        <w:rPr>
          <w:rFonts w:ascii="Times New Roman" w:hAnsi="Times New Roman" w:cs="Times New Roman"/>
          <w:sz w:val="24"/>
          <w:szCs w:val="24"/>
        </w:rPr>
        <w:t xml:space="preserve">: </w:t>
      </w:r>
    </w:p>
    <w:p w14:paraId="6953B0DE" w14:textId="77777777" w:rsidR="0099792E" w:rsidRDefault="002D39FD" w:rsidP="009979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0099792E" w:rsidRPr="0099792E">
        <w:rPr>
          <w:rFonts w:ascii="Times New Roman" w:hAnsi="Times New Roman" w:cs="Times New Roman"/>
          <w:sz w:val="24"/>
          <w:szCs w:val="24"/>
        </w:rPr>
        <w:t>ill not use derogatory language, including sexist, racist, homophobic, obscene, o</w:t>
      </w:r>
      <w:r w:rsidR="0099792E">
        <w:rPr>
          <w:rFonts w:ascii="Times New Roman" w:hAnsi="Times New Roman" w:cs="Times New Roman"/>
          <w:sz w:val="24"/>
          <w:szCs w:val="24"/>
        </w:rPr>
        <w:t xml:space="preserve">r profane material of any kind. </w:t>
      </w:r>
    </w:p>
    <w:p w14:paraId="4AB535E6" w14:textId="77777777" w:rsidR="0099792E" w:rsidRPr="0099792E" w:rsidRDefault="002D39FD" w:rsidP="009979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0099792E" w:rsidRPr="0099792E">
        <w:rPr>
          <w:rFonts w:ascii="Times New Roman" w:hAnsi="Times New Roman" w:cs="Times New Roman"/>
          <w:sz w:val="24"/>
          <w:szCs w:val="24"/>
        </w:rPr>
        <w:t xml:space="preserve">ill not use social media to degrade, demean, or attack any person, team, or organization. </w:t>
      </w:r>
    </w:p>
    <w:p w14:paraId="24E19F0F" w14:textId="77777777" w:rsidR="0099792E" w:rsidRPr="0099792E" w:rsidRDefault="0099792E" w:rsidP="0099792E">
      <w:pPr>
        <w:pStyle w:val="ListParagraph"/>
        <w:numPr>
          <w:ilvl w:val="0"/>
          <w:numId w:val="1"/>
        </w:numPr>
        <w:rPr>
          <w:rFonts w:ascii="Times New Roman" w:hAnsi="Times New Roman" w:cs="Times New Roman"/>
          <w:sz w:val="24"/>
          <w:szCs w:val="24"/>
        </w:rPr>
      </w:pPr>
      <w:r w:rsidRPr="0099792E">
        <w:rPr>
          <w:rFonts w:ascii="Times New Roman" w:hAnsi="Times New Roman" w:cs="Times New Roman"/>
          <w:sz w:val="24"/>
          <w:szCs w:val="24"/>
        </w:rPr>
        <w:t xml:space="preserve">Athletes will not use social media to contact his/her coach(es) and will instead post appropriate material to the club’s profile. </w:t>
      </w:r>
    </w:p>
    <w:p w14:paraId="7E9FC881" w14:textId="77777777" w:rsidR="0099792E" w:rsidRPr="0099792E" w:rsidRDefault="0099792E" w:rsidP="0099792E">
      <w:pPr>
        <w:pStyle w:val="ListParagraph"/>
        <w:numPr>
          <w:ilvl w:val="0"/>
          <w:numId w:val="1"/>
        </w:numPr>
        <w:rPr>
          <w:rFonts w:ascii="Times New Roman" w:hAnsi="Times New Roman" w:cs="Times New Roman"/>
          <w:sz w:val="24"/>
          <w:szCs w:val="24"/>
        </w:rPr>
      </w:pPr>
      <w:r w:rsidRPr="0099792E">
        <w:rPr>
          <w:rFonts w:ascii="Times New Roman" w:hAnsi="Times New Roman" w:cs="Times New Roman"/>
          <w:sz w:val="24"/>
          <w:szCs w:val="24"/>
        </w:rPr>
        <w:t xml:space="preserve"> Athletes will not call or text their coach, except in an emergency or if a parent/guardian is included in the communication. </w:t>
      </w:r>
    </w:p>
    <w:p w14:paraId="52DBF6B2" w14:textId="77777777" w:rsidR="0099792E" w:rsidRDefault="0099792E" w:rsidP="0099792E">
      <w:pPr>
        <w:pStyle w:val="ListParagraph"/>
        <w:numPr>
          <w:ilvl w:val="0"/>
          <w:numId w:val="1"/>
        </w:numPr>
        <w:rPr>
          <w:rFonts w:ascii="Times New Roman" w:hAnsi="Times New Roman" w:cs="Times New Roman"/>
          <w:sz w:val="24"/>
          <w:szCs w:val="24"/>
        </w:rPr>
      </w:pPr>
      <w:r w:rsidRPr="0099792E">
        <w:rPr>
          <w:rFonts w:ascii="Times New Roman" w:hAnsi="Times New Roman" w:cs="Times New Roman"/>
          <w:sz w:val="24"/>
          <w:szCs w:val="24"/>
        </w:rPr>
        <w:t xml:space="preserve"> All communication between athletes and coaches will be related to the activities of the team and should, whenever possible, be limited to in-person communication during team practices or events. </w:t>
      </w:r>
    </w:p>
    <w:p w14:paraId="5B93F1FD" w14:textId="77777777" w:rsidR="0099792E" w:rsidRDefault="0099792E" w:rsidP="0099792E">
      <w:pPr>
        <w:ind w:left="360"/>
        <w:rPr>
          <w:rFonts w:ascii="Times New Roman" w:hAnsi="Times New Roman" w:cs="Times New Roman"/>
          <w:sz w:val="24"/>
          <w:szCs w:val="24"/>
        </w:rPr>
      </w:pPr>
      <w:r w:rsidRPr="0099792E">
        <w:rPr>
          <w:rFonts w:ascii="Times New Roman" w:hAnsi="Times New Roman" w:cs="Times New Roman"/>
          <w:b/>
          <w:sz w:val="24"/>
          <w:szCs w:val="24"/>
        </w:rPr>
        <w:t>Things to remember: Texting</w:t>
      </w:r>
      <w:r w:rsidRPr="0099792E">
        <w:rPr>
          <w:rFonts w:ascii="Times New Roman" w:hAnsi="Times New Roman" w:cs="Times New Roman"/>
          <w:sz w:val="24"/>
          <w:szCs w:val="24"/>
        </w:rPr>
        <w:t xml:space="preserve"> </w:t>
      </w:r>
    </w:p>
    <w:p w14:paraId="55B76341" w14:textId="77777777" w:rsidR="0099792E" w:rsidRDefault="0099792E" w:rsidP="0099792E">
      <w:pPr>
        <w:ind w:left="360"/>
        <w:rPr>
          <w:rFonts w:ascii="Times New Roman" w:hAnsi="Times New Roman" w:cs="Times New Roman"/>
          <w:sz w:val="24"/>
          <w:szCs w:val="24"/>
        </w:rPr>
      </w:pPr>
      <w:r>
        <w:rPr>
          <w:rFonts w:ascii="Times New Roman" w:hAnsi="Times New Roman" w:cs="Times New Roman"/>
          <w:sz w:val="24"/>
          <w:szCs w:val="24"/>
        </w:rPr>
        <w:t xml:space="preserve">1.  </w:t>
      </w:r>
      <w:r w:rsidRPr="0099792E">
        <w:rPr>
          <w:rFonts w:ascii="Times New Roman" w:hAnsi="Times New Roman" w:cs="Times New Roman"/>
          <w:sz w:val="24"/>
          <w:szCs w:val="24"/>
        </w:rPr>
        <w:t>Text messages and photos can be saved or screen-shot. Once the message is transmitted, th</w:t>
      </w:r>
      <w:r>
        <w:rPr>
          <w:rFonts w:ascii="Times New Roman" w:hAnsi="Times New Roman" w:cs="Times New Roman"/>
          <w:sz w:val="24"/>
          <w:szCs w:val="24"/>
        </w:rPr>
        <w:t>e sender does not have control.</w:t>
      </w:r>
    </w:p>
    <w:p w14:paraId="7767A77A" w14:textId="77777777" w:rsidR="0099792E" w:rsidRDefault="0099792E" w:rsidP="0099792E">
      <w:pPr>
        <w:ind w:left="360"/>
        <w:rPr>
          <w:rFonts w:ascii="Times New Roman" w:hAnsi="Times New Roman" w:cs="Times New Roman"/>
          <w:sz w:val="24"/>
          <w:szCs w:val="24"/>
        </w:rPr>
      </w:pPr>
      <w:r>
        <w:rPr>
          <w:rFonts w:ascii="Times New Roman" w:hAnsi="Times New Roman" w:cs="Times New Roman"/>
          <w:sz w:val="24"/>
          <w:szCs w:val="24"/>
        </w:rPr>
        <w:t xml:space="preserve">2.  </w:t>
      </w:r>
      <w:r w:rsidRPr="0099792E">
        <w:rPr>
          <w:rFonts w:ascii="Times New Roman" w:hAnsi="Times New Roman" w:cs="Times New Roman"/>
          <w:sz w:val="24"/>
          <w:szCs w:val="24"/>
        </w:rPr>
        <w:t xml:space="preserve"> Texting between athletes and coaches is not okay unless it is an emergency situation or another adult (such as a parent/guardian or another coach) is copied on the text. </w:t>
      </w:r>
    </w:p>
    <w:p w14:paraId="5E90DE9E" w14:textId="77777777" w:rsidR="0099792E" w:rsidRDefault="0099792E" w:rsidP="0099792E">
      <w:pPr>
        <w:ind w:left="360"/>
        <w:rPr>
          <w:rFonts w:ascii="Times New Roman" w:hAnsi="Times New Roman" w:cs="Times New Roman"/>
          <w:sz w:val="24"/>
          <w:szCs w:val="24"/>
        </w:rPr>
      </w:pPr>
      <w:r>
        <w:rPr>
          <w:rFonts w:ascii="Times New Roman" w:hAnsi="Times New Roman" w:cs="Times New Roman"/>
          <w:sz w:val="24"/>
          <w:szCs w:val="24"/>
        </w:rPr>
        <w:t xml:space="preserve">3.  </w:t>
      </w:r>
      <w:r w:rsidRPr="0099792E">
        <w:rPr>
          <w:rFonts w:ascii="Times New Roman" w:hAnsi="Times New Roman" w:cs="Times New Roman"/>
          <w:sz w:val="24"/>
          <w:szCs w:val="24"/>
        </w:rPr>
        <w:t xml:space="preserve">It is typically more effective to discuss an issue in person. </w:t>
      </w:r>
    </w:p>
    <w:p w14:paraId="76B9316E" w14:textId="77777777" w:rsidR="002D39FD" w:rsidRDefault="002D39FD" w:rsidP="0099792E">
      <w:pPr>
        <w:ind w:left="360"/>
        <w:rPr>
          <w:rFonts w:ascii="Times New Roman" w:hAnsi="Times New Roman" w:cs="Times New Roman"/>
          <w:b/>
          <w:sz w:val="24"/>
          <w:szCs w:val="24"/>
        </w:rPr>
      </w:pPr>
    </w:p>
    <w:p w14:paraId="39AA4797" w14:textId="77777777" w:rsidR="0099792E" w:rsidRDefault="0099792E" w:rsidP="0099792E">
      <w:pPr>
        <w:ind w:left="360"/>
        <w:rPr>
          <w:rFonts w:ascii="Times New Roman" w:hAnsi="Times New Roman" w:cs="Times New Roman"/>
          <w:sz w:val="24"/>
          <w:szCs w:val="24"/>
        </w:rPr>
      </w:pPr>
      <w:r w:rsidRPr="0099792E">
        <w:rPr>
          <w:rFonts w:ascii="Times New Roman" w:hAnsi="Times New Roman" w:cs="Times New Roman"/>
          <w:b/>
          <w:sz w:val="24"/>
          <w:szCs w:val="24"/>
        </w:rPr>
        <w:lastRenderedPageBreak/>
        <w:t>Things to remember: Social Media</w:t>
      </w:r>
      <w:r w:rsidRPr="0099792E">
        <w:rPr>
          <w:rFonts w:ascii="Times New Roman" w:hAnsi="Times New Roman" w:cs="Times New Roman"/>
          <w:sz w:val="24"/>
          <w:szCs w:val="24"/>
        </w:rPr>
        <w:t xml:space="preserve"> </w:t>
      </w:r>
    </w:p>
    <w:p w14:paraId="548944CB" w14:textId="77777777" w:rsidR="0099792E" w:rsidRDefault="0099792E" w:rsidP="0099792E">
      <w:pPr>
        <w:pStyle w:val="ListParagraph"/>
        <w:numPr>
          <w:ilvl w:val="0"/>
          <w:numId w:val="3"/>
        </w:numPr>
        <w:rPr>
          <w:rFonts w:ascii="Times New Roman" w:hAnsi="Times New Roman" w:cs="Times New Roman"/>
          <w:sz w:val="24"/>
          <w:szCs w:val="24"/>
        </w:rPr>
      </w:pPr>
      <w:r w:rsidRPr="0099792E">
        <w:rPr>
          <w:rFonts w:ascii="Times New Roman" w:hAnsi="Times New Roman" w:cs="Times New Roman"/>
          <w:sz w:val="24"/>
          <w:szCs w:val="24"/>
        </w:rPr>
        <w:t xml:space="preserve">Once you post something online, it is public and permanent--even if you delete it. </w:t>
      </w:r>
    </w:p>
    <w:p w14:paraId="312110E4" w14:textId="77777777" w:rsidR="0099792E" w:rsidRDefault="0099792E" w:rsidP="0099792E">
      <w:pPr>
        <w:pStyle w:val="ListParagraph"/>
        <w:numPr>
          <w:ilvl w:val="0"/>
          <w:numId w:val="3"/>
        </w:numPr>
        <w:rPr>
          <w:rFonts w:ascii="Times New Roman" w:hAnsi="Times New Roman" w:cs="Times New Roman"/>
          <w:sz w:val="24"/>
          <w:szCs w:val="24"/>
        </w:rPr>
      </w:pPr>
      <w:r w:rsidRPr="0099792E">
        <w:rPr>
          <w:rFonts w:ascii="Times New Roman" w:hAnsi="Times New Roman" w:cs="Times New Roman"/>
          <w:sz w:val="24"/>
          <w:szCs w:val="24"/>
        </w:rPr>
        <w:t xml:space="preserve">Many employers, college admissions officers, and athletic recruiters review social networking sites as part of their evaluation of an applicant. Carefully consider how others may perceive the information and content that you share about yourself. </w:t>
      </w:r>
    </w:p>
    <w:p w14:paraId="5C91B8F1" w14:textId="77777777" w:rsidR="009D3774" w:rsidRDefault="0099792E" w:rsidP="009979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w:t>
      </w:r>
      <w:r w:rsidRPr="0099792E">
        <w:rPr>
          <w:rFonts w:ascii="Times New Roman" w:hAnsi="Times New Roman" w:cs="Times New Roman"/>
          <w:sz w:val="24"/>
          <w:szCs w:val="24"/>
        </w:rPr>
        <w:t>ever post your email address, home address, phone number, or other personal information, as it could lead to unwanted attention, stalking, or identity theft.</w:t>
      </w:r>
    </w:p>
    <w:p w14:paraId="5D70E5A4" w14:textId="77777777" w:rsidR="0099792E" w:rsidRDefault="0099792E" w:rsidP="0099792E">
      <w:pPr>
        <w:rPr>
          <w:rFonts w:ascii="Times New Roman" w:hAnsi="Times New Roman" w:cs="Times New Roman"/>
          <w:sz w:val="24"/>
          <w:szCs w:val="24"/>
        </w:rPr>
      </w:pPr>
    </w:p>
    <w:p w14:paraId="4F26BA97" w14:textId="77777777" w:rsidR="0099792E" w:rsidRPr="0099792E" w:rsidRDefault="0099792E" w:rsidP="0099792E">
      <w:pPr>
        <w:rPr>
          <w:rFonts w:ascii="Times New Roman" w:hAnsi="Times New Roman" w:cs="Times New Roman"/>
          <w:sz w:val="24"/>
          <w:szCs w:val="24"/>
          <w:u w:val="single"/>
        </w:rPr>
      </w:pPr>
      <w:r>
        <w:rPr>
          <w:rFonts w:ascii="Times New Roman" w:hAnsi="Times New Roman" w:cs="Times New Roman"/>
          <w:sz w:val="24"/>
          <w:szCs w:val="24"/>
          <w:u w:val="single"/>
        </w:rPr>
        <w:t>______________________________</w:t>
      </w:r>
      <w:r>
        <w:rPr>
          <w:rFonts w:ascii="Times New Roman" w:hAnsi="Times New Roman" w:cs="Times New Roman"/>
          <w:sz w:val="24"/>
          <w:szCs w:val="24"/>
        </w:rPr>
        <w:t xml:space="preserve">                                    _________</w:t>
      </w:r>
      <w:r w:rsidRPr="0099792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99792E">
        <w:rPr>
          <w:rFonts w:ascii="Times New Roman" w:hAnsi="Times New Roman" w:cs="Times New Roman"/>
          <w:sz w:val="24"/>
          <w:szCs w:val="24"/>
          <w:u w:val="single"/>
        </w:rPr>
        <w:t xml:space="preserve">                                                           </w:t>
      </w:r>
    </w:p>
    <w:p w14:paraId="1BD10FEB" w14:textId="77777777" w:rsidR="0099792E" w:rsidRDefault="0099792E" w:rsidP="0099792E">
      <w:pPr>
        <w:rPr>
          <w:rFonts w:ascii="Times New Roman" w:hAnsi="Times New Roman" w:cs="Times New Roman"/>
          <w:sz w:val="24"/>
          <w:szCs w:val="24"/>
        </w:rPr>
      </w:pPr>
      <w:r w:rsidRPr="0099792E">
        <w:rPr>
          <w:rFonts w:ascii="Times New Roman" w:hAnsi="Times New Roman" w:cs="Times New Roman"/>
          <w:sz w:val="24"/>
          <w:szCs w:val="24"/>
        </w:rPr>
        <w:t>Athlete</w:t>
      </w:r>
      <w:r w:rsidRPr="0099792E">
        <w:rPr>
          <w:rFonts w:ascii="Times New Roman" w:hAnsi="Times New Roman" w:cs="Times New Roman"/>
          <w:sz w:val="24"/>
          <w:szCs w:val="24"/>
        </w:rPr>
        <w:tab/>
      </w:r>
      <w:r w:rsidRPr="0099792E">
        <w:rPr>
          <w:rFonts w:ascii="Times New Roman" w:hAnsi="Times New Roman" w:cs="Times New Roman"/>
          <w:sz w:val="24"/>
          <w:szCs w:val="24"/>
        </w:rPr>
        <w:tab/>
      </w:r>
      <w:r w:rsidRPr="0099792E">
        <w:rPr>
          <w:rFonts w:ascii="Times New Roman" w:hAnsi="Times New Roman" w:cs="Times New Roman"/>
          <w:sz w:val="24"/>
          <w:szCs w:val="24"/>
        </w:rPr>
        <w:tab/>
      </w:r>
      <w:r w:rsidRPr="009979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E5C74C6" w14:textId="77777777" w:rsidR="0099792E" w:rsidRDefault="0099792E" w:rsidP="0099792E">
      <w:pPr>
        <w:rPr>
          <w:rFonts w:ascii="Times New Roman" w:hAnsi="Times New Roman" w:cs="Times New Roman"/>
          <w:sz w:val="24"/>
          <w:szCs w:val="24"/>
        </w:rPr>
      </w:pPr>
    </w:p>
    <w:p w14:paraId="7BF8B7ED" w14:textId="77777777" w:rsidR="0099792E" w:rsidRPr="0099792E" w:rsidRDefault="0099792E" w:rsidP="0099792E">
      <w:pPr>
        <w:rPr>
          <w:rFonts w:ascii="Times New Roman" w:hAnsi="Times New Roman" w:cs="Times New Roman"/>
          <w:sz w:val="24"/>
          <w:szCs w:val="24"/>
          <w:u w:val="single"/>
        </w:rPr>
      </w:pPr>
      <w:r w:rsidRPr="0099792E">
        <w:rPr>
          <w:rFonts w:ascii="Times New Roman" w:hAnsi="Times New Roman" w:cs="Times New Roman"/>
          <w:sz w:val="24"/>
          <w:szCs w:val="24"/>
          <w:u w:val="single"/>
        </w:rPr>
        <w:t xml:space="preserve"> </w:t>
      </w:r>
      <w:r>
        <w:rPr>
          <w:rFonts w:ascii="Times New Roman" w:hAnsi="Times New Roman" w:cs="Times New Roman"/>
          <w:sz w:val="24"/>
          <w:szCs w:val="24"/>
          <w:u w:val="single"/>
        </w:rPr>
        <w:t>_____________________________</w:t>
      </w:r>
      <w:r w:rsidRPr="0099792E">
        <w:rPr>
          <w:rFonts w:ascii="Times New Roman" w:hAnsi="Times New Roman" w:cs="Times New Roman"/>
          <w:sz w:val="24"/>
          <w:szCs w:val="24"/>
          <w:u w:val="single"/>
        </w:rPr>
        <w:t xml:space="preserve">              </w:t>
      </w:r>
      <w:r>
        <w:rPr>
          <w:rFonts w:ascii="Times New Roman" w:hAnsi="Times New Roman" w:cs="Times New Roman"/>
          <w:sz w:val="24"/>
          <w:szCs w:val="24"/>
        </w:rPr>
        <w:t xml:space="preserve">                      _________</w:t>
      </w:r>
      <w:r w:rsidRPr="0099792E">
        <w:rPr>
          <w:rFonts w:ascii="Times New Roman" w:hAnsi="Times New Roman" w:cs="Times New Roman"/>
          <w:sz w:val="24"/>
          <w:szCs w:val="24"/>
          <w:u w:val="single"/>
        </w:rPr>
        <w:t xml:space="preserve">                                                                                                        </w:t>
      </w:r>
    </w:p>
    <w:p w14:paraId="0FB503CD" w14:textId="77777777" w:rsidR="0099792E" w:rsidRDefault="0099792E" w:rsidP="0099792E">
      <w:pPr>
        <w:rPr>
          <w:rFonts w:ascii="Times New Roman" w:hAnsi="Times New Roman" w:cs="Times New Roman"/>
          <w:sz w:val="24"/>
          <w:szCs w:val="24"/>
        </w:rPr>
      </w:pPr>
      <w:r>
        <w:rPr>
          <w:rFonts w:ascii="Times New Roman" w:hAnsi="Times New Roman" w:cs="Times New Roman"/>
          <w:sz w:val="24"/>
          <w:szCs w:val="24"/>
        </w:rPr>
        <w:t>Parent</w:t>
      </w:r>
      <w:r w:rsidR="002D39FD">
        <w:rPr>
          <w:rFonts w:ascii="Times New Roman" w:hAnsi="Times New Roman" w:cs="Times New Roman"/>
          <w:sz w:val="24"/>
          <w:szCs w:val="24"/>
        </w:rPr>
        <w:t>/Guardian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E5F76F6" w14:textId="77777777" w:rsidR="002D39FD" w:rsidRDefault="002D39FD" w:rsidP="0099792E">
      <w:pPr>
        <w:rPr>
          <w:rFonts w:ascii="Times New Roman" w:hAnsi="Times New Roman" w:cs="Times New Roman"/>
          <w:sz w:val="24"/>
          <w:szCs w:val="24"/>
        </w:rPr>
      </w:pPr>
    </w:p>
    <w:p w14:paraId="1F638AA5" w14:textId="77777777" w:rsidR="002D39FD" w:rsidRPr="0099792E" w:rsidRDefault="002D39FD" w:rsidP="002D39FD">
      <w:pPr>
        <w:rPr>
          <w:rFonts w:ascii="Times New Roman" w:hAnsi="Times New Roman" w:cs="Times New Roman"/>
          <w:sz w:val="24"/>
          <w:szCs w:val="24"/>
          <w:u w:val="single"/>
        </w:rPr>
      </w:pPr>
      <w:r>
        <w:rPr>
          <w:rFonts w:ascii="Times New Roman" w:hAnsi="Times New Roman" w:cs="Times New Roman"/>
          <w:sz w:val="24"/>
          <w:szCs w:val="24"/>
          <w:u w:val="single"/>
        </w:rPr>
        <w:t>_____________________________</w:t>
      </w:r>
      <w:r w:rsidRPr="0099792E">
        <w:rPr>
          <w:rFonts w:ascii="Times New Roman" w:hAnsi="Times New Roman" w:cs="Times New Roman"/>
          <w:sz w:val="24"/>
          <w:szCs w:val="24"/>
          <w:u w:val="single"/>
        </w:rPr>
        <w:t xml:space="preserve">              </w:t>
      </w:r>
      <w:r>
        <w:rPr>
          <w:rFonts w:ascii="Times New Roman" w:hAnsi="Times New Roman" w:cs="Times New Roman"/>
          <w:sz w:val="24"/>
          <w:szCs w:val="24"/>
        </w:rPr>
        <w:t xml:space="preserve">                      _________</w:t>
      </w:r>
      <w:r w:rsidRPr="0099792E">
        <w:rPr>
          <w:rFonts w:ascii="Times New Roman" w:hAnsi="Times New Roman" w:cs="Times New Roman"/>
          <w:sz w:val="24"/>
          <w:szCs w:val="24"/>
          <w:u w:val="single"/>
        </w:rPr>
        <w:t xml:space="preserve">                                                                                                        </w:t>
      </w:r>
    </w:p>
    <w:p w14:paraId="48CA9629" w14:textId="77777777" w:rsidR="002D39FD" w:rsidRPr="0099792E" w:rsidRDefault="002D39FD" w:rsidP="002D39FD">
      <w:pPr>
        <w:rPr>
          <w:rFonts w:ascii="Times New Roman" w:hAnsi="Times New Roman" w:cs="Times New Roman"/>
          <w:sz w:val="24"/>
          <w:szCs w:val="24"/>
        </w:rPr>
      </w:pPr>
      <w:r>
        <w:rPr>
          <w:rFonts w:ascii="Times New Roman" w:hAnsi="Times New Roman" w:cs="Times New Roman"/>
          <w:sz w:val="24"/>
          <w:szCs w:val="24"/>
        </w:rPr>
        <w:t>Coach/Offical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EEF81E8" w14:textId="77777777" w:rsidR="002D39FD" w:rsidRPr="0099792E" w:rsidRDefault="002D39FD" w:rsidP="0099792E">
      <w:pPr>
        <w:rPr>
          <w:rFonts w:ascii="Times New Roman" w:hAnsi="Times New Roman" w:cs="Times New Roman"/>
          <w:sz w:val="24"/>
          <w:szCs w:val="24"/>
        </w:rPr>
      </w:pPr>
    </w:p>
    <w:sectPr w:rsidR="002D39FD" w:rsidRPr="009979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8FDC" w14:textId="77777777" w:rsidR="006C2B23" w:rsidRDefault="006C2B23" w:rsidP="00191B74">
      <w:pPr>
        <w:spacing w:after="0" w:line="240" w:lineRule="auto"/>
      </w:pPr>
      <w:r>
        <w:separator/>
      </w:r>
    </w:p>
  </w:endnote>
  <w:endnote w:type="continuationSeparator" w:id="0">
    <w:p w14:paraId="096DB4BE" w14:textId="77777777" w:rsidR="006C2B23" w:rsidRDefault="006C2B23" w:rsidP="0019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52E9" w14:textId="77777777" w:rsidR="00191B74" w:rsidRDefault="00191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2B46" w14:textId="77777777" w:rsidR="00191B74" w:rsidRDefault="00191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415F" w14:textId="77777777" w:rsidR="00191B74" w:rsidRDefault="0019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BC68" w14:textId="77777777" w:rsidR="006C2B23" w:rsidRDefault="006C2B23" w:rsidP="00191B74">
      <w:pPr>
        <w:spacing w:after="0" w:line="240" w:lineRule="auto"/>
      </w:pPr>
      <w:r>
        <w:separator/>
      </w:r>
    </w:p>
  </w:footnote>
  <w:footnote w:type="continuationSeparator" w:id="0">
    <w:p w14:paraId="72ECDBE0" w14:textId="77777777" w:rsidR="006C2B23" w:rsidRDefault="006C2B23" w:rsidP="0019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215" w14:textId="77777777" w:rsidR="00191B74" w:rsidRDefault="00191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9E93" w14:textId="77777777" w:rsidR="00191B74" w:rsidRDefault="00191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B1A" w14:textId="77777777" w:rsidR="00191B74" w:rsidRDefault="0019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0227E"/>
    <w:multiLevelType w:val="hybridMultilevel"/>
    <w:tmpl w:val="03788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D5EBF"/>
    <w:multiLevelType w:val="hybridMultilevel"/>
    <w:tmpl w:val="7A56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9328F"/>
    <w:multiLevelType w:val="hybridMultilevel"/>
    <w:tmpl w:val="F3F0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98256">
    <w:abstractNumId w:val="2"/>
  </w:num>
  <w:num w:numId="2" w16cid:durableId="1285887795">
    <w:abstractNumId w:val="0"/>
  </w:num>
  <w:num w:numId="3" w16cid:durableId="64455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2E"/>
    <w:rsid w:val="00191B74"/>
    <w:rsid w:val="002D39FD"/>
    <w:rsid w:val="006C2B23"/>
    <w:rsid w:val="0099792E"/>
    <w:rsid w:val="00FF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D2F0"/>
  <w15:docId w15:val="{75E33078-36D8-48C7-B36D-77A42BC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2E"/>
    <w:pPr>
      <w:ind w:left="720"/>
      <w:contextualSpacing/>
    </w:pPr>
  </w:style>
  <w:style w:type="paragraph" w:styleId="Header">
    <w:name w:val="header"/>
    <w:basedOn w:val="Normal"/>
    <w:link w:val="HeaderChar"/>
    <w:uiPriority w:val="99"/>
    <w:unhideWhenUsed/>
    <w:rsid w:val="0019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74"/>
  </w:style>
  <w:style w:type="paragraph" w:styleId="Footer">
    <w:name w:val="footer"/>
    <w:basedOn w:val="Normal"/>
    <w:link w:val="FooterChar"/>
    <w:uiPriority w:val="99"/>
    <w:unhideWhenUsed/>
    <w:rsid w:val="0019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2852</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Correll, John C CTR NSWCCD W. Bethesda, 7333, 7332</dc:creator>
  <cp:keywords>Unrestricted</cp:keywords>
  <cp:lastModifiedBy>Davis, John A2 (US)</cp:lastModifiedBy>
  <cp:revision>2</cp:revision>
  <dcterms:created xsi:type="dcterms:W3CDTF">2023-09-01T04:09:00Z</dcterms:created>
  <dcterms:modified xsi:type="dcterms:W3CDTF">2023-09-01T04:09:00Z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US\e363276</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