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66C8" w14:textId="5EAA0393" w:rsidR="00EC7AA6" w:rsidRPr="00EC7AA6" w:rsidRDefault="00047B74" w:rsidP="00EC7AA6">
      <w:pPr>
        <w:shd w:val="clear" w:color="auto" w:fill="FFFFFF"/>
        <w:spacing w:after="0" w:line="253" w:lineRule="atLeast"/>
        <w:ind w:firstLine="72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PACIFIC</w:t>
      </w:r>
      <w:r w:rsidR="00EC7AA6" w:rsidRPr="00EC7AA6">
        <w:rPr>
          <w:rFonts w:ascii="Arial" w:eastAsia="Times New Roman" w:hAnsi="Arial" w:cs="Arial"/>
          <w:b/>
          <w:bCs/>
          <w:color w:val="000000"/>
        </w:rPr>
        <w:t xml:space="preserve"> PIRANHAS TEAM CODE OF CONDUCT: PARENTS/CAREGIVERS</w:t>
      </w:r>
    </w:p>
    <w:p w14:paraId="5758CBD0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048FDD82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The purpose of this code of conduct is to establish consistent expectations for behavior by parents/caregivers.  A parent/caregiver should understand they serve as a role model and is vital to foster a positive environment for all team members.  That environment includes providing the coaching staff with respect and the authority to coach the team.  This code of conduct encompasses the following:</w:t>
      </w:r>
    </w:p>
    <w:p w14:paraId="1E3169C5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68B35E1D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Set the right example for our children by demonstrating sportsmanship and showing respect and common courtesy at all times to the team members, coaches, competitors, officials, parents and all facilities.</w:t>
      </w:r>
    </w:p>
    <w:p w14:paraId="442E7D8A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4692EC67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Direct concerns first to the head coach; then, if not satisfied, to the Board of Directors.</w:t>
      </w:r>
    </w:p>
    <w:p w14:paraId="0D83FA05" w14:textId="77777777" w:rsidR="00EC7AA6" w:rsidRPr="00EC7AA6" w:rsidRDefault="00EC7AA6" w:rsidP="00EC7AA6">
      <w:pPr>
        <w:shd w:val="clear" w:color="auto" w:fill="FFFFFF"/>
        <w:spacing w:after="0" w:line="253" w:lineRule="atLeast"/>
        <w:ind w:left="720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1B1B5A0D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Get involved by volunteering, observing practices, cheering at meets, and talking with your child and their coach about their progress in an appropriate, respectful and responsible way. </w:t>
      </w:r>
    </w:p>
    <w:p w14:paraId="035A5C19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3C8BE77A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Refrain from coaching your child from the stands during practices or meets. </w:t>
      </w:r>
    </w:p>
    <w:p w14:paraId="5E3BF63B" w14:textId="77777777" w:rsidR="00EC7AA6" w:rsidRPr="00EC7AA6" w:rsidRDefault="00EC7AA6" w:rsidP="00EC7AA6">
      <w:pPr>
        <w:shd w:val="clear" w:color="auto" w:fill="FFFFFF"/>
        <w:spacing w:after="0" w:line="253" w:lineRule="atLeast"/>
        <w:ind w:left="720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3D621724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Understand that criticizing, name-calling, yelling, use of abusive language or gestures directed toward coaches, officials, volunteers, and/or any participating swimmer will not be tolerated.</w:t>
      </w:r>
    </w:p>
    <w:p w14:paraId="771E9485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6B34A75A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Respect the integrity of the officials.</w:t>
      </w:r>
    </w:p>
    <w:p w14:paraId="5E051D68" w14:textId="77777777" w:rsidR="00EC7AA6" w:rsidRPr="00EC7AA6" w:rsidRDefault="00EC7AA6" w:rsidP="00EC7AA6">
      <w:pPr>
        <w:shd w:val="clear" w:color="auto" w:fill="FFFFFF"/>
        <w:spacing w:after="0" w:line="253" w:lineRule="atLeast"/>
        <w:ind w:left="361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05460669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Segoe UI Symbol" w:eastAsia="Times New Roman" w:hAnsi="Segoe UI Symbol" w:cs="Segoe UI Symbol"/>
          <w:color w:val="000000"/>
        </w:rPr>
        <w:t>❏</w:t>
      </w:r>
      <w:r w:rsidRPr="00EC7A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EC7AA6">
        <w:rPr>
          <w:rFonts w:ascii="Arial" w:eastAsia="Times New Roman" w:hAnsi="Arial" w:cs="Arial"/>
          <w:color w:val="000000"/>
        </w:rPr>
        <w:t>Not be under the influence of drugs or alcohol beyond the legal limit while at any facility the team is practicing, meeting or competing in.</w:t>
      </w:r>
    </w:p>
    <w:p w14:paraId="6A70A5A3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7E8F4098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58ADF403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Understand the above expectations.   Failure to adhere to them may result in being banned from all team activities or dismissal from the team.</w:t>
      </w:r>
    </w:p>
    <w:p w14:paraId="24770D67" w14:textId="77777777" w:rsidR="00EC7AA6" w:rsidRPr="00EC7AA6" w:rsidRDefault="00EC7AA6" w:rsidP="00EC7AA6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</w:rPr>
      </w:pPr>
      <w:r w:rsidRPr="00EC7AA6">
        <w:rPr>
          <w:rFonts w:ascii="Arial" w:eastAsia="Times New Roman" w:hAnsi="Arial" w:cs="Arial"/>
          <w:color w:val="000000"/>
        </w:rPr>
        <w:t> </w:t>
      </w:r>
    </w:p>
    <w:p w14:paraId="72F7CA87" w14:textId="77777777" w:rsidR="00394981" w:rsidRDefault="00394981"/>
    <w:sectPr w:rsidR="00394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6816" w14:textId="77777777" w:rsidR="00407874" w:rsidRDefault="00407874" w:rsidP="00047B74">
      <w:pPr>
        <w:spacing w:after="0" w:line="240" w:lineRule="auto"/>
      </w:pPr>
      <w:r>
        <w:separator/>
      </w:r>
    </w:p>
  </w:endnote>
  <w:endnote w:type="continuationSeparator" w:id="0">
    <w:p w14:paraId="67EA1351" w14:textId="77777777" w:rsidR="00407874" w:rsidRDefault="00407874" w:rsidP="0004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2B7D" w14:textId="77777777" w:rsidR="00047B74" w:rsidRDefault="00047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BCD4" w14:textId="77777777" w:rsidR="00047B74" w:rsidRDefault="00047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2EC3" w14:textId="77777777" w:rsidR="00047B74" w:rsidRDefault="0004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399C" w14:textId="77777777" w:rsidR="00407874" w:rsidRDefault="00407874" w:rsidP="00047B74">
      <w:pPr>
        <w:spacing w:after="0" w:line="240" w:lineRule="auto"/>
      </w:pPr>
      <w:r>
        <w:separator/>
      </w:r>
    </w:p>
  </w:footnote>
  <w:footnote w:type="continuationSeparator" w:id="0">
    <w:p w14:paraId="23292D6F" w14:textId="77777777" w:rsidR="00407874" w:rsidRDefault="00407874" w:rsidP="0004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B1A0" w14:textId="77777777" w:rsidR="00047B74" w:rsidRDefault="00047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62FD" w14:textId="77777777" w:rsidR="00047B74" w:rsidRDefault="00047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B7E9" w14:textId="77777777" w:rsidR="00047B74" w:rsidRDefault="00047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A6"/>
    <w:rsid w:val="00047B74"/>
    <w:rsid w:val="00394981"/>
    <w:rsid w:val="00407874"/>
    <w:rsid w:val="00E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7D4B"/>
  <w15:chartTrackingRefBased/>
  <w15:docId w15:val="{EA5499CE-1475-484A-93C2-156B807E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B74"/>
  </w:style>
  <w:style w:type="paragraph" w:styleId="Footer">
    <w:name w:val="footer"/>
    <w:basedOn w:val="Normal"/>
    <w:link w:val="FooterChar"/>
    <w:uiPriority w:val="99"/>
    <w:unhideWhenUsed/>
    <w:rsid w:val="00047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1304</Characters>
  <Application>Microsoft Office Word</Application>
  <DocSecurity>0</DocSecurity>
  <Lines>32</Lines>
  <Paragraphs>10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O'Neil</dc:creator>
  <cp:keywords>Unrestricted</cp:keywords>
  <dc:description/>
  <cp:lastModifiedBy>Davis, John A2 (US)</cp:lastModifiedBy>
  <cp:revision>2</cp:revision>
  <dcterms:created xsi:type="dcterms:W3CDTF">2023-09-01T04:29:00Z</dcterms:created>
  <dcterms:modified xsi:type="dcterms:W3CDTF">2023-09-01T04:29:00Z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US\e363276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</Properties>
</file>