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6090" w14:textId="77777777" w:rsidR="00175D2C" w:rsidRDefault="00175D2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175D2C" w14:paraId="68EA4E7F" w14:textId="77777777">
        <w:trPr>
          <w:jc w:val="center"/>
        </w:trPr>
        <w:tc>
          <w:tcPr>
            <w:tcW w:w="10080" w:type="dxa"/>
          </w:tcPr>
          <w:p w14:paraId="174F5D24" w14:textId="77777777" w:rsidR="00175D2C" w:rsidRDefault="001467A5">
            <w:pPr>
              <w:pStyle w:val="Title"/>
              <w:spacing w:after="0"/>
            </w:pPr>
            <w:r>
              <w:t>TAC Board Meeting Minutes</w:t>
            </w:r>
          </w:p>
          <w:p w14:paraId="5AB4E60C" w14:textId="1537BB4A" w:rsidR="00175D2C" w:rsidRDefault="00C62E55">
            <w:pPr>
              <w:pStyle w:val="Title"/>
              <w:spacing w:before="0"/>
              <w:rPr>
                <w:sz w:val="22"/>
                <w:szCs w:val="22"/>
              </w:rPr>
            </w:pPr>
            <w:r>
              <w:rPr>
                <w:sz w:val="22"/>
                <w:szCs w:val="22"/>
              </w:rPr>
              <w:t>January 10, 2024</w:t>
            </w:r>
          </w:p>
        </w:tc>
      </w:tr>
    </w:tbl>
    <w:p w14:paraId="67220607" w14:textId="77777777" w:rsidR="002A2F07" w:rsidRDefault="002A2F07" w:rsidP="002A2F07">
      <w:pPr>
        <w:pStyle w:val="Heading1"/>
        <w:rPr>
          <w:b/>
        </w:rPr>
      </w:pPr>
      <w:r>
        <w:rPr>
          <w:b/>
        </w:rPr>
        <w:t>Call to order</w:t>
      </w:r>
    </w:p>
    <w:p w14:paraId="1F4E17C2" w14:textId="758A41C9" w:rsidR="002A2F07" w:rsidRDefault="002A2F07" w:rsidP="002A2F07">
      <w:r>
        <w:t xml:space="preserve">The monthly meeting of the Thunderbird Aquatic Club was held at Fidalgo Pool and Fitness conference room on Wednesday, </w:t>
      </w:r>
      <w:r w:rsidR="00C62E55">
        <w:t>January 10th</w:t>
      </w:r>
      <w:r>
        <w:t xml:space="preserve">. President, Letitia Houtby, called the meeting to order at </w:t>
      </w:r>
      <w:r w:rsidR="00C62E55">
        <w:t>5:31</w:t>
      </w:r>
      <w:r>
        <w:t>pm.</w:t>
      </w:r>
    </w:p>
    <w:p w14:paraId="11F21F75" w14:textId="77777777" w:rsidR="002A2F07" w:rsidRDefault="002A2F07" w:rsidP="002A2F07">
      <w:pPr>
        <w:rPr>
          <w:b/>
          <w:color w:val="8A0050"/>
        </w:rPr>
      </w:pPr>
      <w:r>
        <w:rPr>
          <w:b/>
          <w:color w:val="8A0050"/>
        </w:rPr>
        <w:t>Present</w:t>
      </w:r>
    </w:p>
    <w:p w14:paraId="10AD84E7" w14:textId="77777777" w:rsidR="002A2F07" w:rsidRDefault="002A2F07" w:rsidP="002A2F07">
      <w:pPr>
        <w:numPr>
          <w:ilvl w:val="0"/>
          <w:numId w:val="1"/>
        </w:numPr>
        <w:pBdr>
          <w:top w:val="nil"/>
          <w:left w:val="nil"/>
          <w:bottom w:val="nil"/>
          <w:right w:val="nil"/>
          <w:between w:val="nil"/>
        </w:pBdr>
        <w:spacing w:after="0"/>
        <w:rPr>
          <w:b/>
          <w:color w:val="8A0050"/>
        </w:rPr>
      </w:pPr>
      <w:r>
        <w:t xml:space="preserve">Letitia Houtby, President / SafeSport Liaison </w:t>
      </w:r>
    </w:p>
    <w:p w14:paraId="6BD04AA3" w14:textId="77777777" w:rsidR="002A2F07" w:rsidRPr="00AF7388" w:rsidRDefault="002A2F07" w:rsidP="002A2F07">
      <w:pPr>
        <w:numPr>
          <w:ilvl w:val="0"/>
          <w:numId w:val="1"/>
        </w:numPr>
        <w:pBdr>
          <w:top w:val="nil"/>
          <w:left w:val="nil"/>
          <w:bottom w:val="nil"/>
          <w:right w:val="nil"/>
          <w:between w:val="nil"/>
        </w:pBdr>
        <w:spacing w:after="0"/>
        <w:rPr>
          <w:b/>
          <w:color w:val="8A0050"/>
        </w:rPr>
      </w:pPr>
      <w:r>
        <w:t>Jo Rolfes, Co-Vice President / Co-Meet Director</w:t>
      </w:r>
    </w:p>
    <w:p w14:paraId="30CC3C50" w14:textId="77777777" w:rsidR="002A2F07" w:rsidRDefault="002A2F07" w:rsidP="002A2F07">
      <w:pPr>
        <w:numPr>
          <w:ilvl w:val="0"/>
          <w:numId w:val="1"/>
        </w:numPr>
        <w:pBdr>
          <w:top w:val="nil"/>
          <w:left w:val="nil"/>
          <w:bottom w:val="nil"/>
          <w:right w:val="nil"/>
          <w:between w:val="nil"/>
        </w:pBdr>
        <w:spacing w:after="0"/>
        <w:rPr>
          <w:b/>
          <w:color w:val="8A0050"/>
        </w:rPr>
      </w:pPr>
      <w:r>
        <w:t>Melyssa Stevens, Co-Vice-President / Co-Meet Director</w:t>
      </w:r>
    </w:p>
    <w:p w14:paraId="26328E86" w14:textId="77777777" w:rsidR="002A2F07" w:rsidRPr="00092B0E" w:rsidRDefault="002A2F07" w:rsidP="002A2F07">
      <w:pPr>
        <w:pStyle w:val="ListBullet"/>
        <w:rPr>
          <w:b/>
          <w:color w:val="8A0050"/>
        </w:rPr>
      </w:pPr>
      <w:r>
        <w:t xml:space="preserve">Ginger Forner, Secretary / TACM Rep  </w:t>
      </w:r>
    </w:p>
    <w:p w14:paraId="18637CFD" w14:textId="75202F04" w:rsidR="002A2F07" w:rsidRPr="00000192" w:rsidRDefault="002A2F07" w:rsidP="002A2F07">
      <w:pPr>
        <w:pStyle w:val="ListBullet"/>
        <w:rPr>
          <w:b/>
          <w:color w:val="8A0050"/>
        </w:rPr>
      </w:pPr>
      <w:r>
        <w:t>Lara Knowles, Co-Hospitality / Parent Rep</w:t>
      </w:r>
    </w:p>
    <w:p w14:paraId="513A2491" w14:textId="77777777" w:rsidR="00000192" w:rsidRPr="008420C8" w:rsidRDefault="00000192" w:rsidP="00000192">
      <w:pPr>
        <w:pStyle w:val="ListBullet"/>
        <w:rPr>
          <w:b/>
          <w:color w:val="8A0050"/>
        </w:rPr>
      </w:pPr>
      <w:r>
        <w:t>Emily Wray, Co-Hospitality / Parent Rep</w:t>
      </w:r>
    </w:p>
    <w:p w14:paraId="6EB894FA" w14:textId="5F60F8D3" w:rsidR="00000192" w:rsidRPr="00C62E55" w:rsidRDefault="00000192" w:rsidP="00000192">
      <w:pPr>
        <w:pStyle w:val="ListBullet"/>
        <w:rPr>
          <w:b/>
          <w:color w:val="8A0050"/>
        </w:rPr>
      </w:pPr>
      <w:r>
        <w:t>Sam Hollenbach, Co-Treasurer / Fundraising Coordinator</w:t>
      </w:r>
    </w:p>
    <w:p w14:paraId="26368F5F" w14:textId="0378A3B3" w:rsidR="00C62E55" w:rsidRPr="00C62E55" w:rsidRDefault="00C62E55" w:rsidP="00C62E55">
      <w:pPr>
        <w:pStyle w:val="ListBullet"/>
        <w:rPr>
          <w:b/>
          <w:color w:val="8A0050"/>
        </w:rPr>
      </w:pPr>
      <w:r>
        <w:t xml:space="preserve">Forest Jacobsen, Co-Treasurer </w:t>
      </w:r>
    </w:p>
    <w:p w14:paraId="3A9269B1" w14:textId="1423B53B" w:rsidR="00C62E55" w:rsidRPr="00C62E55" w:rsidRDefault="00C62E55" w:rsidP="00C62E55">
      <w:pPr>
        <w:pStyle w:val="ListBullet"/>
        <w:rPr>
          <w:b/>
        </w:rPr>
      </w:pPr>
      <w:r>
        <w:t>George Minkel, TAC Head Coach</w:t>
      </w:r>
    </w:p>
    <w:p w14:paraId="3BBEAB09" w14:textId="77777777" w:rsidR="002A2F07" w:rsidRPr="00D30B4D" w:rsidRDefault="002A2F07" w:rsidP="002A2F07">
      <w:pPr>
        <w:rPr>
          <w:b/>
          <w:color w:val="8A0050"/>
        </w:rPr>
      </w:pPr>
      <w:r>
        <w:rPr>
          <w:b/>
          <w:color w:val="8A0050"/>
        </w:rPr>
        <w:t>Absent</w:t>
      </w:r>
    </w:p>
    <w:p w14:paraId="4B7FBC33" w14:textId="26320927" w:rsidR="002A2F07" w:rsidRPr="00000192" w:rsidRDefault="00C62E55" w:rsidP="002A2F07">
      <w:pPr>
        <w:pStyle w:val="ListBullet"/>
        <w:rPr>
          <w:b/>
          <w:color w:val="8A0050"/>
        </w:rPr>
      </w:pPr>
      <w:r>
        <w:t>Jenny Cla</w:t>
      </w:r>
      <w:bookmarkStart w:id="0" w:name="_GoBack"/>
      <w:bookmarkEnd w:id="0"/>
      <w:r>
        <w:t>ridge</w:t>
      </w:r>
      <w:r w:rsidR="002A2F07">
        <w:t xml:space="preserve">, </w:t>
      </w:r>
      <w:r>
        <w:t xml:space="preserve">interim </w:t>
      </w:r>
      <w:r w:rsidR="002A2F07">
        <w:t>TACM Head Coach</w:t>
      </w:r>
    </w:p>
    <w:p w14:paraId="2E5739AD" w14:textId="77777777" w:rsidR="002A2F07" w:rsidRDefault="002A2F07" w:rsidP="002A2F07">
      <w:pPr>
        <w:pStyle w:val="Heading1"/>
        <w:rPr>
          <w:b/>
        </w:rPr>
      </w:pPr>
      <w:r>
        <w:rPr>
          <w:b/>
        </w:rPr>
        <w:t>Approval of Agenda</w:t>
      </w:r>
    </w:p>
    <w:p w14:paraId="634C662E" w14:textId="47A7B795" w:rsidR="002A2F07" w:rsidRDefault="002A2F07" w:rsidP="002A2F07">
      <w:r>
        <w:t xml:space="preserve">The agenda was unanimously approved as distributed via email on </w:t>
      </w:r>
      <w:r w:rsidR="007A4A3C">
        <w:t>December 28</w:t>
      </w:r>
      <w:r>
        <w:t xml:space="preserve">, 2023. </w:t>
      </w:r>
    </w:p>
    <w:p w14:paraId="04F8E5BB" w14:textId="77777777" w:rsidR="002A2F07" w:rsidRDefault="002A2F07" w:rsidP="002A2F07">
      <w:pPr>
        <w:pStyle w:val="Heading1"/>
        <w:rPr>
          <w:b/>
        </w:rPr>
      </w:pPr>
      <w:r>
        <w:rPr>
          <w:b/>
        </w:rPr>
        <w:t>Approval of Minutes</w:t>
      </w:r>
    </w:p>
    <w:p w14:paraId="5B91E371" w14:textId="77777777" w:rsidR="002A2F07" w:rsidRDefault="002A2F07" w:rsidP="002A2F07">
      <w:r>
        <w:t xml:space="preserve">The minutes of the previous meeting were unanimously approved as distributed. </w:t>
      </w:r>
    </w:p>
    <w:p w14:paraId="06CF3BD9" w14:textId="77777777" w:rsidR="002A2F07" w:rsidRDefault="002A2F07" w:rsidP="002A2F07">
      <w:pPr>
        <w:pStyle w:val="Heading1"/>
        <w:rPr>
          <w:b/>
        </w:rPr>
      </w:pPr>
      <w:bookmarkStart w:id="1" w:name="_heading=h.pq4s0jo8hiux" w:colFirst="0" w:colLast="0"/>
      <w:bookmarkEnd w:id="1"/>
      <w:r>
        <w:rPr>
          <w:b/>
        </w:rPr>
        <w:t xml:space="preserve">Agenda Items </w:t>
      </w:r>
    </w:p>
    <w:p w14:paraId="5737A67C" w14:textId="77777777" w:rsidR="002A2F07" w:rsidRDefault="002A2F07" w:rsidP="002A2F07">
      <w:pPr>
        <w:pStyle w:val="Heading1"/>
        <w:rPr>
          <w:b/>
        </w:rPr>
      </w:pPr>
      <w:bookmarkStart w:id="2" w:name="_heading=h.6ot2gcdx15zq" w:colFirst="0" w:colLast="0"/>
      <w:bookmarkEnd w:id="2"/>
    </w:p>
    <w:p w14:paraId="0CFAB4CC" w14:textId="77777777" w:rsidR="002A2F07" w:rsidRDefault="002A2F07" w:rsidP="002A2F07">
      <w:pPr>
        <w:pStyle w:val="Heading1"/>
        <w:rPr>
          <w:b/>
        </w:rPr>
      </w:pPr>
      <w:r>
        <w:rPr>
          <w:b/>
        </w:rPr>
        <w:t>Roundtable Reports</w:t>
      </w:r>
    </w:p>
    <w:p w14:paraId="29E5A983" w14:textId="77777777" w:rsidR="007A4A3C" w:rsidRDefault="002A2F07" w:rsidP="002A2F07">
      <w:r>
        <w:rPr>
          <w:color w:val="8A0050"/>
          <w:u w:val="single"/>
        </w:rPr>
        <w:t xml:space="preserve">TAC </w:t>
      </w:r>
      <w:r>
        <w:rPr>
          <w:color w:val="8A0050"/>
        </w:rPr>
        <w:t xml:space="preserve">– </w:t>
      </w:r>
      <w:r>
        <w:t xml:space="preserve">Coach George </w:t>
      </w:r>
      <w:r w:rsidR="007A4A3C">
        <w:t xml:space="preserve">attended and spoke of his goal of bringing a competitive team atmosphere with a game day countdown for swimmers. In March there will be opportunities at BBST, Champs, and a meet in Snohomish for non-champ qualifiers. George’s goal is to have a 200 free relay qualify. </w:t>
      </w:r>
    </w:p>
    <w:p w14:paraId="08F6B01C" w14:textId="7F4F5AA7" w:rsidR="002A2F07" w:rsidRDefault="007A4A3C" w:rsidP="002A2F07">
      <w:r>
        <w:t xml:space="preserve">The </w:t>
      </w:r>
      <w:r w:rsidRPr="0049441E">
        <w:rPr>
          <w:b/>
        </w:rPr>
        <w:t>TAC</w:t>
      </w:r>
      <w:r>
        <w:t xml:space="preserve"> acronym is revised for more intrinsic values: </w:t>
      </w:r>
      <w:r w:rsidRPr="0049441E">
        <w:rPr>
          <w:b/>
        </w:rPr>
        <w:t>Tenacity</w:t>
      </w:r>
      <w:r>
        <w:t xml:space="preserve"> – for drive and determination, </w:t>
      </w:r>
      <w:r w:rsidRPr="0049441E">
        <w:rPr>
          <w:b/>
        </w:rPr>
        <w:t>Answerability</w:t>
      </w:r>
      <w:r>
        <w:t xml:space="preserve"> – the willingness and obligation to absorb information, voice actions, and grow with action (integrity), and </w:t>
      </w:r>
      <w:r w:rsidRPr="0049441E">
        <w:rPr>
          <w:b/>
        </w:rPr>
        <w:t>Companionship</w:t>
      </w:r>
      <w:r>
        <w:t xml:space="preserve"> – help others on the journey, be friendly with teammates to reach a goal together. </w:t>
      </w:r>
    </w:p>
    <w:p w14:paraId="735BC348" w14:textId="08A7A74F" w:rsidR="007A4A3C" w:rsidRDefault="007A4A3C" w:rsidP="002A2F07">
      <w:r>
        <w:lastRenderedPageBreak/>
        <w:t>The 12&amp;older groups are doing well. Coach George would like to improve the voicing between the older and younger groups. February is light on meets and will be a good training month. Champs are in March. Jellybean Hunter will be the new Junior Coach for Bronze Development and she is a good fit!</w:t>
      </w:r>
    </w:p>
    <w:p w14:paraId="7ACEC5E9" w14:textId="79A45ED7" w:rsidR="002A2F07" w:rsidRPr="00A21745" w:rsidRDefault="002A2F07" w:rsidP="002A2F07">
      <w:pPr>
        <w:rPr>
          <w:i/>
          <w:iCs/>
        </w:rPr>
      </w:pPr>
      <w:r w:rsidRPr="00D57E5C">
        <w:rPr>
          <w:color w:val="8A0050" w:themeColor="accent1"/>
        </w:rPr>
        <w:t>Meet News</w:t>
      </w:r>
      <w:r>
        <w:t xml:space="preserve">: From VPs – </w:t>
      </w:r>
      <w:r w:rsidR="00A23498">
        <w:t>T</w:t>
      </w:r>
      <w:r w:rsidR="00A61BFA">
        <w:t xml:space="preserve">he Pentathlon medals are done and ready to pickup. Volunteer signups for events will be fixed by Coach George and another announcement will be sent out to ask for help. The AO, Justin, will need to be reminded to tabulate winners so we can present the awards. Rubber ducks will be handed out for heat winners. </w:t>
      </w:r>
    </w:p>
    <w:p w14:paraId="698B6E22" w14:textId="0A512294" w:rsidR="002A2F07" w:rsidRDefault="002A2F07" w:rsidP="002A2F07">
      <w:r>
        <w:rPr>
          <w:color w:val="8A0050"/>
          <w:u w:val="single"/>
        </w:rPr>
        <w:t xml:space="preserve">TACM </w:t>
      </w:r>
      <w:r>
        <w:rPr>
          <w:color w:val="8A0050"/>
        </w:rPr>
        <w:t xml:space="preserve">– </w:t>
      </w:r>
      <w:r w:rsidR="006A2F71">
        <w:t xml:space="preserve">Jenny has taken over now as interim head coach. January is Try Masters month. </w:t>
      </w:r>
      <w:r w:rsidR="00A23498">
        <w:t xml:space="preserve"> </w:t>
      </w:r>
    </w:p>
    <w:p w14:paraId="5C413FC9" w14:textId="77777777" w:rsidR="0049441E" w:rsidRDefault="002A2F07" w:rsidP="000939E6">
      <w:pPr>
        <w:rPr>
          <w:color w:val="414042" w:themeColor="text2"/>
        </w:rPr>
      </w:pPr>
      <w:r>
        <w:rPr>
          <w:color w:val="8A0050"/>
          <w:u w:val="single"/>
        </w:rPr>
        <w:t>Budget</w:t>
      </w:r>
      <w:r>
        <w:rPr>
          <w:color w:val="8A0050"/>
        </w:rPr>
        <w:t xml:space="preserve"> – </w:t>
      </w:r>
      <w:r w:rsidR="003F58E0">
        <w:rPr>
          <w:color w:val="414042" w:themeColor="text2"/>
        </w:rPr>
        <w:t xml:space="preserve">Sam </w:t>
      </w:r>
      <w:r w:rsidR="000939E6">
        <w:rPr>
          <w:color w:val="414042" w:themeColor="text2"/>
        </w:rPr>
        <w:t xml:space="preserve">and Forest reported that all cap money has been collected with only three left to handout. We charged $12.50, but the company charged $15.50 with no shipping charge. The McAfee security subscription on the meet laptop needs review. Questions were asked if the pool is paying for the subscription and if the laptop is also used for high school meets. Sam will ask George who uses it. </w:t>
      </w:r>
    </w:p>
    <w:p w14:paraId="7961FD1F" w14:textId="4C49D416" w:rsidR="008129B3" w:rsidRDefault="0049441E" w:rsidP="000939E6">
      <w:r>
        <w:rPr>
          <w:color w:val="414042" w:themeColor="text2"/>
        </w:rPr>
        <w:t xml:space="preserve">Forest asked if new swimmers joining TAC mid-season (after January), do we order all the new swimmer gear? It was agreed that bulk orders should happen before the season begins. New swimmers have the option to order gear individually or receive at the start of the following season. </w:t>
      </w:r>
    </w:p>
    <w:p w14:paraId="70EC5243" w14:textId="32C6B091" w:rsidR="002A2F07" w:rsidRDefault="002A2F07" w:rsidP="00A61BFA">
      <w:r>
        <w:rPr>
          <w:color w:val="8A0050"/>
          <w:u w:val="single"/>
        </w:rPr>
        <w:t xml:space="preserve">Hospitality </w:t>
      </w:r>
      <w:r>
        <w:rPr>
          <w:color w:val="8A0050"/>
        </w:rPr>
        <w:t xml:space="preserve">– </w:t>
      </w:r>
      <w:r w:rsidR="00DF7C30">
        <w:rPr>
          <w:color w:val="414042" w:themeColor="text2"/>
        </w:rPr>
        <w:t xml:space="preserve">Emily and Lara </w:t>
      </w:r>
      <w:r w:rsidR="00A61BFA">
        <w:rPr>
          <w:color w:val="414042" w:themeColor="text2"/>
        </w:rPr>
        <w:t xml:space="preserve">will be discussing soon the food options for the meet with options to cater. Temporary TAC tattoos will be available for team spirit wear.  Sam will be purchasing gift cards for officials and a bottle of wine for Heather, the meet referee. </w:t>
      </w:r>
    </w:p>
    <w:p w14:paraId="21F9847F" w14:textId="6E7C9C69" w:rsidR="00A23498" w:rsidRDefault="002A2F07" w:rsidP="00A23498">
      <w:pPr>
        <w:rPr>
          <w:color w:val="414042" w:themeColor="text2"/>
        </w:rPr>
      </w:pPr>
      <w:r>
        <w:rPr>
          <w:color w:val="8A0050"/>
          <w:u w:val="single"/>
        </w:rPr>
        <w:t>Fundraising</w:t>
      </w:r>
      <w:r>
        <w:rPr>
          <w:color w:val="8A0050"/>
        </w:rPr>
        <w:t xml:space="preserve"> –</w:t>
      </w:r>
      <w:r w:rsidR="00A23498" w:rsidRPr="00A23498">
        <w:rPr>
          <w:color w:val="414042" w:themeColor="text2"/>
        </w:rPr>
        <w:t xml:space="preserve"> </w:t>
      </w:r>
      <w:r w:rsidR="00A61BFA">
        <w:rPr>
          <w:color w:val="414042" w:themeColor="text2"/>
        </w:rPr>
        <w:t xml:space="preserve">Nothing to report. </w:t>
      </w:r>
      <w:r w:rsidR="00A23498">
        <w:rPr>
          <w:color w:val="414042" w:themeColor="text2"/>
        </w:rPr>
        <w:t xml:space="preserve"> </w:t>
      </w:r>
    </w:p>
    <w:p w14:paraId="2AA031DF" w14:textId="17F05FC5" w:rsidR="002A2F07" w:rsidRPr="005B0499" w:rsidRDefault="002A2F07" w:rsidP="002A2F07">
      <w:r>
        <w:rPr>
          <w:color w:val="8A0050"/>
          <w:u w:val="single"/>
        </w:rPr>
        <w:t>SafeSport</w:t>
      </w:r>
      <w:r>
        <w:rPr>
          <w:color w:val="8A0050"/>
        </w:rPr>
        <w:t xml:space="preserve"> – </w:t>
      </w:r>
      <w:r w:rsidR="00A23498">
        <w:t xml:space="preserve">Nothing to report. </w:t>
      </w:r>
      <w:r>
        <w:t xml:space="preserve"> </w:t>
      </w:r>
    </w:p>
    <w:p w14:paraId="5EA61093" w14:textId="06452259" w:rsidR="002A2F07" w:rsidRDefault="002A2F07" w:rsidP="002A2F07">
      <w:r>
        <w:rPr>
          <w:color w:val="8A0050"/>
          <w:u w:val="single"/>
        </w:rPr>
        <w:t>Parent Rep</w:t>
      </w:r>
      <w:r>
        <w:rPr>
          <w:color w:val="8A0050"/>
        </w:rPr>
        <w:t xml:space="preserve">– </w:t>
      </w:r>
      <w:r w:rsidR="00A61BFA">
        <w:t xml:space="preserve">Forest knows someone who would like to donate a refrigerator to the pool. The board discussed resources now and options.  </w:t>
      </w:r>
      <w:r w:rsidR="00F2306B">
        <w:t xml:space="preserve"> </w:t>
      </w:r>
      <w:r>
        <w:t xml:space="preserve">    </w:t>
      </w:r>
    </w:p>
    <w:p w14:paraId="23D6CC11" w14:textId="77777777" w:rsidR="002A2F07" w:rsidRDefault="002A2F07" w:rsidP="002A2F07">
      <w:pPr>
        <w:pStyle w:val="Heading1"/>
        <w:rPr>
          <w:b/>
        </w:rPr>
      </w:pPr>
      <w:bookmarkStart w:id="3" w:name="_heading=h.wk4yddypkvd6" w:colFirst="0" w:colLast="0"/>
      <w:bookmarkEnd w:id="3"/>
      <w:r>
        <w:rPr>
          <w:b/>
        </w:rPr>
        <w:t xml:space="preserve">For Action </w:t>
      </w:r>
    </w:p>
    <w:p w14:paraId="23FA916A" w14:textId="03443C69" w:rsidR="002A2F07" w:rsidRPr="005B0499" w:rsidRDefault="0049441E" w:rsidP="002A2F07">
      <w:pPr>
        <w:pStyle w:val="ListBullet4"/>
        <w:rPr>
          <w:i/>
          <w:iCs/>
        </w:rPr>
      </w:pPr>
      <w:r>
        <w:rPr>
          <w:iCs/>
        </w:rPr>
        <w:t>Prep for Home Meet, Winter Pentathlon – January 27-28, 2024</w:t>
      </w:r>
    </w:p>
    <w:p w14:paraId="5EA94A67" w14:textId="77777777" w:rsidR="002A2F07" w:rsidRDefault="002A2F07" w:rsidP="002A2F07">
      <w:pPr>
        <w:pStyle w:val="Heading1"/>
        <w:rPr>
          <w:b/>
        </w:rPr>
      </w:pPr>
      <w:bookmarkStart w:id="4" w:name="_heading=h.h9872tgegvc" w:colFirst="0" w:colLast="0"/>
      <w:bookmarkEnd w:id="4"/>
      <w:r>
        <w:rPr>
          <w:b/>
        </w:rPr>
        <w:t>Announcements / Save the Date</w:t>
      </w:r>
    </w:p>
    <w:p w14:paraId="5371AA20" w14:textId="5215DC36" w:rsidR="002A2F07" w:rsidRPr="0008752A" w:rsidRDefault="002A2F07" w:rsidP="002A2F07">
      <w:pPr>
        <w:numPr>
          <w:ilvl w:val="0"/>
          <w:numId w:val="5"/>
        </w:numPr>
        <w:spacing w:after="0"/>
        <w:rPr>
          <w:b/>
        </w:rPr>
      </w:pPr>
      <w:r>
        <w:rPr>
          <w:b/>
          <w:bCs/>
        </w:rPr>
        <w:t xml:space="preserve">For Team Gear via SwimOutlet visit: </w:t>
      </w:r>
      <w:hyperlink r:id="rId11" w:history="1">
        <w:r w:rsidRPr="00C820A5">
          <w:rPr>
            <w:rStyle w:val="Hyperlink"/>
          </w:rPr>
          <w:t>https://www.swimoutlet.com/collections/thunderbirdaquaticclub</w:t>
        </w:r>
      </w:hyperlink>
      <w:r>
        <w:rPr>
          <w:color w:val="414042" w:themeColor="text2"/>
        </w:rPr>
        <w:t xml:space="preserve">  </w:t>
      </w:r>
    </w:p>
    <w:p w14:paraId="2DDF9C35" w14:textId="77777777" w:rsidR="002A2F07" w:rsidRDefault="002A2F07" w:rsidP="002A2F07">
      <w:pPr>
        <w:pStyle w:val="Heading1"/>
        <w:rPr>
          <w:b/>
        </w:rPr>
      </w:pPr>
      <w:r>
        <w:rPr>
          <w:b/>
        </w:rPr>
        <w:t>Adjournment</w:t>
      </w:r>
    </w:p>
    <w:p w14:paraId="76786B07" w14:textId="465EDEC6" w:rsidR="002A2F07" w:rsidRDefault="0049441E" w:rsidP="002A2F07">
      <w:r>
        <w:t>Meeting adjourned at 6:05</w:t>
      </w:r>
      <w:r w:rsidR="002A2F07">
        <w:t xml:space="preserve">pm.  The next TAC Board Meeting is on Wednesday, </w:t>
      </w:r>
      <w:r>
        <w:t>February 7th</w:t>
      </w:r>
      <w:r w:rsidR="002A2F07">
        <w:t xml:space="preserve"> at 5:30pm at the FPFC conference room.</w:t>
      </w:r>
    </w:p>
    <w:p w14:paraId="04AEDA37" w14:textId="77777777" w:rsidR="002A2F07" w:rsidRDefault="002A2F07" w:rsidP="002A2F07">
      <w:pPr>
        <w:spacing w:line="240" w:lineRule="auto"/>
        <w:rPr>
          <w:sz w:val="20"/>
          <w:szCs w:val="20"/>
        </w:rPr>
      </w:pPr>
      <w:r>
        <w:rPr>
          <w:sz w:val="20"/>
          <w:szCs w:val="20"/>
        </w:rPr>
        <w:t xml:space="preserve">Minutes submitted by: </w:t>
      </w:r>
      <w:r>
        <w:rPr>
          <w:sz w:val="20"/>
          <w:szCs w:val="20"/>
        </w:rPr>
        <w:tab/>
        <w:t>Ginger M. Forner, Secretary</w:t>
      </w:r>
    </w:p>
    <w:p w14:paraId="42F62E65" w14:textId="77777777" w:rsidR="002A2F07" w:rsidRDefault="002A2F07" w:rsidP="002A2F07">
      <w:pPr>
        <w:spacing w:line="240" w:lineRule="auto"/>
        <w:rPr>
          <w:sz w:val="20"/>
          <w:szCs w:val="20"/>
        </w:rPr>
      </w:pPr>
      <w:r>
        <w:rPr>
          <w:sz w:val="20"/>
          <w:szCs w:val="20"/>
        </w:rPr>
        <w:t xml:space="preserve">Minutes approved by: </w:t>
      </w:r>
      <w:r>
        <w:rPr>
          <w:sz w:val="20"/>
          <w:szCs w:val="20"/>
        </w:rPr>
        <w:tab/>
        <w:t xml:space="preserve">Letitia Houtby, President </w:t>
      </w:r>
    </w:p>
    <w:p w14:paraId="7C475624" w14:textId="24D3A9B3" w:rsidR="00175D2C" w:rsidRDefault="00175D2C" w:rsidP="002A2F07">
      <w:pPr>
        <w:pStyle w:val="Heading1"/>
        <w:rPr>
          <w:sz w:val="20"/>
          <w:szCs w:val="20"/>
        </w:rPr>
      </w:pPr>
    </w:p>
    <w:sectPr w:rsidR="00175D2C">
      <w:footerReference w:type="default" r:id="rId12"/>
      <w:pgSz w:w="12240" w:h="15840"/>
      <w:pgMar w:top="108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350C" w14:textId="77777777" w:rsidR="00061307" w:rsidRDefault="00061307">
      <w:pPr>
        <w:spacing w:after="0" w:line="240" w:lineRule="auto"/>
      </w:pPr>
      <w:r>
        <w:separator/>
      </w:r>
    </w:p>
  </w:endnote>
  <w:endnote w:type="continuationSeparator" w:id="0">
    <w:p w14:paraId="3EABDA88" w14:textId="77777777" w:rsidR="00061307" w:rsidRDefault="0006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9D4" w14:textId="01D82603" w:rsidR="00175D2C" w:rsidRDefault="001467A5">
    <w:pPr>
      <w:pBdr>
        <w:top w:val="nil"/>
        <w:left w:val="nil"/>
        <w:bottom w:val="nil"/>
        <w:right w:val="nil"/>
        <w:between w:val="nil"/>
      </w:pBdr>
      <w:spacing w:before="360" w:after="0" w:line="240" w:lineRule="auto"/>
      <w:jc w:val="right"/>
    </w:pPr>
    <w:r>
      <w:t xml:space="preserve">Page </w:t>
    </w:r>
    <w:r>
      <w:fldChar w:fldCharType="begin"/>
    </w:r>
    <w:r>
      <w:instrText>PAGE</w:instrText>
    </w:r>
    <w:r>
      <w:fldChar w:fldCharType="separate"/>
    </w:r>
    <w:r w:rsidR="004944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62CA" w14:textId="77777777" w:rsidR="00061307" w:rsidRDefault="00061307">
      <w:pPr>
        <w:spacing w:after="0" w:line="240" w:lineRule="auto"/>
      </w:pPr>
      <w:r>
        <w:separator/>
      </w:r>
    </w:p>
  </w:footnote>
  <w:footnote w:type="continuationSeparator" w:id="0">
    <w:p w14:paraId="7DBAEC7A" w14:textId="77777777" w:rsidR="00061307" w:rsidRDefault="0006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FB0"/>
    <w:multiLevelType w:val="multilevel"/>
    <w:tmpl w:val="951839D8"/>
    <w:lvl w:ilvl="0">
      <w:start w:val="1"/>
      <w:numFmt w:val="bullet"/>
      <w:lvlText w:val="●"/>
      <w:lvlJc w:val="left"/>
      <w:pPr>
        <w:ind w:left="1440" w:hanging="360"/>
      </w:pPr>
      <w:rPr>
        <w:rFonts w:ascii="Noto Sans Symbols" w:eastAsia="Noto Sans Symbols" w:hAnsi="Noto Sans Symbols" w:cs="Noto Sans Symbols"/>
        <w:color w:val="8A0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4392D"/>
    <w:multiLevelType w:val="multilevel"/>
    <w:tmpl w:val="E3966ED2"/>
    <w:lvl w:ilvl="0">
      <w:start w:val="1"/>
      <w:numFmt w:val="bullet"/>
      <w:lvlText w:val="●"/>
      <w:lvlJc w:val="left"/>
      <w:pPr>
        <w:ind w:left="720" w:hanging="360"/>
      </w:pPr>
      <w:rPr>
        <w:rFonts w:ascii="Noto Sans Symbols" w:eastAsia="Noto Sans Symbols" w:hAnsi="Noto Sans Symbols" w:cs="Noto Sans Symbols"/>
        <w:color w:val="8A005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4"/>
      <w:lvlText w:val="▪"/>
      <w:lvlJc w:val="left"/>
      <w:pPr>
        <w:ind w:left="2160" w:hanging="360"/>
      </w:pPr>
      <w:rPr>
        <w:rFonts w:ascii="Noto Sans Symbols" w:eastAsia="Noto Sans Symbols" w:hAnsi="Noto Sans Symbols" w:cs="Noto Sans Symbols"/>
      </w:rPr>
    </w:lvl>
    <w:lvl w:ilvl="3">
      <w:start w:val="1"/>
      <w:numFmt w:val="bullet"/>
      <w:pStyle w:val="Heading5"/>
      <w:lvlText w:val="●"/>
      <w:lvlJc w:val="left"/>
      <w:pPr>
        <w:ind w:left="2880" w:hanging="360"/>
      </w:pPr>
      <w:rPr>
        <w:rFonts w:ascii="Noto Sans Symbols" w:eastAsia="Noto Sans Symbols" w:hAnsi="Noto Sans Symbols" w:cs="Noto Sans Symbols"/>
      </w:rPr>
    </w:lvl>
    <w:lvl w:ilvl="4">
      <w:start w:val="1"/>
      <w:numFmt w:val="bullet"/>
      <w:pStyle w:val="Heading6"/>
      <w:lvlText w:val="o"/>
      <w:lvlJc w:val="left"/>
      <w:pPr>
        <w:ind w:left="3600" w:hanging="360"/>
      </w:pPr>
      <w:rPr>
        <w:rFonts w:ascii="Courier New" w:eastAsia="Courier New" w:hAnsi="Courier New" w:cs="Courier New"/>
      </w:rPr>
    </w:lvl>
    <w:lvl w:ilvl="5">
      <w:start w:val="1"/>
      <w:numFmt w:val="bullet"/>
      <w:pStyle w:val="Heading7"/>
      <w:lvlText w:val="▪"/>
      <w:lvlJc w:val="left"/>
      <w:pPr>
        <w:ind w:left="4320" w:hanging="360"/>
      </w:pPr>
      <w:rPr>
        <w:rFonts w:ascii="Noto Sans Symbols" w:eastAsia="Noto Sans Symbols" w:hAnsi="Noto Sans Symbols" w:cs="Noto Sans Symbols"/>
      </w:rPr>
    </w:lvl>
    <w:lvl w:ilvl="6">
      <w:start w:val="1"/>
      <w:numFmt w:val="bullet"/>
      <w:pStyle w:val="Heading8"/>
      <w:lvlText w:val="●"/>
      <w:lvlJc w:val="left"/>
      <w:pPr>
        <w:ind w:left="5040" w:hanging="360"/>
      </w:pPr>
      <w:rPr>
        <w:rFonts w:ascii="Noto Sans Symbols" w:eastAsia="Noto Sans Symbols" w:hAnsi="Noto Sans Symbols" w:cs="Noto Sans Symbols"/>
      </w:rPr>
    </w:lvl>
    <w:lvl w:ilvl="7">
      <w:start w:val="1"/>
      <w:numFmt w:val="bullet"/>
      <w:pStyle w:val="Heading9"/>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80E48"/>
    <w:multiLevelType w:val="multilevel"/>
    <w:tmpl w:val="18B68274"/>
    <w:lvl w:ilvl="0">
      <w:start w:val="1"/>
      <w:numFmt w:val="bullet"/>
      <w:pStyle w:val="ListBullet"/>
      <w:lvlText w:val="●"/>
      <w:lvlJc w:val="left"/>
      <w:pPr>
        <w:ind w:left="720" w:hanging="360"/>
      </w:pPr>
      <w:rPr>
        <w:rFonts w:ascii="Noto Sans Symbols" w:eastAsia="Noto Sans Symbols" w:hAnsi="Noto Sans Symbols" w:cs="Noto Sans Symbols"/>
        <w:color w:val="8A0050"/>
      </w:rPr>
    </w:lvl>
    <w:lvl w:ilvl="1">
      <w:start w:val="1"/>
      <w:numFmt w:val="bullet"/>
      <w:lvlText w:val="●"/>
      <w:lvlJc w:val="left"/>
      <w:pPr>
        <w:ind w:left="1440" w:hanging="360"/>
      </w:pPr>
      <w:rPr>
        <w:rFonts w:ascii="Noto Sans Symbols" w:eastAsia="Noto Sans Symbols" w:hAnsi="Noto Sans Symbols" w:cs="Noto Sans Symbols"/>
        <w:color w:val="8A0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318CD"/>
    <w:multiLevelType w:val="multilevel"/>
    <w:tmpl w:val="6E321538"/>
    <w:lvl w:ilvl="0">
      <w:start w:val="1"/>
      <w:numFmt w:val="bullet"/>
      <w:pStyle w:val="ListBullet2"/>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56AE0"/>
    <w:multiLevelType w:val="multilevel"/>
    <w:tmpl w:val="CAF6C60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71C82"/>
    <w:multiLevelType w:val="multilevel"/>
    <w:tmpl w:val="D8D61BFC"/>
    <w:lvl w:ilvl="0">
      <w:start w:val="1"/>
      <w:numFmt w:val="bullet"/>
      <w:pStyle w:val="ListBullet4"/>
      <w:lvlText w:val="●"/>
      <w:lvlJc w:val="left"/>
      <w:pPr>
        <w:ind w:left="1440" w:hanging="360"/>
      </w:pPr>
      <w:rPr>
        <w:rFonts w:ascii="Noto Sans" w:eastAsia="Noto Sans" w:hAnsi="Noto Sans" w:cs="Noto Sans"/>
        <w:color w:val="8A0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EBA4A25"/>
    <w:multiLevelType w:val="hybridMultilevel"/>
    <w:tmpl w:val="5F3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2037"/>
    <w:multiLevelType w:val="multilevel"/>
    <w:tmpl w:val="490EFB4A"/>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2C"/>
    <w:rsid w:val="00000192"/>
    <w:rsid w:val="00001E61"/>
    <w:rsid w:val="00061307"/>
    <w:rsid w:val="000626C0"/>
    <w:rsid w:val="0008752A"/>
    <w:rsid w:val="00092B0E"/>
    <w:rsid w:val="000939E6"/>
    <w:rsid w:val="000B2DE6"/>
    <w:rsid w:val="000B625B"/>
    <w:rsid w:val="000B6882"/>
    <w:rsid w:val="000B7B55"/>
    <w:rsid w:val="000E616F"/>
    <w:rsid w:val="001009DA"/>
    <w:rsid w:val="00107D6A"/>
    <w:rsid w:val="0014292A"/>
    <w:rsid w:val="001467A5"/>
    <w:rsid w:val="0015006D"/>
    <w:rsid w:val="00155240"/>
    <w:rsid w:val="00172ED8"/>
    <w:rsid w:val="00175D2C"/>
    <w:rsid w:val="00196B4D"/>
    <w:rsid w:val="001C7139"/>
    <w:rsid w:val="001F1F61"/>
    <w:rsid w:val="002171D7"/>
    <w:rsid w:val="0026152A"/>
    <w:rsid w:val="002868D4"/>
    <w:rsid w:val="002A1640"/>
    <w:rsid w:val="002A2F07"/>
    <w:rsid w:val="002A7913"/>
    <w:rsid w:val="002B4DDE"/>
    <w:rsid w:val="002D4D58"/>
    <w:rsid w:val="002E3BCC"/>
    <w:rsid w:val="002F6496"/>
    <w:rsid w:val="003041BC"/>
    <w:rsid w:val="0032680A"/>
    <w:rsid w:val="00340D19"/>
    <w:rsid w:val="003B44E2"/>
    <w:rsid w:val="003B475D"/>
    <w:rsid w:val="003E4C59"/>
    <w:rsid w:val="003F2A1C"/>
    <w:rsid w:val="003F58E0"/>
    <w:rsid w:val="00424704"/>
    <w:rsid w:val="004413A0"/>
    <w:rsid w:val="004726C0"/>
    <w:rsid w:val="004832EB"/>
    <w:rsid w:val="00485D29"/>
    <w:rsid w:val="0049441E"/>
    <w:rsid w:val="004C1B93"/>
    <w:rsid w:val="004E08E6"/>
    <w:rsid w:val="004F03DF"/>
    <w:rsid w:val="0050711A"/>
    <w:rsid w:val="00510009"/>
    <w:rsid w:val="00516009"/>
    <w:rsid w:val="00571BF8"/>
    <w:rsid w:val="00574CAA"/>
    <w:rsid w:val="00581545"/>
    <w:rsid w:val="005A69D8"/>
    <w:rsid w:val="005B0499"/>
    <w:rsid w:val="005B2893"/>
    <w:rsid w:val="005E1EAD"/>
    <w:rsid w:val="005E2C66"/>
    <w:rsid w:val="00613FFD"/>
    <w:rsid w:val="00616381"/>
    <w:rsid w:val="00627412"/>
    <w:rsid w:val="0063666D"/>
    <w:rsid w:val="00664590"/>
    <w:rsid w:val="00691B2D"/>
    <w:rsid w:val="006A0A8C"/>
    <w:rsid w:val="006A2F71"/>
    <w:rsid w:val="006A635C"/>
    <w:rsid w:val="006B1E4A"/>
    <w:rsid w:val="006C225A"/>
    <w:rsid w:val="006F0FD0"/>
    <w:rsid w:val="007140EF"/>
    <w:rsid w:val="00715BC8"/>
    <w:rsid w:val="0073529C"/>
    <w:rsid w:val="00750E4C"/>
    <w:rsid w:val="00757650"/>
    <w:rsid w:val="00765AC8"/>
    <w:rsid w:val="00766B76"/>
    <w:rsid w:val="0077213C"/>
    <w:rsid w:val="007824AD"/>
    <w:rsid w:val="007A4A3C"/>
    <w:rsid w:val="007B6A92"/>
    <w:rsid w:val="007C3BDE"/>
    <w:rsid w:val="007E3230"/>
    <w:rsid w:val="008129B3"/>
    <w:rsid w:val="008420C8"/>
    <w:rsid w:val="008433DF"/>
    <w:rsid w:val="0084653E"/>
    <w:rsid w:val="00887948"/>
    <w:rsid w:val="00893DF0"/>
    <w:rsid w:val="008D2C3C"/>
    <w:rsid w:val="008D6A5C"/>
    <w:rsid w:val="008F0A3F"/>
    <w:rsid w:val="009018BE"/>
    <w:rsid w:val="009143CF"/>
    <w:rsid w:val="0095139C"/>
    <w:rsid w:val="00973BE3"/>
    <w:rsid w:val="00996DDB"/>
    <w:rsid w:val="009A4F58"/>
    <w:rsid w:val="009B6970"/>
    <w:rsid w:val="009F0FBF"/>
    <w:rsid w:val="00A02CB7"/>
    <w:rsid w:val="00A05714"/>
    <w:rsid w:val="00A21745"/>
    <w:rsid w:val="00A23498"/>
    <w:rsid w:val="00A328C5"/>
    <w:rsid w:val="00A33CF8"/>
    <w:rsid w:val="00A4523C"/>
    <w:rsid w:val="00A61BFA"/>
    <w:rsid w:val="00A62247"/>
    <w:rsid w:val="00A6350B"/>
    <w:rsid w:val="00AE177D"/>
    <w:rsid w:val="00AF5A8E"/>
    <w:rsid w:val="00AF7388"/>
    <w:rsid w:val="00B00B99"/>
    <w:rsid w:val="00B2270E"/>
    <w:rsid w:val="00B469B2"/>
    <w:rsid w:val="00B53024"/>
    <w:rsid w:val="00B65140"/>
    <w:rsid w:val="00B871FC"/>
    <w:rsid w:val="00BA2532"/>
    <w:rsid w:val="00BA52F3"/>
    <w:rsid w:val="00BF11D8"/>
    <w:rsid w:val="00C27A24"/>
    <w:rsid w:val="00C335E0"/>
    <w:rsid w:val="00C62E55"/>
    <w:rsid w:val="00C80C87"/>
    <w:rsid w:val="00C92884"/>
    <w:rsid w:val="00D161B8"/>
    <w:rsid w:val="00D435B0"/>
    <w:rsid w:val="00D44E11"/>
    <w:rsid w:val="00D57E5C"/>
    <w:rsid w:val="00D62A7B"/>
    <w:rsid w:val="00D6396D"/>
    <w:rsid w:val="00DE07B9"/>
    <w:rsid w:val="00DE6795"/>
    <w:rsid w:val="00DF072E"/>
    <w:rsid w:val="00DF7C30"/>
    <w:rsid w:val="00E4422F"/>
    <w:rsid w:val="00E53EC9"/>
    <w:rsid w:val="00E547D8"/>
    <w:rsid w:val="00E8131A"/>
    <w:rsid w:val="00E81B85"/>
    <w:rsid w:val="00EC4AD8"/>
    <w:rsid w:val="00ED11D6"/>
    <w:rsid w:val="00EE303D"/>
    <w:rsid w:val="00EE7C1F"/>
    <w:rsid w:val="00EF0042"/>
    <w:rsid w:val="00F2306B"/>
    <w:rsid w:val="00F4139B"/>
    <w:rsid w:val="00F43E4A"/>
    <w:rsid w:val="00F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A6"/>
  </w:style>
  <w:style w:type="paragraph" w:styleId="Heading1">
    <w:name w:val="heading 1"/>
    <w:basedOn w:val="Normal"/>
    <w:next w:val="Normal"/>
    <w:link w:val="Heading1Char"/>
    <w:uiPriority w:val="9"/>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Normal"/>
    <w:link w:val="Heading2Char"/>
    <w:uiPriority w:val="3"/>
    <w:unhideWhenUsed/>
    <w:qFormat/>
    <w:rsid w:val="00CB2FF5"/>
    <w:pPr>
      <w:keepNext/>
      <w:keepLines/>
      <w:spacing w:before="40" w:after="0"/>
      <w:outlineLvl w:val="1"/>
    </w:pPr>
    <w:rPr>
      <w:rFonts w:asciiTheme="majorHAnsi" w:eastAsiaTheme="majorEastAsia" w:hAnsiTheme="majorHAnsi" w:cstheme="majorBidi"/>
      <w:color w:val="67003B" w:themeColor="accent1" w:themeShade="BF"/>
      <w:sz w:val="26"/>
      <w:szCs w:val="26"/>
    </w:rPr>
  </w:style>
  <w:style w:type="paragraph" w:styleId="Heading3">
    <w:name w:val="heading 3"/>
    <w:basedOn w:val="Normal"/>
    <w:next w:val="Normal"/>
    <w:link w:val="Heading3Char"/>
    <w:uiPriority w:val="3"/>
    <w:semiHidden/>
    <w:unhideWhenUsed/>
    <w:rsid w:val="00D44C84"/>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tabs>
        <w:tab w:val="num" w:pos="720"/>
      </w:tabs>
      <w:ind w:left="720" w:hanging="720"/>
      <w:contextualSpacing/>
    </w:pPr>
  </w:style>
  <w:style w:type="paragraph" w:styleId="ListNumber2">
    <w:name w:val="List Number 2"/>
    <w:basedOn w:val="Normal"/>
    <w:uiPriority w:val="99"/>
    <w:semiHidden/>
    <w:unhideWhenUsed/>
    <w:rsid w:val="0002649E"/>
    <w:pPr>
      <w:tabs>
        <w:tab w:val="num" w:pos="720"/>
      </w:tabs>
      <w:ind w:left="720" w:hanging="720"/>
      <w:contextualSpacing/>
    </w:pPr>
  </w:style>
  <w:style w:type="paragraph" w:styleId="ListNumber3">
    <w:name w:val="List Number 3"/>
    <w:basedOn w:val="Normal"/>
    <w:uiPriority w:val="99"/>
    <w:semiHidden/>
    <w:unhideWhenUsed/>
    <w:rsid w:val="0002649E"/>
    <w:pPr>
      <w:tabs>
        <w:tab w:val="num" w:pos="720"/>
      </w:tabs>
      <w:ind w:left="720" w:hanging="720"/>
      <w:contextualSpacing/>
    </w:pPr>
  </w:style>
  <w:style w:type="paragraph" w:styleId="ListNumber4">
    <w:name w:val="List Number 4"/>
    <w:basedOn w:val="Normal"/>
    <w:uiPriority w:val="99"/>
    <w:semiHidden/>
    <w:unhideWhenUsed/>
    <w:rsid w:val="0002649E"/>
    <w:pPr>
      <w:tabs>
        <w:tab w:val="num" w:pos="720"/>
      </w:tabs>
      <w:ind w:left="720" w:hanging="720"/>
      <w:contextualSpacing/>
    </w:pPr>
  </w:style>
  <w:style w:type="paragraph" w:styleId="ListNumber5">
    <w:name w:val="List Number 5"/>
    <w:basedOn w:val="Normal"/>
    <w:uiPriority w:val="99"/>
    <w:semiHidden/>
    <w:unhideWhenUsed/>
    <w:rsid w:val="0002649E"/>
    <w:pPr>
      <w:tabs>
        <w:tab w:val="num" w:pos="720"/>
      </w:tabs>
      <w:ind w:left="720" w:hanging="720"/>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pPr>
      <w:spacing w:after="160"/>
    </w:pPr>
    <w:rPr>
      <w:color w:val="5A5A5A"/>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il">
    <w:name w:val="il"/>
    <w:basedOn w:val="DefaultParagraphFont"/>
    <w:rsid w:val="00646325"/>
  </w:style>
  <w:style w:type="character" w:customStyle="1" w:styleId="Heading2Char">
    <w:name w:val="Heading 2 Char"/>
    <w:basedOn w:val="DefaultParagraphFont"/>
    <w:link w:val="Heading2"/>
    <w:uiPriority w:val="3"/>
    <w:rsid w:val="00CB2FF5"/>
    <w:rPr>
      <w:rFonts w:asciiTheme="majorHAnsi" w:eastAsiaTheme="majorEastAsia" w:hAnsiTheme="majorHAnsi" w:cstheme="majorBidi"/>
      <w:color w:val="67003B" w:themeColor="accent1" w:themeShade="BF"/>
      <w:sz w:val="26"/>
      <w:szCs w:val="26"/>
    </w:rPr>
  </w:style>
  <w:style w:type="character" w:customStyle="1" w:styleId="Heading3Char">
    <w:name w:val="Heading 3 Char"/>
    <w:basedOn w:val="DefaultParagraphFont"/>
    <w:link w:val="Heading3"/>
    <w:uiPriority w:val="3"/>
    <w:semiHidden/>
    <w:rsid w:val="00D44C84"/>
    <w:rPr>
      <w:rFonts w:asciiTheme="majorHAnsi" w:eastAsiaTheme="majorEastAsia" w:hAnsiTheme="majorHAnsi" w:cstheme="majorBidi"/>
      <w:color w:val="440027" w:themeColor="accent1" w:themeShade="7F"/>
      <w:sz w:val="24"/>
      <w:szCs w:val="24"/>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character" w:customStyle="1" w:styleId="UnresolvedMention1">
    <w:name w:val="Unresolved Mention1"/>
    <w:basedOn w:val="DefaultParagraphFont"/>
    <w:uiPriority w:val="99"/>
    <w:semiHidden/>
    <w:unhideWhenUsed/>
    <w:rsid w:val="000E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8772">
      <w:bodyDiv w:val="1"/>
      <w:marLeft w:val="0"/>
      <w:marRight w:val="0"/>
      <w:marTop w:val="0"/>
      <w:marBottom w:val="0"/>
      <w:divBdr>
        <w:top w:val="none" w:sz="0" w:space="0" w:color="auto"/>
        <w:left w:val="none" w:sz="0" w:space="0" w:color="auto"/>
        <w:bottom w:val="none" w:sz="0" w:space="0" w:color="auto"/>
        <w:right w:val="none" w:sz="0" w:space="0" w:color="auto"/>
      </w:divBdr>
      <w:divsChild>
        <w:div w:id="14580609">
          <w:marLeft w:val="0"/>
          <w:marRight w:val="0"/>
          <w:marTop w:val="0"/>
          <w:marBottom w:val="0"/>
          <w:divBdr>
            <w:top w:val="none" w:sz="0" w:space="0" w:color="auto"/>
            <w:left w:val="none" w:sz="0" w:space="0" w:color="auto"/>
            <w:bottom w:val="none" w:sz="0" w:space="0" w:color="auto"/>
            <w:right w:val="none" w:sz="0" w:space="0" w:color="auto"/>
          </w:divBdr>
        </w:div>
        <w:div w:id="504781829">
          <w:marLeft w:val="0"/>
          <w:marRight w:val="0"/>
          <w:marTop w:val="0"/>
          <w:marBottom w:val="0"/>
          <w:divBdr>
            <w:top w:val="none" w:sz="0" w:space="0" w:color="auto"/>
            <w:left w:val="none" w:sz="0" w:space="0" w:color="auto"/>
            <w:bottom w:val="none" w:sz="0" w:space="0" w:color="auto"/>
            <w:right w:val="none" w:sz="0" w:space="0" w:color="auto"/>
          </w:divBdr>
        </w:div>
        <w:div w:id="1443379852">
          <w:marLeft w:val="0"/>
          <w:marRight w:val="0"/>
          <w:marTop w:val="0"/>
          <w:marBottom w:val="0"/>
          <w:divBdr>
            <w:top w:val="none" w:sz="0" w:space="0" w:color="auto"/>
            <w:left w:val="none" w:sz="0" w:space="0" w:color="auto"/>
            <w:bottom w:val="none" w:sz="0" w:space="0" w:color="auto"/>
            <w:right w:val="none" w:sz="0" w:space="0" w:color="auto"/>
          </w:divBdr>
        </w:div>
        <w:div w:id="397945660">
          <w:marLeft w:val="0"/>
          <w:marRight w:val="0"/>
          <w:marTop w:val="0"/>
          <w:marBottom w:val="0"/>
          <w:divBdr>
            <w:top w:val="none" w:sz="0" w:space="0" w:color="auto"/>
            <w:left w:val="none" w:sz="0" w:space="0" w:color="auto"/>
            <w:bottom w:val="none" w:sz="0" w:space="0" w:color="auto"/>
            <w:right w:val="none" w:sz="0" w:space="0" w:color="auto"/>
          </w:divBdr>
        </w:div>
        <w:div w:id="578828930">
          <w:marLeft w:val="0"/>
          <w:marRight w:val="0"/>
          <w:marTop w:val="0"/>
          <w:marBottom w:val="0"/>
          <w:divBdr>
            <w:top w:val="none" w:sz="0" w:space="0" w:color="auto"/>
            <w:left w:val="none" w:sz="0" w:space="0" w:color="auto"/>
            <w:bottom w:val="none" w:sz="0" w:space="0" w:color="auto"/>
            <w:right w:val="none" w:sz="0" w:space="0" w:color="auto"/>
          </w:divBdr>
        </w:div>
      </w:divsChild>
    </w:div>
    <w:div w:id="95193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0142">
          <w:marLeft w:val="0"/>
          <w:marRight w:val="0"/>
          <w:marTop w:val="0"/>
          <w:marBottom w:val="0"/>
          <w:divBdr>
            <w:top w:val="none" w:sz="0" w:space="0" w:color="auto"/>
            <w:left w:val="none" w:sz="0" w:space="0" w:color="auto"/>
            <w:bottom w:val="none" w:sz="0" w:space="0" w:color="auto"/>
            <w:right w:val="none" w:sz="0" w:space="0" w:color="auto"/>
          </w:divBdr>
        </w:div>
        <w:div w:id="1857229485">
          <w:marLeft w:val="0"/>
          <w:marRight w:val="0"/>
          <w:marTop w:val="0"/>
          <w:marBottom w:val="0"/>
          <w:divBdr>
            <w:top w:val="none" w:sz="0" w:space="0" w:color="auto"/>
            <w:left w:val="none" w:sz="0" w:space="0" w:color="auto"/>
            <w:bottom w:val="none" w:sz="0" w:space="0" w:color="auto"/>
            <w:right w:val="none" w:sz="0" w:space="0" w:color="auto"/>
          </w:divBdr>
        </w:div>
        <w:div w:id="118913477">
          <w:marLeft w:val="0"/>
          <w:marRight w:val="0"/>
          <w:marTop w:val="0"/>
          <w:marBottom w:val="0"/>
          <w:divBdr>
            <w:top w:val="none" w:sz="0" w:space="0" w:color="auto"/>
            <w:left w:val="none" w:sz="0" w:space="0" w:color="auto"/>
            <w:bottom w:val="none" w:sz="0" w:space="0" w:color="auto"/>
            <w:right w:val="none" w:sz="0" w:space="0" w:color="auto"/>
          </w:divBdr>
        </w:div>
        <w:div w:id="890534436">
          <w:marLeft w:val="0"/>
          <w:marRight w:val="0"/>
          <w:marTop w:val="0"/>
          <w:marBottom w:val="0"/>
          <w:divBdr>
            <w:top w:val="none" w:sz="0" w:space="0" w:color="auto"/>
            <w:left w:val="none" w:sz="0" w:space="0" w:color="auto"/>
            <w:bottom w:val="none" w:sz="0" w:space="0" w:color="auto"/>
            <w:right w:val="none" w:sz="0" w:space="0" w:color="auto"/>
          </w:divBdr>
        </w:div>
        <w:div w:id="1899128057">
          <w:marLeft w:val="0"/>
          <w:marRight w:val="0"/>
          <w:marTop w:val="0"/>
          <w:marBottom w:val="0"/>
          <w:divBdr>
            <w:top w:val="none" w:sz="0" w:space="0" w:color="auto"/>
            <w:left w:val="none" w:sz="0" w:space="0" w:color="auto"/>
            <w:bottom w:val="none" w:sz="0" w:space="0" w:color="auto"/>
            <w:right w:val="none" w:sz="0" w:space="0" w:color="auto"/>
          </w:divBdr>
        </w:div>
      </w:divsChild>
    </w:div>
    <w:div w:id="1060860218">
      <w:bodyDiv w:val="1"/>
      <w:marLeft w:val="0"/>
      <w:marRight w:val="0"/>
      <w:marTop w:val="0"/>
      <w:marBottom w:val="0"/>
      <w:divBdr>
        <w:top w:val="none" w:sz="0" w:space="0" w:color="auto"/>
        <w:left w:val="none" w:sz="0" w:space="0" w:color="auto"/>
        <w:bottom w:val="none" w:sz="0" w:space="0" w:color="auto"/>
        <w:right w:val="none" w:sz="0" w:space="0" w:color="auto"/>
      </w:divBdr>
    </w:div>
    <w:div w:id="1172456152">
      <w:bodyDiv w:val="1"/>
      <w:marLeft w:val="0"/>
      <w:marRight w:val="0"/>
      <w:marTop w:val="0"/>
      <w:marBottom w:val="0"/>
      <w:divBdr>
        <w:top w:val="none" w:sz="0" w:space="0" w:color="auto"/>
        <w:left w:val="none" w:sz="0" w:space="0" w:color="auto"/>
        <w:bottom w:val="none" w:sz="0" w:space="0" w:color="auto"/>
        <w:right w:val="none" w:sz="0" w:space="0" w:color="auto"/>
      </w:divBdr>
      <w:divsChild>
        <w:div w:id="1635208125">
          <w:marLeft w:val="0"/>
          <w:marRight w:val="0"/>
          <w:marTop w:val="0"/>
          <w:marBottom w:val="0"/>
          <w:divBdr>
            <w:top w:val="none" w:sz="0" w:space="0" w:color="auto"/>
            <w:left w:val="none" w:sz="0" w:space="0" w:color="auto"/>
            <w:bottom w:val="none" w:sz="0" w:space="0" w:color="auto"/>
            <w:right w:val="none" w:sz="0" w:space="0" w:color="auto"/>
          </w:divBdr>
        </w:div>
        <w:div w:id="878737232">
          <w:marLeft w:val="0"/>
          <w:marRight w:val="0"/>
          <w:marTop w:val="0"/>
          <w:marBottom w:val="0"/>
          <w:divBdr>
            <w:top w:val="none" w:sz="0" w:space="0" w:color="auto"/>
            <w:left w:val="none" w:sz="0" w:space="0" w:color="auto"/>
            <w:bottom w:val="none" w:sz="0" w:space="0" w:color="auto"/>
            <w:right w:val="none" w:sz="0" w:space="0" w:color="auto"/>
          </w:divBdr>
        </w:div>
        <w:div w:id="1553881668">
          <w:marLeft w:val="0"/>
          <w:marRight w:val="0"/>
          <w:marTop w:val="0"/>
          <w:marBottom w:val="0"/>
          <w:divBdr>
            <w:top w:val="none" w:sz="0" w:space="0" w:color="auto"/>
            <w:left w:val="none" w:sz="0" w:space="0" w:color="auto"/>
            <w:bottom w:val="none" w:sz="0" w:space="0" w:color="auto"/>
            <w:right w:val="none" w:sz="0" w:space="0" w:color="auto"/>
          </w:divBdr>
        </w:div>
        <w:div w:id="165100780">
          <w:marLeft w:val="0"/>
          <w:marRight w:val="0"/>
          <w:marTop w:val="0"/>
          <w:marBottom w:val="0"/>
          <w:divBdr>
            <w:top w:val="none" w:sz="0" w:space="0" w:color="auto"/>
            <w:left w:val="none" w:sz="0" w:space="0" w:color="auto"/>
            <w:bottom w:val="none" w:sz="0" w:space="0" w:color="auto"/>
            <w:right w:val="none" w:sz="0" w:space="0" w:color="auto"/>
          </w:divBdr>
        </w:div>
        <w:div w:id="89929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moutlet.com/collections/thunderbirdaquaticclu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28hRiniUhhdDtrcM5DcFq4vFA==">AMUW2mWLRaW8XCYxmTfJhqKL1hlaRZqOf212061Jy2/eXboqJ0a0i+bb0ix5NFWD3mieTwtLawPcnN0vYnIU8rSyDwzGJ28v8KXzPck2T28OflDfQdVwU5awNJK48yn9pJOekLxhgzcgnnOwwkVrvAFAYMN3adERX4GJ5RdV1uPVCDNSWQeyjUwjN4kad2j5AN3uhOHHdJ48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A61095E7C261A4DA0ECEB2BCAD8DF98" ma:contentTypeVersion="8" ma:contentTypeDescription="Create a new document." ma:contentTypeScope="" ma:versionID="cc2f53896a968340fb9854f576cec89b">
  <xsd:schema xmlns:xsd="http://www.w3.org/2001/XMLSchema" xmlns:xs="http://www.w3.org/2001/XMLSchema" xmlns:p="http://schemas.microsoft.com/office/2006/metadata/properties" xmlns:ns3="5c419b36-9c24-4066-85ca-1210162714b3" targetNamespace="http://schemas.microsoft.com/office/2006/metadata/properties" ma:root="true" ma:fieldsID="0a65fd2508d2df1a9f33e0c7e1329e1c" ns3:_="">
    <xsd:import namespace="5c419b36-9c24-4066-85ca-121016271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19b36-9c24-4066-85ca-121016271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3A48E0-D4C4-4E7B-A56D-CCE2EFDDC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19b36-9c24-4066-85ca-121016271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1366A-682D-4810-A477-37A3E01E12CC}">
  <ds:schemaRefs>
    <ds:schemaRef ds:uri="http://schemas.microsoft.com/sharepoint/v3/contenttype/forms"/>
  </ds:schemaRefs>
</ds:datastoreItem>
</file>

<file path=customXml/itemProps4.xml><?xml version="1.0" encoding="utf-8"?>
<ds:datastoreItem xmlns:ds="http://schemas.openxmlformats.org/officeDocument/2006/customXml" ds:itemID="{1D97CEDA-4723-4783-8702-17213D0FF31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c419b36-9c24-4066-85ca-1210162714b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 Ginger M CTR CPRW-10, B2738 R118</dc:creator>
  <cp:lastModifiedBy>Forner, Ginger M CTR (USA)</cp:lastModifiedBy>
  <cp:revision>4</cp:revision>
  <dcterms:created xsi:type="dcterms:W3CDTF">2024-02-07T14:18:00Z</dcterms:created>
  <dcterms:modified xsi:type="dcterms:W3CDTF">2024-02-07T14:36:00Z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0x0101004A61095E7C261A4DA0ECEB2BCAD8DF98</vt:lpwstr>
  </property>
  <property fmtid="{D5CDD505-2E9C-101B-9397-08002B2CF9AE}" pid="3" name="GrammarlyDocumentId">
    <vt:lpwstr>44ae7b3347980192a462237d1e68b2fe68111e6b177c72995d253aa44866bea6</vt:lpwstr>
  </property>
</Properties>
</file>