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FBF9A8" w14:textId="77777777" w:rsidR="00123E23" w:rsidRPr="00123E23" w:rsidRDefault="00123E23" w:rsidP="00123E23">
      <w:r w:rsidRPr="00123E23">
        <w:t>TAC Board Meeting Minutes</w:t>
      </w:r>
    </w:p>
    <w:p w14:paraId="39A54C11" w14:textId="365CAD30" w:rsidR="00123E23" w:rsidRPr="00123E23" w:rsidRDefault="00123E23" w:rsidP="00123E23">
      <w:r>
        <w:t>June 5,2024</w:t>
      </w:r>
    </w:p>
    <w:p w14:paraId="1563FE32" w14:textId="77777777" w:rsidR="00123E23" w:rsidRPr="00123E23" w:rsidRDefault="00123E23" w:rsidP="00123E23">
      <w:r w:rsidRPr="00123E23">
        <w:t>Call to order</w:t>
      </w:r>
    </w:p>
    <w:p w14:paraId="381B8BB9" w14:textId="412308A4" w:rsidR="00123E23" w:rsidRPr="00123E23" w:rsidRDefault="00123E23" w:rsidP="00123E23">
      <w:r w:rsidRPr="00123E23">
        <w:t>The monthly meeting of the Thunderbird Aquatic Club was held at Fidalgo Pool and Fitness conference room on Wednesday,</w:t>
      </w:r>
      <w:r>
        <w:t xml:space="preserve"> June 5,2024</w:t>
      </w:r>
      <w:r w:rsidRPr="00123E23">
        <w:t>. President, Letitia Houtby, called the meeting to order at 5:</w:t>
      </w:r>
      <w:r>
        <w:t>03</w:t>
      </w:r>
      <w:r w:rsidRPr="00123E23">
        <w:t>pm.</w:t>
      </w:r>
    </w:p>
    <w:p w14:paraId="13CBFD98" w14:textId="77777777" w:rsidR="00123E23" w:rsidRPr="00123E23" w:rsidRDefault="00123E23" w:rsidP="00123E23">
      <w:r w:rsidRPr="00123E23">
        <w:t>Present</w:t>
      </w:r>
    </w:p>
    <w:p w14:paraId="13CC6B57" w14:textId="77777777" w:rsidR="00123E23" w:rsidRPr="00123E23" w:rsidRDefault="00123E23" w:rsidP="00123E23">
      <w:r w:rsidRPr="00123E23">
        <w:t>●</w:t>
      </w:r>
      <w:r w:rsidRPr="00123E23">
        <w:tab/>
        <w:t xml:space="preserve">Letitia Houtby, President / SafeSport Liaison </w:t>
      </w:r>
    </w:p>
    <w:p w14:paraId="243EA826" w14:textId="77777777" w:rsidR="00123E23" w:rsidRPr="00123E23" w:rsidRDefault="00123E23" w:rsidP="00123E23">
      <w:r w:rsidRPr="00123E23">
        <w:t>●</w:t>
      </w:r>
      <w:r w:rsidRPr="00123E23">
        <w:tab/>
        <w:t>Jo Rolfes, Co-Vice President / Co-Meet Director</w:t>
      </w:r>
    </w:p>
    <w:p w14:paraId="12C56E7B" w14:textId="71B2AC8F" w:rsidR="00123E23" w:rsidRPr="00123E23" w:rsidRDefault="00123E23" w:rsidP="00123E23">
      <w:r w:rsidRPr="00123E23">
        <w:t>●</w:t>
      </w:r>
      <w:r w:rsidRPr="00123E23">
        <w:tab/>
        <w:t>Melyssa Ste</w:t>
      </w:r>
      <w:r>
        <w:t>phens</w:t>
      </w:r>
      <w:r w:rsidRPr="00123E23">
        <w:t>, Co-Vice-President / Co-Meet Director</w:t>
      </w:r>
    </w:p>
    <w:p w14:paraId="3B2C32C2" w14:textId="77777777" w:rsidR="00123E23" w:rsidRPr="00123E23" w:rsidRDefault="00123E23" w:rsidP="00123E23">
      <w:r w:rsidRPr="00123E23">
        <w:t>●</w:t>
      </w:r>
      <w:r w:rsidRPr="00123E23">
        <w:tab/>
        <w:t>Sam Hollenbach, Co-Treasurer / Fundraising Coordinator</w:t>
      </w:r>
    </w:p>
    <w:p w14:paraId="1885A141" w14:textId="77777777" w:rsidR="00123E23" w:rsidRPr="00123E23" w:rsidRDefault="00123E23" w:rsidP="00123E23">
      <w:r w:rsidRPr="00123E23">
        <w:t>●</w:t>
      </w:r>
      <w:r w:rsidRPr="00123E23">
        <w:tab/>
        <w:t>Lara Knowles, Co-Hospitality / Parent Rep</w:t>
      </w:r>
    </w:p>
    <w:p w14:paraId="5987F462" w14:textId="77777777" w:rsidR="00123E23" w:rsidRPr="00123E23" w:rsidRDefault="00123E23" w:rsidP="00123E23">
      <w:r w:rsidRPr="00123E23">
        <w:t>●</w:t>
      </w:r>
      <w:r w:rsidRPr="00123E23">
        <w:tab/>
        <w:t>Emily Wray, Co-Hospitality / Parent Rep</w:t>
      </w:r>
    </w:p>
    <w:p w14:paraId="4FB72F2A" w14:textId="77777777" w:rsidR="00123E23" w:rsidRPr="00123E23" w:rsidRDefault="00123E23" w:rsidP="00123E23">
      <w:r w:rsidRPr="00123E23">
        <w:t>●</w:t>
      </w:r>
      <w:r w:rsidRPr="00123E23">
        <w:tab/>
        <w:t>George Minkel, TAC Head Coach</w:t>
      </w:r>
    </w:p>
    <w:p w14:paraId="419936C0" w14:textId="77777777" w:rsidR="00123E23" w:rsidRPr="00123E23" w:rsidRDefault="00123E23" w:rsidP="00123E23">
      <w:r w:rsidRPr="00123E23">
        <w:t>Absent</w:t>
      </w:r>
    </w:p>
    <w:p w14:paraId="2DD62B15" w14:textId="77777777" w:rsidR="00123E23" w:rsidRPr="00123E23" w:rsidRDefault="00123E23" w:rsidP="00123E23">
      <w:r w:rsidRPr="00123E23">
        <w:t>●</w:t>
      </w:r>
      <w:r w:rsidRPr="00123E23">
        <w:tab/>
        <w:t xml:space="preserve">Forest Jacobsen, Co-Treasurer </w:t>
      </w:r>
    </w:p>
    <w:p w14:paraId="0C3F9B79" w14:textId="77777777" w:rsidR="00123E23" w:rsidRPr="00123E23" w:rsidRDefault="00123E23" w:rsidP="00123E23">
      <w:r w:rsidRPr="00123E23">
        <w:t>●</w:t>
      </w:r>
      <w:r w:rsidRPr="00123E23">
        <w:tab/>
        <w:t>Jenny Claridge, interim TACM Head Coach</w:t>
      </w:r>
    </w:p>
    <w:p w14:paraId="7F3C386F" w14:textId="77777777" w:rsidR="00123E23" w:rsidRPr="00123E23" w:rsidRDefault="00123E23" w:rsidP="00123E23">
      <w:r w:rsidRPr="00123E23">
        <w:t>Approval of Agenda</w:t>
      </w:r>
    </w:p>
    <w:p w14:paraId="444E0577" w14:textId="4ADB44C1" w:rsidR="00123E23" w:rsidRPr="00123E23" w:rsidRDefault="00123E23" w:rsidP="00123E23">
      <w:r w:rsidRPr="00123E23">
        <w:t xml:space="preserve">The agenda was unanimously approved as distributed via email on </w:t>
      </w:r>
      <w:r>
        <w:t>May</w:t>
      </w:r>
      <w:r w:rsidR="00A454B3">
        <w:t xml:space="preserve"> </w:t>
      </w:r>
      <w:r>
        <w:t>21,2024</w:t>
      </w:r>
      <w:r w:rsidRPr="00123E23">
        <w:t xml:space="preserve">. </w:t>
      </w:r>
    </w:p>
    <w:p w14:paraId="00348BEA" w14:textId="77777777" w:rsidR="00123E23" w:rsidRPr="00123E23" w:rsidRDefault="00123E23" w:rsidP="00123E23">
      <w:r w:rsidRPr="00123E23">
        <w:t>Approval of Minutes</w:t>
      </w:r>
    </w:p>
    <w:p w14:paraId="7AE82FC6" w14:textId="77777777" w:rsidR="00123E23" w:rsidRPr="00123E23" w:rsidRDefault="00123E23" w:rsidP="00123E23">
      <w:r w:rsidRPr="00123E23">
        <w:t xml:space="preserve">The minutes of the previous meeting were unanimously approved as distributed. </w:t>
      </w:r>
    </w:p>
    <w:p w14:paraId="4B315A73" w14:textId="2A694C5D" w:rsidR="00123E23" w:rsidRPr="00123E23" w:rsidRDefault="00123E23" w:rsidP="00123E23">
      <w:r w:rsidRPr="00123E23">
        <w:t xml:space="preserve">Agenda Items </w:t>
      </w:r>
    </w:p>
    <w:p w14:paraId="3F67CEBC" w14:textId="77777777" w:rsidR="00123E23" w:rsidRPr="00123E23" w:rsidRDefault="00123E23" w:rsidP="00123E23">
      <w:r w:rsidRPr="00123E23">
        <w:t>Roundtable Reports</w:t>
      </w:r>
    </w:p>
    <w:p w14:paraId="68DD1077" w14:textId="7EF0B7D5" w:rsidR="00A454B3" w:rsidRDefault="00123E23" w:rsidP="00123E23">
      <w:r w:rsidRPr="00123E23">
        <w:t xml:space="preserve">TAC – Coach George provided a run-down of team news.  </w:t>
      </w:r>
      <w:r w:rsidR="00A454B3">
        <w:t>We had some older swimmers stop swimming. But we have much interest from some new younger swimmers. Coach George was very happy and proud of all our volunteers and swimmers at the Spring Thunderbird. We have four swimmers going to Champs meets this July. Coach George let the board know that the team’s laptop needs a new battery. New swim caps will be ordered in bulk for the team. Along with special silver caps for our champs’ swimmers.</w:t>
      </w:r>
    </w:p>
    <w:p w14:paraId="112C64D3" w14:textId="77777777" w:rsidR="00A454B3" w:rsidRDefault="00A454B3" w:rsidP="00123E23"/>
    <w:p w14:paraId="6AD83F3D" w14:textId="4EA15A7F" w:rsidR="00A454B3" w:rsidRDefault="00A454B3" w:rsidP="00123E23">
      <w:r>
        <w:t xml:space="preserve">Our TAC end of the year Banquet is scheduled Thursday August 2, 2024 at 5:30. We will need to reserve a picnic shelter due to all end of the year activities at Washington Park. An end of the year </w:t>
      </w:r>
      <w:r>
        <w:lastRenderedPageBreak/>
        <w:t xml:space="preserve">pool party will be scheduled during Practice to follow Friday August 3. Sam will arrange for the </w:t>
      </w:r>
      <w:proofErr w:type="spellStart"/>
      <w:r>
        <w:t>Wibit</w:t>
      </w:r>
      <w:proofErr w:type="spellEnd"/>
      <w:r>
        <w:t xml:space="preserve"> during practice times.</w:t>
      </w:r>
    </w:p>
    <w:p w14:paraId="6723EE16" w14:textId="77777777" w:rsidR="00A454B3" w:rsidRDefault="00A454B3" w:rsidP="00123E23"/>
    <w:p w14:paraId="5E21EB6E" w14:textId="46C0A26C" w:rsidR="00A454B3" w:rsidRPr="00123E23" w:rsidRDefault="00A454B3" w:rsidP="00123E23">
      <w:r>
        <w:t xml:space="preserve">We have a possible candidate for a new board secretary: Robin Chambers who will need to be voted in at the August banquet. </w:t>
      </w:r>
    </w:p>
    <w:p w14:paraId="2DB3398B" w14:textId="47390187" w:rsidR="00123E23" w:rsidRDefault="00A454B3" w:rsidP="00123E23">
      <w:r>
        <w:t>Letitia asked for there to be a raise in the team’s budget for team officials. To reimburse officials for a white shirt each year. And an appreciation gifts each season. To show the teams appreciation.</w:t>
      </w:r>
    </w:p>
    <w:p w14:paraId="53D0A357" w14:textId="1A16F548" w:rsidR="00A454B3" w:rsidRPr="00123E23" w:rsidRDefault="00B54A62" w:rsidP="00123E23">
      <w:r>
        <w:t>Jo</w:t>
      </w:r>
      <w:r w:rsidR="00970519">
        <w:t xml:space="preserve"> has coordinated a </w:t>
      </w:r>
      <w:r w:rsidR="00AA5EAE">
        <w:t>taco</w:t>
      </w:r>
      <w:r w:rsidR="00970519">
        <w:t xml:space="preserve"> dinner on Saturday June </w:t>
      </w:r>
      <w:r w:rsidR="00AA5EAE">
        <w:t xml:space="preserve">22 at Wenatchee Conflunce Park. Evites have </w:t>
      </w:r>
      <w:r w:rsidR="00324CB6">
        <w:t>sent</w:t>
      </w:r>
      <w:r w:rsidR="00AA5EAE">
        <w:t xml:space="preserve"> out.</w:t>
      </w:r>
    </w:p>
    <w:p w14:paraId="0BDE7B11" w14:textId="1EE365B3" w:rsidR="00123E23" w:rsidRPr="00123E23" w:rsidRDefault="00123E23" w:rsidP="00123E23">
      <w:r w:rsidRPr="00123E23">
        <w:t>Meet News: From VPs –</w:t>
      </w:r>
      <w:r w:rsidR="00A454B3">
        <w:t>Our meet referees report a great Spring Thunderbirds. The meet was busy but went well. TAC was able to put on our first prelims/ champs format meet with great success. Board members chatted about how we can recruit more officials and volunteers. We did great have parents volunteer to fill every spot for the five-session meet. We only needed a few extra timers from the balcony.</w:t>
      </w:r>
    </w:p>
    <w:p w14:paraId="7123E5A8" w14:textId="71CBF16C" w:rsidR="00123E23" w:rsidRPr="00123E23" w:rsidRDefault="00123E23" w:rsidP="00123E23">
      <w:r w:rsidRPr="00123E23">
        <w:t xml:space="preserve">TACM –    </w:t>
      </w:r>
      <w:r w:rsidR="00A454B3">
        <w:t>No report</w:t>
      </w:r>
    </w:p>
    <w:p w14:paraId="092E5DDD" w14:textId="361CA785" w:rsidR="00123E23" w:rsidRPr="00123E23" w:rsidRDefault="00123E23" w:rsidP="00123E23">
      <w:r w:rsidRPr="00123E23">
        <w:t xml:space="preserve">Budget – Sam emailed the monthly Treasurer’s </w:t>
      </w:r>
      <w:r w:rsidR="00A454B3" w:rsidRPr="00123E23">
        <w:t>Report with</w:t>
      </w:r>
      <w:r w:rsidRPr="00123E23">
        <w:t xml:space="preserve"> nothing outstanding to report. TAC gear orders for new swimmers will be made after Spring Thund</w:t>
      </w:r>
      <w:r w:rsidR="00A454B3">
        <w:t>erbird. Those new to the team will get new gear ordered.</w:t>
      </w:r>
    </w:p>
    <w:p w14:paraId="52D39644" w14:textId="76F35C6D" w:rsidR="00123E23" w:rsidRPr="00123E23" w:rsidRDefault="00123E23" w:rsidP="00123E23">
      <w:r w:rsidRPr="00123E23">
        <w:t xml:space="preserve">Hospitality – </w:t>
      </w:r>
      <w:r w:rsidR="00A454B3">
        <w:t>SABA was a great addition to the Spring Thunderbird weekend. We discussed a possible return next year. Hospitality reported happy coaches and officials that the team feed for five sessions. We may sale pizza and sandwiches for next seasons at the concessions stand.</w:t>
      </w:r>
    </w:p>
    <w:p w14:paraId="2E00E2F8" w14:textId="4D1C20A7" w:rsidR="00A454B3" w:rsidRDefault="00123E23" w:rsidP="00A454B3">
      <w:r w:rsidRPr="00123E23">
        <w:t xml:space="preserve">Fundraising </w:t>
      </w:r>
      <w:r w:rsidR="00A454B3" w:rsidRPr="00123E23">
        <w:t>– We</w:t>
      </w:r>
      <w:r w:rsidR="00A454B3">
        <w:t xml:space="preserve"> raised seven thousand two hundred dollars from the Swim-TAC-Ular just short of out eleven-thousand-dollar goal. Prizes were passed out on May 29 raffle. Our top earner raised three hundred and forty-seven dollars.</w:t>
      </w:r>
    </w:p>
    <w:p w14:paraId="1A388446" w14:textId="73101CE2" w:rsidR="00123E23" w:rsidRPr="00123E23" w:rsidRDefault="00123E23" w:rsidP="00123E23"/>
    <w:p w14:paraId="0537358B" w14:textId="35E08C9B" w:rsidR="00123E23" w:rsidRPr="00123E23" w:rsidRDefault="00123E23" w:rsidP="00123E23">
      <w:r w:rsidRPr="00123E23">
        <w:t xml:space="preserve">SafeSport – </w:t>
      </w:r>
      <w:r w:rsidR="00A454B3">
        <w:t>Nothing to report</w:t>
      </w:r>
    </w:p>
    <w:p w14:paraId="320DCD3E" w14:textId="559BA39B" w:rsidR="00123E23" w:rsidRPr="00123E23" w:rsidRDefault="00123E23" w:rsidP="00123E23">
      <w:r w:rsidRPr="00123E23">
        <w:t xml:space="preserve">Parent Rep– </w:t>
      </w:r>
    </w:p>
    <w:p w14:paraId="5687A2C2" w14:textId="77777777" w:rsidR="00123E23" w:rsidRPr="00123E23" w:rsidRDefault="00123E23" w:rsidP="00123E23">
      <w:r w:rsidRPr="00123E23">
        <w:t xml:space="preserve">For Action </w:t>
      </w:r>
    </w:p>
    <w:p w14:paraId="2C7BC126" w14:textId="6CCDC3A7" w:rsidR="00123E23" w:rsidRPr="00123E23" w:rsidRDefault="00123E23" w:rsidP="00123E23">
      <w:r w:rsidRPr="00123E23">
        <w:t>●</w:t>
      </w:r>
      <w:r w:rsidRPr="00123E23">
        <w:tab/>
      </w:r>
      <w:r w:rsidR="00A454B3">
        <w:t>Order new swim caps and gear</w:t>
      </w:r>
    </w:p>
    <w:p w14:paraId="34E9BD00" w14:textId="638CADA3" w:rsidR="00A454B3" w:rsidRDefault="00123E23" w:rsidP="00A454B3">
      <w:r w:rsidRPr="00123E23">
        <w:t>●</w:t>
      </w:r>
      <w:r w:rsidRPr="00123E23">
        <w:tab/>
      </w:r>
      <w:r w:rsidR="00A454B3">
        <w:t xml:space="preserve">Reserve </w:t>
      </w:r>
      <w:proofErr w:type="spellStart"/>
      <w:r w:rsidR="00A454B3">
        <w:t>wibit</w:t>
      </w:r>
      <w:proofErr w:type="spellEnd"/>
      <w:r w:rsidR="00A454B3">
        <w:t xml:space="preserve"> for pool party</w:t>
      </w:r>
    </w:p>
    <w:p w14:paraId="1D892EA0" w14:textId="0FDDD285" w:rsidR="00A454B3" w:rsidRPr="00123E23" w:rsidRDefault="00A454B3" w:rsidP="00A454B3">
      <w:r w:rsidRPr="00123E23">
        <w:t>●</w:t>
      </w:r>
      <w:r>
        <w:tab/>
        <w:t>Reserve Washington Park picnic shelter</w:t>
      </w:r>
    </w:p>
    <w:p w14:paraId="76E18503" w14:textId="77777777" w:rsidR="00123E23" w:rsidRPr="00123E23" w:rsidRDefault="00123E23" w:rsidP="00123E23">
      <w:r w:rsidRPr="00123E23">
        <w:t>Announcements / Save the Date</w:t>
      </w:r>
    </w:p>
    <w:p w14:paraId="44B8C531" w14:textId="7F774E0A" w:rsidR="00123E23" w:rsidRDefault="00123E23" w:rsidP="00123E23">
      <w:r w:rsidRPr="00123E23">
        <w:t>●</w:t>
      </w:r>
      <w:r w:rsidRPr="00123E23">
        <w:tab/>
      </w:r>
      <w:r w:rsidR="00A454B3">
        <w:t>2024 IE Velocity Swimming Starlight Open Wenatchee – June 21-23</w:t>
      </w:r>
    </w:p>
    <w:p w14:paraId="7F71C170" w14:textId="23453BE9" w:rsidR="00123E23" w:rsidRPr="00123E23" w:rsidRDefault="00123E23" w:rsidP="00123E23">
      <w:r w:rsidRPr="00123E23">
        <w:t>●</w:t>
      </w:r>
      <w:r w:rsidRPr="00123E23">
        <w:tab/>
      </w:r>
      <w:r w:rsidR="00A454B3">
        <w:t xml:space="preserve">July 19-21 PN LC Senior Champs July PN </w:t>
      </w:r>
      <w:proofErr w:type="spellStart"/>
      <w:r w:rsidR="00A454B3">
        <w:t>lC</w:t>
      </w:r>
      <w:proofErr w:type="spellEnd"/>
      <w:r w:rsidR="00A454B3">
        <w:t xml:space="preserve"> 14 and under Champs KCAC</w:t>
      </w:r>
    </w:p>
    <w:p w14:paraId="4A16E152" w14:textId="77777777" w:rsidR="00123E23" w:rsidRPr="00123E23" w:rsidRDefault="00123E23" w:rsidP="00123E23">
      <w:r w:rsidRPr="00123E23">
        <w:lastRenderedPageBreak/>
        <w:t>●</w:t>
      </w:r>
      <w:r w:rsidRPr="00123E23">
        <w:tab/>
        <w:t xml:space="preserve">For Team Gear via </w:t>
      </w:r>
      <w:proofErr w:type="spellStart"/>
      <w:r w:rsidRPr="00123E23">
        <w:t>SwimOutlet</w:t>
      </w:r>
      <w:proofErr w:type="spellEnd"/>
      <w:r w:rsidRPr="00123E23">
        <w:t xml:space="preserve"> visit: https://www.swimoutlet.com/collections/thunderbirdaquaticclub  </w:t>
      </w:r>
    </w:p>
    <w:p w14:paraId="6ACED589" w14:textId="77777777" w:rsidR="00123E23" w:rsidRPr="00123E23" w:rsidRDefault="00123E23" w:rsidP="00123E23">
      <w:r w:rsidRPr="00123E23">
        <w:t>Adjournment</w:t>
      </w:r>
    </w:p>
    <w:p w14:paraId="1BE2E54E" w14:textId="149CE43F" w:rsidR="00123E23" w:rsidRPr="00123E23" w:rsidRDefault="00123E23" w:rsidP="00123E23">
      <w:r w:rsidRPr="00123E23">
        <w:t xml:space="preserve">Meeting adjourned at </w:t>
      </w:r>
      <w:r w:rsidR="00A454B3">
        <w:t xml:space="preserve">6:15 </w:t>
      </w:r>
      <w:r w:rsidRPr="00123E23">
        <w:t xml:space="preserve">pm.  The next </w:t>
      </w:r>
      <w:r w:rsidR="00A454B3">
        <w:t xml:space="preserve">Special </w:t>
      </w:r>
      <w:r w:rsidRPr="00123E23">
        <w:t xml:space="preserve">TAC Board Meeting is on </w:t>
      </w:r>
      <w:r w:rsidR="00A454B3">
        <w:t>Tuesday,</w:t>
      </w:r>
      <w:r w:rsidRPr="00123E23">
        <w:t xml:space="preserve"> Ju</w:t>
      </w:r>
      <w:r w:rsidR="00A454B3">
        <w:t>ly 16,2024</w:t>
      </w:r>
      <w:r w:rsidRPr="00123E23">
        <w:t xml:space="preserve"> at 5:</w:t>
      </w:r>
      <w:r w:rsidR="00A454B3">
        <w:t>00</w:t>
      </w:r>
      <w:r w:rsidRPr="00123E23">
        <w:t>pm at the FPFC conference room.</w:t>
      </w:r>
    </w:p>
    <w:p w14:paraId="6A83909D" w14:textId="489852B9" w:rsidR="00123E23" w:rsidRPr="00123E23" w:rsidRDefault="00123E23" w:rsidP="00123E23">
      <w:r w:rsidRPr="00123E23">
        <w:t xml:space="preserve">Minutes submitted by: </w:t>
      </w:r>
      <w:r w:rsidRPr="00123E23">
        <w:tab/>
      </w:r>
      <w:r w:rsidR="00A454B3">
        <w:t>Letitia Houtby</w:t>
      </w:r>
    </w:p>
    <w:p w14:paraId="530722C5" w14:textId="1C91275F" w:rsidR="00E322DF" w:rsidRDefault="00123E23" w:rsidP="00123E23">
      <w:r w:rsidRPr="00123E23">
        <w:t xml:space="preserve">Minutes approved by: </w:t>
      </w:r>
      <w:r w:rsidRPr="00123E23">
        <w:tab/>
      </w:r>
      <w:r w:rsidR="0060363E">
        <w:t xml:space="preserve">Sam Hollenbach Treasurer </w:t>
      </w:r>
    </w:p>
    <w:sectPr w:rsidR="00E322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906815"/>
    <w:multiLevelType w:val="hybridMultilevel"/>
    <w:tmpl w:val="76FAF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567765"/>
    <w:multiLevelType w:val="hybridMultilevel"/>
    <w:tmpl w:val="3B5EC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D9A451E"/>
    <w:multiLevelType w:val="hybridMultilevel"/>
    <w:tmpl w:val="976C8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6973A29"/>
    <w:multiLevelType w:val="hybridMultilevel"/>
    <w:tmpl w:val="CDBA1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CB266CD"/>
    <w:multiLevelType w:val="hybridMultilevel"/>
    <w:tmpl w:val="05084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2295844">
    <w:abstractNumId w:val="2"/>
  </w:num>
  <w:num w:numId="2" w16cid:durableId="366300653">
    <w:abstractNumId w:val="1"/>
  </w:num>
  <w:num w:numId="3" w16cid:durableId="31661563">
    <w:abstractNumId w:val="3"/>
  </w:num>
  <w:num w:numId="4" w16cid:durableId="1326662185">
    <w:abstractNumId w:val="4"/>
  </w:num>
  <w:num w:numId="5" w16cid:durableId="20056938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E23"/>
    <w:rsid w:val="00123E23"/>
    <w:rsid w:val="00324CB6"/>
    <w:rsid w:val="0060363E"/>
    <w:rsid w:val="0071095A"/>
    <w:rsid w:val="00970519"/>
    <w:rsid w:val="009D26B0"/>
    <w:rsid w:val="00A454B3"/>
    <w:rsid w:val="00AA5EAE"/>
    <w:rsid w:val="00B54A62"/>
    <w:rsid w:val="00B55C12"/>
    <w:rsid w:val="00E322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31861"/>
  <w15:chartTrackingRefBased/>
  <w15:docId w15:val="{282C3CB8-F21D-4844-AB29-9A53C1CF6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3E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23E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23E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23E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23E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3E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3E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3E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3E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3E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23E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23E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3E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23E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3E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3E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3E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3E23"/>
    <w:rPr>
      <w:rFonts w:eastAsiaTheme="majorEastAsia" w:cstheme="majorBidi"/>
      <w:color w:val="272727" w:themeColor="text1" w:themeTint="D8"/>
    </w:rPr>
  </w:style>
  <w:style w:type="paragraph" w:styleId="Title">
    <w:name w:val="Title"/>
    <w:basedOn w:val="Normal"/>
    <w:next w:val="Normal"/>
    <w:link w:val="TitleChar"/>
    <w:uiPriority w:val="10"/>
    <w:qFormat/>
    <w:rsid w:val="00123E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3E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3E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3E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3E23"/>
    <w:pPr>
      <w:spacing w:before="160"/>
      <w:jc w:val="center"/>
    </w:pPr>
    <w:rPr>
      <w:i/>
      <w:iCs/>
      <w:color w:val="404040" w:themeColor="text1" w:themeTint="BF"/>
    </w:rPr>
  </w:style>
  <w:style w:type="character" w:customStyle="1" w:styleId="QuoteChar">
    <w:name w:val="Quote Char"/>
    <w:basedOn w:val="DefaultParagraphFont"/>
    <w:link w:val="Quote"/>
    <w:uiPriority w:val="29"/>
    <w:rsid w:val="00123E23"/>
    <w:rPr>
      <w:i/>
      <w:iCs/>
      <w:color w:val="404040" w:themeColor="text1" w:themeTint="BF"/>
    </w:rPr>
  </w:style>
  <w:style w:type="paragraph" w:styleId="ListParagraph">
    <w:name w:val="List Paragraph"/>
    <w:basedOn w:val="Normal"/>
    <w:uiPriority w:val="34"/>
    <w:qFormat/>
    <w:rsid w:val="00123E23"/>
    <w:pPr>
      <w:ind w:left="720"/>
      <w:contextualSpacing/>
    </w:pPr>
  </w:style>
  <w:style w:type="character" w:styleId="IntenseEmphasis">
    <w:name w:val="Intense Emphasis"/>
    <w:basedOn w:val="DefaultParagraphFont"/>
    <w:uiPriority w:val="21"/>
    <w:qFormat/>
    <w:rsid w:val="00123E23"/>
    <w:rPr>
      <w:i/>
      <w:iCs/>
      <w:color w:val="0F4761" w:themeColor="accent1" w:themeShade="BF"/>
    </w:rPr>
  </w:style>
  <w:style w:type="paragraph" w:styleId="IntenseQuote">
    <w:name w:val="Intense Quote"/>
    <w:basedOn w:val="Normal"/>
    <w:next w:val="Normal"/>
    <w:link w:val="IntenseQuoteChar"/>
    <w:uiPriority w:val="30"/>
    <w:qFormat/>
    <w:rsid w:val="00123E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3E23"/>
    <w:rPr>
      <w:i/>
      <w:iCs/>
      <w:color w:val="0F4761" w:themeColor="accent1" w:themeShade="BF"/>
    </w:rPr>
  </w:style>
  <w:style w:type="character" w:styleId="IntenseReference">
    <w:name w:val="Intense Reference"/>
    <w:basedOn w:val="DefaultParagraphFont"/>
    <w:uiPriority w:val="32"/>
    <w:qFormat/>
    <w:rsid w:val="00123E2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6193</TotalTime>
  <Pages>3</Pages>
  <Words>588</Words>
  <Characters>3358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Letitia Houtby</dc:creator>
  <cp:keywords/>
  <dc:description/>
  <cp:lastModifiedBy>Letitia Houtby</cp:lastModifiedBy>
  <cp:revision>6</cp:revision>
  <dcterms:created xsi:type="dcterms:W3CDTF">2024-06-06T14:05:00Z</dcterms:created>
  <dcterms:modified xsi:type="dcterms:W3CDTF">2024-06-14T19:10:00Z</dcterms:modified>
</cp:coreProperties>
</file>