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1CE" w:rsidRDefault="003977D6" w:rsidP="000941CE">
      <w:pPr>
        <w:tabs>
          <w:tab w:val="right" w:pos="9360"/>
        </w:tabs>
        <w:jc w:val="center"/>
        <w:rPr>
          <w:rFonts w:ascii="Arial" w:hAnsi="Arial" w:cs="Arial"/>
          <w:sz w:val="22"/>
          <w:szCs w:val="22"/>
        </w:rPr>
      </w:pPr>
      <w:bookmarkStart w:id="0" w:name="_GoBack"/>
      <w:bookmarkEnd w:id="0"/>
      <w:r>
        <w:rPr>
          <w:rFonts w:ascii="Arial" w:hAnsi="Arial" w:cs="Arial"/>
          <w:b/>
          <w:sz w:val="36"/>
          <w:szCs w:val="36"/>
        </w:rPr>
        <w:t>2017</w:t>
      </w:r>
      <w:r w:rsidR="000941CE">
        <w:rPr>
          <w:rFonts w:ascii="Arial" w:hAnsi="Arial" w:cs="Arial"/>
          <w:b/>
          <w:sz w:val="36"/>
          <w:szCs w:val="36"/>
        </w:rPr>
        <w:t xml:space="preserve"> </w:t>
      </w:r>
      <w:r w:rsidR="000941CE" w:rsidRPr="004B26CF">
        <w:rPr>
          <w:rFonts w:ascii="Arial" w:hAnsi="Arial" w:cs="Arial"/>
          <w:b/>
          <w:sz w:val="36"/>
          <w:szCs w:val="36"/>
        </w:rPr>
        <w:t>CONFERENCE RULES</w:t>
      </w:r>
    </w:p>
    <w:p w:rsidR="008854F0" w:rsidRPr="00FD5F7D" w:rsidRDefault="00B90903" w:rsidP="00FD5F7D">
      <w:pPr>
        <w:tabs>
          <w:tab w:val="right" w:pos="9360"/>
        </w:tabs>
        <w:jc w:val="center"/>
        <w:rPr>
          <w:rFonts w:ascii="Arial" w:hAnsi="Arial" w:cs="Arial"/>
          <w:sz w:val="22"/>
          <w:szCs w:val="22"/>
        </w:rPr>
      </w:pPr>
      <w:r>
        <w:rPr>
          <w:rFonts w:ascii="Arial" w:hAnsi="Arial" w:cs="Arial"/>
          <w:sz w:val="22"/>
          <w:szCs w:val="22"/>
        </w:rPr>
        <w:t>Approved Sept 2016</w:t>
      </w:r>
    </w:p>
    <w:p w:rsidR="00FD5F7D" w:rsidRPr="004B26CF" w:rsidRDefault="00FD5F7D" w:rsidP="000941CE">
      <w:pPr>
        <w:tabs>
          <w:tab w:val="right" w:pos="9360"/>
        </w:tabs>
        <w:rPr>
          <w:rFonts w:ascii="Arial" w:hAnsi="Arial" w:cs="Arial"/>
          <w:sz w:val="22"/>
          <w:szCs w:val="22"/>
        </w:rPr>
      </w:pPr>
    </w:p>
    <w:p w:rsidR="000941CE" w:rsidRPr="004B26CF" w:rsidRDefault="000941CE" w:rsidP="000941CE">
      <w:pPr>
        <w:pStyle w:val="BlockText"/>
        <w:spacing w:after="120"/>
        <w:rPr>
          <w:sz w:val="22"/>
          <w:szCs w:val="22"/>
        </w:rPr>
      </w:pPr>
      <w:r w:rsidRPr="004B26CF">
        <w:rPr>
          <w:b/>
          <w:sz w:val="22"/>
          <w:szCs w:val="22"/>
        </w:rPr>
        <w:t>PURPOSE:</w:t>
      </w:r>
      <w:r>
        <w:rPr>
          <w:sz w:val="22"/>
          <w:szCs w:val="22"/>
        </w:rPr>
        <w:t xml:space="preserve"> Walnut Creek Swim Conference’s </w:t>
      </w:r>
      <w:r w:rsidRPr="004B26CF">
        <w:rPr>
          <w:sz w:val="22"/>
          <w:szCs w:val="22"/>
        </w:rPr>
        <w:t>purpose is to establish, organize and hold meets for summer recreational competitive swimming within its membership.</w:t>
      </w:r>
    </w:p>
    <w:p w:rsidR="000941CE" w:rsidRPr="004B26CF" w:rsidRDefault="000941CE" w:rsidP="000941CE">
      <w:pPr>
        <w:pStyle w:val="BlockText"/>
        <w:spacing w:after="120"/>
        <w:rPr>
          <w:sz w:val="22"/>
          <w:szCs w:val="22"/>
        </w:rPr>
      </w:pPr>
    </w:p>
    <w:p w:rsidR="000941CE" w:rsidRDefault="000941CE" w:rsidP="000941CE">
      <w:pPr>
        <w:spacing w:after="120"/>
        <w:rPr>
          <w:rFonts w:ascii="Arial" w:hAnsi="Arial" w:cs="Arial"/>
          <w:sz w:val="22"/>
          <w:szCs w:val="22"/>
        </w:rPr>
      </w:pPr>
      <w:r w:rsidRPr="004B26CF">
        <w:rPr>
          <w:rFonts w:ascii="Arial" w:hAnsi="Arial" w:cs="Arial"/>
          <w:b/>
          <w:sz w:val="22"/>
          <w:szCs w:val="22"/>
        </w:rPr>
        <w:t>MEMBERSHIP:</w:t>
      </w:r>
      <w:r w:rsidRPr="004B26CF">
        <w:rPr>
          <w:rFonts w:ascii="Arial" w:hAnsi="Arial" w:cs="Arial"/>
          <w:sz w:val="22"/>
          <w:szCs w:val="22"/>
        </w:rPr>
        <w:t xml:space="preserve"> </w:t>
      </w:r>
      <w:r>
        <w:rPr>
          <w:rFonts w:ascii="Arial" w:hAnsi="Arial" w:cs="Arial"/>
          <w:sz w:val="22"/>
          <w:szCs w:val="22"/>
        </w:rPr>
        <w:t xml:space="preserve">  </w:t>
      </w:r>
      <w:r w:rsidRPr="004B26CF">
        <w:rPr>
          <w:rFonts w:ascii="Arial" w:hAnsi="Arial" w:cs="Arial"/>
          <w:sz w:val="22"/>
          <w:szCs w:val="22"/>
        </w:rPr>
        <w:t xml:space="preserve">The </w:t>
      </w:r>
      <w:r>
        <w:rPr>
          <w:rFonts w:ascii="Arial" w:hAnsi="Arial" w:cs="Arial"/>
          <w:sz w:val="22"/>
          <w:szCs w:val="22"/>
        </w:rPr>
        <w:t xml:space="preserve">team </w:t>
      </w:r>
      <w:r w:rsidRPr="004B26CF">
        <w:rPr>
          <w:rFonts w:ascii="Arial" w:hAnsi="Arial" w:cs="Arial"/>
          <w:sz w:val="22"/>
          <w:szCs w:val="22"/>
        </w:rPr>
        <w:t xml:space="preserve">membership shall be limited to ten teams. Any change in the number of members or vacancies to be filled shall be decided by a majority vote of all members of the Board of Directors </w:t>
      </w:r>
      <w:r>
        <w:rPr>
          <w:rFonts w:ascii="Arial" w:hAnsi="Arial" w:cs="Arial"/>
          <w:sz w:val="22"/>
          <w:szCs w:val="22"/>
        </w:rPr>
        <w:t>at its sole discretion, but considering the following criteria:</w:t>
      </w:r>
    </w:p>
    <w:p w:rsidR="000941CE" w:rsidRPr="00530D84" w:rsidRDefault="000941CE" w:rsidP="000941CE">
      <w:pPr>
        <w:numPr>
          <w:ilvl w:val="0"/>
          <w:numId w:val="15"/>
        </w:numPr>
        <w:spacing w:after="120"/>
        <w:rPr>
          <w:rFonts w:ascii="Arial" w:hAnsi="Arial" w:cs="Arial"/>
          <w:sz w:val="22"/>
          <w:szCs w:val="22"/>
        </w:rPr>
      </w:pPr>
      <w:r w:rsidRPr="00530D84">
        <w:rPr>
          <w:rFonts w:ascii="Arial" w:hAnsi="Arial" w:cs="Arial"/>
          <w:sz w:val="22"/>
          <w:szCs w:val="22"/>
        </w:rPr>
        <w:t>The team shall be operating a pool within 5 miles of the Walnut Creek City limits.</w:t>
      </w:r>
    </w:p>
    <w:p w:rsidR="000941CE" w:rsidRDefault="00EB172A" w:rsidP="000941CE">
      <w:pPr>
        <w:numPr>
          <w:ilvl w:val="0"/>
          <w:numId w:val="14"/>
        </w:numPr>
        <w:tabs>
          <w:tab w:val="left" w:pos="350"/>
          <w:tab w:val="left" w:pos="720"/>
        </w:tabs>
        <w:spacing w:after="120"/>
        <w:ind w:left="720" w:right="-450"/>
        <w:rPr>
          <w:rFonts w:ascii="Arial" w:hAnsi="Arial" w:cs="Arial"/>
          <w:sz w:val="22"/>
          <w:szCs w:val="22"/>
        </w:rPr>
      </w:pPr>
      <w:r>
        <w:rPr>
          <w:rFonts w:ascii="Arial" w:hAnsi="Arial" w:cs="Arial"/>
          <w:sz w:val="22"/>
          <w:szCs w:val="22"/>
        </w:rPr>
        <w:t>The team will be recreational.</w:t>
      </w:r>
    </w:p>
    <w:p w:rsidR="000941CE" w:rsidRPr="00530D84" w:rsidRDefault="000941CE" w:rsidP="000941CE">
      <w:pPr>
        <w:numPr>
          <w:ilvl w:val="0"/>
          <w:numId w:val="14"/>
        </w:numPr>
        <w:tabs>
          <w:tab w:val="left" w:pos="350"/>
          <w:tab w:val="left" w:pos="720"/>
        </w:tabs>
        <w:spacing w:after="120"/>
        <w:ind w:left="720" w:right="-450"/>
        <w:rPr>
          <w:rFonts w:ascii="Arial" w:hAnsi="Arial" w:cs="Arial"/>
          <w:sz w:val="22"/>
          <w:szCs w:val="22"/>
        </w:rPr>
      </w:pPr>
      <w:r w:rsidRPr="00530D84">
        <w:rPr>
          <w:rFonts w:ascii="Arial" w:hAnsi="Arial" w:cs="Arial"/>
          <w:sz w:val="22"/>
          <w:szCs w:val="22"/>
        </w:rPr>
        <w:t xml:space="preserve">The team will be able to provide access to a pool with no less than 6 viable lanes for competition with current Conference members exempted (grandfathered).  </w:t>
      </w:r>
    </w:p>
    <w:p w:rsidR="000941CE" w:rsidRPr="00530D84" w:rsidRDefault="000941CE" w:rsidP="000941CE">
      <w:pPr>
        <w:numPr>
          <w:ilvl w:val="0"/>
          <w:numId w:val="14"/>
        </w:numPr>
        <w:tabs>
          <w:tab w:val="left" w:pos="350"/>
          <w:tab w:val="left" w:pos="720"/>
        </w:tabs>
        <w:spacing w:after="120"/>
        <w:ind w:left="720"/>
        <w:rPr>
          <w:rFonts w:ascii="Arial" w:hAnsi="Arial" w:cs="Arial"/>
          <w:sz w:val="22"/>
          <w:szCs w:val="22"/>
        </w:rPr>
      </w:pPr>
      <w:r w:rsidRPr="00530D84">
        <w:rPr>
          <w:rFonts w:ascii="Arial" w:hAnsi="Arial" w:cs="Arial"/>
          <w:sz w:val="22"/>
          <w:szCs w:val="22"/>
        </w:rPr>
        <w:t xml:space="preserve">The team shall have a single roster of eligible swimmers and shall not divide the swimmers into tiers. </w:t>
      </w:r>
    </w:p>
    <w:p w:rsidR="000941CE" w:rsidRPr="00530D84" w:rsidRDefault="000941CE" w:rsidP="000941CE">
      <w:pPr>
        <w:rPr>
          <w:rFonts w:ascii="Arial" w:hAnsi="Arial" w:cs="Arial"/>
          <w:sz w:val="22"/>
          <w:szCs w:val="22"/>
        </w:rPr>
      </w:pPr>
    </w:p>
    <w:p w:rsidR="000941CE" w:rsidRPr="00FF011C" w:rsidRDefault="000941CE" w:rsidP="000941CE">
      <w:pPr>
        <w:rPr>
          <w:rFonts w:ascii="Arial" w:hAnsi="Arial" w:cs="Arial"/>
          <w:sz w:val="22"/>
          <w:szCs w:val="22"/>
        </w:rPr>
      </w:pPr>
    </w:p>
    <w:p w:rsidR="000941CE" w:rsidRPr="004B26CF" w:rsidRDefault="000941CE" w:rsidP="000941CE">
      <w:pPr>
        <w:pStyle w:val="BodyText2"/>
        <w:tabs>
          <w:tab w:val="clear" w:pos="540"/>
        </w:tabs>
        <w:ind w:left="0" w:firstLine="0"/>
        <w:rPr>
          <w:rFonts w:ascii="Arial" w:hAnsi="Arial" w:cs="Arial"/>
          <w:sz w:val="22"/>
          <w:szCs w:val="22"/>
        </w:rPr>
      </w:pPr>
      <w:r w:rsidRPr="004B26CF">
        <w:rPr>
          <w:rFonts w:ascii="Arial" w:hAnsi="Arial" w:cs="Arial"/>
          <w:b/>
          <w:sz w:val="22"/>
          <w:szCs w:val="22"/>
        </w:rPr>
        <w:t>BOARD OF DIRECTORS:</w:t>
      </w:r>
      <w:r w:rsidRPr="004B26CF">
        <w:rPr>
          <w:rFonts w:ascii="Arial" w:hAnsi="Arial" w:cs="Arial"/>
          <w:sz w:val="22"/>
          <w:szCs w:val="22"/>
        </w:rPr>
        <w:t xml:space="preserve"> Each </w:t>
      </w:r>
      <w:r>
        <w:rPr>
          <w:rFonts w:ascii="Arial" w:hAnsi="Arial" w:cs="Arial"/>
          <w:sz w:val="22"/>
          <w:szCs w:val="22"/>
        </w:rPr>
        <w:t xml:space="preserve">team </w:t>
      </w:r>
      <w:r w:rsidRPr="004B26CF">
        <w:rPr>
          <w:rFonts w:ascii="Arial" w:hAnsi="Arial" w:cs="Arial"/>
          <w:sz w:val="22"/>
          <w:szCs w:val="22"/>
        </w:rPr>
        <w:t xml:space="preserve">member Club shall appoint one representative to serve on the Board of Directors. Each </w:t>
      </w:r>
      <w:r>
        <w:rPr>
          <w:rFonts w:ascii="Arial" w:hAnsi="Arial" w:cs="Arial"/>
          <w:sz w:val="22"/>
          <w:szCs w:val="22"/>
        </w:rPr>
        <w:t xml:space="preserve">team </w:t>
      </w:r>
      <w:r w:rsidRPr="004B26CF">
        <w:rPr>
          <w:rFonts w:ascii="Arial" w:hAnsi="Arial" w:cs="Arial"/>
          <w:sz w:val="22"/>
          <w:szCs w:val="22"/>
        </w:rPr>
        <w:t>member Club shall have only one vote on any issue put before the Board. A quorum shall consist of a simple majority of representatives. A simple majority of those present shall decide issues, but not rule changes. Rule changes shall be decided by majority vote of all members of the Board of Directors. Written notice of proposed rule changes must be given to all members of the Board of Directors one month prior to a vote on those changes.</w:t>
      </w:r>
    </w:p>
    <w:p w:rsidR="000941CE" w:rsidRDefault="000941CE" w:rsidP="000941CE">
      <w:pPr>
        <w:pStyle w:val="BodyText2"/>
        <w:tabs>
          <w:tab w:val="clear" w:pos="540"/>
        </w:tabs>
        <w:ind w:left="0" w:firstLine="0"/>
        <w:rPr>
          <w:rFonts w:ascii="Arial" w:hAnsi="Arial" w:cs="Arial"/>
          <w:b/>
          <w:sz w:val="22"/>
          <w:szCs w:val="22"/>
        </w:rPr>
      </w:pPr>
    </w:p>
    <w:p w:rsidR="000941CE" w:rsidRPr="004B26CF" w:rsidRDefault="000941CE" w:rsidP="000941CE">
      <w:pPr>
        <w:pStyle w:val="BodyText2"/>
        <w:tabs>
          <w:tab w:val="clear" w:pos="540"/>
        </w:tabs>
        <w:ind w:left="0" w:firstLine="0"/>
        <w:rPr>
          <w:rFonts w:ascii="Arial" w:hAnsi="Arial" w:cs="Arial"/>
          <w:sz w:val="22"/>
          <w:szCs w:val="22"/>
        </w:rPr>
      </w:pPr>
      <w:r w:rsidRPr="004B26CF">
        <w:rPr>
          <w:rFonts w:ascii="Arial" w:hAnsi="Arial" w:cs="Arial"/>
          <w:b/>
          <w:sz w:val="22"/>
          <w:szCs w:val="22"/>
        </w:rPr>
        <w:t>OFFICERS:</w:t>
      </w:r>
      <w:r w:rsidRPr="004B26CF">
        <w:rPr>
          <w:rFonts w:ascii="Arial" w:hAnsi="Arial" w:cs="Arial"/>
          <w:sz w:val="22"/>
          <w:szCs w:val="22"/>
        </w:rPr>
        <w:t xml:space="preserve"> The officers shall be President (who shall also serve as Conference Meet Director), and Vice</w:t>
      </w:r>
      <w:r w:rsidRPr="004B26CF">
        <w:rPr>
          <w:rFonts w:ascii="Arial" w:hAnsi="Arial" w:cs="Arial"/>
          <w:sz w:val="22"/>
          <w:szCs w:val="22"/>
        </w:rPr>
        <w:noBreakHyphen/>
        <w:t xml:space="preserve">President (who shall be "in training" for President of next year's Conference), in addition </w:t>
      </w:r>
      <w:r w:rsidRPr="009B71E5">
        <w:rPr>
          <w:rFonts w:ascii="Arial" w:hAnsi="Arial" w:cs="Arial"/>
          <w:sz w:val="22"/>
          <w:szCs w:val="22"/>
        </w:rPr>
        <w:t xml:space="preserve">to </w:t>
      </w:r>
      <w:r w:rsidR="00211C45" w:rsidRPr="009B71E5">
        <w:rPr>
          <w:rFonts w:ascii="Arial" w:hAnsi="Arial" w:cs="Arial"/>
          <w:sz w:val="22"/>
          <w:szCs w:val="22"/>
        </w:rPr>
        <w:t>six</w:t>
      </w:r>
      <w:r w:rsidRPr="009B71E5">
        <w:rPr>
          <w:rFonts w:ascii="Arial" w:hAnsi="Arial" w:cs="Arial"/>
          <w:sz w:val="22"/>
          <w:szCs w:val="22"/>
        </w:rPr>
        <w:t xml:space="preserve"> additional positions. The offices shall rotate e</w:t>
      </w:r>
      <w:r w:rsidR="00211C45" w:rsidRPr="009B71E5">
        <w:rPr>
          <w:rFonts w:ascii="Arial" w:hAnsi="Arial" w:cs="Arial"/>
          <w:sz w:val="22"/>
          <w:szCs w:val="22"/>
        </w:rPr>
        <w:t>very two</w:t>
      </w:r>
      <w:r w:rsidRPr="009B71E5">
        <w:rPr>
          <w:rFonts w:ascii="Arial" w:hAnsi="Arial" w:cs="Arial"/>
          <w:sz w:val="22"/>
          <w:szCs w:val="22"/>
        </w:rPr>
        <w:t xml:space="preserve"> year</w:t>
      </w:r>
      <w:r w:rsidR="00211C45" w:rsidRPr="009B71E5">
        <w:rPr>
          <w:rFonts w:ascii="Arial" w:hAnsi="Arial" w:cs="Arial"/>
          <w:sz w:val="22"/>
          <w:szCs w:val="22"/>
        </w:rPr>
        <w:t>s</w:t>
      </w:r>
      <w:r w:rsidRPr="009B71E5">
        <w:rPr>
          <w:rFonts w:ascii="Arial" w:hAnsi="Arial" w:cs="Arial"/>
          <w:sz w:val="22"/>
          <w:szCs w:val="22"/>
        </w:rPr>
        <w:t xml:space="preserve"> acco</w:t>
      </w:r>
      <w:r w:rsidR="00835DCA" w:rsidRPr="009B71E5">
        <w:rPr>
          <w:rFonts w:ascii="Arial" w:hAnsi="Arial" w:cs="Arial"/>
          <w:sz w:val="22"/>
          <w:szCs w:val="22"/>
        </w:rPr>
        <w:t>rding to the schedule on page</w:t>
      </w:r>
      <w:r w:rsidR="00835DCA" w:rsidRPr="00835DCA">
        <w:rPr>
          <w:rFonts w:ascii="Arial" w:hAnsi="Arial" w:cs="Arial"/>
          <w:sz w:val="22"/>
          <w:szCs w:val="22"/>
        </w:rPr>
        <w:t xml:space="preserve"> 10</w:t>
      </w:r>
      <w:r w:rsidRPr="00835DCA">
        <w:rPr>
          <w:rFonts w:ascii="Arial" w:hAnsi="Arial" w:cs="Arial"/>
          <w:sz w:val="22"/>
          <w:szCs w:val="22"/>
        </w:rPr>
        <w:t xml:space="preserve"> under</w:t>
      </w:r>
      <w:r w:rsidRPr="004B26CF">
        <w:rPr>
          <w:rFonts w:ascii="Arial" w:hAnsi="Arial" w:cs="Arial"/>
          <w:sz w:val="22"/>
          <w:szCs w:val="22"/>
        </w:rPr>
        <w:t xml:space="preserve"> Rotation of Team Jobs.</w:t>
      </w:r>
    </w:p>
    <w:p w:rsidR="000941CE" w:rsidRDefault="000941CE" w:rsidP="000941CE">
      <w:pPr>
        <w:tabs>
          <w:tab w:val="left" w:pos="1170"/>
          <w:tab w:val="left" w:pos="1460"/>
          <w:tab w:val="left" w:pos="3150"/>
          <w:tab w:val="left" w:pos="5760"/>
          <w:tab w:val="left" w:pos="8010"/>
          <w:tab w:val="right" w:pos="9360"/>
        </w:tabs>
        <w:spacing w:after="120"/>
        <w:ind w:left="14"/>
        <w:rPr>
          <w:rFonts w:ascii="Arial" w:hAnsi="Arial" w:cs="Arial"/>
          <w:b/>
          <w:sz w:val="22"/>
          <w:szCs w:val="22"/>
        </w:rPr>
      </w:pPr>
    </w:p>
    <w:p w:rsidR="000941CE" w:rsidRPr="00FF011C" w:rsidRDefault="000941CE" w:rsidP="000941CE">
      <w:pPr>
        <w:tabs>
          <w:tab w:val="left" w:pos="1170"/>
          <w:tab w:val="left" w:pos="1460"/>
          <w:tab w:val="left" w:pos="3150"/>
          <w:tab w:val="left" w:pos="5760"/>
          <w:tab w:val="left" w:pos="8010"/>
          <w:tab w:val="right" w:pos="9360"/>
        </w:tabs>
        <w:spacing w:after="120"/>
        <w:ind w:left="14"/>
        <w:rPr>
          <w:rFonts w:ascii="Arial" w:hAnsi="Arial" w:cs="Arial"/>
          <w:sz w:val="22"/>
          <w:szCs w:val="22"/>
        </w:rPr>
      </w:pPr>
      <w:r w:rsidRPr="004B26CF">
        <w:rPr>
          <w:rFonts w:ascii="Arial" w:hAnsi="Arial" w:cs="Arial"/>
          <w:b/>
          <w:sz w:val="22"/>
          <w:szCs w:val="22"/>
        </w:rPr>
        <w:t>MEETINGS:</w:t>
      </w:r>
      <w:r w:rsidRPr="004B26CF">
        <w:rPr>
          <w:rFonts w:ascii="Arial" w:hAnsi="Arial" w:cs="Arial"/>
          <w:sz w:val="22"/>
          <w:szCs w:val="22"/>
        </w:rPr>
        <w:t xml:space="preserve"> The frequency of regular Conference meetings shall be once every month during March, April</w:t>
      </w:r>
      <w:r w:rsidR="00912AFB">
        <w:rPr>
          <w:rFonts w:ascii="Arial" w:hAnsi="Arial" w:cs="Arial"/>
          <w:sz w:val="22"/>
          <w:szCs w:val="22"/>
        </w:rPr>
        <w:t xml:space="preserve">, May, June, July, Septemor OR </w:t>
      </w:r>
      <w:r w:rsidRPr="004B26CF">
        <w:rPr>
          <w:rFonts w:ascii="Arial" w:hAnsi="Arial" w:cs="Arial"/>
          <w:sz w:val="22"/>
          <w:szCs w:val="22"/>
        </w:rPr>
        <w:t>October AND on any other date the President so requests. There will also be Board meetings with coaches, team representatives and Stroke &amp; Turn officials prior to the Conference Meet.</w:t>
      </w:r>
    </w:p>
    <w:p w:rsidR="000941CE" w:rsidRDefault="000941CE" w:rsidP="000941CE">
      <w:pPr>
        <w:pStyle w:val="BlockText"/>
        <w:spacing w:after="120"/>
        <w:ind w:left="0"/>
        <w:rPr>
          <w:b/>
          <w:sz w:val="22"/>
          <w:szCs w:val="22"/>
        </w:rPr>
      </w:pPr>
    </w:p>
    <w:p w:rsidR="000941CE" w:rsidRPr="004B26CF" w:rsidRDefault="000941CE" w:rsidP="000941CE">
      <w:pPr>
        <w:pStyle w:val="BlockText"/>
        <w:spacing w:after="120"/>
        <w:ind w:left="0"/>
        <w:rPr>
          <w:sz w:val="22"/>
          <w:szCs w:val="22"/>
        </w:rPr>
      </w:pPr>
      <w:r w:rsidRPr="004B26CF">
        <w:rPr>
          <w:b/>
          <w:sz w:val="22"/>
          <w:szCs w:val="22"/>
        </w:rPr>
        <w:t>FINANCE</w:t>
      </w:r>
      <w:r>
        <w:rPr>
          <w:b/>
          <w:sz w:val="22"/>
          <w:szCs w:val="22"/>
        </w:rPr>
        <w:t>S</w:t>
      </w:r>
      <w:r w:rsidRPr="004B26CF">
        <w:rPr>
          <w:b/>
          <w:sz w:val="22"/>
          <w:szCs w:val="22"/>
        </w:rPr>
        <w:t>:</w:t>
      </w:r>
      <w:r w:rsidRPr="004B26CF">
        <w:rPr>
          <w:sz w:val="22"/>
          <w:szCs w:val="22"/>
        </w:rPr>
        <w:t xml:space="preserve"> Each year, the Conference Board will prepare a budget estimating revenues and expenses and the sources of revenues.  The board will manage the budget prudently and have the authority to seek additional revenues from the conference teams, should it become necessary.  No refund will be made to withdrawing members. If the Conference is dissolved, the remaining funds will be equally distributed to members.</w:t>
      </w:r>
    </w:p>
    <w:p w:rsidR="000941CE" w:rsidRDefault="000941CE" w:rsidP="000941CE">
      <w:pPr>
        <w:rPr>
          <w:rFonts w:ascii="Arial" w:hAnsi="Arial" w:cs="Arial"/>
          <w:b/>
          <w:sz w:val="32"/>
          <w:szCs w:val="32"/>
        </w:rPr>
      </w:pPr>
    </w:p>
    <w:p w:rsidR="00EB172A" w:rsidRDefault="00AE626E" w:rsidP="000941CE">
      <w:pPr>
        <w:rPr>
          <w:rFonts w:ascii="Arial" w:hAnsi="Arial" w:cs="Arial"/>
          <w:sz w:val="22"/>
          <w:szCs w:val="22"/>
          <w:highlight w:val="yellow"/>
        </w:rPr>
      </w:pPr>
      <w:r w:rsidRPr="00912AFB">
        <w:rPr>
          <w:rFonts w:ascii="Arial" w:hAnsi="Arial" w:cs="Arial"/>
          <w:b/>
          <w:sz w:val="22"/>
          <w:szCs w:val="22"/>
          <w:highlight w:val="yellow"/>
        </w:rPr>
        <w:t xml:space="preserve">SWIMMER ELIBIBILITY: </w:t>
      </w:r>
      <w:r w:rsidRPr="00912AFB">
        <w:rPr>
          <w:rFonts w:ascii="Arial" w:hAnsi="Arial" w:cs="Arial"/>
          <w:sz w:val="22"/>
          <w:szCs w:val="22"/>
          <w:highlight w:val="yellow"/>
        </w:rPr>
        <w:t xml:space="preserve">Recreational swimmers may swim the the Walnut Creek Swim Conference.  </w:t>
      </w:r>
    </w:p>
    <w:p w:rsidR="00EB172A" w:rsidRDefault="00EB172A" w:rsidP="000941CE">
      <w:pPr>
        <w:rPr>
          <w:rFonts w:ascii="Arial" w:hAnsi="Arial" w:cs="Arial"/>
          <w:sz w:val="22"/>
          <w:szCs w:val="22"/>
          <w:highlight w:val="yellow"/>
        </w:rPr>
      </w:pPr>
    </w:p>
    <w:p w:rsidR="00EB172A" w:rsidRDefault="00EB172A" w:rsidP="000941CE">
      <w:pPr>
        <w:rPr>
          <w:rFonts w:ascii="Arial" w:hAnsi="Arial" w:cs="Arial"/>
          <w:sz w:val="22"/>
          <w:szCs w:val="22"/>
          <w:highlight w:val="yellow"/>
        </w:rPr>
      </w:pPr>
      <w:r>
        <w:rPr>
          <w:rFonts w:ascii="Arial" w:hAnsi="Arial" w:cs="Arial"/>
          <w:sz w:val="22"/>
          <w:szCs w:val="22"/>
          <w:highlight w:val="yellow"/>
        </w:rPr>
        <w:lastRenderedPageBreak/>
        <w:t xml:space="preserve">Recreational swimmers are NOT year-round swimmers and do not participate in programs that operate on a year round basis.  Swimmers who want to pursue a more serious swimming career are encouraged to join a year-round team in the area. </w:t>
      </w:r>
    </w:p>
    <w:p w:rsidR="00EB172A" w:rsidRDefault="00EB172A" w:rsidP="000941CE">
      <w:pPr>
        <w:rPr>
          <w:rFonts w:ascii="Arial" w:hAnsi="Arial" w:cs="Arial"/>
          <w:sz w:val="22"/>
          <w:szCs w:val="22"/>
          <w:highlight w:val="yellow"/>
        </w:rPr>
      </w:pPr>
    </w:p>
    <w:p w:rsidR="00EB172A" w:rsidRDefault="00EB172A" w:rsidP="000941CE">
      <w:pPr>
        <w:rPr>
          <w:rFonts w:ascii="Arial" w:hAnsi="Arial" w:cs="Arial"/>
          <w:sz w:val="22"/>
          <w:szCs w:val="22"/>
          <w:highlight w:val="yellow"/>
        </w:rPr>
      </w:pPr>
      <w:r>
        <w:rPr>
          <w:rFonts w:ascii="Arial" w:hAnsi="Arial" w:cs="Arial"/>
          <w:sz w:val="22"/>
          <w:szCs w:val="22"/>
          <w:highlight w:val="yellow"/>
        </w:rPr>
        <w:t xml:space="preserve">Programs offering year round swimming options especially between </w:t>
      </w:r>
      <w:r w:rsidRPr="00EB172A">
        <w:rPr>
          <w:rFonts w:ascii="Arial" w:hAnsi="Arial" w:cs="Arial"/>
          <w:b/>
          <w:sz w:val="22"/>
          <w:szCs w:val="22"/>
          <w:highlight w:val="yellow"/>
        </w:rPr>
        <w:t>December 1, 2016 and April 10, 2017</w:t>
      </w:r>
      <w:r>
        <w:rPr>
          <w:rFonts w:ascii="Arial" w:hAnsi="Arial" w:cs="Arial"/>
          <w:sz w:val="22"/>
          <w:szCs w:val="22"/>
          <w:highlight w:val="yellow"/>
        </w:rPr>
        <w:t xml:space="preserve"> (even if they are voluntary) may bring the entire programi including their particpants under scrutiny and elligibility review. </w:t>
      </w:r>
    </w:p>
    <w:p w:rsidR="00EB172A" w:rsidRDefault="00EB172A" w:rsidP="000941CE">
      <w:pPr>
        <w:rPr>
          <w:rFonts w:ascii="Arial" w:hAnsi="Arial" w:cs="Arial"/>
          <w:sz w:val="22"/>
          <w:szCs w:val="22"/>
          <w:highlight w:val="yellow"/>
        </w:rPr>
      </w:pPr>
    </w:p>
    <w:p w:rsidR="00EB172A" w:rsidRDefault="00EB172A" w:rsidP="000941CE">
      <w:pPr>
        <w:rPr>
          <w:rFonts w:ascii="Arial" w:hAnsi="Arial" w:cs="Arial"/>
          <w:sz w:val="22"/>
          <w:szCs w:val="22"/>
          <w:highlight w:val="yellow"/>
        </w:rPr>
      </w:pPr>
      <w:r>
        <w:rPr>
          <w:rFonts w:ascii="Arial" w:hAnsi="Arial" w:cs="Arial"/>
          <w:sz w:val="22"/>
          <w:szCs w:val="22"/>
          <w:highlight w:val="yellow"/>
        </w:rPr>
        <w:t xml:space="preserve">Recreational swim teams may not begin training earlier than the </w:t>
      </w:r>
      <w:r w:rsidRPr="00EB172A">
        <w:rPr>
          <w:rFonts w:ascii="Arial" w:hAnsi="Arial" w:cs="Arial"/>
          <w:b/>
          <w:sz w:val="22"/>
          <w:szCs w:val="22"/>
          <w:highlight w:val="yellow"/>
        </w:rPr>
        <w:t>2</w:t>
      </w:r>
      <w:r w:rsidRPr="00EB172A">
        <w:rPr>
          <w:rFonts w:ascii="Arial" w:hAnsi="Arial" w:cs="Arial"/>
          <w:b/>
          <w:sz w:val="22"/>
          <w:szCs w:val="22"/>
          <w:highlight w:val="yellow"/>
          <w:vertAlign w:val="superscript"/>
        </w:rPr>
        <w:t>nd</w:t>
      </w:r>
      <w:r w:rsidRPr="00EB172A">
        <w:rPr>
          <w:rFonts w:ascii="Arial" w:hAnsi="Arial" w:cs="Arial"/>
          <w:b/>
          <w:sz w:val="22"/>
          <w:szCs w:val="22"/>
          <w:highlight w:val="yellow"/>
        </w:rPr>
        <w:t xml:space="preserve"> Monday in April – April 10, 2017.</w:t>
      </w:r>
    </w:p>
    <w:p w:rsidR="00EB172A" w:rsidRDefault="00EB172A" w:rsidP="000941CE">
      <w:pPr>
        <w:rPr>
          <w:rFonts w:ascii="Arial" w:hAnsi="Arial" w:cs="Arial"/>
          <w:sz w:val="22"/>
          <w:szCs w:val="22"/>
          <w:highlight w:val="yellow"/>
        </w:rPr>
      </w:pPr>
    </w:p>
    <w:p w:rsidR="00EB172A" w:rsidRDefault="00EB172A" w:rsidP="00EB172A">
      <w:pPr>
        <w:numPr>
          <w:ilvl w:val="0"/>
          <w:numId w:val="15"/>
        </w:numPr>
        <w:rPr>
          <w:rFonts w:ascii="Arial" w:hAnsi="Arial" w:cs="Arial"/>
          <w:sz w:val="22"/>
          <w:szCs w:val="22"/>
          <w:highlight w:val="yellow"/>
        </w:rPr>
      </w:pPr>
      <w:r>
        <w:rPr>
          <w:rFonts w:ascii="Arial" w:hAnsi="Arial" w:cs="Arial"/>
          <w:sz w:val="22"/>
          <w:szCs w:val="22"/>
          <w:highlight w:val="yellow"/>
        </w:rPr>
        <w:t>Recreational swimmers are expected to take a break during the off-season (December 1, 2016- April 10, 2017) from all organized swimming activities.</w:t>
      </w:r>
    </w:p>
    <w:p w:rsidR="00EB172A" w:rsidRDefault="00EB172A" w:rsidP="00EB172A">
      <w:pPr>
        <w:numPr>
          <w:ilvl w:val="0"/>
          <w:numId w:val="15"/>
        </w:numPr>
        <w:rPr>
          <w:rFonts w:ascii="Arial" w:hAnsi="Arial" w:cs="Arial"/>
          <w:sz w:val="22"/>
          <w:szCs w:val="22"/>
          <w:highlight w:val="yellow"/>
        </w:rPr>
      </w:pPr>
      <w:r>
        <w:rPr>
          <w:rFonts w:ascii="Arial" w:hAnsi="Arial" w:cs="Arial"/>
          <w:sz w:val="22"/>
          <w:szCs w:val="22"/>
          <w:highlight w:val="yellow"/>
        </w:rPr>
        <w:t>Swimmers’ participation in organized swimming lessons/clinics may not exceed 15 hours in total or 45 minutes for any given session during the off-season (whether in or out of the water).</w:t>
      </w:r>
    </w:p>
    <w:p w:rsidR="00EB172A" w:rsidRPr="00EB172A" w:rsidRDefault="00EB172A" w:rsidP="00EB172A">
      <w:pPr>
        <w:numPr>
          <w:ilvl w:val="0"/>
          <w:numId w:val="15"/>
        </w:numPr>
        <w:rPr>
          <w:rFonts w:ascii="Arial" w:hAnsi="Arial" w:cs="Arial"/>
          <w:sz w:val="22"/>
          <w:szCs w:val="22"/>
          <w:highlight w:val="yellow"/>
        </w:rPr>
      </w:pPr>
      <w:r>
        <w:rPr>
          <w:rFonts w:ascii="Arial" w:hAnsi="Arial" w:cs="Arial"/>
          <w:sz w:val="22"/>
          <w:szCs w:val="22"/>
          <w:highlight w:val="yellow"/>
        </w:rPr>
        <w:t>Programs may not offer more than 15 hours of lessons/clinics through the team by team coaches or at team facilities (whether in or out of the water).</w:t>
      </w:r>
    </w:p>
    <w:p w:rsidR="00EB172A" w:rsidRDefault="00EB172A" w:rsidP="00EB172A">
      <w:pPr>
        <w:numPr>
          <w:ilvl w:val="0"/>
          <w:numId w:val="15"/>
        </w:numPr>
        <w:rPr>
          <w:rFonts w:ascii="Arial" w:hAnsi="Arial" w:cs="Arial"/>
          <w:sz w:val="22"/>
          <w:szCs w:val="22"/>
          <w:highlight w:val="yellow"/>
        </w:rPr>
      </w:pPr>
      <w:r>
        <w:rPr>
          <w:rFonts w:ascii="Arial" w:hAnsi="Arial" w:cs="Arial"/>
          <w:sz w:val="22"/>
          <w:szCs w:val="22"/>
          <w:highlight w:val="yellow"/>
        </w:rPr>
        <w:t>Private, one on one lessons provided by individual coaches do not count toward a 15 hour limit but DO count toward individual swimmers’ maximum of 15 hours during the off season.</w:t>
      </w:r>
    </w:p>
    <w:p w:rsidR="00EB172A" w:rsidRDefault="00EB172A" w:rsidP="00EB172A">
      <w:pPr>
        <w:numPr>
          <w:ilvl w:val="0"/>
          <w:numId w:val="15"/>
        </w:numPr>
        <w:rPr>
          <w:rFonts w:ascii="Arial" w:hAnsi="Arial" w:cs="Arial"/>
          <w:sz w:val="22"/>
          <w:szCs w:val="22"/>
          <w:highlight w:val="yellow"/>
        </w:rPr>
      </w:pPr>
      <w:r>
        <w:rPr>
          <w:rFonts w:ascii="Arial" w:hAnsi="Arial" w:cs="Arial"/>
          <w:sz w:val="22"/>
          <w:szCs w:val="22"/>
          <w:highlight w:val="yellow"/>
        </w:rPr>
        <w:t>The focus and intent of all off-season lessons/clinics should be on technical stroke improvement/instruction and not on aerobic triaining/conditioning.</w:t>
      </w:r>
    </w:p>
    <w:p w:rsidR="00EB172A" w:rsidRDefault="00EB172A" w:rsidP="00EB172A">
      <w:pPr>
        <w:numPr>
          <w:ilvl w:val="0"/>
          <w:numId w:val="15"/>
        </w:numPr>
        <w:rPr>
          <w:rFonts w:ascii="Arial" w:hAnsi="Arial" w:cs="Arial"/>
          <w:sz w:val="22"/>
          <w:szCs w:val="22"/>
          <w:highlight w:val="yellow"/>
        </w:rPr>
      </w:pPr>
      <w:r>
        <w:rPr>
          <w:rFonts w:ascii="Arial" w:hAnsi="Arial" w:cs="Arial"/>
          <w:sz w:val="22"/>
          <w:szCs w:val="22"/>
          <w:highlight w:val="yellow"/>
        </w:rPr>
        <w:t>Programs and coaches who provide swimmers with written workouts with the expectation that the swimmers complete these workouts will jeopardize eligibility.</w:t>
      </w:r>
    </w:p>
    <w:p w:rsidR="00EB172A" w:rsidRDefault="00EB172A" w:rsidP="00EB172A">
      <w:pPr>
        <w:numPr>
          <w:ilvl w:val="0"/>
          <w:numId w:val="15"/>
        </w:numPr>
        <w:rPr>
          <w:rFonts w:ascii="Arial" w:hAnsi="Arial" w:cs="Arial"/>
          <w:sz w:val="22"/>
          <w:szCs w:val="22"/>
          <w:highlight w:val="yellow"/>
        </w:rPr>
      </w:pPr>
      <w:r>
        <w:rPr>
          <w:rFonts w:ascii="Arial" w:hAnsi="Arial" w:cs="Arial"/>
          <w:sz w:val="22"/>
          <w:szCs w:val="22"/>
          <w:highlight w:val="yellow"/>
        </w:rPr>
        <w:t>Participating in water polor or synchronized swimming pgorams where the primary focus of the work is swim conditioning will jeopardize eligibilty. It is understood that being in the water for either of these activities invoces some swimming, howere there is a clear line between water polo/synchronized swimming drills/garmes/competition and straight swim training.</w:t>
      </w:r>
    </w:p>
    <w:p w:rsidR="00EB172A" w:rsidRDefault="00EB172A" w:rsidP="00EB172A">
      <w:pPr>
        <w:numPr>
          <w:ilvl w:val="0"/>
          <w:numId w:val="15"/>
        </w:numPr>
        <w:rPr>
          <w:rFonts w:ascii="Arial" w:hAnsi="Arial" w:cs="Arial"/>
          <w:sz w:val="22"/>
          <w:szCs w:val="22"/>
          <w:highlight w:val="yellow"/>
        </w:rPr>
      </w:pPr>
      <w:r>
        <w:rPr>
          <w:rFonts w:ascii="Arial" w:hAnsi="Arial" w:cs="Arial"/>
          <w:sz w:val="22"/>
          <w:szCs w:val="22"/>
          <w:highlight w:val="yellow"/>
        </w:rPr>
        <w:t>Programs, coaches and swimmers/swimmers’ failibites are expected to track specific attendance in any off-season lessons/clinics (dates, times, locations and coaches).</w:t>
      </w:r>
    </w:p>
    <w:p w:rsidR="00EB172A" w:rsidRDefault="00EB172A" w:rsidP="00EB172A">
      <w:pPr>
        <w:numPr>
          <w:ilvl w:val="0"/>
          <w:numId w:val="15"/>
        </w:numPr>
        <w:rPr>
          <w:rFonts w:ascii="Arial" w:hAnsi="Arial" w:cs="Arial"/>
          <w:sz w:val="22"/>
          <w:szCs w:val="22"/>
          <w:highlight w:val="yellow"/>
        </w:rPr>
      </w:pPr>
      <w:r>
        <w:rPr>
          <w:rFonts w:ascii="Arial" w:hAnsi="Arial" w:cs="Arial"/>
          <w:sz w:val="22"/>
          <w:szCs w:val="22"/>
          <w:highlight w:val="yellow"/>
        </w:rPr>
        <w:t>Swimmers (other than high school</w:t>
      </w:r>
      <w:r w:rsidR="00A1433D">
        <w:rPr>
          <w:rFonts w:ascii="Arial" w:hAnsi="Arial" w:cs="Arial"/>
          <w:sz w:val="22"/>
          <w:szCs w:val="22"/>
          <w:highlight w:val="yellow"/>
        </w:rPr>
        <w:t xml:space="preserve"> and college swimmers ) may not compete as members of a year-round swim team or train with a a year-round swim team after December 1, 2016 and until August 13, 2017. </w:t>
      </w:r>
    </w:p>
    <w:p w:rsidR="00A1433D" w:rsidRDefault="00A1433D" w:rsidP="00EB172A">
      <w:pPr>
        <w:numPr>
          <w:ilvl w:val="0"/>
          <w:numId w:val="15"/>
        </w:numPr>
        <w:rPr>
          <w:rFonts w:ascii="Arial" w:hAnsi="Arial" w:cs="Arial"/>
          <w:sz w:val="22"/>
          <w:szCs w:val="22"/>
          <w:highlight w:val="yellow"/>
        </w:rPr>
      </w:pPr>
      <w:r>
        <w:rPr>
          <w:rFonts w:ascii="Arial" w:hAnsi="Arial" w:cs="Arial"/>
          <w:sz w:val="22"/>
          <w:szCs w:val="22"/>
          <w:highlight w:val="yellow"/>
        </w:rPr>
        <w:t>High school and college swimmers who are members of their scholastic teams may continue to train with a year round swim team until February 13</w:t>
      </w:r>
      <w:r w:rsidRPr="00A1433D">
        <w:rPr>
          <w:rFonts w:ascii="Arial" w:hAnsi="Arial" w:cs="Arial"/>
          <w:sz w:val="22"/>
          <w:szCs w:val="22"/>
          <w:highlight w:val="yellow"/>
          <w:vertAlign w:val="superscript"/>
        </w:rPr>
        <w:t>th</w:t>
      </w:r>
      <w:r>
        <w:rPr>
          <w:rFonts w:ascii="Arial" w:hAnsi="Arial" w:cs="Arial"/>
          <w:sz w:val="22"/>
          <w:szCs w:val="22"/>
          <w:highlight w:val="yellow"/>
        </w:rPr>
        <w:t>. High School and college swimmers may not swim in USA meets from December 1, 2016 until August 13, 2017.</w:t>
      </w:r>
    </w:p>
    <w:p w:rsidR="0081638F" w:rsidRDefault="0081638F" w:rsidP="00EB172A">
      <w:pPr>
        <w:numPr>
          <w:ilvl w:val="0"/>
          <w:numId w:val="15"/>
        </w:numPr>
        <w:rPr>
          <w:rFonts w:ascii="Arial" w:hAnsi="Arial" w:cs="Arial"/>
          <w:sz w:val="22"/>
          <w:szCs w:val="22"/>
          <w:highlight w:val="yellow"/>
        </w:rPr>
      </w:pPr>
      <w:r>
        <w:rPr>
          <w:rFonts w:ascii="Arial" w:hAnsi="Arial" w:cs="Arial"/>
          <w:sz w:val="22"/>
          <w:szCs w:val="22"/>
          <w:highlight w:val="yellow"/>
        </w:rPr>
        <w:t>Swimmers assisting with the coaching of participating treams may compete, provided they mee all other elligibily rules and are bona fide members of the team they represent.</w:t>
      </w:r>
    </w:p>
    <w:p w:rsidR="000941CE" w:rsidRDefault="0081638F" w:rsidP="000941CE">
      <w:pPr>
        <w:numPr>
          <w:ilvl w:val="0"/>
          <w:numId w:val="15"/>
        </w:numPr>
        <w:rPr>
          <w:rFonts w:ascii="Arial" w:hAnsi="Arial" w:cs="Arial"/>
          <w:sz w:val="22"/>
          <w:szCs w:val="22"/>
        </w:rPr>
      </w:pPr>
      <w:r>
        <w:rPr>
          <w:rFonts w:ascii="Arial" w:hAnsi="Arial" w:cs="Arial"/>
          <w:sz w:val="22"/>
          <w:szCs w:val="22"/>
          <w:highlight w:val="yellow"/>
        </w:rPr>
        <w:t>Any protest of swimmer’s eligibilty</w:t>
      </w:r>
      <w:r>
        <w:rPr>
          <w:rFonts w:ascii="Arial" w:hAnsi="Arial" w:cs="Arial"/>
          <w:sz w:val="22"/>
          <w:szCs w:val="22"/>
        </w:rPr>
        <w:t xml:space="preserve"> </w:t>
      </w:r>
      <w:r w:rsidR="00AE626E" w:rsidRPr="0081638F">
        <w:rPr>
          <w:rFonts w:ascii="Arial" w:hAnsi="Arial" w:cs="Arial"/>
          <w:sz w:val="22"/>
          <w:szCs w:val="22"/>
          <w:highlight w:val="yellow"/>
        </w:rPr>
        <w:t>to participate in the WCSC must be submitted in writing and signed by the head coach to the WCSC board</w:t>
      </w:r>
      <w:r w:rsidR="00C25B4D" w:rsidRPr="0081638F">
        <w:rPr>
          <w:rFonts w:ascii="Arial" w:hAnsi="Arial" w:cs="Arial"/>
          <w:sz w:val="22"/>
          <w:szCs w:val="22"/>
          <w:highlight w:val="yellow"/>
        </w:rPr>
        <w:t xml:space="preserve">.  </w:t>
      </w:r>
    </w:p>
    <w:p w:rsidR="0081638F" w:rsidRDefault="0081638F" w:rsidP="0081638F">
      <w:pPr>
        <w:rPr>
          <w:rFonts w:ascii="Arial" w:hAnsi="Arial" w:cs="Arial"/>
          <w:sz w:val="22"/>
          <w:szCs w:val="22"/>
        </w:rPr>
      </w:pPr>
    </w:p>
    <w:p w:rsidR="0081638F" w:rsidRDefault="0081638F" w:rsidP="0081638F">
      <w:pPr>
        <w:rPr>
          <w:rFonts w:ascii="Arial" w:hAnsi="Arial" w:cs="Arial"/>
          <w:sz w:val="22"/>
          <w:szCs w:val="22"/>
        </w:rPr>
      </w:pPr>
      <w:r>
        <w:rPr>
          <w:rFonts w:ascii="Arial" w:hAnsi="Arial" w:cs="Arial"/>
          <w:sz w:val="22"/>
          <w:szCs w:val="22"/>
        </w:rPr>
        <w:t xml:space="preserve">One Time Swimmer Exception </w:t>
      </w:r>
    </w:p>
    <w:p w:rsidR="0081638F" w:rsidRDefault="0081638F" w:rsidP="0081638F">
      <w:pPr>
        <w:rPr>
          <w:rFonts w:ascii="Arial" w:hAnsi="Arial" w:cs="Arial"/>
          <w:sz w:val="22"/>
          <w:szCs w:val="22"/>
        </w:rPr>
      </w:pPr>
    </w:p>
    <w:p w:rsidR="002D447F" w:rsidRPr="008B7965" w:rsidRDefault="002D447F" w:rsidP="002D447F">
      <w:pPr>
        <w:autoSpaceDE w:val="0"/>
        <w:autoSpaceDN w:val="0"/>
        <w:adjustRightInd w:val="0"/>
        <w:rPr>
          <w:highlight w:val="yellow"/>
        </w:rPr>
      </w:pPr>
      <w:r w:rsidRPr="008B7965">
        <w:rPr>
          <w:highlight w:val="yellow"/>
        </w:rPr>
        <w:t>The Walnut Creek Swim conference allows swimmers a one-time exemption to train with and compete for a USA Swim team from January 1</w:t>
      </w:r>
      <w:r w:rsidRPr="008B7965">
        <w:rPr>
          <w:sz w:val="16"/>
          <w:szCs w:val="16"/>
          <w:highlight w:val="yellow"/>
        </w:rPr>
        <w:t xml:space="preserve">st </w:t>
      </w:r>
      <w:r w:rsidRPr="008B7965">
        <w:rPr>
          <w:highlight w:val="yellow"/>
        </w:rPr>
        <w:t>through the last day of competition of the Far Western Short Course Championship swim meet (usually the last weekend in March or the first weekend in April) of that same calendar year.</w:t>
      </w:r>
    </w:p>
    <w:p w:rsidR="002D447F" w:rsidRPr="008B7965" w:rsidRDefault="002D447F" w:rsidP="002D447F">
      <w:pPr>
        <w:autoSpaceDE w:val="0"/>
        <w:autoSpaceDN w:val="0"/>
        <w:adjustRightInd w:val="0"/>
        <w:rPr>
          <w:highlight w:val="yellow"/>
        </w:rPr>
      </w:pPr>
    </w:p>
    <w:p w:rsidR="002D447F" w:rsidRPr="008B7965" w:rsidRDefault="002D447F" w:rsidP="002D447F">
      <w:pPr>
        <w:autoSpaceDE w:val="0"/>
        <w:autoSpaceDN w:val="0"/>
        <w:adjustRightInd w:val="0"/>
        <w:rPr>
          <w:rFonts w:ascii="Arial" w:hAnsi="Arial" w:cs="Arial"/>
          <w:sz w:val="22"/>
          <w:szCs w:val="22"/>
          <w:highlight w:val="yellow"/>
        </w:rPr>
      </w:pPr>
      <w:r w:rsidRPr="008B7965">
        <w:rPr>
          <w:rFonts w:ascii="Arial" w:hAnsi="Arial" w:cs="Arial"/>
          <w:sz w:val="22"/>
          <w:szCs w:val="22"/>
          <w:highlight w:val="yellow"/>
        </w:rPr>
        <w:t>This applies to those swimmers that will be competing in the 10-14 age groups for the same calendar year’s WCSC swim season. (i.e. a swimmer who is 14 years old through this exemption period but turns 15 before June 15th of the same calendar year would not be eligible.) These swimmers may not have previously trained with or competed for a USA swim team during any period of time from January 1st through August 15th.</w:t>
      </w:r>
    </w:p>
    <w:p w:rsidR="002D447F" w:rsidRPr="008B7965" w:rsidRDefault="002D447F" w:rsidP="002D447F">
      <w:pPr>
        <w:autoSpaceDE w:val="0"/>
        <w:autoSpaceDN w:val="0"/>
        <w:adjustRightInd w:val="0"/>
        <w:rPr>
          <w:rFonts w:ascii="Arial" w:hAnsi="Arial" w:cs="Arial"/>
          <w:sz w:val="22"/>
          <w:szCs w:val="22"/>
          <w:highlight w:val="yellow"/>
        </w:rPr>
      </w:pPr>
    </w:p>
    <w:p w:rsidR="002D447F" w:rsidRPr="008B7965" w:rsidRDefault="002D447F" w:rsidP="002D447F">
      <w:pPr>
        <w:autoSpaceDE w:val="0"/>
        <w:autoSpaceDN w:val="0"/>
        <w:adjustRightInd w:val="0"/>
        <w:rPr>
          <w:rFonts w:ascii="Arial" w:hAnsi="Arial" w:cs="Arial"/>
          <w:sz w:val="22"/>
          <w:szCs w:val="22"/>
          <w:highlight w:val="yellow"/>
        </w:rPr>
      </w:pPr>
      <w:r w:rsidRPr="008B7965">
        <w:rPr>
          <w:rFonts w:ascii="Arial" w:hAnsi="Arial" w:cs="Arial"/>
          <w:sz w:val="22"/>
          <w:szCs w:val="22"/>
          <w:highlight w:val="yellow"/>
        </w:rPr>
        <w:lastRenderedPageBreak/>
        <w:t xml:space="preserve">Swimmers that elect to exercise this one-time exemption will retain their WCSC eligibility for that calendar year swim season but </w:t>
      </w:r>
      <w:r w:rsidRPr="008B7965">
        <w:rPr>
          <w:rFonts w:ascii="Arial" w:hAnsi="Arial" w:cs="Arial"/>
          <w:b/>
          <w:bCs/>
          <w:sz w:val="22"/>
          <w:szCs w:val="22"/>
          <w:highlight w:val="yellow"/>
        </w:rPr>
        <w:t>will not be eligible for the Walnut Creek Swim Club All City Meet, the Lafayette City Meet, or the LMYA County Meet.</w:t>
      </w:r>
      <w:r w:rsidRPr="008B7965">
        <w:rPr>
          <w:rFonts w:ascii="Arial" w:hAnsi="Arial" w:cs="Arial"/>
          <w:sz w:val="22"/>
          <w:szCs w:val="22"/>
          <w:highlight w:val="yellow"/>
        </w:rPr>
        <w:t xml:space="preserve"> </w:t>
      </w:r>
    </w:p>
    <w:p w:rsidR="002D447F" w:rsidRPr="008B7965" w:rsidRDefault="002D447F" w:rsidP="002D447F">
      <w:pPr>
        <w:autoSpaceDE w:val="0"/>
        <w:autoSpaceDN w:val="0"/>
        <w:adjustRightInd w:val="0"/>
        <w:rPr>
          <w:rFonts w:ascii="Arial" w:hAnsi="Arial" w:cs="Arial"/>
          <w:sz w:val="22"/>
          <w:szCs w:val="22"/>
          <w:highlight w:val="yellow"/>
        </w:rPr>
      </w:pPr>
    </w:p>
    <w:p w:rsidR="002D447F" w:rsidRPr="008B7965" w:rsidRDefault="002D447F" w:rsidP="002D447F">
      <w:pPr>
        <w:autoSpaceDE w:val="0"/>
        <w:autoSpaceDN w:val="0"/>
        <w:adjustRightInd w:val="0"/>
        <w:rPr>
          <w:rFonts w:ascii="Arial" w:hAnsi="Arial" w:cs="Arial"/>
          <w:sz w:val="22"/>
          <w:szCs w:val="22"/>
          <w:highlight w:val="yellow"/>
        </w:rPr>
      </w:pPr>
      <w:r w:rsidRPr="008B7965">
        <w:rPr>
          <w:rFonts w:ascii="Arial" w:hAnsi="Arial" w:cs="Arial"/>
          <w:sz w:val="22"/>
          <w:szCs w:val="22"/>
          <w:highlight w:val="yellow"/>
        </w:rPr>
        <w:t>In addition, the Walnut Creek Swim Conference cannot guarantee eligibility/entry for any dual meet or invitational meet outside of our conference. The Exemption will be considered “used” for any swimmer that continues to train with a USA Swim team during the period regardless of the length of time (i.e. one day or 3 months).</w:t>
      </w:r>
    </w:p>
    <w:p w:rsidR="002D447F" w:rsidRPr="008B7965" w:rsidRDefault="002D447F" w:rsidP="002D447F">
      <w:pPr>
        <w:autoSpaceDE w:val="0"/>
        <w:autoSpaceDN w:val="0"/>
        <w:adjustRightInd w:val="0"/>
        <w:rPr>
          <w:rFonts w:ascii="Arial" w:hAnsi="Arial" w:cs="Arial"/>
          <w:sz w:val="22"/>
          <w:szCs w:val="22"/>
          <w:highlight w:val="yellow"/>
        </w:rPr>
      </w:pPr>
    </w:p>
    <w:p w:rsidR="002D447F" w:rsidRPr="008B7965" w:rsidRDefault="002D447F" w:rsidP="002D447F">
      <w:pPr>
        <w:autoSpaceDE w:val="0"/>
        <w:autoSpaceDN w:val="0"/>
        <w:adjustRightInd w:val="0"/>
        <w:rPr>
          <w:rFonts w:ascii="Arial" w:hAnsi="Arial" w:cs="Arial"/>
          <w:sz w:val="22"/>
          <w:szCs w:val="22"/>
          <w:highlight w:val="yellow"/>
        </w:rPr>
      </w:pPr>
      <w:r w:rsidRPr="008B7965">
        <w:rPr>
          <w:rFonts w:ascii="Arial" w:hAnsi="Arial" w:cs="Arial"/>
          <w:sz w:val="22"/>
          <w:szCs w:val="22"/>
          <w:highlight w:val="yellow"/>
        </w:rPr>
        <w:t>Please note this exemption is intended to allow swimmers who are seriously interested in swimming year round a “one-time” opportunity to try USA Swimming for up to 6 or 7 months to see if that type of program is right for the swimmer without having to give up their WCSC team if it is not. It is not intended to be used for additional training opportunity for swimmers competing in the WCSC with no serious interest in swimming for a USA Swim team.</w:t>
      </w:r>
    </w:p>
    <w:p w:rsidR="002D447F" w:rsidRPr="008B7965" w:rsidRDefault="002D447F" w:rsidP="002D447F">
      <w:pPr>
        <w:autoSpaceDE w:val="0"/>
        <w:autoSpaceDN w:val="0"/>
        <w:adjustRightInd w:val="0"/>
        <w:rPr>
          <w:rFonts w:ascii="Arial" w:hAnsi="Arial" w:cs="Arial"/>
          <w:sz w:val="22"/>
          <w:szCs w:val="22"/>
          <w:highlight w:val="yellow"/>
        </w:rPr>
      </w:pPr>
    </w:p>
    <w:p w:rsidR="002D447F" w:rsidRPr="008B7965" w:rsidRDefault="002D447F" w:rsidP="002D447F">
      <w:pPr>
        <w:autoSpaceDE w:val="0"/>
        <w:autoSpaceDN w:val="0"/>
        <w:adjustRightInd w:val="0"/>
        <w:rPr>
          <w:rFonts w:ascii="Arial" w:hAnsi="Arial" w:cs="Arial"/>
          <w:sz w:val="22"/>
          <w:szCs w:val="22"/>
          <w:highlight w:val="yellow"/>
        </w:rPr>
      </w:pPr>
      <w:r w:rsidRPr="008B7965">
        <w:rPr>
          <w:rFonts w:ascii="Arial" w:hAnsi="Arial" w:cs="Arial"/>
          <w:sz w:val="22"/>
          <w:szCs w:val="22"/>
          <w:highlight w:val="yellow"/>
        </w:rPr>
        <w:t>The WCSC Board suggests that any swimmer considering using this onetime exemption have a meeting with the swimmer, parents, WCSC team coach and USA team coach to discuss what is best for the swimmer.</w:t>
      </w:r>
    </w:p>
    <w:p w:rsidR="002D447F" w:rsidRPr="008B7965" w:rsidRDefault="002D447F" w:rsidP="002D447F">
      <w:pPr>
        <w:autoSpaceDE w:val="0"/>
        <w:autoSpaceDN w:val="0"/>
        <w:adjustRightInd w:val="0"/>
        <w:rPr>
          <w:rFonts w:ascii="Arial" w:hAnsi="Arial" w:cs="Arial"/>
          <w:sz w:val="22"/>
          <w:szCs w:val="22"/>
          <w:highlight w:val="yellow"/>
        </w:rPr>
      </w:pPr>
    </w:p>
    <w:p w:rsidR="002D447F" w:rsidRPr="008B7965" w:rsidRDefault="002D447F" w:rsidP="002D447F">
      <w:pPr>
        <w:autoSpaceDE w:val="0"/>
        <w:autoSpaceDN w:val="0"/>
        <w:adjustRightInd w:val="0"/>
        <w:rPr>
          <w:rFonts w:ascii="Arial" w:hAnsi="Arial" w:cs="Arial"/>
          <w:sz w:val="22"/>
          <w:szCs w:val="22"/>
        </w:rPr>
      </w:pPr>
      <w:r w:rsidRPr="008B7965">
        <w:rPr>
          <w:rFonts w:ascii="Arial" w:hAnsi="Arial" w:cs="Arial"/>
          <w:sz w:val="22"/>
          <w:szCs w:val="22"/>
          <w:highlight w:val="yellow"/>
        </w:rPr>
        <w:t>This excemption does not permit or allow any WCSC member club to organize and/or offer any workout during this Exemption Period. This addendum precludes any WCSC member club from organizing their own (or jointly organizing) USA Swim Club to offer training for their member swimmers. As with all WCSC Rules and Regulations, it is the responsibility of the WCSC member club coaching staff and the WCSC families to make sure all swimmer eligibility rules are complied with.</w:t>
      </w:r>
      <w:r w:rsidRPr="008B7965">
        <w:rPr>
          <w:rFonts w:ascii="Arial" w:hAnsi="Arial" w:cs="Arial"/>
          <w:sz w:val="22"/>
          <w:szCs w:val="22"/>
        </w:rPr>
        <w:t xml:space="preserve"> </w:t>
      </w:r>
    </w:p>
    <w:p w:rsidR="000941CE" w:rsidRPr="008B7965" w:rsidRDefault="000941CE" w:rsidP="000941CE">
      <w:pPr>
        <w:rPr>
          <w:rFonts w:ascii="Arial" w:hAnsi="Arial" w:cs="Arial"/>
          <w:b/>
          <w:sz w:val="22"/>
          <w:szCs w:val="22"/>
        </w:rPr>
      </w:pPr>
    </w:p>
    <w:p w:rsidR="000941CE" w:rsidRDefault="000941CE" w:rsidP="0045419E">
      <w:pPr>
        <w:rPr>
          <w:rFonts w:ascii="Arial" w:hAnsi="Arial" w:cs="Arial"/>
          <w:b/>
          <w:sz w:val="32"/>
          <w:szCs w:val="32"/>
        </w:rPr>
      </w:pPr>
      <w:r w:rsidRPr="000B5C7B">
        <w:rPr>
          <w:rFonts w:ascii="Arial" w:hAnsi="Arial" w:cs="Arial"/>
          <w:b/>
          <w:sz w:val="32"/>
          <w:szCs w:val="32"/>
        </w:rPr>
        <w:t xml:space="preserve">DUAL MEET </w:t>
      </w:r>
      <w:r>
        <w:rPr>
          <w:rFonts w:ascii="Arial" w:hAnsi="Arial" w:cs="Arial"/>
          <w:b/>
          <w:sz w:val="32"/>
          <w:szCs w:val="32"/>
        </w:rPr>
        <w:t>OPERATIONAL</w:t>
      </w:r>
      <w:r w:rsidRPr="000B5C7B">
        <w:rPr>
          <w:rFonts w:ascii="Arial" w:hAnsi="Arial" w:cs="Arial"/>
          <w:b/>
          <w:sz w:val="32"/>
          <w:szCs w:val="32"/>
        </w:rPr>
        <w:t xml:space="preserve"> RULES</w:t>
      </w:r>
    </w:p>
    <w:p w:rsidR="00B2043B" w:rsidRPr="0045419E" w:rsidRDefault="00B2043B" w:rsidP="0045419E">
      <w:pPr>
        <w:rPr>
          <w:rFonts w:ascii="Arial" w:hAnsi="Arial" w:cs="Arial"/>
          <w:b/>
          <w:sz w:val="32"/>
          <w:szCs w:val="32"/>
        </w:rPr>
      </w:pPr>
    </w:p>
    <w:p w:rsidR="000941CE" w:rsidRPr="00530D84" w:rsidRDefault="000941CE" w:rsidP="000941CE">
      <w:pPr>
        <w:numPr>
          <w:ilvl w:val="0"/>
          <w:numId w:val="10"/>
        </w:numPr>
        <w:spacing w:after="240"/>
        <w:rPr>
          <w:rFonts w:ascii="Arial" w:hAnsi="Arial" w:cs="Arial"/>
          <w:sz w:val="24"/>
          <w:szCs w:val="24"/>
        </w:rPr>
      </w:pPr>
      <w:r w:rsidRPr="00530D84">
        <w:rPr>
          <w:rFonts w:ascii="Arial" w:hAnsi="Arial" w:cs="Arial"/>
          <w:b/>
          <w:sz w:val="24"/>
          <w:szCs w:val="24"/>
        </w:rPr>
        <w:t xml:space="preserve">MAXIMUM NUMBER OF SWIMMERS:  </w:t>
      </w:r>
      <w:r w:rsidRPr="00530D84">
        <w:rPr>
          <w:rFonts w:ascii="Arial" w:hAnsi="Arial" w:cs="Arial"/>
          <w:sz w:val="24"/>
          <w:szCs w:val="24"/>
        </w:rPr>
        <w:t>Each team may bring a ma</w:t>
      </w:r>
      <w:r w:rsidR="00530D84">
        <w:rPr>
          <w:rFonts w:ascii="Arial" w:hAnsi="Arial" w:cs="Arial"/>
          <w:sz w:val="24"/>
          <w:szCs w:val="24"/>
        </w:rPr>
        <w:t>ximum of 20</w:t>
      </w:r>
      <w:r w:rsidR="00947D2B" w:rsidRPr="00530D84">
        <w:rPr>
          <w:rFonts w:ascii="Arial" w:hAnsi="Arial" w:cs="Arial"/>
          <w:sz w:val="24"/>
          <w:szCs w:val="24"/>
        </w:rPr>
        <w:t xml:space="preserve">0 </w:t>
      </w:r>
      <w:r w:rsidRPr="00530D84">
        <w:rPr>
          <w:rFonts w:ascii="Arial" w:hAnsi="Arial" w:cs="Arial"/>
          <w:sz w:val="24"/>
          <w:szCs w:val="24"/>
        </w:rPr>
        <w:t xml:space="preserve">eligble swimmers to a dual meet. </w:t>
      </w:r>
    </w:p>
    <w:p w:rsidR="000941CE" w:rsidRPr="00530D84" w:rsidRDefault="000941CE" w:rsidP="000941CE">
      <w:pPr>
        <w:numPr>
          <w:ilvl w:val="0"/>
          <w:numId w:val="10"/>
        </w:numPr>
        <w:spacing w:after="240"/>
        <w:rPr>
          <w:rFonts w:ascii="Arial" w:hAnsi="Arial" w:cs="Arial"/>
          <w:b/>
          <w:noProof w:val="0"/>
          <w:sz w:val="24"/>
          <w:szCs w:val="24"/>
        </w:rPr>
      </w:pPr>
      <w:r w:rsidRPr="00E7729A">
        <w:rPr>
          <w:rFonts w:ascii="Arial" w:hAnsi="Arial" w:cs="Arial"/>
          <w:b/>
          <w:sz w:val="24"/>
          <w:szCs w:val="24"/>
        </w:rPr>
        <w:t>BASIC SWIMMER SKILL:</w:t>
      </w:r>
      <w:r w:rsidRPr="00E7729A">
        <w:rPr>
          <w:rFonts w:ascii="Arial" w:hAnsi="Arial" w:cs="Arial"/>
          <w:sz w:val="24"/>
          <w:szCs w:val="24"/>
        </w:rPr>
        <w:t xml:space="preserve">  All swimmers</w:t>
      </w:r>
      <w:r w:rsidRPr="00530D84">
        <w:rPr>
          <w:rFonts w:ascii="Arial" w:hAnsi="Arial" w:cs="Arial"/>
          <w:sz w:val="24"/>
          <w:szCs w:val="24"/>
        </w:rPr>
        <w:t xml:space="preserve"> must be able to swim  25 yds. unassisted by a coach in the water and uninterrupted.</w:t>
      </w:r>
      <w:r w:rsidR="00947D2B" w:rsidRPr="00530D84">
        <w:rPr>
          <w:rFonts w:ascii="Arial" w:hAnsi="Arial" w:cs="Arial"/>
          <w:sz w:val="24"/>
          <w:szCs w:val="24"/>
        </w:rPr>
        <w:t xml:space="preserve">  No person other than the swimmer should be in the lane with the swimmer. </w:t>
      </w:r>
    </w:p>
    <w:p w:rsidR="000941CE" w:rsidRDefault="000941CE" w:rsidP="000941CE">
      <w:pPr>
        <w:pStyle w:val="BodyTextIndent3"/>
        <w:numPr>
          <w:ilvl w:val="0"/>
          <w:numId w:val="10"/>
        </w:numPr>
        <w:spacing w:after="240"/>
      </w:pPr>
      <w:r w:rsidRPr="009155A7">
        <w:rPr>
          <w:b/>
        </w:rPr>
        <w:t>SWIMMER AGE:</w:t>
      </w:r>
      <w:r w:rsidRPr="009155A7">
        <w:t xml:space="preserve"> Age for the current swim season is determined by the age of the swimmer as of June 15th. </w:t>
      </w:r>
    </w:p>
    <w:p w:rsidR="000941CE" w:rsidRPr="00E5416A" w:rsidRDefault="000941CE" w:rsidP="000941CE">
      <w:pPr>
        <w:pStyle w:val="BodyTextIndent3"/>
        <w:numPr>
          <w:ilvl w:val="0"/>
          <w:numId w:val="10"/>
        </w:numPr>
        <w:spacing w:after="240"/>
      </w:pPr>
      <w:r>
        <w:rPr>
          <w:b/>
        </w:rPr>
        <w:t xml:space="preserve">MEET START TIMES:  </w:t>
      </w:r>
      <w:r>
        <w:t xml:space="preserve">Saturday meets will start at 8:30 AM or 9:00 AM and Wednesday night meets will start at 5:00 </w:t>
      </w:r>
      <w:r w:rsidR="00947D2B">
        <w:t xml:space="preserve">– 6:00 </w:t>
      </w:r>
      <w:r>
        <w:t xml:space="preserve">PM, as agreed to by both teams. </w:t>
      </w:r>
    </w:p>
    <w:p w:rsidR="000941CE" w:rsidRPr="007779C2" w:rsidRDefault="000941CE" w:rsidP="000941CE">
      <w:pPr>
        <w:pStyle w:val="BodyTextIndent3"/>
        <w:numPr>
          <w:ilvl w:val="0"/>
          <w:numId w:val="10"/>
        </w:numPr>
        <w:spacing w:after="240"/>
      </w:pPr>
      <w:r w:rsidRPr="007779C2">
        <w:rPr>
          <w:b/>
        </w:rPr>
        <w:t>NUMBER OF EVENTS:</w:t>
      </w:r>
      <w:r w:rsidRPr="007779C2">
        <w:t xml:space="preserve"> In </w:t>
      </w:r>
      <w:r>
        <w:t>DUAL</w:t>
      </w:r>
      <w:r w:rsidRPr="007779C2">
        <w:t xml:space="preserve"> meets, swimmers may enter two individual events, two relays and the I.M. </w:t>
      </w:r>
    </w:p>
    <w:p w:rsidR="000941CE" w:rsidRPr="00A6517B" w:rsidRDefault="000941CE" w:rsidP="000941CE">
      <w:pPr>
        <w:pStyle w:val="BodyTextIndent2"/>
        <w:numPr>
          <w:ilvl w:val="0"/>
          <w:numId w:val="10"/>
        </w:numPr>
        <w:spacing w:after="240"/>
      </w:pPr>
      <w:r w:rsidRPr="007779C2">
        <w:rPr>
          <w:b/>
        </w:rPr>
        <w:t>MIXED RELAYS:</w:t>
      </w:r>
      <w:r w:rsidRPr="007779C2">
        <w:t xml:space="preserve"> Mixed relays must have </w:t>
      </w:r>
      <w:r>
        <w:t xml:space="preserve">at least </w:t>
      </w:r>
      <w:r w:rsidRPr="007779C2">
        <w:t>one mem</w:t>
      </w:r>
      <w:r>
        <w:t>ber of each gender. Six &amp; u</w:t>
      </w:r>
      <w:r w:rsidRPr="007779C2">
        <w:t xml:space="preserve">nder </w:t>
      </w:r>
      <w:r>
        <w:t>is</w:t>
      </w:r>
      <w:r w:rsidRPr="007779C2">
        <w:t xml:space="preserve"> the only age group swimming mixed relays</w:t>
      </w:r>
      <w:r>
        <w:t>,</w:t>
      </w:r>
      <w:r w:rsidRPr="007779C2">
        <w:t xml:space="preserve"> unless otherwise agreed upon before the meet.</w:t>
      </w:r>
    </w:p>
    <w:p w:rsidR="000941CE" w:rsidRPr="00530D84" w:rsidRDefault="000941CE" w:rsidP="000941CE">
      <w:pPr>
        <w:pStyle w:val="BodyTextIndent2"/>
        <w:numPr>
          <w:ilvl w:val="0"/>
          <w:numId w:val="10"/>
        </w:numPr>
        <w:spacing w:after="240"/>
        <w:rPr>
          <w:b/>
        </w:rPr>
      </w:pPr>
      <w:r w:rsidRPr="00530D84">
        <w:rPr>
          <w:b/>
        </w:rPr>
        <w:t>INDIVIDUAL MEDLEY:</w:t>
      </w:r>
      <w:r w:rsidRPr="00530D84">
        <w:t xml:space="preserve"> There will be one heat of I.M.'s per age group and gender at dual meets, unless other arrangements are made in advance by the teams involved. Teams should make every effort to keep IM within the meet.  </w:t>
      </w:r>
    </w:p>
    <w:p w:rsidR="000941CE" w:rsidRPr="007779C2" w:rsidRDefault="000941CE" w:rsidP="000941CE">
      <w:pPr>
        <w:pStyle w:val="BodyTextIndent3"/>
        <w:numPr>
          <w:ilvl w:val="0"/>
          <w:numId w:val="10"/>
        </w:numPr>
        <w:spacing w:after="240"/>
      </w:pPr>
      <w:r w:rsidRPr="001B6E90">
        <w:rPr>
          <w:b/>
        </w:rPr>
        <w:lastRenderedPageBreak/>
        <w:t>SWIMMING UP AN AGE GROUP</w:t>
      </w:r>
      <w:r w:rsidRPr="007779C2">
        <w:rPr>
          <w:b/>
        </w:rPr>
        <w:t>:</w:t>
      </w:r>
      <w:r w:rsidRPr="007779C2">
        <w:t xml:space="preserve"> A swimmer may swim up ONE AGE GROUP ONLY for any event. However, if a swimmer swims up for an individual event, s/he must swim up for all events entered at that meet.</w:t>
      </w:r>
    </w:p>
    <w:p w:rsidR="000941CE" w:rsidRDefault="000941CE" w:rsidP="000941CE">
      <w:pPr>
        <w:numPr>
          <w:ilvl w:val="1"/>
          <w:numId w:val="10"/>
        </w:numPr>
        <w:spacing w:after="240"/>
        <w:rPr>
          <w:rFonts w:ascii="Arial" w:hAnsi="Arial" w:cs="Arial"/>
          <w:b/>
          <w:sz w:val="24"/>
          <w:szCs w:val="24"/>
        </w:rPr>
      </w:pPr>
      <w:r w:rsidRPr="00E5416A">
        <w:rPr>
          <w:rFonts w:ascii="Arial" w:hAnsi="Arial" w:cs="Arial"/>
          <w:sz w:val="24"/>
          <w:szCs w:val="24"/>
          <w:u w:val="single"/>
        </w:rPr>
        <w:t>EXCEPTION:</w:t>
      </w:r>
      <w:r w:rsidRPr="007779C2">
        <w:rPr>
          <w:rFonts w:ascii="Arial" w:hAnsi="Arial" w:cs="Arial"/>
          <w:sz w:val="24"/>
          <w:szCs w:val="24"/>
        </w:rPr>
        <w:t xml:space="preserve"> A swimmer may swim up one age group for relay events and still swim individual events in his/her normal age group. However, if a swimmer swims up for a relay, s/he cannot swim in a relay in his/her normal age group at that meet. Relay teams may have no more than two swimmers swimming up. A swimmer must swim BOTH Medley Relay and Freest</w:t>
      </w:r>
      <w:r>
        <w:rPr>
          <w:rFonts w:ascii="Arial" w:hAnsi="Arial" w:cs="Arial"/>
          <w:sz w:val="24"/>
          <w:szCs w:val="24"/>
        </w:rPr>
        <w:t>yle Relay in the same age group at a single meet.</w:t>
      </w:r>
      <w:r w:rsidRPr="0070461C">
        <w:rPr>
          <w:rFonts w:ascii="Arial" w:hAnsi="Arial" w:cs="Arial"/>
          <w:b/>
          <w:sz w:val="24"/>
          <w:szCs w:val="24"/>
        </w:rPr>
        <w:t xml:space="preserve"> </w:t>
      </w:r>
    </w:p>
    <w:p w:rsidR="000941CE" w:rsidRPr="007779C2" w:rsidRDefault="000941CE" w:rsidP="000941CE">
      <w:pPr>
        <w:numPr>
          <w:ilvl w:val="0"/>
          <w:numId w:val="10"/>
        </w:numPr>
        <w:spacing w:after="240"/>
        <w:rPr>
          <w:rFonts w:ascii="Arial" w:hAnsi="Arial" w:cs="Arial"/>
          <w:sz w:val="24"/>
          <w:szCs w:val="24"/>
        </w:rPr>
      </w:pPr>
      <w:r w:rsidRPr="007779C2">
        <w:rPr>
          <w:rFonts w:ascii="Arial" w:hAnsi="Arial" w:cs="Arial"/>
          <w:b/>
          <w:sz w:val="24"/>
          <w:szCs w:val="24"/>
        </w:rPr>
        <w:t>COMPLIMENTARY SWIMMERS (Dual Meets):</w:t>
      </w:r>
      <w:r w:rsidRPr="007779C2">
        <w:rPr>
          <w:rFonts w:ascii="Arial" w:hAnsi="Arial" w:cs="Arial"/>
          <w:sz w:val="24"/>
          <w:szCs w:val="24"/>
        </w:rPr>
        <w:t xml:space="preserve"> </w:t>
      </w:r>
      <w:r>
        <w:rPr>
          <w:rFonts w:ascii="Arial" w:hAnsi="Arial" w:cs="Arial"/>
          <w:sz w:val="24"/>
          <w:szCs w:val="24"/>
        </w:rPr>
        <w:t>A swimmer or a relay may swim a complimentary race (“comp”)</w:t>
      </w:r>
      <w:r w:rsidRPr="007779C2">
        <w:rPr>
          <w:rFonts w:ascii="Arial" w:hAnsi="Arial" w:cs="Arial"/>
          <w:sz w:val="24"/>
          <w:szCs w:val="24"/>
        </w:rPr>
        <w:t xml:space="preserve"> </w:t>
      </w:r>
      <w:r>
        <w:rPr>
          <w:rFonts w:ascii="Arial" w:hAnsi="Arial" w:cs="Arial"/>
          <w:sz w:val="24"/>
          <w:szCs w:val="24"/>
        </w:rPr>
        <w:t xml:space="preserve">if the coaches and the hosting team desk agree, prior to the start of a meet. </w:t>
      </w:r>
    </w:p>
    <w:p w:rsidR="000941CE" w:rsidRDefault="000941CE" w:rsidP="000941CE">
      <w:pPr>
        <w:numPr>
          <w:ilvl w:val="0"/>
          <w:numId w:val="10"/>
        </w:numPr>
        <w:spacing w:after="240"/>
        <w:rPr>
          <w:rFonts w:ascii="Arial" w:hAnsi="Arial" w:cs="Arial"/>
          <w:sz w:val="24"/>
          <w:szCs w:val="24"/>
        </w:rPr>
      </w:pPr>
      <w:r w:rsidRPr="007779C2">
        <w:rPr>
          <w:rFonts w:ascii="Arial" w:hAnsi="Arial" w:cs="Arial"/>
          <w:b/>
          <w:sz w:val="24"/>
          <w:szCs w:val="24"/>
        </w:rPr>
        <w:t>SIX &amp; UNDER EVENTS:</w:t>
      </w:r>
      <w:r w:rsidRPr="007779C2">
        <w:rPr>
          <w:rFonts w:ascii="Arial" w:hAnsi="Arial" w:cs="Arial"/>
          <w:sz w:val="24"/>
          <w:szCs w:val="24"/>
        </w:rPr>
        <w:t xml:space="preserve"> S</w:t>
      </w:r>
      <w:r>
        <w:rPr>
          <w:rFonts w:ascii="Arial" w:hAnsi="Arial" w:cs="Arial"/>
          <w:sz w:val="24"/>
          <w:szCs w:val="24"/>
        </w:rPr>
        <w:t xml:space="preserve">ix &amp; </w:t>
      </w:r>
      <w:r w:rsidRPr="007779C2">
        <w:rPr>
          <w:rFonts w:ascii="Arial" w:hAnsi="Arial" w:cs="Arial"/>
          <w:sz w:val="24"/>
          <w:szCs w:val="24"/>
        </w:rPr>
        <w:t>under events will be held in all strokes</w:t>
      </w:r>
      <w:r>
        <w:rPr>
          <w:rFonts w:ascii="Arial" w:hAnsi="Arial" w:cs="Arial"/>
          <w:sz w:val="24"/>
          <w:szCs w:val="24"/>
        </w:rPr>
        <w:t>,</w:t>
      </w:r>
      <w:r w:rsidRPr="007779C2">
        <w:rPr>
          <w:rFonts w:ascii="Arial" w:hAnsi="Arial" w:cs="Arial"/>
          <w:sz w:val="24"/>
          <w:szCs w:val="24"/>
        </w:rPr>
        <w:t xml:space="preserve"> except I.M. </w:t>
      </w:r>
    </w:p>
    <w:p w:rsidR="000941CE" w:rsidRPr="00B539B8" w:rsidRDefault="000941CE" w:rsidP="000941CE">
      <w:pPr>
        <w:numPr>
          <w:ilvl w:val="0"/>
          <w:numId w:val="10"/>
        </w:numPr>
        <w:spacing w:after="240"/>
        <w:rPr>
          <w:rFonts w:ascii="Arial" w:hAnsi="Arial" w:cs="Arial"/>
          <w:sz w:val="24"/>
          <w:szCs w:val="24"/>
        </w:rPr>
      </w:pPr>
      <w:r>
        <w:rPr>
          <w:rFonts w:ascii="Arial" w:hAnsi="Arial" w:cs="Arial"/>
          <w:b/>
          <w:sz w:val="24"/>
          <w:szCs w:val="24"/>
        </w:rPr>
        <w:t xml:space="preserve">STROKE &amp; TURN:  </w:t>
      </w:r>
    </w:p>
    <w:p w:rsidR="000941CE" w:rsidRDefault="000941CE" w:rsidP="000941CE">
      <w:pPr>
        <w:numPr>
          <w:ilvl w:val="0"/>
          <w:numId w:val="13"/>
        </w:numPr>
        <w:spacing w:after="240"/>
        <w:rPr>
          <w:rFonts w:ascii="Arial" w:hAnsi="Arial" w:cs="Arial"/>
          <w:sz w:val="24"/>
          <w:szCs w:val="24"/>
        </w:rPr>
      </w:pPr>
      <w:r>
        <w:rPr>
          <w:rFonts w:ascii="Arial" w:hAnsi="Arial" w:cs="Arial"/>
          <w:sz w:val="24"/>
          <w:szCs w:val="24"/>
        </w:rPr>
        <w:t>Each team will provide one stroke and turn judge per meet.</w:t>
      </w:r>
    </w:p>
    <w:p w:rsidR="000941CE" w:rsidRPr="00E7729A" w:rsidRDefault="00947D2B" w:rsidP="000941CE">
      <w:pPr>
        <w:numPr>
          <w:ilvl w:val="0"/>
          <w:numId w:val="13"/>
        </w:numPr>
        <w:spacing w:after="240"/>
        <w:rPr>
          <w:rFonts w:ascii="Arial" w:hAnsi="Arial" w:cs="Arial"/>
          <w:sz w:val="24"/>
          <w:szCs w:val="24"/>
        </w:rPr>
      </w:pPr>
      <w:r w:rsidRPr="00E7729A">
        <w:rPr>
          <w:rFonts w:ascii="Arial" w:hAnsi="Arial" w:cs="Arial"/>
          <w:sz w:val="24"/>
          <w:szCs w:val="24"/>
        </w:rPr>
        <w:t>Annually,</w:t>
      </w:r>
      <w:r w:rsidRPr="00E7729A">
        <w:rPr>
          <w:rFonts w:ascii="Arial" w:hAnsi="Arial" w:cs="Arial"/>
          <w:sz w:val="24"/>
          <w:szCs w:val="24"/>
          <w:u w:val="single"/>
        </w:rPr>
        <w:t xml:space="preserve"> a</w:t>
      </w:r>
      <w:r w:rsidR="000941CE" w:rsidRPr="00E7729A">
        <w:rPr>
          <w:rFonts w:ascii="Arial" w:hAnsi="Arial" w:cs="Arial"/>
          <w:sz w:val="24"/>
          <w:szCs w:val="24"/>
          <w:u w:val="single"/>
        </w:rPr>
        <w:t>ll</w:t>
      </w:r>
      <w:r w:rsidR="000941CE" w:rsidRPr="00E7729A">
        <w:rPr>
          <w:rFonts w:ascii="Arial" w:hAnsi="Arial" w:cs="Arial"/>
          <w:sz w:val="24"/>
          <w:szCs w:val="24"/>
        </w:rPr>
        <w:t xml:space="preserve"> Stroke and Turn judges </w:t>
      </w:r>
      <w:r w:rsidRPr="00E7729A">
        <w:rPr>
          <w:rFonts w:ascii="Arial" w:hAnsi="Arial" w:cs="Arial"/>
          <w:sz w:val="24"/>
          <w:szCs w:val="24"/>
        </w:rPr>
        <w:t xml:space="preserve">should attend the Conference provided </w:t>
      </w:r>
      <w:r w:rsidR="000941CE" w:rsidRPr="00E7729A">
        <w:rPr>
          <w:rFonts w:ascii="Arial" w:hAnsi="Arial" w:cs="Arial"/>
          <w:sz w:val="24"/>
          <w:szCs w:val="24"/>
          <w:u w:val="single"/>
        </w:rPr>
        <w:t>mandatory</w:t>
      </w:r>
      <w:r w:rsidRPr="00E7729A">
        <w:rPr>
          <w:rFonts w:ascii="Arial" w:hAnsi="Arial" w:cs="Arial"/>
          <w:sz w:val="24"/>
          <w:szCs w:val="24"/>
        </w:rPr>
        <w:t xml:space="preserve"> </w:t>
      </w:r>
      <w:r w:rsidR="000941CE" w:rsidRPr="00E7729A">
        <w:rPr>
          <w:rFonts w:ascii="Arial" w:hAnsi="Arial" w:cs="Arial"/>
          <w:sz w:val="24"/>
          <w:szCs w:val="24"/>
        </w:rPr>
        <w:t>Stroke and Turn Clinic, annually.  They must attend training for the year in which they are serv</w:t>
      </w:r>
      <w:r w:rsidRPr="00E7729A">
        <w:rPr>
          <w:rFonts w:ascii="Arial" w:hAnsi="Arial" w:cs="Arial"/>
          <w:sz w:val="24"/>
          <w:szCs w:val="24"/>
        </w:rPr>
        <w:t xml:space="preserve">ing as a Stroke and Turn judge.  A team may choose to have a Head Stroke and Turn judge attend the training, and then conduct a review training for returning judges.  However, all </w:t>
      </w:r>
      <w:r w:rsidRPr="00E7729A">
        <w:rPr>
          <w:rFonts w:ascii="Arial" w:hAnsi="Arial" w:cs="Arial"/>
          <w:sz w:val="24"/>
          <w:szCs w:val="24"/>
          <w:u w:val="single"/>
        </w:rPr>
        <w:t>NEW</w:t>
      </w:r>
      <w:r w:rsidRPr="00E7729A">
        <w:rPr>
          <w:rFonts w:ascii="Arial" w:hAnsi="Arial" w:cs="Arial"/>
          <w:sz w:val="24"/>
          <w:szCs w:val="24"/>
        </w:rPr>
        <w:t xml:space="preserve"> Stroke and Turn judges are required to attend the actual training. </w:t>
      </w:r>
    </w:p>
    <w:p w:rsidR="000941CE" w:rsidRPr="00530D84" w:rsidRDefault="000941CE" w:rsidP="000941CE">
      <w:pPr>
        <w:numPr>
          <w:ilvl w:val="0"/>
          <w:numId w:val="13"/>
        </w:numPr>
        <w:spacing w:after="240"/>
        <w:rPr>
          <w:rFonts w:ascii="Arial" w:hAnsi="Arial" w:cs="Arial"/>
          <w:sz w:val="24"/>
          <w:szCs w:val="24"/>
        </w:rPr>
      </w:pPr>
      <w:r w:rsidRPr="00530D84">
        <w:rPr>
          <w:rFonts w:ascii="Arial" w:hAnsi="Arial" w:cs="Arial"/>
          <w:sz w:val="24"/>
          <w:szCs w:val="24"/>
        </w:rPr>
        <w:t>All Stroke and Turn judges will wear white shirts</w:t>
      </w:r>
      <w:r w:rsidR="00E77279">
        <w:rPr>
          <w:rFonts w:ascii="Arial" w:hAnsi="Arial" w:cs="Arial"/>
          <w:sz w:val="24"/>
          <w:szCs w:val="24"/>
        </w:rPr>
        <w:t>, carry clipboards and DQ slips</w:t>
      </w:r>
      <w:r w:rsidRPr="00530D84">
        <w:rPr>
          <w:rFonts w:ascii="Arial" w:hAnsi="Arial" w:cs="Arial"/>
          <w:sz w:val="24"/>
          <w:szCs w:val="24"/>
        </w:rPr>
        <w:t xml:space="preserve"> at all dual meets.  The objective is to be able to identify the Stroke and Turn judges on the sides of the pool deck. </w:t>
      </w:r>
    </w:p>
    <w:p w:rsidR="000941CE" w:rsidRPr="007779C2" w:rsidRDefault="000941CE" w:rsidP="000941CE">
      <w:pPr>
        <w:numPr>
          <w:ilvl w:val="0"/>
          <w:numId w:val="10"/>
        </w:numPr>
        <w:spacing w:after="240"/>
        <w:rPr>
          <w:rFonts w:ascii="Arial" w:hAnsi="Arial" w:cs="Arial"/>
          <w:sz w:val="24"/>
          <w:szCs w:val="24"/>
        </w:rPr>
      </w:pPr>
      <w:r w:rsidRPr="00530D84">
        <w:rPr>
          <w:rFonts w:ascii="Arial" w:hAnsi="Arial" w:cs="Arial"/>
          <w:b/>
          <w:sz w:val="24"/>
          <w:szCs w:val="24"/>
        </w:rPr>
        <w:t>SWIMMER DISQUALIFICATION POLICY:</w:t>
      </w:r>
      <w:r w:rsidRPr="00530D84">
        <w:rPr>
          <w:rFonts w:ascii="Arial" w:hAnsi="Arial" w:cs="Arial"/>
          <w:sz w:val="24"/>
          <w:szCs w:val="24"/>
        </w:rPr>
        <w:t xml:space="preserve"> The Walnut Creek Swim Conference shall use the County DQ Policy which calls for strict adherence to the rules by all swimmers 7 years of age and older. Until the Walnut Creek City Meet, 6 &amp; unders will be judged more “loosely,”</w:t>
      </w:r>
      <w:r w:rsidR="00BD7BD8" w:rsidRPr="00530D84">
        <w:rPr>
          <w:rFonts w:ascii="Arial" w:hAnsi="Arial" w:cs="Arial"/>
          <w:sz w:val="24"/>
          <w:szCs w:val="24"/>
        </w:rPr>
        <w:t xml:space="preserve"> at the discretion of both teams’ Stroke and Turn judges, </w:t>
      </w:r>
      <w:r w:rsidRPr="00530D84">
        <w:rPr>
          <w:rFonts w:ascii="Arial" w:hAnsi="Arial" w:cs="Arial"/>
          <w:sz w:val="24"/>
          <w:szCs w:val="24"/>
        </w:rPr>
        <w:t>with warning DQs issued to allow swimmers to improve their strokes. After the Walnut Creek City Meet, 6 &amp; unders will be judged following a 70/30 rule; i.e., the swimmer must swim 100% correct at least 70% of the time. At dual meets, where there is typically one S&amp;T</w:t>
      </w:r>
      <w:r w:rsidRPr="007779C2">
        <w:rPr>
          <w:rFonts w:ascii="Arial" w:hAnsi="Arial" w:cs="Arial"/>
          <w:sz w:val="24"/>
          <w:szCs w:val="24"/>
        </w:rPr>
        <w:t xml:space="preserve"> </w:t>
      </w:r>
      <w:r>
        <w:rPr>
          <w:rFonts w:ascii="Arial" w:hAnsi="Arial" w:cs="Arial"/>
          <w:sz w:val="24"/>
          <w:szCs w:val="24"/>
        </w:rPr>
        <w:t>per side of the pool</w:t>
      </w:r>
      <w:r w:rsidRPr="007779C2">
        <w:rPr>
          <w:rFonts w:ascii="Arial" w:hAnsi="Arial" w:cs="Arial"/>
          <w:sz w:val="24"/>
          <w:szCs w:val="24"/>
        </w:rPr>
        <w:t>, two infractions per jurisdiction are allowed, a third resulting in disqualification. This policy applies throughout the season.</w:t>
      </w:r>
    </w:p>
    <w:p w:rsidR="00530D84" w:rsidRPr="00B063F4" w:rsidRDefault="000941CE" w:rsidP="000941CE">
      <w:pPr>
        <w:numPr>
          <w:ilvl w:val="0"/>
          <w:numId w:val="10"/>
        </w:numPr>
        <w:spacing w:after="240"/>
        <w:rPr>
          <w:rFonts w:ascii="Arial" w:hAnsi="Arial" w:cs="Arial"/>
          <w:sz w:val="24"/>
          <w:szCs w:val="24"/>
        </w:rPr>
      </w:pPr>
      <w:r w:rsidRPr="00B063F4">
        <w:rPr>
          <w:rFonts w:ascii="Arial" w:hAnsi="Arial" w:cs="Arial"/>
          <w:b/>
          <w:sz w:val="24"/>
          <w:szCs w:val="24"/>
        </w:rPr>
        <w:t>ORDER OF EVENTS:</w:t>
      </w:r>
      <w:r w:rsidRPr="00B063F4">
        <w:rPr>
          <w:rFonts w:ascii="Arial" w:hAnsi="Arial" w:cs="Arial"/>
          <w:sz w:val="24"/>
          <w:szCs w:val="24"/>
        </w:rPr>
        <w:t xml:space="preserve"> Medley Relay,</w:t>
      </w:r>
      <w:r w:rsidR="00530D84" w:rsidRPr="00B063F4">
        <w:rPr>
          <w:rFonts w:ascii="Arial" w:hAnsi="Arial" w:cs="Arial"/>
          <w:sz w:val="24"/>
          <w:szCs w:val="24"/>
        </w:rPr>
        <w:t xml:space="preserve"> IM, Free, Breaststroke, Backstroke, Butterfly, Free Relay.  </w:t>
      </w:r>
    </w:p>
    <w:p w:rsidR="000941CE" w:rsidRPr="00530D84" w:rsidRDefault="000941CE" w:rsidP="000941CE">
      <w:pPr>
        <w:numPr>
          <w:ilvl w:val="0"/>
          <w:numId w:val="10"/>
        </w:numPr>
        <w:spacing w:after="240"/>
        <w:rPr>
          <w:rFonts w:ascii="Arial" w:hAnsi="Arial" w:cs="Arial"/>
          <w:sz w:val="24"/>
          <w:szCs w:val="24"/>
        </w:rPr>
      </w:pPr>
      <w:r w:rsidRPr="00530D84">
        <w:rPr>
          <w:rFonts w:ascii="Arial" w:hAnsi="Arial" w:cs="Arial"/>
          <w:b/>
          <w:sz w:val="24"/>
          <w:szCs w:val="24"/>
        </w:rPr>
        <w:t>DIVING INTO THE POOL RULE:</w:t>
      </w:r>
      <w:r w:rsidRPr="00530D84">
        <w:rPr>
          <w:rFonts w:ascii="Arial" w:hAnsi="Arial" w:cs="Arial"/>
          <w:sz w:val="24"/>
          <w:szCs w:val="24"/>
        </w:rPr>
        <w:t xml:space="preserve"> As it relates to pool depth for starts and starting blocks, race starts at WCSC Conference Dual Meets shall be generally conducted in accordance with USA Swimming Rules. Such rules are interpreted and implemented by the following restrictions:</w:t>
      </w:r>
    </w:p>
    <w:p w:rsidR="000941CE" w:rsidRPr="007779C2" w:rsidRDefault="000941CE" w:rsidP="000941CE">
      <w:pPr>
        <w:numPr>
          <w:ilvl w:val="1"/>
          <w:numId w:val="10"/>
        </w:numPr>
        <w:spacing w:before="120" w:after="240"/>
        <w:rPr>
          <w:rFonts w:ascii="Arial" w:hAnsi="Arial" w:cs="Arial"/>
          <w:sz w:val="24"/>
          <w:szCs w:val="24"/>
        </w:rPr>
      </w:pPr>
      <w:r w:rsidRPr="007779C2">
        <w:rPr>
          <w:rFonts w:ascii="Arial" w:hAnsi="Arial" w:cs="Arial"/>
          <w:sz w:val="24"/>
          <w:szCs w:val="24"/>
        </w:rPr>
        <w:lastRenderedPageBreak/>
        <w:t xml:space="preserve">Starts for Swimmers 9 &amp; Over shall be conducted in the deep end of all pools.  </w:t>
      </w:r>
    </w:p>
    <w:p w:rsidR="000941CE" w:rsidRPr="00DC6AC8" w:rsidRDefault="000941CE" w:rsidP="000941CE">
      <w:pPr>
        <w:numPr>
          <w:ilvl w:val="1"/>
          <w:numId w:val="10"/>
        </w:numPr>
        <w:spacing w:before="120" w:after="240"/>
        <w:rPr>
          <w:rFonts w:ascii="Arial" w:hAnsi="Arial" w:cs="Arial"/>
          <w:sz w:val="24"/>
          <w:szCs w:val="24"/>
        </w:rPr>
      </w:pPr>
      <w:r w:rsidRPr="00DC6AC8">
        <w:rPr>
          <w:rFonts w:ascii="Arial" w:hAnsi="Arial" w:cs="Arial"/>
          <w:sz w:val="24"/>
          <w:szCs w:val="24"/>
        </w:rPr>
        <w:t>Swimmers may only dive from starting blocks that are anchored to the pool deck or bulkhead so as to remain stable at all times.</w:t>
      </w:r>
    </w:p>
    <w:p w:rsidR="000941CE" w:rsidRPr="007779C2" w:rsidRDefault="000941CE" w:rsidP="000941CE">
      <w:pPr>
        <w:numPr>
          <w:ilvl w:val="1"/>
          <w:numId w:val="10"/>
        </w:numPr>
        <w:spacing w:before="120" w:after="240"/>
        <w:rPr>
          <w:rFonts w:ascii="Arial" w:hAnsi="Arial" w:cs="Arial"/>
          <w:sz w:val="24"/>
          <w:szCs w:val="24"/>
        </w:rPr>
      </w:pPr>
      <w:r w:rsidRPr="007779C2">
        <w:rPr>
          <w:rFonts w:ascii="Arial" w:hAnsi="Arial" w:cs="Arial"/>
          <w:sz w:val="24"/>
          <w:szCs w:val="24"/>
        </w:rPr>
        <w:t>If the water depth in a pool at the starting end is approximately 4 feet or more (measured at a point 3 feet 3 ½ inches for the pool edge) the starting block may be up to 30 inches in height measured from the surface of the water.</w:t>
      </w:r>
    </w:p>
    <w:p w:rsidR="000941CE" w:rsidRDefault="000941CE" w:rsidP="000941CE">
      <w:pPr>
        <w:numPr>
          <w:ilvl w:val="1"/>
          <w:numId w:val="10"/>
        </w:numPr>
        <w:spacing w:before="120" w:after="240"/>
        <w:rPr>
          <w:rFonts w:ascii="Arial" w:hAnsi="Arial" w:cs="Arial"/>
          <w:sz w:val="24"/>
          <w:szCs w:val="24"/>
        </w:rPr>
      </w:pPr>
      <w:r w:rsidRPr="007779C2">
        <w:rPr>
          <w:rFonts w:ascii="Arial" w:hAnsi="Arial" w:cs="Arial"/>
          <w:sz w:val="24"/>
          <w:szCs w:val="24"/>
        </w:rPr>
        <w:t>If the water depth is more than approximately 3 ½ feet, but less than approximately 4 feet (measured at a point 3 feet 3 ½ inches for the pool edge), swimmers shall start from the pool deck.</w:t>
      </w:r>
    </w:p>
    <w:p w:rsidR="000941CE" w:rsidRPr="00545955" w:rsidRDefault="000941CE" w:rsidP="000941CE">
      <w:pPr>
        <w:numPr>
          <w:ilvl w:val="1"/>
          <w:numId w:val="10"/>
        </w:numPr>
        <w:spacing w:before="120" w:after="240"/>
        <w:rPr>
          <w:rFonts w:ascii="Arial" w:hAnsi="Arial" w:cs="Arial"/>
          <w:sz w:val="24"/>
          <w:szCs w:val="24"/>
        </w:rPr>
      </w:pPr>
      <w:r w:rsidRPr="00545955">
        <w:rPr>
          <w:rFonts w:ascii="Arial" w:hAnsi="Arial" w:cs="Arial"/>
          <w:sz w:val="24"/>
          <w:szCs w:val="24"/>
        </w:rPr>
        <w:t xml:space="preserve">No blocks will be used in the shallow end of the pool, regardless of the pool depth. </w:t>
      </w:r>
    </w:p>
    <w:p w:rsidR="000941CE" w:rsidRPr="00530D84" w:rsidRDefault="000941CE" w:rsidP="000941CE">
      <w:pPr>
        <w:numPr>
          <w:ilvl w:val="1"/>
          <w:numId w:val="10"/>
        </w:numPr>
        <w:spacing w:before="120" w:after="240"/>
        <w:rPr>
          <w:rFonts w:ascii="Arial" w:hAnsi="Arial" w:cs="Arial"/>
          <w:sz w:val="24"/>
          <w:szCs w:val="24"/>
        </w:rPr>
      </w:pPr>
      <w:r w:rsidRPr="00530D84">
        <w:rPr>
          <w:rFonts w:ascii="Arial" w:hAnsi="Arial" w:cs="Arial"/>
          <w:sz w:val="24"/>
          <w:szCs w:val="24"/>
        </w:rPr>
        <w:t xml:space="preserve">All teams will provide a non-slip surface </w:t>
      </w:r>
      <w:r w:rsidR="00BD7BD8" w:rsidRPr="00530D84">
        <w:rPr>
          <w:rFonts w:ascii="Arial" w:hAnsi="Arial" w:cs="Arial"/>
          <w:sz w:val="24"/>
          <w:szCs w:val="24"/>
        </w:rPr>
        <w:t xml:space="preserve">at the shallow end of the pool, to be determined by each team. </w:t>
      </w:r>
    </w:p>
    <w:p w:rsidR="000941CE" w:rsidRDefault="000941CE" w:rsidP="000941CE">
      <w:pPr>
        <w:numPr>
          <w:ilvl w:val="1"/>
          <w:numId w:val="10"/>
        </w:numPr>
        <w:spacing w:before="120" w:after="240"/>
        <w:rPr>
          <w:rFonts w:ascii="Arial" w:hAnsi="Arial" w:cs="Arial"/>
          <w:sz w:val="24"/>
          <w:szCs w:val="24"/>
        </w:rPr>
      </w:pPr>
      <w:r w:rsidRPr="007779C2">
        <w:rPr>
          <w:rFonts w:ascii="Arial" w:hAnsi="Arial" w:cs="Arial"/>
          <w:sz w:val="24"/>
          <w:szCs w:val="24"/>
        </w:rPr>
        <w:t>In all cases not described above, swimmers shall start from the water.</w:t>
      </w:r>
    </w:p>
    <w:p w:rsidR="000941CE" w:rsidRPr="00E5416A" w:rsidRDefault="000941CE" w:rsidP="000941CE">
      <w:pPr>
        <w:pStyle w:val="BodyTextIndent3"/>
        <w:numPr>
          <w:ilvl w:val="0"/>
          <w:numId w:val="10"/>
        </w:numPr>
        <w:spacing w:after="240"/>
      </w:pPr>
      <w:r>
        <w:rPr>
          <w:b/>
        </w:rPr>
        <w:t xml:space="preserve">BEFORE THE START OF THE MEET - </w:t>
      </w:r>
      <w:r w:rsidRPr="007779C2">
        <w:rPr>
          <w:b/>
        </w:rPr>
        <w:t>PROCEDURE</w:t>
      </w:r>
      <w:r>
        <w:rPr>
          <w:b/>
        </w:rPr>
        <w:t>S</w:t>
      </w:r>
      <w:r w:rsidRPr="007779C2">
        <w:rPr>
          <w:b/>
        </w:rPr>
        <w:t>:</w:t>
      </w:r>
      <w:r w:rsidRPr="007779C2">
        <w:t xml:space="preserve"> All officials (including Starter, Stroke &amp; Turn officials and other team representatives, as desired) shall meet prior to the start </w:t>
      </w:r>
      <w:r>
        <w:t xml:space="preserve">of the swim meet to </w:t>
      </w:r>
      <w:r w:rsidRPr="007779C2">
        <w:t>confirm the duties and procedures of the Stroke &amp; Turn judges and Starter, to assure a uniform p</w:t>
      </w:r>
      <w:r>
        <w:t>rocedure</w:t>
      </w:r>
      <w:r w:rsidRPr="007779C2">
        <w:t xml:space="preserve"> by both teams.</w:t>
      </w:r>
    </w:p>
    <w:p w:rsidR="000941CE" w:rsidRDefault="000941CE" w:rsidP="000941CE">
      <w:pPr>
        <w:pStyle w:val="BodyTextIndent3"/>
        <w:numPr>
          <w:ilvl w:val="0"/>
          <w:numId w:val="10"/>
        </w:numPr>
        <w:spacing w:after="240"/>
      </w:pPr>
      <w:r>
        <w:rPr>
          <w:b/>
        </w:rPr>
        <w:t xml:space="preserve">RACE </w:t>
      </w:r>
      <w:r w:rsidRPr="007779C2">
        <w:rPr>
          <w:b/>
        </w:rPr>
        <w:t>STARTS:</w:t>
      </w:r>
      <w:r w:rsidRPr="007779C2">
        <w:t xml:space="preserve"> </w:t>
      </w:r>
      <w:r>
        <w:t xml:space="preserve"> </w:t>
      </w:r>
      <w:r w:rsidRPr="007779C2">
        <w:t xml:space="preserve">The start command shall be "Take your mark," with the gun/beeper </w:t>
      </w:r>
      <w:r>
        <w:t xml:space="preserve">  </w:t>
      </w:r>
      <w:r w:rsidRPr="007779C2">
        <w:t>sound to follow.</w:t>
      </w:r>
    </w:p>
    <w:p w:rsidR="000941CE" w:rsidRPr="00530D84" w:rsidRDefault="000941CE" w:rsidP="000941CE">
      <w:pPr>
        <w:pStyle w:val="BodyTextIndent3"/>
        <w:numPr>
          <w:ilvl w:val="0"/>
          <w:numId w:val="10"/>
        </w:numPr>
        <w:spacing w:after="240"/>
      </w:pPr>
      <w:r w:rsidRPr="00530D84">
        <w:rPr>
          <w:b/>
        </w:rPr>
        <w:t xml:space="preserve">INDIVIDUAL EVENT FALSE STARTS:  </w:t>
      </w:r>
      <w:r w:rsidRPr="00530D84">
        <w:t xml:space="preserve">A swimmer will not be disqualified for falling into the pool at the start of a race.  A swimmer will be warned about leaving the blocks early, but will not </w:t>
      </w:r>
      <w:r w:rsidR="00BD7BD8" w:rsidRPr="00530D84">
        <w:t>be disqualified for it.  If a swimmer falls into the pool for a second time in the same race, he/she wil</w:t>
      </w:r>
      <w:r w:rsidR="00C25B4D">
        <w:t>l</w:t>
      </w:r>
      <w:r w:rsidR="00BD7BD8" w:rsidRPr="00530D84">
        <w:t xml:space="preserve"> be disqualified. </w:t>
      </w:r>
    </w:p>
    <w:p w:rsidR="000941CE" w:rsidRPr="00530D84" w:rsidRDefault="000941CE" w:rsidP="000941CE">
      <w:pPr>
        <w:pStyle w:val="BodyTextIndent3"/>
        <w:numPr>
          <w:ilvl w:val="0"/>
          <w:numId w:val="10"/>
        </w:numPr>
        <w:spacing w:after="240"/>
      </w:pPr>
      <w:r w:rsidRPr="00530D84">
        <w:rPr>
          <w:b/>
        </w:rPr>
        <w:t>RELAY STARTS:</w:t>
      </w:r>
      <w:r w:rsidRPr="00530D84">
        <w:t xml:space="preserve"> Except for the #1 swimmer, the leaving swimmer may start his/her dive at any time, but some part </w:t>
      </w:r>
      <w:r w:rsidR="00C36F9E" w:rsidRPr="00530D84">
        <w:t>of his</w:t>
      </w:r>
      <w:r w:rsidRPr="00530D84">
        <w:t xml:space="preserve">/her foot must still be touching the block/deck when the incoming swimmer touches the wall.  The # 1 swimmer must hold his/her start until the beeper sounds to start the race. </w:t>
      </w:r>
    </w:p>
    <w:p w:rsidR="000941CE" w:rsidRPr="00530D84" w:rsidRDefault="000941CE" w:rsidP="000941CE">
      <w:pPr>
        <w:pStyle w:val="BodyTextIndent3"/>
        <w:numPr>
          <w:ilvl w:val="0"/>
          <w:numId w:val="10"/>
        </w:numPr>
        <w:spacing w:after="240"/>
      </w:pPr>
      <w:r w:rsidRPr="00530D84">
        <w:rPr>
          <w:b/>
        </w:rPr>
        <w:t>FLY-OVER STARTS</w:t>
      </w:r>
      <w:r w:rsidRPr="00530D84">
        <w:t xml:space="preserve">:  All teams will use fly-over starts for ages 9 and up in all strokes, except for backstroke, at all dual meets.  </w:t>
      </w:r>
    </w:p>
    <w:p w:rsidR="000941CE" w:rsidRPr="0070461C" w:rsidRDefault="000941CE" w:rsidP="000941CE">
      <w:pPr>
        <w:numPr>
          <w:ilvl w:val="0"/>
          <w:numId w:val="10"/>
        </w:numPr>
        <w:spacing w:after="240"/>
        <w:rPr>
          <w:rFonts w:ascii="Arial" w:hAnsi="Arial" w:cs="Arial"/>
          <w:sz w:val="24"/>
          <w:szCs w:val="24"/>
        </w:rPr>
      </w:pPr>
      <w:r>
        <w:rPr>
          <w:rFonts w:ascii="Arial" w:hAnsi="Arial" w:cs="Arial"/>
          <w:b/>
          <w:sz w:val="24"/>
          <w:szCs w:val="24"/>
        </w:rPr>
        <w:t xml:space="preserve">RACE </w:t>
      </w:r>
      <w:r w:rsidRPr="0070461C">
        <w:rPr>
          <w:rFonts w:ascii="Arial" w:hAnsi="Arial" w:cs="Arial"/>
          <w:b/>
          <w:sz w:val="24"/>
          <w:szCs w:val="24"/>
        </w:rPr>
        <w:t xml:space="preserve">TIMING INSTRUCTIONS: </w:t>
      </w:r>
    </w:p>
    <w:p w:rsidR="000941CE" w:rsidRPr="007779C2" w:rsidRDefault="000941CE" w:rsidP="000941CE">
      <w:pPr>
        <w:numPr>
          <w:ilvl w:val="1"/>
          <w:numId w:val="11"/>
        </w:numPr>
        <w:spacing w:after="240"/>
        <w:rPr>
          <w:rFonts w:ascii="Arial" w:hAnsi="Arial" w:cs="Arial"/>
          <w:sz w:val="24"/>
          <w:szCs w:val="24"/>
        </w:rPr>
        <w:sectPr w:rsidR="000941CE" w:rsidRPr="007779C2" w:rsidSect="00BB56E2">
          <w:headerReference w:type="default" r:id="rId7"/>
          <w:footerReference w:type="default" r:id="rId8"/>
          <w:pgSz w:w="12240" w:h="15840"/>
          <w:pgMar w:top="1440" w:right="720" w:bottom="1170" w:left="1440" w:header="540" w:footer="720" w:gutter="0"/>
          <w:cols w:space="720"/>
        </w:sectPr>
      </w:pPr>
      <w:r w:rsidRPr="007779C2">
        <w:rPr>
          <w:rFonts w:ascii="Arial" w:hAnsi="Arial" w:cs="Arial"/>
          <w:sz w:val="24"/>
          <w:szCs w:val="24"/>
        </w:rPr>
        <w:t>If all three times are different, use the middle time.</w:t>
      </w:r>
    </w:p>
    <w:p w:rsidR="000941CE" w:rsidRPr="007779C2" w:rsidRDefault="000941CE" w:rsidP="000941CE">
      <w:pPr>
        <w:numPr>
          <w:ilvl w:val="1"/>
          <w:numId w:val="11"/>
        </w:numPr>
        <w:spacing w:after="240"/>
        <w:ind w:right="-270"/>
        <w:rPr>
          <w:rFonts w:ascii="Arial" w:hAnsi="Arial" w:cs="Arial"/>
          <w:sz w:val="24"/>
          <w:szCs w:val="24"/>
        </w:rPr>
      </w:pPr>
      <w:r w:rsidRPr="007779C2">
        <w:rPr>
          <w:rFonts w:ascii="Arial" w:hAnsi="Arial" w:cs="Arial"/>
          <w:sz w:val="24"/>
          <w:szCs w:val="24"/>
        </w:rPr>
        <w:t>If two of the three times are the same to the hundredths place, use that time.</w:t>
      </w:r>
    </w:p>
    <w:p w:rsidR="000941CE" w:rsidRDefault="000941CE" w:rsidP="000941CE">
      <w:pPr>
        <w:numPr>
          <w:ilvl w:val="1"/>
          <w:numId w:val="11"/>
        </w:numPr>
        <w:spacing w:after="240"/>
        <w:rPr>
          <w:rFonts w:ascii="Arial" w:hAnsi="Arial" w:cs="Arial"/>
          <w:sz w:val="24"/>
          <w:szCs w:val="24"/>
        </w:rPr>
      </w:pPr>
      <w:r w:rsidRPr="007779C2">
        <w:rPr>
          <w:rFonts w:ascii="Arial" w:hAnsi="Arial" w:cs="Arial"/>
          <w:sz w:val="24"/>
          <w:szCs w:val="24"/>
        </w:rPr>
        <w:lastRenderedPageBreak/>
        <w:t>If only two of the three times are available, the average of two times shall be used.</w:t>
      </w:r>
    </w:p>
    <w:p w:rsidR="00FD5F7D" w:rsidRPr="00B9741B" w:rsidRDefault="000941CE" w:rsidP="00FD5F7D">
      <w:pPr>
        <w:numPr>
          <w:ilvl w:val="1"/>
          <w:numId w:val="11"/>
        </w:numPr>
        <w:spacing w:after="240"/>
        <w:rPr>
          <w:rFonts w:ascii="Arial" w:hAnsi="Arial" w:cs="Arial"/>
          <w:sz w:val="24"/>
          <w:szCs w:val="24"/>
        </w:rPr>
      </w:pPr>
      <w:r>
        <w:rPr>
          <w:rFonts w:ascii="Arial" w:hAnsi="Arial" w:cs="Arial"/>
          <w:sz w:val="24"/>
          <w:szCs w:val="24"/>
        </w:rPr>
        <w:t xml:space="preserve">If a manual stopwatch is the only time available, it is used. </w:t>
      </w:r>
    </w:p>
    <w:p w:rsidR="000941CE" w:rsidRPr="00B539B8" w:rsidRDefault="000941CE" w:rsidP="000941CE">
      <w:pPr>
        <w:numPr>
          <w:ilvl w:val="0"/>
          <w:numId w:val="10"/>
        </w:numPr>
        <w:spacing w:after="240"/>
        <w:rPr>
          <w:rFonts w:ascii="Arial" w:hAnsi="Arial" w:cs="Arial"/>
          <w:sz w:val="24"/>
          <w:szCs w:val="24"/>
        </w:rPr>
      </w:pPr>
      <w:r w:rsidRPr="007779C2">
        <w:rPr>
          <w:rFonts w:ascii="Arial" w:hAnsi="Arial" w:cs="Arial"/>
          <w:b/>
          <w:sz w:val="24"/>
          <w:szCs w:val="24"/>
        </w:rPr>
        <w:t xml:space="preserve">SCORING OF </w:t>
      </w:r>
      <w:r>
        <w:rPr>
          <w:rFonts w:ascii="Arial" w:hAnsi="Arial" w:cs="Arial"/>
          <w:b/>
          <w:sz w:val="24"/>
          <w:szCs w:val="24"/>
        </w:rPr>
        <w:t>DUAL MEETS</w:t>
      </w:r>
      <w:r w:rsidRPr="007779C2">
        <w:rPr>
          <w:rFonts w:ascii="Arial" w:hAnsi="Arial" w:cs="Arial"/>
          <w:b/>
          <w:sz w:val="24"/>
          <w:szCs w:val="24"/>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1671"/>
        <w:gridCol w:w="1318"/>
        <w:gridCol w:w="1854"/>
        <w:gridCol w:w="1855"/>
      </w:tblGrid>
      <w:tr w:rsidR="000941CE" w:rsidRPr="00E1543B" w:rsidTr="00BB56E2">
        <w:tc>
          <w:tcPr>
            <w:tcW w:w="2718" w:type="dxa"/>
          </w:tcPr>
          <w:p w:rsidR="000941CE" w:rsidRPr="00E1543B" w:rsidRDefault="000941CE" w:rsidP="00BB56E2">
            <w:pPr>
              <w:spacing w:before="120" w:after="120"/>
              <w:rPr>
                <w:rFonts w:ascii="Arial" w:hAnsi="Arial" w:cs="Arial"/>
              </w:rPr>
            </w:pPr>
          </w:p>
        </w:tc>
        <w:tc>
          <w:tcPr>
            <w:tcW w:w="1710" w:type="dxa"/>
          </w:tcPr>
          <w:p w:rsidR="000941CE" w:rsidRPr="00E1543B" w:rsidRDefault="000941CE" w:rsidP="00BB56E2">
            <w:pPr>
              <w:spacing w:before="120" w:after="120"/>
              <w:rPr>
                <w:rFonts w:ascii="Arial" w:hAnsi="Arial" w:cs="Arial"/>
                <w:sz w:val="24"/>
                <w:szCs w:val="24"/>
              </w:rPr>
            </w:pPr>
            <w:r w:rsidRPr="00E1543B">
              <w:rPr>
                <w:rFonts w:ascii="Arial" w:hAnsi="Arial" w:cs="Arial"/>
                <w:sz w:val="24"/>
                <w:szCs w:val="24"/>
              </w:rPr>
              <w:t>1</w:t>
            </w:r>
            <w:r w:rsidRPr="00E1543B">
              <w:rPr>
                <w:rFonts w:ascii="Arial" w:hAnsi="Arial" w:cs="Arial"/>
                <w:sz w:val="24"/>
                <w:szCs w:val="24"/>
                <w:vertAlign w:val="superscript"/>
              </w:rPr>
              <w:t>st</w:t>
            </w:r>
            <w:r w:rsidRPr="00E1543B">
              <w:rPr>
                <w:rFonts w:ascii="Arial" w:hAnsi="Arial" w:cs="Arial"/>
                <w:sz w:val="24"/>
                <w:szCs w:val="24"/>
              </w:rPr>
              <w:t xml:space="preserve"> Place</w:t>
            </w:r>
          </w:p>
        </w:tc>
        <w:tc>
          <w:tcPr>
            <w:tcW w:w="1341" w:type="dxa"/>
          </w:tcPr>
          <w:p w:rsidR="000941CE" w:rsidRPr="00E1543B" w:rsidRDefault="000941CE" w:rsidP="00BB56E2">
            <w:pPr>
              <w:spacing w:before="120" w:after="120"/>
              <w:rPr>
                <w:rFonts w:ascii="Arial" w:hAnsi="Arial" w:cs="Arial"/>
                <w:sz w:val="24"/>
                <w:szCs w:val="24"/>
              </w:rPr>
            </w:pPr>
            <w:r w:rsidRPr="00E1543B">
              <w:rPr>
                <w:rFonts w:ascii="Arial" w:hAnsi="Arial" w:cs="Arial"/>
                <w:sz w:val="24"/>
                <w:szCs w:val="24"/>
              </w:rPr>
              <w:t>2</w:t>
            </w:r>
            <w:r w:rsidRPr="00E1543B">
              <w:rPr>
                <w:rFonts w:ascii="Arial" w:hAnsi="Arial" w:cs="Arial"/>
                <w:sz w:val="24"/>
                <w:szCs w:val="24"/>
                <w:vertAlign w:val="superscript"/>
              </w:rPr>
              <w:t>nd</w:t>
            </w:r>
            <w:r w:rsidRPr="00E1543B">
              <w:rPr>
                <w:rFonts w:ascii="Arial" w:hAnsi="Arial" w:cs="Arial"/>
                <w:sz w:val="24"/>
                <w:szCs w:val="24"/>
              </w:rPr>
              <w:t xml:space="preserve"> Place</w:t>
            </w:r>
          </w:p>
        </w:tc>
        <w:tc>
          <w:tcPr>
            <w:tcW w:w="1903" w:type="dxa"/>
          </w:tcPr>
          <w:p w:rsidR="000941CE" w:rsidRPr="00E1543B" w:rsidRDefault="000941CE" w:rsidP="00BB56E2">
            <w:pPr>
              <w:spacing w:before="120" w:after="120"/>
              <w:rPr>
                <w:rFonts w:ascii="Arial" w:hAnsi="Arial" w:cs="Arial"/>
                <w:sz w:val="24"/>
                <w:szCs w:val="24"/>
              </w:rPr>
            </w:pPr>
            <w:r w:rsidRPr="00E1543B">
              <w:rPr>
                <w:rFonts w:ascii="Arial" w:hAnsi="Arial" w:cs="Arial"/>
                <w:sz w:val="24"/>
                <w:szCs w:val="24"/>
              </w:rPr>
              <w:t>3</w:t>
            </w:r>
            <w:r w:rsidRPr="00E1543B">
              <w:rPr>
                <w:rFonts w:ascii="Arial" w:hAnsi="Arial" w:cs="Arial"/>
                <w:sz w:val="24"/>
                <w:szCs w:val="24"/>
                <w:vertAlign w:val="superscript"/>
              </w:rPr>
              <w:t>rd</w:t>
            </w:r>
            <w:r w:rsidRPr="00E1543B">
              <w:rPr>
                <w:rFonts w:ascii="Arial" w:hAnsi="Arial" w:cs="Arial"/>
                <w:sz w:val="24"/>
                <w:szCs w:val="24"/>
              </w:rPr>
              <w:t xml:space="preserve"> place </w:t>
            </w:r>
          </w:p>
        </w:tc>
        <w:tc>
          <w:tcPr>
            <w:tcW w:w="1904" w:type="dxa"/>
          </w:tcPr>
          <w:p w:rsidR="000941CE" w:rsidRPr="00E1543B" w:rsidRDefault="000941CE" w:rsidP="00BB56E2">
            <w:pPr>
              <w:spacing w:before="120" w:after="120"/>
              <w:rPr>
                <w:rFonts w:ascii="Arial" w:hAnsi="Arial" w:cs="Arial"/>
                <w:sz w:val="24"/>
                <w:szCs w:val="24"/>
              </w:rPr>
            </w:pPr>
            <w:r w:rsidRPr="00E1543B">
              <w:rPr>
                <w:rFonts w:ascii="Arial" w:hAnsi="Arial" w:cs="Arial"/>
                <w:sz w:val="24"/>
                <w:szCs w:val="24"/>
              </w:rPr>
              <w:t>4</w:t>
            </w:r>
            <w:r w:rsidRPr="00E1543B">
              <w:rPr>
                <w:rFonts w:ascii="Arial" w:hAnsi="Arial" w:cs="Arial"/>
                <w:sz w:val="24"/>
                <w:szCs w:val="24"/>
                <w:vertAlign w:val="superscript"/>
              </w:rPr>
              <w:t>th</w:t>
            </w:r>
            <w:r w:rsidRPr="00E1543B">
              <w:rPr>
                <w:rFonts w:ascii="Arial" w:hAnsi="Arial" w:cs="Arial"/>
                <w:sz w:val="24"/>
                <w:szCs w:val="24"/>
              </w:rPr>
              <w:t xml:space="preserve"> place</w:t>
            </w:r>
          </w:p>
        </w:tc>
      </w:tr>
      <w:tr w:rsidR="000941CE" w:rsidRPr="00E1543B" w:rsidTr="00BB56E2">
        <w:tc>
          <w:tcPr>
            <w:tcW w:w="2718" w:type="dxa"/>
          </w:tcPr>
          <w:p w:rsidR="000941CE" w:rsidRPr="00E1543B" w:rsidRDefault="000941CE" w:rsidP="00BB56E2">
            <w:pPr>
              <w:spacing w:before="120" w:after="120"/>
              <w:rPr>
                <w:rFonts w:ascii="Arial" w:hAnsi="Arial" w:cs="Arial"/>
                <w:sz w:val="24"/>
                <w:szCs w:val="24"/>
              </w:rPr>
            </w:pPr>
            <w:r w:rsidRPr="00E1543B">
              <w:rPr>
                <w:rFonts w:ascii="Arial" w:hAnsi="Arial" w:cs="Arial"/>
                <w:sz w:val="24"/>
                <w:szCs w:val="24"/>
              </w:rPr>
              <w:t>Individual Events</w:t>
            </w:r>
          </w:p>
        </w:tc>
        <w:tc>
          <w:tcPr>
            <w:tcW w:w="1710" w:type="dxa"/>
          </w:tcPr>
          <w:p w:rsidR="000941CE" w:rsidRPr="00E1543B" w:rsidRDefault="000941CE" w:rsidP="00BB56E2">
            <w:pPr>
              <w:spacing w:before="120" w:after="120"/>
              <w:rPr>
                <w:rFonts w:ascii="Arial" w:hAnsi="Arial" w:cs="Arial"/>
              </w:rPr>
            </w:pPr>
            <w:r w:rsidRPr="00E1543B">
              <w:rPr>
                <w:rFonts w:ascii="Arial" w:hAnsi="Arial" w:cs="Arial"/>
              </w:rPr>
              <w:t>5</w:t>
            </w:r>
          </w:p>
        </w:tc>
        <w:tc>
          <w:tcPr>
            <w:tcW w:w="1341" w:type="dxa"/>
          </w:tcPr>
          <w:p w:rsidR="000941CE" w:rsidRPr="00E1543B" w:rsidRDefault="000941CE" w:rsidP="00BB56E2">
            <w:pPr>
              <w:spacing w:before="120" w:after="120"/>
              <w:rPr>
                <w:rFonts w:ascii="Arial" w:hAnsi="Arial" w:cs="Arial"/>
              </w:rPr>
            </w:pPr>
            <w:r w:rsidRPr="00E1543B">
              <w:rPr>
                <w:rFonts w:ascii="Arial" w:hAnsi="Arial" w:cs="Arial"/>
              </w:rPr>
              <w:t>3</w:t>
            </w:r>
          </w:p>
        </w:tc>
        <w:tc>
          <w:tcPr>
            <w:tcW w:w="1903" w:type="dxa"/>
          </w:tcPr>
          <w:p w:rsidR="000941CE" w:rsidRPr="00E1543B" w:rsidRDefault="000941CE" w:rsidP="00BB56E2">
            <w:pPr>
              <w:spacing w:before="120" w:after="120"/>
              <w:rPr>
                <w:rFonts w:ascii="Arial" w:hAnsi="Arial" w:cs="Arial"/>
              </w:rPr>
            </w:pPr>
            <w:r w:rsidRPr="00E1543B">
              <w:rPr>
                <w:rFonts w:ascii="Arial" w:hAnsi="Arial" w:cs="Arial"/>
              </w:rPr>
              <w:t>1</w:t>
            </w:r>
          </w:p>
        </w:tc>
        <w:tc>
          <w:tcPr>
            <w:tcW w:w="1904" w:type="dxa"/>
          </w:tcPr>
          <w:p w:rsidR="000941CE" w:rsidRPr="00E1543B" w:rsidRDefault="000941CE" w:rsidP="00BB56E2">
            <w:pPr>
              <w:spacing w:before="120" w:after="120"/>
              <w:rPr>
                <w:rFonts w:ascii="Arial" w:hAnsi="Arial" w:cs="Arial"/>
              </w:rPr>
            </w:pPr>
            <w:r w:rsidRPr="00E1543B">
              <w:rPr>
                <w:rFonts w:ascii="Arial" w:hAnsi="Arial" w:cs="Arial"/>
              </w:rPr>
              <w:t>0</w:t>
            </w:r>
          </w:p>
        </w:tc>
      </w:tr>
      <w:tr w:rsidR="000941CE" w:rsidRPr="00E1543B" w:rsidTr="00BB56E2">
        <w:tc>
          <w:tcPr>
            <w:tcW w:w="2718" w:type="dxa"/>
          </w:tcPr>
          <w:p w:rsidR="000941CE" w:rsidRPr="00E1543B" w:rsidRDefault="000941CE" w:rsidP="00BB56E2">
            <w:pPr>
              <w:spacing w:before="120" w:after="120"/>
              <w:rPr>
                <w:rFonts w:ascii="Arial" w:hAnsi="Arial" w:cs="Arial"/>
              </w:rPr>
            </w:pPr>
            <w:r w:rsidRPr="00E1543B">
              <w:rPr>
                <w:rFonts w:ascii="Arial" w:hAnsi="Arial" w:cs="Arial"/>
              </w:rPr>
              <w:t>Relay Events</w:t>
            </w:r>
          </w:p>
        </w:tc>
        <w:tc>
          <w:tcPr>
            <w:tcW w:w="1710" w:type="dxa"/>
          </w:tcPr>
          <w:p w:rsidR="000941CE" w:rsidRPr="00E1543B" w:rsidRDefault="000941CE" w:rsidP="00BB56E2">
            <w:pPr>
              <w:spacing w:before="120" w:after="120"/>
              <w:rPr>
                <w:rFonts w:ascii="Arial" w:hAnsi="Arial" w:cs="Arial"/>
              </w:rPr>
            </w:pPr>
            <w:r w:rsidRPr="00E1543B">
              <w:rPr>
                <w:rFonts w:ascii="Arial" w:hAnsi="Arial" w:cs="Arial"/>
              </w:rPr>
              <w:t>7`</w:t>
            </w:r>
          </w:p>
        </w:tc>
        <w:tc>
          <w:tcPr>
            <w:tcW w:w="1341" w:type="dxa"/>
          </w:tcPr>
          <w:p w:rsidR="000941CE" w:rsidRPr="00E1543B" w:rsidRDefault="000941CE" w:rsidP="00BB56E2">
            <w:pPr>
              <w:spacing w:before="120" w:after="120"/>
              <w:rPr>
                <w:rFonts w:ascii="Arial" w:hAnsi="Arial" w:cs="Arial"/>
              </w:rPr>
            </w:pPr>
            <w:r w:rsidRPr="00E1543B">
              <w:rPr>
                <w:rFonts w:ascii="Arial" w:hAnsi="Arial" w:cs="Arial"/>
              </w:rPr>
              <w:t>3</w:t>
            </w:r>
          </w:p>
        </w:tc>
        <w:tc>
          <w:tcPr>
            <w:tcW w:w="1903" w:type="dxa"/>
          </w:tcPr>
          <w:p w:rsidR="000941CE" w:rsidRPr="00E1543B" w:rsidRDefault="000941CE" w:rsidP="00BB56E2">
            <w:pPr>
              <w:spacing w:before="120" w:after="120"/>
              <w:rPr>
                <w:rFonts w:ascii="Arial" w:hAnsi="Arial" w:cs="Arial"/>
              </w:rPr>
            </w:pPr>
            <w:r w:rsidRPr="00E1543B">
              <w:rPr>
                <w:rFonts w:ascii="Arial" w:hAnsi="Arial" w:cs="Arial"/>
              </w:rPr>
              <w:t>2</w:t>
            </w:r>
          </w:p>
        </w:tc>
        <w:tc>
          <w:tcPr>
            <w:tcW w:w="1904" w:type="dxa"/>
          </w:tcPr>
          <w:p w:rsidR="000941CE" w:rsidRPr="00E1543B" w:rsidRDefault="000941CE" w:rsidP="00BB56E2">
            <w:pPr>
              <w:spacing w:before="120" w:after="120"/>
              <w:rPr>
                <w:rFonts w:ascii="Arial" w:hAnsi="Arial" w:cs="Arial"/>
              </w:rPr>
            </w:pPr>
            <w:r w:rsidRPr="00E1543B">
              <w:rPr>
                <w:rFonts w:ascii="Arial" w:hAnsi="Arial" w:cs="Arial"/>
              </w:rPr>
              <w:t>1</w:t>
            </w:r>
          </w:p>
        </w:tc>
      </w:tr>
    </w:tbl>
    <w:p w:rsidR="000941CE" w:rsidRPr="007779C2" w:rsidRDefault="000941CE" w:rsidP="000941CE">
      <w:pPr>
        <w:spacing w:after="240"/>
        <w:ind w:left="720"/>
        <w:rPr>
          <w:rFonts w:ascii="Arial" w:hAnsi="Arial" w:cs="Arial"/>
          <w:sz w:val="24"/>
          <w:szCs w:val="24"/>
        </w:rPr>
      </w:pPr>
    </w:p>
    <w:p w:rsidR="000941CE" w:rsidRPr="00530D84" w:rsidRDefault="000941CE" w:rsidP="000941CE">
      <w:pPr>
        <w:numPr>
          <w:ilvl w:val="0"/>
          <w:numId w:val="10"/>
        </w:numPr>
        <w:spacing w:after="240"/>
        <w:rPr>
          <w:rFonts w:ascii="Arial" w:hAnsi="Arial" w:cs="Arial"/>
          <w:sz w:val="24"/>
          <w:szCs w:val="24"/>
        </w:rPr>
      </w:pPr>
      <w:r w:rsidRPr="00530D84">
        <w:rPr>
          <w:rFonts w:ascii="Arial" w:hAnsi="Arial" w:cs="Arial"/>
          <w:b/>
          <w:sz w:val="24"/>
          <w:szCs w:val="24"/>
        </w:rPr>
        <w:t xml:space="preserve">SNACK SHACKS: </w:t>
      </w:r>
      <w:r w:rsidRPr="00530D84">
        <w:rPr>
          <w:rFonts w:ascii="Arial" w:hAnsi="Arial" w:cs="Arial"/>
          <w:sz w:val="24"/>
          <w:szCs w:val="24"/>
        </w:rPr>
        <w:t xml:space="preserve"> Visiting teams will be reminded that home teams use their snack shack to provide revenue to the team.  Visitors should refrain from bringing large, organized food preparations and should be encouraged to support the home team snack shack.  </w:t>
      </w:r>
    </w:p>
    <w:p w:rsidR="000941CE" w:rsidRPr="00530D84" w:rsidRDefault="000941CE" w:rsidP="000941CE">
      <w:pPr>
        <w:numPr>
          <w:ilvl w:val="0"/>
          <w:numId w:val="10"/>
        </w:numPr>
        <w:spacing w:after="240"/>
        <w:rPr>
          <w:rFonts w:ascii="Arial" w:hAnsi="Arial" w:cs="Arial"/>
          <w:b/>
          <w:sz w:val="24"/>
          <w:szCs w:val="24"/>
          <w:u w:val="single"/>
        </w:rPr>
      </w:pPr>
      <w:r w:rsidRPr="00530D84">
        <w:rPr>
          <w:rFonts w:ascii="Arial" w:hAnsi="Arial" w:cs="Arial"/>
          <w:b/>
          <w:sz w:val="24"/>
          <w:szCs w:val="24"/>
          <w:u w:val="single"/>
        </w:rPr>
        <w:t xml:space="preserve">CLEAN-UP: </w:t>
      </w:r>
      <w:r w:rsidRPr="00530D84">
        <w:rPr>
          <w:rFonts w:ascii="Arial" w:hAnsi="Arial" w:cs="Arial"/>
          <w:sz w:val="24"/>
          <w:szCs w:val="24"/>
        </w:rPr>
        <w:t xml:space="preserve"> Visiting teams are responsible for cleaning up their team area(s) prior to leaving the pool.  </w:t>
      </w:r>
    </w:p>
    <w:p w:rsidR="002B3047" w:rsidRPr="007779C2" w:rsidRDefault="000941CE" w:rsidP="000941CE">
      <w:pPr>
        <w:spacing w:after="120"/>
        <w:rPr>
          <w:rFonts w:ascii="Arial" w:hAnsi="Arial" w:cs="Arial"/>
          <w:b/>
          <w:sz w:val="28"/>
          <w:szCs w:val="28"/>
          <w:u w:val="single"/>
        </w:rPr>
      </w:pPr>
      <w:r>
        <w:rPr>
          <w:rFonts w:ascii="Arial" w:hAnsi="Arial" w:cs="Arial"/>
          <w:b/>
          <w:sz w:val="28"/>
          <w:szCs w:val="28"/>
          <w:u w:val="single"/>
        </w:rPr>
        <w:t xml:space="preserve">TEAM </w:t>
      </w:r>
      <w:r w:rsidRPr="007779C2">
        <w:rPr>
          <w:rFonts w:ascii="Arial" w:hAnsi="Arial" w:cs="Arial"/>
          <w:b/>
          <w:sz w:val="28"/>
          <w:szCs w:val="28"/>
          <w:u w:val="single"/>
        </w:rPr>
        <w:t xml:space="preserve">RESPONSIBILITIES FOR DUAL MEETS   </w:t>
      </w:r>
    </w:p>
    <w:p w:rsidR="000941CE" w:rsidRPr="007A5D38" w:rsidRDefault="000941CE" w:rsidP="000941CE">
      <w:pPr>
        <w:pStyle w:val="BodyTextIndent3"/>
        <w:tabs>
          <w:tab w:val="right" w:pos="9360"/>
        </w:tabs>
        <w:spacing w:after="120"/>
        <w:ind w:left="540" w:hanging="540"/>
        <w:rPr>
          <w:b/>
          <w:u w:val="single"/>
        </w:rPr>
      </w:pPr>
      <w:r w:rsidRPr="007A5D38">
        <w:rPr>
          <w:b/>
          <w:u w:val="single"/>
        </w:rPr>
        <w:t>HOME TEAM:</w:t>
      </w:r>
    </w:p>
    <w:p w:rsidR="000941CE" w:rsidRPr="007779C2" w:rsidRDefault="000941CE" w:rsidP="000941CE">
      <w:pPr>
        <w:pStyle w:val="BodyText2"/>
        <w:tabs>
          <w:tab w:val="clear" w:pos="540"/>
        </w:tabs>
        <w:ind w:hanging="540"/>
        <w:rPr>
          <w:rFonts w:ascii="Arial" w:hAnsi="Arial" w:cs="Arial"/>
          <w:noProof w:val="0"/>
          <w:sz w:val="24"/>
          <w:szCs w:val="24"/>
        </w:rPr>
      </w:pPr>
      <w:r>
        <w:rPr>
          <w:rFonts w:ascii="Arial" w:hAnsi="Arial" w:cs="Arial"/>
          <w:noProof w:val="0"/>
          <w:sz w:val="24"/>
          <w:szCs w:val="24"/>
        </w:rPr>
        <w:t xml:space="preserve"> 1.</w:t>
      </w:r>
      <w:r>
        <w:rPr>
          <w:rFonts w:ascii="Arial" w:hAnsi="Arial" w:cs="Arial"/>
          <w:noProof w:val="0"/>
          <w:sz w:val="24"/>
          <w:szCs w:val="24"/>
        </w:rPr>
        <w:tab/>
        <w:t xml:space="preserve">Furnish lane ropes. </w:t>
      </w:r>
    </w:p>
    <w:p w:rsidR="000941CE" w:rsidRDefault="000941CE" w:rsidP="000941CE">
      <w:pPr>
        <w:pStyle w:val="BodyText2"/>
        <w:tabs>
          <w:tab w:val="clear" w:pos="540"/>
          <w:tab w:val="left" w:pos="600"/>
        </w:tabs>
        <w:ind w:hanging="540"/>
        <w:rPr>
          <w:rFonts w:ascii="Arial" w:hAnsi="Arial" w:cs="Arial"/>
          <w:noProof w:val="0"/>
          <w:sz w:val="24"/>
          <w:szCs w:val="24"/>
        </w:rPr>
      </w:pPr>
      <w:r w:rsidRPr="007779C2">
        <w:rPr>
          <w:rFonts w:ascii="Arial" w:hAnsi="Arial" w:cs="Arial"/>
          <w:noProof w:val="0"/>
          <w:sz w:val="24"/>
          <w:szCs w:val="24"/>
        </w:rPr>
        <w:t xml:space="preserve"> 2.</w:t>
      </w:r>
      <w:r w:rsidRPr="007779C2">
        <w:rPr>
          <w:rFonts w:ascii="Arial" w:hAnsi="Arial" w:cs="Arial"/>
          <w:noProof w:val="0"/>
          <w:sz w:val="24"/>
          <w:szCs w:val="24"/>
        </w:rPr>
        <w:tab/>
        <w:t>Furnish backstroke flags, posted five yards from each end of the pool.</w:t>
      </w:r>
    </w:p>
    <w:p w:rsidR="000941CE" w:rsidRDefault="000941CE" w:rsidP="000941CE">
      <w:pPr>
        <w:pStyle w:val="BodyText2"/>
        <w:tabs>
          <w:tab w:val="clear" w:pos="540"/>
          <w:tab w:val="left" w:pos="600"/>
        </w:tabs>
        <w:ind w:hanging="540"/>
        <w:rPr>
          <w:rFonts w:ascii="Arial" w:hAnsi="Arial" w:cs="Arial"/>
          <w:noProof w:val="0"/>
          <w:sz w:val="24"/>
          <w:szCs w:val="24"/>
        </w:rPr>
      </w:pPr>
      <w:r>
        <w:rPr>
          <w:rFonts w:ascii="Arial" w:hAnsi="Arial" w:cs="Arial"/>
          <w:noProof w:val="0"/>
          <w:sz w:val="24"/>
          <w:szCs w:val="24"/>
        </w:rPr>
        <w:t xml:space="preserve"> 3.    Furnish backstroke stops for 8 &amp; under age groups.</w:t>
      </w:r>
    </w:p>
    <w:p w:rsidR="000941CE" w:rsidRPr="007779C2" w:rsidRDefault="000941CE" w:rsidP="000941CE">
      <w:pPr>
        <w:pStyle w:val="BodyText2"/>
        <w:tabs>
          <w:tab w:val="clear" w:pos="540"/>
          <w:tab w:val="left" w:pos="600"/>
        </w:tabs>
        <w:ind w:hanging="540"/>
        <w:rPr>
          <w:rFonts w:ascii="Arial" w:hAnsi="Arial" w:cs="Arial"/>
          <w:noProof w:val="0"/>
          <w:sz w:val="24"/>
          <w:szCs w:val="24"/>
        </w:rPr>
      </w:pPr>
      <w:r>
        <w:rPr>
          <w:rFonts w:ascii="Arial" w:hAnsi="Arial" w:cs="Arial"/>
          <w:noProof w:val="0"/>
          <w:sz w:val="24"/>
          <w:szCs w:val="24"/>
        </w:rPr>
        <w:t xml:space="preserve"> 4.    Email letters to visiting teams 2 months prior to the start of the meet with home meet details. </w:t>
      </w:r>
    </w:p>
    <w:p w:rsidR="000941CE" w:rsidRPr="007779C2" w:rsidRDefault="000941CE" w:rsidP="000941CE">
      <w:pPr>
        <w:spacing w:after="120"/>
        <w:ind w:left="540" w:hanging="540"/>
        <w:rPr>
          <w:rFonts w:ascii="Arial" w:hAnsi="Arial" w:cs="Arial"/>
          <w:sz w:val="24"/>
          <w:szCs w:val="24"/>
        </w:rPr>
      </w:pPr>
      <w:r>
        <w:rPr>
          <w:rFonts w:ascii="Arial" w:hAnsi="Arial" w:cs="Arial"/>
          <w:sz w:val="24"/>
          <w:szCs w:val="24"/>
        </w:rPr>
        <w:t xml:space="preserve"> 5</w:t>
      </w:r>
      <w:r w:rsidRPr="007779C2">
        <w:rPr>
          <w:rFonts w:ascii="Arial" w:hAnsi="Arial" w:cs="Arial"/>
          <w:sz w:val="24"/>
          <w:szCs w:val="24"/>
        </w:rPr>
        <w:t>.</w:t>
      </w:r>
      <w:r w:rsidRPr="007779C2">
        <w:rPr>
          <w:rFonts w:ascii="Arial" w:hAnsi="Arial" w:cs="Arial"/>
          <w:sz w:val="24"/>
          <w:szCs w:val="24"/>
        </w:rPr>
        <w:tab/>
        <w:t>Personnel:</w:t>
      </w:r>
    </w:p>
    <w:p w:rsidR="000941CE" w:rsidRPr="00DD3110" w:rsidRDefault="000941CE" w:rsidP="000941CE">
      <w:pPr>
        <w:pStyle w:val="BodyText"/>
        <w:numPr>
          <w:ilvl w:val="0"/>
          <w:numId w:val="1"/>
        </w:numPr>
        <w:tabs>
          <w:tab w:val="left" w:pos="280"/>
          <w:tab w:val="left" w:pos="900"/>
          <w:tab w:val="right" w:pos="9360"/>
        </w:tabs>
        <w:spacing w:after="120"/>
        <w:ind w:left="900"/>
      </w:pPr>
      <w:r w:rsidRPr="007779C2">
        <w:t>Sufficie</w:t>
      </w:r>
      <w:r w:rsidR="00DD3110">
        <w:t>nt number of Timers, Recorders and Desk Workers</w:t>
      </w:r>
    </w:p>
    <w:p w:rsidR="000941CE" w:rsidRPr="007779C2" w:rsidRDefault="000941CE" w:rsidP="000941CE">
      <w:pPr>
        <w:numPr>
          <w:ilvl w:val="0"/>
          <w:numId w:val="1"/>
        </w:numPr>
        <w:tabs>
          <w:tab w:val="left" w:pos="280"/>
          <w:tab w:val="left" w:pos="900"/>
          <w:tab w:val="right" w:pos="9360"/>
        </w:tabs>
        <w:spacing w:after="120"/>
        <w:ind w:left="900"/>
        <w:rPr>
          <w:rFonts w:ascii="Arial" w:hAnsi="Arial" w:cs="Arial"/>
          <w:sz w:val="24"/>
          <w:szCs w:val="24"/>
        </w:rPr>
      </w:pPr>
      <w:r w:rsidRPr="00DD3110">
        <w:rPr>
          <w:rFonts w:ascii="Arial" w:hAnsi="Arial" w:cs="Arial"/>
          <w:sz w:val="24"/>
          <w:szCs w:val="24"/>
        </w:rPr>
        <w:t>Starter(s)</w:t>
      </w:r>
    </w:p>
    <w:p w:rsidR="000941CE" w:rsidRPr="007779C2" w:rsidRDefault="000941CE" w:rsidP="000941CE">
      <w:pPr>
        <w:numPr>
          <w:ilvl w:val="0"/>
          <w:numId w:val="1"/>
        </w:numPr>
        <w:tabs>
          <w:tab w:val="left" w:pos="280"/>
          <w:tab w:val="left" w:pos="900"/>
          <w:tab w:val="right" w:pos="9360"/>
        </w:tabs>
        <w:spacing w:after="120"/>
        <w:ind w:left="900"/>
        <w:rPr>
          <w:rFonts w:ascii="Arial" w:hAnsi="Arial" w:cs="Arial"/>
          <w:sz w:val="24"/>
          <w:szCs w:val="24"/>
        </w:rPr>
      </w:pPr>
      <w:r w:rsidRPr="007779C2">
        <w:rPr>
          <w:rFonts w:ascii="Arial" w:hAnsi="Arial" w:cs="Arial"/>
          <w:sz w:val="24"/>
          <w:szCs w:val="24"/>
        </w:rPr>
        <w:t>Runner(s)</w:t>
      </w:r>
    </w:p>
    <w:p w:rsidR="000941CE" w:rsidRPr="00C36B0A" w:rsidRDefault="000941CE" w:rsidP="000941CE">
      <w:pPr>
        <w:numPr>
          <w:ilvl w:val="0"/>
          <w:numId w:val="1"/>
        </w:numPr>
        <w:tabs>
          <w:tab w:val="left" w:pos="280"/>
          <w:tab w:val="left" w:pos="900"/>
          <w:tab w:val="right" w:pos="9360"/>
        </w:tabs>
        <w:spacing w:after="120"/>
        <w:ind w:left="900"/>
        <w:rPr>
          <w:rFonts w:ascii="Arial" w:hAnsi="Arial" w:cs="Arial"/>
          <w:sz w:val="24"/>
          <w:szCs w:val="24"/>
        </w:rPr>
      </w:pPr>
      <w:r w:rsidRPr="007779C2">
        <w:rPr>
          <w:rFonts w:ascii="Arial" w:hAnsi="Arial" w:cs="Arial"/>
          <w:sz w:val="24"/>
          <w:szCs w:val="24"/>
        </w:rPr>
        <w:t xml:space="preserve">One Stroke &amp; Turn </w:t>
      </w:r>
      <w:r>
        <w:rPr>
          <w:rFonts w:ascii="Arial" w:hAnsi="Arial" w:cs="Arial"/>
          <w:sz w:val="24"/>
          <w:szCs w:val="24"/>
        </w:rPr>
        <w:t xml:space="preserve">position </w:t>
      </w:r>
      <w:r w:rsidRPr="00C36B0A">
        <w:rPr>
          <w:rFonts w:ascii="Arial" w:hAnsi="Arial" w:cs="Arial"/>
          <w:sz w:val="24"/>
          <w:szCs w:val="24"/>
        </w:rPr>
        <w:t>(maximum 2 people per meet)</w:t>
      </w:r>
    </w:p>
    <w:p w:rsidR="000941CE" w:rsidRPr="00C36B0A" w:rsidRDefault="000941CE" w:rsidP="000941CE">
      <w:pPr>
        <w:numPr>
          <w:ilvl w:val="0"/>
          <w:numId w:val="1"/>
        </w:numPr>
        <w:tabs>
          <w:tab w:val="left" w:pos="310"/>
          <w:tab w:val="left" w:pos="900"/>
        </w:tabs>
        <w:spacing w:after="120"/>
        <w:ind w:left="900"/>
        <w:rPr>
          <w:rFonts w:ascii="Arial" w:hAnsi="Arial" w:cs="Arial"/>
          <w:sz w:val="24"/>
          <w:szCs w:val="24"/>
        </w:rPr>
      </w:pPr>
      <w:r w:rsidRPr="00C36B0A">
        <w:rPr>
          <w:rFonts w:ascii="Arial" w:hAnsi="Arial" w:cs="Arial"/>
          <w:sz w:val="24"/>
          <w:szCs w:val="24"/>
        </w:rPr>
        <w:t>Announcer (optional)</w:t>
      </w:r>
    </w:p>
    <w:p w:rsidR="000941CE" w:rsidRPr="00C36B0A" w:rsidRDefault="000941CE" w:rsidP="000941CE">
      <w:pPr>
        <w:tabs>
          <w:tab w:val="left" w:pos="-3780"/>
          <w:tab w:val="right" w:pos="9360"/>
        </w:tabs>
        <w:spacing w:after="120"/>
        <w:ind w:left="540" w:hanging="540"/>
        <w:rPr>
          <w:rFonts w:ascii="Arial" w:hAnsi="Arial" w:cs="Arial"/>
          <w:sz w:val="24"/>
          <w:szCs w:val="24"/>
        </w:rPr>
      </w:pPr>
      <w:r w:rsidRPr="00C36B0A">
        <w:rPr>
          <w:rFonts w:ascii="Arial" w:hAnsi="Arial" w:cs="Arial"/>
          <w:sz w:val="24"/>
          <w:szCs w:val="24"/>
        </w:rPr>
        <w:t xml:space="preserve"> 6.    Provide visiting team with a list of required personnel for the meet</w:t>
      </w:r>
    </w:p>
    <w:p w:rsidR="000941CE" w:rsidRPr="00C36B0A" w:rsidRDefault="000941CE" w:rsidP="000941CE">
      <w:pPr>
        <w:tabs>
          <w:tab w:val="left" w:pos="-3780"/>
          <w:tab w:val="right" w:pos="9360"/>
        </w:tabs>
        <w:spacing w:after="120"/>
        <w:ind w:left="540" w:hanging="540"/>
        <w:rPr>
          <w:rFonts w:ascii="Arial" w:hAnsi="Arial" w:cs="Arial"/>
          <w:sz w:val="24"/>
          <w:szCs w:val="24"/>
        </w:rPr>
      </w:pPr>
      <w:r w:rsidRPr="00C36B0A">
        <w:rPr>
          <w:rFonts w:ascii="Arial" w:hAnsi="Arial" w:cs="Arial"/>
          <w:sz w:val="24"/>
          <w:szCs w:val="24"/>
        </w:rPr>
        <w:t xml:space="preserve"> 7.    Provide training to visiting team personnel on their jobs.</w:t>
      </w:r>
    </w:p>
    <w:p w:rsidR="000941CE" w:rsidRPr="00C36B0A" w:rsidRDefault="000941CE" w:rsidP="000941CE">
      <w:pPr>
        <w:tabs>
          <w:tab w:val="left" w:pos="-3780"/>
          <w:tab w:val="right" w:pos="9360"/>
        </w:tabs>
        <w:spacing w:after="120"/>
        <w:ind w:left="540" w:hanging="540"/>
        <w:rPr>
          <w:rFonts w:ascii="Arial" w:hAnsi="Arial" w:cs="Arial"/>
          <w:sz w:val="24"/>
          <w:szCs w:val="24"/>
        </w:rPr>
      </w:pPr>
      <w:r w:rsidRPr="00C36B0A">
        <w:rPr>
          <w:rFonts w:ascii="Arial" w:hAnsi="Arial" w:cs="Arial"/>
          <w:sz w:val="24"/>
          <w:szCs w:val="24"/>
        </w:rPr>
        <w:t xml:space="preserve"> 8.    Provide electronic and manual stopwatches for all lanes, as needed.  </w:t>
      </w:r>
    </w:p>
    <w:p w:rsidR="000941CE" w:rsidRPr="00C36B0A" w:rsidRDefault="000941CE" w:rsidP="000941CE">
      <w:pPr>
        <w:pStyle w:val="BodyText2"/>
        <w:tabs>
          <w:tab w:val="clear" w:pos="540"/>
        </w:tabs>
        <w:rPr>
          <w:rFonts w:ascii="Arial" w:hAnsi="Arial" w:cs="Arial"/>
          <w:noProof w:val="0"/>
          <w:sz w:val="24"/>
          <w:szCs w:val="24"/>
        </w:rPr>
      </w:pPr>
      <w:r w:rsidRPr="00C36B0A">
        <w:rPr>
          <w:rFonts w:ascii="Arial" w:hAnsi="Arial" w:cs="Arial"/>
          <w:noProof w:val="0"/>
          <w:sz w:val="24"/>
          <w:szCs w:val="24"/>
        </w:rPr>
        <w:t xml:space="preserve"> 9.</w:t>
      </w:r>
      <w:r w:rsidRPr="00C36B0A">
        <w:rPr>
          <w:rFonts w:ascii="Arial" w:hAnsi="Arial" w:cs="Arial"/>
          <w:noProof w:val="0"/>
          <w:sz w:val="24"/>
          <w:szCs w:val="24"/>
        </w:rPr>
        <w:tab/>
        <w:t>Supply recorder slips to each lane for each event identifying:</w:t>
      </w:r>
    </w:p>
    <w:p w:rsidR="000941CE" w:rsidRPr="00C36B0A" w:rsidRDefault="000941CE" w:rsidP="000941CE">
      <w:pPr>
        <w:numPr>
          <w:ilvl w:val="0"/>
          <w:numId w:val="2"/>
        </w:numPr>
        <w:tabs>
          <w:tab w:val="left" w:pos="900"/>
          <w:tab w:val="left" w:pos="1200"/>
        </w:tabs>
        <w:spacing w:after="120"/>
        <w:ind w:left="900"/>
        <w:rPr>
          <w:rFonts w:ascii="Arial" w:hAnsi="Arial" w:cs="Arial"/>
          <w:sz w:val="24"/>
          <w:szCs w:val="24"/>
        </w:rPr>
      </w:pPr>
      <w:r w:rsidRPr="00C36B0A">
        <w:rPr>
          <w:rFonts w:ascii="Arial" w:hAnsi="Arial" w:cs="Arial"/>
          <w:sz w:val="24"/>
          <w:szCs w:val="24"/>
        </w:rPr>
        <w:t>Name and Gender</w:t>
      </w:r>
    </w:p>
    <w:p w:rsidR="000941CE" w:rsidRPr="00C36B0A" w:rsidRDefault="000941CE" w:rsidP="000941CE">
      <w:pPr>
        <w:numPr>
          <w:ilvl w:val="0"/>
          <w:numId w:val="2"/>
        </w:numPr>
        <w:tabs>
          <w:tab w:val="left" w:pos="900"/>
        </w:tabs>
        <w:spacing w:after="120"/>
        <w:ind w:left="900"/>
        <w:rPr>
          <w:rFonts w:ascii="Arial" w:hAnsi="Arial" w:cs="Arial"/>
          <w:sz w:val="24"/>
          <w:szCs w:val="24"/>
        </w:rPr>
      </w:pPr>
      <w:r w:rsidRPr="00C36B0A">
        <w:rPr>
          <w:rFonts w:ascii="Arial" w:hAnsi="Arial" w:cs="Arial"/>
          <w:sz w:val="24"/>
          <w:szCs w:val="24"/>
        </w:rPr>
        <w:lastRenderedPageBreak/>
        <w:t>Team Designation (home or visitor)</w:t>
      </w:r>
    </w:p>
    <w:p w:rsidR="000941CE" w:rsidRPr="00C36B0A" w:rsidRDefault="000941CE" w:rsidP="000941CE">
      <w:pPr>
        <w:numPr>
          <w:ilvl w:val="0"/>
          <w:numId w:val="2"/>
        </w:numPr>
        <w:tabs>
          <w:tab w:val="left" w:pos="900"/>
        </w:tabs>
        <w:spacing w:after="120"/>
        <w:ind w:left="900"/>
        <w:rPr>
          <w:rFonts w:ascii="Arial" w:hAnsi="Arial" w:cs="Arial"/>
          <w:sz w:val="24"/>
          <w:szCs w:val="24"/>
        </w:rPr>
      </w:pPr>
      <w:r w:rsidRPr="00C36B0A">
        <w:rPr>
          <w:rFonts w:ascii="Arial" w:hAnsi="Arial" w:cs="Arial"/>
          <w:sz w:val="24"/>
          <w:szCs w:val="24"/>
        </w:rPr>
        <w:t>Event</w:t>
      </w:r>
    </w:p>
    <w:p w:rsidR="000941CE" w:rsidRPr="00C36B0A" w:rsidRDefault="000941CE" w:rsidP="000941CE">
      <w:pPr>
        <w:numPr>
          <w:ilvl w:val="0"/>
          <w:numId w:val="2"/>
        </w:numPr>
        <w:tabs>
          <w:tab w:val="left" w:pos="900"/>
        </w:tabs>
        <w:spacing w:after="120"/>
        <w:ind w:left="900"/>
        <w:rPr>
          <w:rFonts w:ascii="Arial" w:hAnsi="Arial" w:cs="Arial"/>
          <w:sz w:val="24"/>
          <w:szCs w:val="24"/>
        </w:rPr>
      </w:pPr>
      <w:r w:rsidRPr="00C36B0A">
        <w:rPr>
          <w:rFonts w:ascii="Arial" w:hAnsi="Arial" w:cs="Arial"/>
          <w:sz w:val="24"/>
          <w:szCs w:val="24"/>
        </w:rPr>
        <w:t>Heat Number and Lane Number</w:t>
      </w:r>
    </w:p>
    <w:p w:rsidR="000941CE" w:rsidRPr="00C36B0A" w:rsidRDefault="000941CE" w:rsidP="000941CE">
      <w:pPr>
        <w:numPr>
          <w:ilvl w:val="0"/>
          <w:numId w:val="2"/>
        </w:numPr>
        <w:tabs>
          <w:tab w:val="left" w:pos="900"/>
        </w:tabs>
        <w:spacing w:after="120"/>
        <w:ind w:left="900"/>
        <w:rPr>
          <w:rFonts w:ascii="Arial" w:hAnsi="Arial" w:cs="Arial"/>
          <w:sz w:val="24"/>
          <w:szCs w:val="24"/>
        </w:rPr>
      </w:pPr>
      <w:r w:rsidRPr="00C36B0A">
        <w:rPr>
          <w:rFonts w:ascii="Arial" w:hAnsi="Arial" w:cs="Arial"/>
          <w:sz w:val="24"/>
          <w:szCs w:val="24"/>
        </w:rPr>
        <w:t>Places to write three swim times</w:t>
      </w:r>
    </w:p>
    <w:p w:rsidR="000941CE" w:rsidRPr="00C36B0A" w:rsidRDefault="000941CE" w:rsidP="000941CE">
      <w:pPr>
        <w:tabs>
          <w:tab w:val="left" w:pos="630"/>
        </w:tabs>
        <w:spacing w:after="120"/>
        <w:ind w:left="540" w:hanging="540"/>
        <w:rPr>
          <w:rFonts w:ascii="Arial" w:hAnsi="Arial" w:cs="Arial"/>
          <w:sz w:val="24"/>
          <w:szCs w:val="24"/>
        </w:rPr>
      </w:pPr>
      <w:r w:rsidRPr="00C36B0A">
        <w:rPr>
          <w:rFonts w:ascii="Arial" w:hAnsi="Arial" w:cs="Arial"/>
          <w:sz w:val="24"/>
          <w:szCs w:val="24"/>
        </w:rPr>
        <w:t xml:space="preserve"> 10.</w:t>
      </w:r>
      <w:r w:rsidRPr="00C36B0A">
        <w:rPr>
          <w:rFonts w:ascii="Arial" w:hAnsi="Arial" w:cs="Arial"/>
          <w:sz w:val="24"/>
          <w:szCs w:val="24"/>
        </w:rPr>
        <w:tab/>
        <w:t>Supply USS Swimming disqualification (DQ) slips for all Stroke &amp; Turn Judges.</w:t>
      </w:r>
    </w:p>
    <w:p w:rsidR="000941CE" w:rsidRPr="00C36B0A" w:rsidRDefault="000941CE" w:rsidP="000941CE">
      <w:pPr>
        <w:tabs>
          <w:tab w:val="left" w:pos="600"/>
          <w:tab w:val="right" w:pos="9360"/>
        </w:tabs>
        <w:spacing w:after="120"/>
        <w:ind w:left="540" w:hanging="540"/>
        <w:rPr>
          <w:rFonts w:ascii="Arial" w:hAnsi="Arial" w:cs="Arial"/>
          <w:sz w:val="24"/>
          <w:szCs w:val="24"/>
        </w:rPr>
      </w:pPr>
      <w:r w:rsidRPr="00C36B0A">
        <w:rPr>
          <w:rFonts w:ascii="Arial" w:hAnsi="Arial" w:cs="Arial"/>
          <w:sz w:val="24"/>
          <w:szCs w:val="24"/>
        </w:rPr>
        <w:t xml:space="preserve"> 11.</w:t>
      </w:r>
      <w:r w:rsidRPr="00C36B0A">
        <w:rPr>
          <w:rFonts w:ascii="Arial" w:hAnsi="Arial" w:cs="Arial"/>
          <w:sz w:val="24"/>
          <w:szCs w:val="24"/>
        </w:rPr>
        <w:tab/>
        <w:t>Score the meet and provide visiting team with a copy of their swimmers’ individual times.</w:t>
      </w:r>
    </w:p>
    <w:p w:rsidR="000941CE" w:rsidRPr="00C36B0A" w:rsidRDefault="000941CE" w:rsidP="000941CE">
      <w:pPr>
        <w:pStyle w:val="BodyTextIndent3"/>
        <w:tabs>
          <w:tab w:val="left" w:pos="600"/>
          <w:tab w:val="left" w:pos="720"/>
          <w:tab w:val="right" w:pos="9360"/>
        </w:tabs>
        <w:spacing w:after="120"/>
        <w:ind w:left="540" w:hanging="540"/>
      </w:pPr>
      <w:r w:rsidRPr="00C36B0A">
        <w:t xml:space="preserve"> 12.</w:t>
      </w:r>
      <w:r w:rsidRPr="00C36B0A">
        <w:tab/>
        <w:t xml:space="preserve">Passes should be provided for </w:t>
      </w:r>
      <w:r w:rsidRPr="00C36B0A">
        <w:rPr>
          <w:u w:val="single"/>
        </w:rPr>
        <w:t>all</w:t>
      </w:r>
      <w:r w:rsidRPr="00C36B0A">
        <w:t xml:space="preserve"> coache</w:t>
      </w:r>
      <w:r w:rsidR="00BD7BD8" w:rsidRPr="00C36B0A">
        <w:t xml:space="preserve">s to have a free lunch/dinner (maximum = 10 coaches/team).  </w:t>
      </w:r>
      <w:r w:rsidRPr="00C36B0A">
        <w:t xml:space="preserve">This would include head, assistant and junior coaches.  Coaches’ meal tickets will be provided at each dual meet. </w:t>
      </w:r>
    </w:p>
    <w:p w:rsidR="000941CE" w:rsidRPr="00C36B0A" w:rsidRDefault="000941CE" w:rsidP="000941CE">
      <w:pPr>
        <w:pStyle w:val="BodyTextIndent3"/>
        <w:tabs>
          <w:tab w:val="left" w:pos="600"/>
          <w:tab w:val="left" w:pos="720"/>
          <w:tab w:val="right" w:pos="9360"/>
        </w:tabs>
        <w:ind w:left="547" w:hanging="547"/>
      </w:pPr>
      <w:r w:rsidRPr="00C36B0A">
        <w:t xml:space="preserve"> 13.  Hospitality:  Furnish water for the Stroke and Turn judges, timers and recorders.  </w:t>
      </w:r>
    </w:p>
    <w:p w:rsidR="000941CE" w:rsidRPr="00C36B0A" w:rsidRDefault="000941CE" w:rsidP="000941CE">
      <w:pPr>
        <w:pStyle w:val="BodyTextIndent3"/>
        <w:tabs>
          <w:tab w:val="left" w:pos="600"/>
          <w:tab w:val="left" w:pos="720"/>
          <w:tab w:val="right" w:pos="9360"/>
        </w:tabs>
        <w:spacing w:after="120"/>
        <w:ind w:left="540" w:hanging="540"/>
        <w:rPr>
          <w:sz w:val="16"/>
          <w:szCs w:val="16"/>
        </w:rPr>
      </w:pPr>
    </w:p>
    <w:p w:rsidR="000941CE" w:rsidRPr="00C36B0A" w:rsidRDefault="000941CE" w:rsidP="000941CE">
      <w:pPr>
        <w:keepNext/>
        <w:keepLines/>
        <w:spacing w:after="120"/>
        <w:ind w:left="547" w:hanging="547"/>
        <w:rPr>
          <w:rFonts w:ascii="Arial" w:hAnsi="Arial" w:cs="Arial"/>
          <w:b/>
          <w:sz w:val="24"/>
          <w:szCs w:val="24"/>
          <w:u w:val="single"/>
        </w:rPr>
      </w:pPr>
      <w:r w:rsidRPr="00C36B0A">
        <w:rPr>
          <w:rFonts w:ascii="Arial" w:hAnsi="Arial" w:cs="Arial"/>
          <w:b/>
          <w:sz w:val="24"/>
          <w:szCs w:val="24"/>
          <w:u w:val="single"/>
        </w:rPr>
        <w:t>VISITING TEAM:</w:t>
      </w:r>
    </w:p>
    <w:p w:rsidR="000941CE" w:rsidRPr="00C36B0A" w:rsidRDefault="000941CE" w:rsidP="000941CE">
      <w:pPr>
        <w:keepNext/>
        <w:keepLines/>
        <w:tabs>
          <w:tab w:val="left" w:pos="600"/>
          <w:tab w:val="right" w:pos="9360"/>
        </w:tabs>
        <w:spacing w:after="120"/>
        <w:ind w:left="547" w:hanging="547"/>
        <w:rPr>
          <w:rFonts w:ascii="Arial" w:hAnsi="Arial" w:cs="Arial"/>
          <w:sz w:val="24"/>
          <w:szCs w:val="24"/>
        </w:rPr>
      </w:pPr>
      <w:r w:rsidRPr="00C36B0A">
        <w:rPr>
          <w:rFonts w:ascii="Arial" w:hAnsi="Arial" w:cs="Arial"/>
          <w:sz w:val="24"/>
          <w:szCs w:val="24"/>
        </w:rPr>
        <w:t>1.</w:t>
      </w:r>
      <w:r w:rsidRPr="00C36B0A">
        <w:rPr>
          <w:rFonts w:ascii="Arial" w:hAnsi="Arial" w:cs="Arial"/>
          <w:sz w:val="24"/>
          <w:szCs w:val="24"/>
        </w:rPr>
        <w:tab/>
        <w:t>Personnel as specified by the home team:</w:t>
      </w:r>
    </w:p>
    <w:p w:rsidR="000941CE" w:rsidRPr="00C36B0A" w:rsidRDefault="000941CE" w:rsidP="000941CE">
      <w:pPr>
        <w:numPr>
          <w:ilvl w:val="0"/>
          <w:numId w:val="3"/>
        </w:numPr>
        <w:tabs>
          <w:tab w:val="left" w:pos="900"/>
        </w:tabs>
        <w:spacing w:after="120"/>
        <w:ind w:left="900"/>
        <w:rPr>
          <w:rFonts w:ascii="Arial" w:hAnsi="Arial" w:cs="Arial"/>
          <w:sz w:val="24"/>
          <w:szCs w:val="24"/>
        </w:rPr>
      </w:pPr>
      <w:r w:rsidRPr="00C36B0A">
        <w:rPr>
          <w:rFonts w:ascii="Arial" w:hAnsi="Arial" w:cs="Arial"/>
          <w:sz w:val="24"/>
          <w:szCs w:val="24"/>
        </w:rPr>
        <w:t>Sufficient number of Timers, Recorders and Desk Workers.</w:t>
      </w:r>
    </w:p>
    <w:p w:rsidR="000941CE" w:rsidRPr="00C36B0A" w:rsidRDefault="000941CE" w:rsidP="000941CE">
      <w:pPr>
        <w:numPr>
          <w:ilvl w:val="0"/>
          <w:numId w:val="3"/>
        </w:numPr>
        <w:tabs>
          <w:tab w:val="left" w:pos="900"/>
        </w:tabs>
        <w:spacing w:after="120"/>
        <w:ind w:left="900"/>
        <w:rPr>
          <w:rFonts w:ascii="Arial" w:hAnsi="Arial" w:cs="Arial"/>
          <w:sz w:val="24"/>
          <w:szCs w:val="24"/>
        </w:rPr>
      </w:pPr>
      <w:r w:rsidRPr="00C36B0A">
        <w:rPr>
          <w:rFonts w:ascii="Arial" w:hAnsi="Arial" w:cs="Arial"/>
          <w:sz w:val="24"/>
          <w:szCs w:val="24"/>
        </w:rPr>
        <w:t>One Stroke &amp; Turn position (maximum 2 people per meet).</w:t>
      </w:r>
    </w:p>
    <w:p w:rsidR="000941CE" w:rsidRDefault="000941CE" w:rsidP="000941CE">
      <w:pPr>
        <w:tabs>
          <w:tab w:val="left" w:pos="900"/>
        </w:tabs>
        <w:spacing w:after="120"/>
        <w:rPr>
          <w:rFonts w:ascii="Arial" w:hAnsi="Arial" w:cs="Arial"/>
          <w:sz w:val="24"/>
          <w:szCs w:val="24"/>
        </w:rPr>
      </w:pPr>
      <w:r w:rsidRPr="00C36B0A">
        <w:rPr>
          <w:rFonts w:ascii="Arial" w:hAnsi="Arial" w:cs="Arial"/>
          <w:sz w:val="24"/>
          <w:szCs w:val="24"/>
        </w:rPr>
        <w:t>2.     Responsible to provide necessary back-up for unexpected job vacancies.</w:t>
      </w:r>
      <w:r>
        <w:rPr>
          <w:rFonts w:ascii="Arial" w:hAnsi="Arial" w:cs="Arial"/>
          <w:sz w:val="24"/>
          <w:szCs w:val="24"/>
        </w:rPr>
        <w:t xml:space="preserve"> </w:t>
      </w:r>
    </w:p>
    <w:p w:rsidR="002B3047" w:rsidRDefault="002B3047" w:rsidP="000941CE">
      <w:pPr>
        <w:tabs>
          <w:tab w:val="left" w:pos="900"/>
        </w:tabs>
        <w:spacing w:after="120"/>
        <w:rPr>
          <w:rFonts w:ascii="Arial" w:hAnsi="Arial" w:cs="Arial"/>
          <w:sz w:val="24"/>
          <w:szCs w:val="24"/>
        </w:rPr>
      </w:pPr>
    </w:p>
    <w:p w:rsidR="000941CE" w:rsidRDefault="000941CE" w:rsidP="000941CE">
      <w:pPr>
        <w:tabs>
          <w:tab w:val="left" w:pos="900"/>
        </w:tabs>
        <w:spacing w:after="120"/>
        <w:rPr>
          <w:rFonts w:ascii="Arial" w:hAnsi="Arial" w:cs="Arial"/>
          <w:b/>
          <w:sz w:val="28"/>
          <w:szCs w:val="28"/>
          <w:u w:val="single"/>
        </w:rPr>
      </w:pPr>
      <w:r w:rsidRPr="00235B93">
        <w:rPr>
          <w:rFonts w:ascii="Arial" w:hAnsi="Arial" w:cs="Arial"/>
          <w:b/>
          <w:sz w:val="28"/>
          <w:szCs w:val="28"/>
          <w:u w:val="single"/>
        </w:rPr>
        <w:t xml:space="preserve">DUAL MEET DESK AND DATA EXCHANGE GUIDELINES </w:t>
      </w:r>
    </w:p>
    <w:p w:rsidR="000941CE" w:rsidRPr="00235B93" w:rsidRDefault="000941CE" w:rsidP="000941CE">
      <w:pPr>
        <w:tabs>
          <w:tab w:val="left" w:pos="900"/>
        </w:tabs>
        <w:spacing w:after="120"/>
        <w:rPr>
          <w:rFonts w:ascii="Arial" w:hAnsi="Arial" w:cs="Arial"/>
          <w:b/>
          <w:sz w:val="28"/>
          <w:szCs w:val="28"/>
          <w:u w:val="single"/>
        </w:rPr>
      </w:pPr>
    </w:p>
    <w:p w:rsidR="000941CE" w:rsidRPr="007779C2" w:rsidRDefault="000941CE" w:rsidP="000941CE">
      <w:pPr>
        <w:tabs>
          <w:tab w:val="left" w:pos="900"/>
        </w:tabs>
        <w:spacing w:after="120"/>
        <w:rPr>
          <w:rFonts w:ascii="Arial" w:hAnsi="Arial" w:cs="Arial"/>
          <w:sz w:val="24"/>
          <w:szCs w:val="24"/>
        </w:rPr>
      </w:pPr>
      <w:r w:rsidRPr="007779C2">
        <w:rPr>
          <w:rFonts w:ascii="Arial" w:hAnsi="Arial" w:cs="Arial"/>
          <w:sz w:val="24"/>
          <w:szCs w:val="24"/>
        </w:rPr>
        <w:t>The Conference Meet team Desk Manager (person responsible for meet data entry and Hy-Tek management) is responsible for coordinating the Desk Managers of the other teams annually.  This person will collect and distribute Desk Managers’ contact information and will form a user group to review these Conference guidelines annually, make changes and to share information on related issues.</w:t>
      </w:r>
    </w:p>
    <w:p w:rsidR="000941CE" w:rsidRPr="007779C2" w:rsidRDefault="000941CE" w:rsidP="000941CE">
      <w:pPr>
        <w:ind w:left="360"/>
        <w:rPr>
          <w:rFonts w:ascii="Arial" w:hAnsi="Arial" w:cs="Arial"/>
          <w:sz w:val="24"/>
          <w:szCs w:val="24"/>
        </w:rPr>
      </w:pPr>
    </w:p>
    <w:p w:rsidR="001A4B5A" w:rsidRPr="001A4B5A" w:rsidRDefault="000941CE" w:rsidP="000C7CC7">
      <w:pPr>
        <w:numPr>
          <w:ilvl w:val="0"/>
          <w:numId w:val="9"/>
        </w:numPr>
        <w:spacing w:after="240"/>
        <w:rPr>
          <w:rFonts w:ascii="Arial" w:hAnsi="Arial" w:cs="Arial"/>
          <w:sz w:val="24"/>
          <w:szCs w:val="24"/>
        </w:rPr>
      </w:pPr>
      <w:r w:rsidRPr="007779C2">
        <w:rPr>
          <w:rFonts w:ascii="Arial" w:hAnsi="Arial" w:cs="Arial"/>
          <w:sz w:val="24"/>
          <w:szCs w:val="24"/>
        </w:rPr>
        <w:t xml:space="preserve">All WCSC teams will maintain the </w:t>
      </w:r>
      <w:r w:rsidRPr="001A4B5A">
        <w:rPr>
          <w:rFonts w:ascii="Arial" w:hAnsi="Arial" w:cs="Arial"/>
          <w:sz w:val="24"/>
          <w:szCs w:val="24"/>
        </w:rPr>
        <w:t xml:space="preserve">same swim order for all dual meets:  Medley Relay, </w:t>
      </w:r>
      <w:r w:rsidR="001A4B5A" w:rsidRPr="001A4B5A">
        <w:rPr>
          <w:rFonts w:ascii="Arial" w:hAnsi="Arial" w:cs="Arial"/>
          <w:sz w:val="24"/>
          <w:szCs w:val="24"/>
        </w:rPr>
        <w:t xml:space="preserve">Individual Medley, </w:t>
      </w:r>
      <w:r w:rsidRPr="001A4B5A">
        <w:rPr>
          <w:rFonts w:ascii="Arial" w:hAnsi="Arial" w:cs="Arial"/>
          <w:sz w:val="24"/>
          <w:szCs w:val="24"/>
        </w:rPr>
        <w:t xml:space="preserve">Freestyle, Breaststroke, Backstroke, Butterfly, and Freestyle Relay. </w:t>
      </w:r>
    </w:p>
    <w:p w:rsidR="000941CE" w:rsidRPr="007779C2" w:rsidRDefault="000941CE" w:rsidP="000941CE">
      <w:pPr>
        <w:numPr>
          <w:ilvl w:val="0"/>
          <w:numId w:val="9"/>
        </w:numPr>
        <w:rPr>
          <w:rFonts w:ascii="Arial" w:hAnsi="Arial" w:cs="Arial"/>
          <w:sz w:val="24"/>
          <w:szCs w:val="24"/>
        </w:rPr>
      </w:pPr>
      <w:r w:rsidRPr="007779C2">
        <w:rPr>
          <w:rFonts w:ascii="Arial" w:hAnsi="Arial" w:cs="Arial"/>
          <w:sz w:val="24"/>
          <w:szCs w:val="24"/>
        </w:rPr>
        <w:t>If necessary, the coaches from both teams will agree, in advance, to schedule the meet differently from this order, before the meet occurs.  The Home Team will determine whether adjustments are appropriate and/or desired during the meet. Both teams should make every effort to keep IM in the meet.  IM should be dropped, only after either/both relays have been dropped and the meet has been optimized. All swimmers will have the opportunity to swim two (2) individual strokes at a dual meet.  Whenever possible, all scheduled events will be completed.  Only fully completed events will be scored.</w:t>
      </w:r>
    </w:p>
    <w:p w:rsidR="000941CE" w:rsidRPr="007779C2" w:rsidRDefault="000941CE" w:rsidP="000941CE">
      <w:pPr>
        <w:rPr>
          <w:rFonts w:ascii="Arial" w:hAnsi="Arial" w:cs="Arial"/>
          <w:sz w:val="24"/>
          <w:szCs w:val="24"/>
        </w:rPr>
      </w:pPr>
    </w:p>
    <w:p w:rsidR="000941CE" w:rsidRPr="00B063F4" w:rsidRDefault="000941CE" w:rsidP="000941CE">
      <w:pPr>
        <w:numPr>
          <w:ilvl w:val="0"/>
          <w:numId w:val="9"/>
        </w:numPr>
        <w:rPr>
          <w:rFonts w:ascii="Arial" w:hAnsi="Arial" w:cs="Arial"/>
          <w:sz w:val="24"/>
          <w:szCs w:val="24"/>
        </w:rPr>
      </w:pPr>
      <w:r w:rsidRPr="00B063F4">
        <w:rPr>
          <w:rFonts w:ascii="Arial" w:hAnsi="Arial" w:cs="Arial"/>
          <w:sz w:val="24"/>
          <w:szCs w:val="24"/>
        </w:rPr>
        <w:t xml:space="preserve">All WCSC teams will maintain their swimmer information in Hy-Tek’s Team Manager software application (TM) or Team Unify and run their meets in Hy-Tek’s Meet Manager </w:t>
      </w:r>
      <w:r w:rsidRPr="00B063F4">
        <w:rPr>
          <w:rFonts w:ascii="Arial" w:hAnsi="Arial" w:cs="Arial"/>
          <w:sz w:val="24"/>
          <w:szCs w:val="24"/>
        </w:rPr>
        <w:lastRenderedPageBreak/>
        <w:t xml:space="preserve">software application (MM).  All teams will upgrade to Meet </w:t>
      </w:r>
      <w:r w:rsidRPr="00B9741B">
        <w:rPr>
          <w:rFonts w:ascii="Arial" w:hAnsi="Arial" w:cs="Arial"/>
          <w:sz w:val="24"/>
          <w:szCs w:val="24"/>
        </w:rPr>
        <w:t xml:space="preserve">Manager </w:t>
      </w:r>
      <w:r w:rsidR="00211C45" w:rsidRPr="00B9741B">
        <w:rPr>
          <w:rFonts w:ascii="Arial" w:hAnsi="Arial" w:cs="Arial"/>
          <w:sz w:val="24"/>
          <w:szCs w:val="24"/>
        </w:rPr>
        <w:t>5</w:t>
      </w:r>
      <w:r w:rsidR="00B063F4" w:rsidRPr="00B9741B">
        <w:rPr>
          <w:rFonts w:ascii="Arial" w:hAnsi="Arial" w:cs="Arial"/>
          <w:sz w:val="24"/>
          <w:szCs w:val="24"/>
        </w:rPr>
        <w:t>.0 before</w:t>
      </w:r>
      <w:r w:rsidR="00B063F4" w:rsidRPr="00B063F4">
        <w:rPr>
          <w:rFonts w:ascii="Arial" w:hAnsi="Arial" w:cs="Arial"/>
          <w:sz w:val="24"/>
          <w:szCs w:val="24"/>
        </w:rPr>
        <w:t xml:space="preserve"> the start of the </w:t>
      </w:r>
      <w:r w:rsidR="00912AFB">
        <w:rPr>
          <w:rFonts w:ascii="Arial" w:hAnsi="Arial" w:cs="Arial"/>
          <w:sz w:val="24"/>
          <w:szCs w:val="24"/>
        </w:rPr>
        <w:t>2016</w:t>
      </w:r>
      <w:r w:rsidRPr="00B063F4">
        <w:rPr>
          <w:rFonts w:ascii="Arial" w:hAnsi="Arial" w:cs="Arial"/>
          <w:sz w:val="24"/>
          <w:szCs w:val="24"/>
        </w:rPr>
        <w:t xml:space="preserve"> season.</w:t>
      </w:r>
    </w:p>
    <w:p w:rsidR="000941CE" w:rsidRPr="007779C2" w:rsidRDefault="000941CE" w:rsidP="000941CE">
      <w:pPr>
        <w:ind w:left="360"/>
        <w:rPr>
          <w:rFonts w:ascii="Arial" w:hAnsi="Arial" w:cs="Arial"/>
          <w:sz w:val="24"/>
          <w:szCs w:val="24"/>
        </w:rPr>
      </w:pPr>
    </w:p>
    <w:p w:rsidR="000941CE" w:rsidRPr="007779C2" w:rsidRDefault="000941CE" w:rsidP="000941CE">
      <w:pPr>
        <w:numPr>
          <w:ilvl w:val="0"/>
          <w:numId w:val="9"/>
        </w:numPr>
        <w:rPr>
          <w:rFonts w:ascii="Arial" w:hAnsi="Arial" w:cs="Arial"/>
          <w:sz w:val="24"/>
          <w:szCs w:val="24"/>
        </w:rPr>
      </w:pPr>
      <w:r w:rsidRPr="007779C2">
        <w:rPr>
          <w:rFonts w:ascii="Arial" w:hAnsi="Arial" w:cs="Arial"/>
          <w:sz w:val="24"/>
          <w:szCs w:val="24"/>
        </w:rPr>
        <w:t xml:space="preserve">The home dual meet Desk Manager is responsible for contacting the visiting team’s Desk Manager.  The home team will send a MM Events file to the visiting team along with any particular requirements for their pool, approximately one (1) week prior to the meet. </w:t>
      </w:r>
    </w:p>
    <w:p w:rsidR="000941CE" w:rsidRPr="007779C2" w:rsidRDefault="000941CE" w:rsidP="000941CE">
      <w:pPr>
        <w:ind w:left="360"/>
        <w:rPr>
          <w:rFonts w:ascii="Arial" w:hAnsi="Arial" w:cs="Arial"/>
          <w:sz w:val="24"/>
          <w:szCs w:val="24"/>
        </w:rPr>
      </w:pPr>
    </w:p>
    <w:p w:rsidR="000941CE" w:rsidRPr="007779C2" w:rsidRDefault="000941CE" w:rsidP="000941CE">
      <w:pPr>
        <w:numPr>
          <w:ilvl w:val="0"/>
          <w:numId w:val="9"/>
        </w:numPr>
        <w:rPr>
          <w:rFonts w:ascii="Arial" w:hAnsi="Arial" w:cs="Arial"/>
          <w:sz w:val="24"/>
          <w:szCs w:val="24"/>
        </w:rPr>
      </w:pPr>
      <w:r w:rsidRPr="007779C2">
        <w:rPr>
          <w:rFonts w:ascii="Arial" w:hAnsi="Arial" w:cs="Arial"/>
          <w:sz w:val="24"/>
          <w:szCs w:val="24"/>
        </w:rPr>
        <w:t>Swimmer Data:</w:t>
      </w:r>
    </w:p>
    <w:p w:rsidR="000941CE" w:rsidRPr="007779C2" w:rsidRDefault="000941CE" w:rsidP="000941CE">
      <w:pPr>
        <w:ind w:left="720"/>
        <w:rPr>
          <w:rFonts w:ascii="Arial" w:hAnsi="Arial" w:cs="Arial"/>
          <w:sz w:val="24"/>
          <w:szCs w:val="24"/>
        </w:rPr>
      </w:pPr>
      <w:r w:rsidRPr="007779C2">
        <w:rPr>
          <w:rFonts w:ascii="Arial" w:hAnsi="Arial" w:cs="Arial"/>
          <w:sz w:val="24"/>
          <w:szCs w:val="24"/>
        </w:rPr>
        <w:t>Swimmers entries will be submitted with times.  A code of NT will be used if the swimmer does not have a previously recorded time.</w:t>
      </w:r>
    </w:p>
    <w:p w:rsidR="000941CE" w:rsidRPr="007779C2" w:rsidRDefault="000941CE" w:rsidP="000941CE">
      <w:pPr>
        <w:ind w:left="720"/>
        <w:rPr>
          <w:rFonts w:ascii="Arial" w:hAnsi="Arial" w:cs="Arial"/>
          <w:sz w:val="24"/>
          <w:szCs w:val="24"/>
        </w:rPr>
      </w:pPr>
    </w:p>
    <w:p w:rsidR="000941CE" w:rsidRDefault="000941CE" w:rsidP="000941CE">
      <w:pPr>
        <w:ind w:left="720"/>
        <w:rPr>
          <w:rFonts w:ascii="Arial" w:hAnsi="Arial" w:cs="Arial"/>
          <w:sz w:val="24"/>
          <w:szCs w:val="24"/>
        </w:rPr>
      </w:pPr>
      <w:r w:rsidRPr="007779C2">
        <w:rPr>
          <w:rFonts w:ascii="Arial" w:hAnsi="Arial" w:cs="Arial"/>
          <w:sz w:val="24"/>
          <w:szCs w:val="24"/>
        </w:rPr>
        <w:t>Team rosters will be submitted to the home team.</w:t>
      </w:r>
    </w:p>
    <w:p w:rsidR="007E0FA3" w:rsidRPr="007779C2" w:rsidRDefault="007E0FA3" w:rsidP="000941CE">
      <w:pPr>
        <w:ind w:left="720"/>
        <w:rPr>
          <w:rFonts w:ascii="Arial" w:hAnsi="Arial" w:cs="Arial"/>
          <w:sz w:val="24"/>
          <w:szCs w:val="24"/>
        </w:rPr>
      </w:pPr>
    </w:p>
    <w:p w:rsidR="000941CE" w:rsidRPr="009B71E5" w:rsidRDefault="007E0FA3" w:rsidP="007E0FA3">
      <w:pPr>
        <w:numPr>
          <w:ilvl w:val="0"/>
          <w:numId w:val="9"/>
        </w:numPr>
        <w:rPr>
          <w:rFonts w:ascii="Arial" w:hAnsi="Arial" w:cs="Arial"/>
          <w:sz w:val="24"/>
          <w:szCs w:val="24"/>
        </w:rPr>
      </w:pPr>
      <w:r w:rsidRPr="009B71E5">
        <w:rPr>
          <w:rFonts w:ascii="Arial" w:hAnsi="Arial" w:cs="Arial"/>
          <w:sz w:val="24"/>
          <w:szCs w:val="24"/>
        </w:rPr>
        <w:t>Team name abbreviations:</w:t>
      </w:r>
    </w:p>
    <w:p w:rsidR="007E0FA3" w:rsidRDefault="007E0FA3" w:rsidP="007E0FA3">
      <w:pPr>
        <w:ind w:left="720"/>
        <w:rPr>
          <w:rFonts w:ascii="Arial" w:hAnsi="Arial" w:cs="Arial"/>
          <w:sz w:val="24"/>
          <w:szCs w:val="24"/>
        </w:rPr>
      </w:pPr>
      <w:r w:rsidRPr="009B71E5">
        <w:rPr>
          <w:rFonts w:ascii="Arial" w:hAnsi="Arial" w:cs="Arial"/>
          <w:sz w:val="24"/>
          <w:szCs w:val="24"/>
        </w:rPr>
        <w:t>LS=Larkey, WST=Woodlands, IVST=Indian Valley, WHO=Walnut Heights, RMST=Rudgear Meadows, REST=Rudg</w:t>
      </w:r>
      <w:r w:rsidR="009B71E5">
        <w:rPr>
          <w:rFonts w:ascii="Arial" w:hAnsi="Arial" w:cs="Arial"/>
          <w:sz w:val="24"/>
          <w:szCs w:val="24"/>
        </w:rPr>
        <w:t xml:space="preserve">ear Estates, DPST= Dewing Park &amp; </w:t>
      </w:r>
      <w:r w:rsidRPr="009B71E5">
        <w:rPr>
          <w:rFonts w:ascii="Arial" w:hAnsi="Arial" w:cs="Arial"/>
          <w:sz w:val="24"/>
          <w:szCs w:val="24"/>
        </w:rPr>
        <w:t>WCSC=Walnut Creek</w:t>
      </w:r>
      <w:r w:rsidR="009B71E5">
        <w:rPr>
          <w:rFonts w:ascii="Arial" w:hAnsi="Arial" w:cs="Arial"/>
          <w:sz w:val="24"/>
          <w:szCs w:val="24"/>
        </w:rPr>
        <w:t xml:space="preserve"> </w:t>
      </w:r>
    </w:p>
    <w:p w:rsidR="007E0FA3" w:rsidRPr="007779C2" w:rsidRDefault="007E0FA3" w:rsidP="007E0FA3">
      <w:pPr>
        <w:ind w:left="720"/>
        <w:rPr>
          <w:rFonts w:ascii="Arial" w:hAnsi="Arial" w:cs="Arial"/>
          <w:sz w:val="24"/>
          <w:szCs w:val="24"/>
        </w:rPr>
      </w:pPr>
    </w:p>
    <w:p w:rsidR="000941CE" w:rsidRPr="007779C2" w:rsidRDefault="000941CE" w:rsidP="000941CE">
      <w:pPr>
        <w:numPr>
          <w:ilvl w:val="0"/>
          <w:numId w:val="9"/>
        </w:numPr>
        <w:rPr>
          <w:rFonts w:ascii="Arial" w:hAnsi="Arial" w:cs="Arial"/>
          <w:sz w:val="24"/>
          <w:szCs w:val="24"/>
        </w:rPr>
      </w:pPr>
      <w:r w:rsidRPr="007779C2">
        <w:rPr>
          <w:rFonts w:ascii="Arial" w:hAnsi="Arial" w:cs="Arial"/>
          <w:sz w:val="24"/>
          <w:szCs w:val="24"/>
        </w:rPr>
        <w:t>Meet Seeding:</w:t>
      </w:r>
    </w:p>
    <w:p w:rsidR="000941CE" w:rsidRPr="007779C2" w:rsidRDefault="000941CE" w:rsidP="000941CE">
      <w:pPr>
        <w:ind w:left="720"/>
        <w:rPr>
          <w:rFonts w:ascii="Arial" w:hAnsi="Arial" w:cs="Arial"/>
          <w:sz w:val="24"/>
          <w:szCs w:val="24"/>
        </w:rPr>
      </w:pPr>
      <w:r w:rsidRPr="007779C2">
        <w:rPr>
          <w:rFonts w:ascii="Arial" w:hAnsi="Arial" w:cs="Arial"/>
          <w:sz w:val="24"/>
          <w:szCs w:val="24"/>
        </w:rPr>
        <w:t>Heat and lane seeding will be at the preference of the home team.  Avoid having a heat with a single swimmer – reassign previous heat swimmers to that heat.</w:t>
      </w:r>
    </w:p>
    <w:p w:rsidR="000941CE" w:rsidRPr="007779C2" w:rsidRDefault="000941CE" w:rsidP="000941CE">
      <w:pPr>
        <w:ind w:left="720"/>
        <w:rPr>
          <w:rFonts w:ascii="Arial" w:hAnsi="Arial" w:cs="Arial"/>
          <w:sz w:val="24"/>
          <w:szCs w:val="24"/>
        </w:rPr>
      </w:pPr>
    </w:p>
    <w:p w:rsidR="000941CE" w:rsidRPr="007779C2" w:rsidRDefault="000941CE" w:rsidP="000941CE">
      <w:pPr>
        <w:numPr>
          <w:ilvl w:val="0"/>
          <w:numId w:val="9"/>
        </w:numPr>
        <w:rPr>
          <w:rFonts w:ascii="Arial" w:hAnsi="Arial" w:cs="Arial"/>
          <w:sz w:val="24"/>
          <w:szCs w:val="24"/>
        </w:rPr>
      </w:pPr>
      <w:r w:rsidRPr="007779C2">
        <w:rPr>
          <w:rFonts w:ascii="Arial" w:hAnsi="Arial" w:cs="Arial"/>
          <w:sz w:val="24"/>
          <w:szCs w:val="24"/>
        </w:rPr>
        <w:t>The visiting team will send the swimmer data to the home team by:</w:t>
      </w:r>
    </w:p>
    <w:p w:rsidR="000941CE" w:rsidRPr="007779C2" w:rsidRDefault="000941CE" w:rsidP="000941CE">
      <w:pPr>
        <w:numPr>
          <w:ilvl w:val="1"/>
          <w:numId w:val="9"/>
        </w:numPr>
        <w:ind w:left="720" w:firstLine="0"/>
        <w:rPr>
          <w:rFonts w:ascii="Arial" w:hAnsi="Arial" w:cs="Arial"/>
          <w:sz w:val="24"/>
          <w:szCs w:val="24"/>
        </w:rPr>
      </w:pPr>
      <w:r w:rsidRPr="007779C2">
        <w:rPr>
          <w:rFonts w:ascii="Arial" w:hAnsi="Arial" w:cs="Arial"/>
          <w:sz w:val="24"/>
          <w:szCs w:val="24"/>
        </w:rPr>
        <w:t>Tuesday – Noon for a Wednesday night meet</w:t>
      </w:r>
    </w:p>
    <w:p w:rsidR="000941CE" w:rsidRPr="007779C2" w:rsidRDefault="000941CE" w:rsidP="000941CE">
      <w:pPr>
        <w:numPr>
          <w:ilvl w:val="1"/>
          <w:numId w:val="9"/>
        </w:numPr>
        <w:ind w:left="720" w:firstLine="0"/>
        <w:rPr>
          <w:rFonts w:ascii="Arial" w:hAnsi="Arial" w:cs="Arial"/>
          <w:sz w:val="24"/>
          <w:szCs w:val="24"/>
        </w:rPr>
      </w:pPr>
      <w:r w:rsidRPr="007779C2">
        <w:rPr>
          <w:rFonts w:ascii="Arial" w:hAnsi="Arial" w:cs="Arial"/>
          <w:sz w:val="24"/>
          <w:szCs w:val="24"/>
        </w:rPr>
        <w:t>Thursday – 9:00 PM for a Saturday morning meet</w:t>
      </w:r>
    </w:p>
    <w:p w:rsidR="000941CE" w:rsidRPr="007779C2" w:rsidRDefault="000941CE" w:rsidP="000941CE">
      <w:pPr>
        <w:rPr>
          <w:rFonts w:ascii="Arial" w:hAnsi="Arial" w:cs="Arial"/>
          <w:sz w:val="24"/>
          <w:szCs w:val="24"/>
        </w:rPr>
      </w:pPr>
    </w:p>
    <w:p w:rsidR="000941CE" w:rsidRPr="007779C2" w:rsidRDefault="000941CE" w:rsidP="000941CE">
      <w:pPr>
        <w:numPr>
          <w:ilvl w:val="0"/>
          <w:numId w:val="9"/>
        </w:numPr>
        <w:rPr>
          <w:rFonts w:ascii="Arial" w:hAnsi="Arial" w:cs="Arial"/>
          <w:sz w:val="24"/>
          <w:szCs w:val="24"/>
        </w:rPr>
      </w:pPr>
      <w:r w:rsidRPr="007779C2">
        <w:rPr>
          <w:rFonts w:ascii="Arial" w:hAnsi="Arial" w:cs="Arial"/>
          <w:sz w:val="24"/>
          <w:szCs w:val="24"/>
        </w:rPr>
        <w:t>The home team will send the seeded meet back up to the visiting team by:</w:t>
      </w:r>
    </w:p>
    <w:p w:rsidR="000941CE" w:rsidRPr="007779C2" w:rsidRDefault="000941CE" w:rsidP="000941CE">
      <w:pPr>
        <w:numPr>
          <w:ilvl w:val="1"/>
          <w:numId w:val="9"/>
        </w:numPr>
        <w:ind w:left="720" w:firstLine="0"/>
        <w:rPr>
          <w:rFonts w:ascii="Arial" w:hAnsi="Arial" w:cs="Arial"/>
          <w:sz w:val="24"/>
          <w:szCs w:val="24"/>
        </w:rPr>
      </w:pPr>
      <w:r w:rsidRPr="007779C2">
        <w:rPr>
          <w:rFonts w:ascii="Arial" w:hAnsi="Arial" w:cs="Arial"/>
          <w:sz w:val="24"/>
          <w:szCs w:val="24"/>
        </w:rPr>
        <w:t>Tuesday – 10:00 PM for a Wednesday night meet</w:t>
      </w:r>
    </w:p>
    <w:p w:rsidR="000941CE" w:rsidRDefault="000941CE" w:rsidP="000941CE">
      <w:pPr>
        <w:numPr>
          <w:ilvl w:val="1"/>
          <w:numId w:val="9"/>
        </w:numPr>
        <w:ind w:left="720" w:firstLine="0"/>
        <w:rPr>
          <w:rFonts w:ascii="Arial" w:hAnsi="Arial" w:cs="Arial"/>
          <w:sz w:val="24"/>
          <w:szCs w:val="24"/>
        </w:rPr>
      </w:pPr>
      <w:r w:rsidRPr="007779C2">
        <w:rPr>
          <w:rFonts w:ascii="Arial" w:hAnsi="Arial" w:cs="Arial"/>
          <w:sz w:val="24"/>
          <w:szCs w:val="24"/>
        </w:rPr>
        <w:t>Friday – 2:00 PM for a Saturday morning meet</w:t>
      </w:r>
    </w:p>
    <w:p w:rsidR="007E0FA3" w:rsidRPr="007779C2" w:rsidRDefault="007E0FA3" w:rsidP="007E0FA3">
      <w:pPr>
        <w:ind w:left="720"/>
        <w:rPr>
          <w:rFonts w:ascii="Arial" w:hAnsi="Arial" w:cs="Arial"/>
          <w:sz w:val="24"/>
          <w:szCs w:val="24"/>
        </w:rPr>
      </w:pPr>
    </w:p>
    <w:p w:rsidR="000941CE" w:rsidRPr="007779C2" w:rsidRDefault="000941CE" w:rsidP="000941CE">
      <w:pPr>
        <w:numPr>
          <w:ilvl w:val="0"/>
          <w:numId w:val="9"/>
        </w:numPr>
        <w:rPr>
          <w:rFonts w:ascii="Arial" w:hAnsi="Arial" w:cs="Arial"/>
          <w:sz w:val="24"/>
          <w:szCs w:val="24"/>
        </w:rPr>
      </w:pPr>
      <w:r w:rsidRPr="007779C2">
        <w:rPr>
          <w:rFonts w:ascii="Arial" w:hAnsi="Arial" w:cs="Arial"/>
          <w:sz w:val="24"/>
          <w:szCs w:val="24"/>
        </w:rPr>
        <w:t xml:space="preserve">Day of meet/deck changes:  </w:t>
      </w:r>
    </w:p>
    <w:p w:rsidR="000941CE" w:rsidRPr="007779C2" w:rsidRDefault="000941CE" w:rsidP="000941CE">
      <w:pPr>
        <w:ind w:left="720"/>
        <w:rPr>
          <w:rFonts w:ascii="Arial" w:hAnsi="Arial" w:cs="Arial"/>
          <w:sz w:val="24"/>
          <w:szCs w:val="24"/>
        </w:rPr>
      </w:pPr>
      <w:r w:rsidRPr="007779C2">
        <w:rPr>
          <w:rFonts w:ascii="Arial" w:hAnsi="Arial" w:cs="Arial"/>
          <w:sz w:val="24"/>
          <w:szCs w:val="24"/>
        </w:rPr>
        <w:t xml:space="preserve">Changes to swimmers and swimmer strokes will be accepted at the discretion of the home team coach and desk staff.  Additional “comp” swims will be decided at each meet by the coach and desk staff and will be added where there is a space available. </w:t>
      </w:r>
    </w:p>
    <w:p w:rsidR="000941CE" w:rsidRPr="007779C2" w:rsidRDefault="000941CE" w:rsidP="000941CE">
      <w:pPr>
        <w:ind w:left="720"/>
        <w:rPr>
          <w:rFonts w:ascii="Arial" w:hAnsi="Arial" w:cs="Arial"/>
          <w:sz w:val="24"/>
          <w:szCs w:val="24"/>
        </w:rPr>
      </w:pPr>
    </w:p>
    <w:p w:rsidR="000941CE" w:rsidRDefault="000941CE" w:rsidP="000941CE">
      <w:pPr>
        <w:numPr>
          <w:ilvl w:val="0"/>
          <w:numId w:val="9"/>
        </w:numPr>
        <w:rPr>
          <w:rFonts w:ascii="Arial" w:hAnsi="Arial" w:cs="Arial"/>
          <w:sz w:val="24"/>
          <w:szCs w:val="24"/>
        </w:rPr>
      </w:pPr>
      <w:r w:rsidRPr="007779C2">
        <w:rPr>
          <w:rFonts w:ascii="Arial" w:hAnsi="Arial" w:cs="Arial"/>
          <w:sz w:val="24"/>
          <w:szCs w:val="24"/>
        </w:rPr>
        <w:t xml:space="preserve">The home team will send the visiting team a MM Back up of the meet as soon as possible after the end of the meet.  The visiting team can request the back up at the meet also.  </w:t>
      </w:r>
    </w:p>
    <w:p w:rsidR="000941CE" w:rsidRPr="00235B93" w:rsidRDefault="000941CE" w:rsidP="000941CE">
      <w:pPr>
        <w:ind w:left="360"/>
        <w:rPr>
          <w:rFonts w:ascii="Arial" w:hAnsi="Arial" w:cs="Arial"/>
          <w:sz w:val="16"/>
          <w:szCs w:val="16"/>
        </w:rPr>
      </w:pPr>
    </w:p>
    <w:p w:rsidR="000941CE" w:rsidRPr="004B26CF" w:rsidRDefault="000941CE" w:rsidP="000941CE">
      <w:pPr>
        <w:rPr>
          <w:rFonts w:ascii="Arial" w:hAnsi="Arial" w:cs="Arial"/>
          <w:szCs w:val="24"/>
        </w:rPr>
      </w:pPr>
    </w:p>
    <w:p w:rsidR="000941CE" w:rsidRPr="007779C2" w:rsidRDefault="000941CE" w:rsidP="000941CE">
      <w:pPr>
        <w:pBdr>
          <w:between w:val="single" w:sz="4" w:space="1" w:color="auto"/>
        </w:pBdr>
        <w:spacing w:after="120"/>
        <w:rPr>
          <w:rFonts w:ascii="Arial" w:hAnsi="Arial" w:cs="Arial"/>
          <w:b/>
          <w:sz w:val="28"/>
          <w:szCs w:val="28"/>
          <w:u w:val="single"/>
        </w:rPr>
      </w:pPr>
      <w:r w:rsidRPr="007779C2">
        <w:rPr>
          <w:rFonts w:ascii="Arial" w:hAnsi="Arial" w:cs="Arial"/>
          <w:b/>
          <w:sz w:val="28"/>
          <w:szCs w:val="28"/>
          <w:u w:val="single"/>
        </w:rPr>
        <w:t xml:space="preserve">CONFERENCE MEET </w:t>
      </w:r>
      <w:r>
        <w:rPr>
          <w:rFonts w:ascii="Arial" w:hAnsi="Arial" w:cs="Arial"/>
          <w:b/>
          <w:sz w:val="28"/>
          <w:szCs w:val="28"/>
          <w:u w:val="single"/>
        </w:rPr>
        <w:t xml:space="preserve">ADMINISTRATIVE </w:t>
      </w:r>
      <w:r w:rsidRPr="007779C2">
        <w:rPr>
          <w:rFonts w:ascii="Arial" w:hAnsi="Arial" w:cs="Arial"/>
          <w:b/>
          <w:sz w:val="28"/>
          <w:szCs w:val="28"/>
          <w:u w:val="single"/>
        </w:rPr>
        <w:t xml:space="preserve">RULES </w:t>
      </w:r>
    </w:p>
    <w:p w:rsidR="000941CE" w:rsidRPr="00235B93" w:rsidRDefault="000941CE" w:rsidP="000941CE">
      <w:pPr>
        <w:pStyle w:val="BodyTextIndent"/>
        <w:ind w:left="540" w:hanging="540"/>
        <w:rPr>
          <w:sz w:val="16"/>
          <w:szCs w:val="16"/>
        </w:rPr>
      </w:pPr>
    </w:p>
    <w:p w:rsidR="000941CE" w:rsidRPr="007779C2" w:rsidRDefault="000941CE" w:rsidP="00227474">
      <w:pPr>
        <w:pStyle w:val="BodyTextIndent"/>
        <w:spacing w:after="240"/>
        <w:ind w:left="547" w:hanging="547"/>
      </w:pPr>
      <w:r w:rsidRPr="007779C2">
        <w:t>1.</w:t>
      </w:r>
      <w:r w:rsidRPr="007779C2">
        <w:tab/>
      </w:r>
      <w:r w:rsidR="000A4FE2">
        <w:t xml:space="preserve">All swimmer entries for the </w:t>
      </w:r>
      <w:r w:rsidR="00912AFB">
        <w:t>2016</w:t>
      </w:r>
      <w:r w:rsidRPr="007779C2">
        <w:t xml:space="preserve"> Conference Meet are due by the date designated by the Desk Personnel and the Conference Board. Once swimmer entries have been submitted, no changes will be allowed, including corrections of errors in stroke designation or swimmer times. Exceptions may be made if the swimmer was entered as the wrong </w:t>
      </w:r>
      <w:r w:rsidRPr="007779C2">
        <w:lastRenderedPageBreak/>
        <w:t>gender, the wrong age-group or if the error was due to a mistake that was out of control of the swimmer or coach, in which case the Conference Board will review the problem and render a decision. In any decision, the Conference Representative whose team entry is in question will abstain from voting.</w:t>
      </w:r>
    </w:p>
    <w:p w:rsidR="000941CE" w:rsidRPr="007779C2" w:rsidRDefault="000941CE" w:rsidP="00227474">
      <w:pPr>
        <w:pStyle w:val="BodyTextIndent"/>
        <w:spacing w:after="240"/>
        <w:ind w:left="547" w:hanging="547"/>
      </w:pPr>
      <w:r w:rsidRPr="00406B67">
        <w:t>2.     If a swimmer is entered in</w:t>
      </w:r>
      <w:r w:rsidRPr="007779C2">
        <w:t xml:space="preserve"> </w:t>
      </w:r>
      <w:r w:rsidRPr="00406B67">
        <w:t xml:space="preserve">more than </w:t>
      </w:r>
      <w:r w:rsidR="00C36B0A" w:rsidRPr="009B71E5">
        <w:t>three (3</w:t>
      </w:r>
      <w:r w:rsidR="00B154BD" w:rsidRPr="009B71E5">
        <w:t>) individual</w:t>
      </w:r>
      <w:r w:rsidR="00B154BD">
        <w:t xml:space="preserve"> events (</w:t>
      </w:r>
      <w:r w:rsidRPr="00406B67">
        <w:t>including IM), s/he</w:t>
      </w:r>
      <w:r w:rsidRPr="007779C2">
        <w:t xml:space="preserve"> shall be struck out of the event in which s/he is most highly </w:t>
      </w:r>
      <w:r>
        <w:t xml:space="preserve">ranked </w:t>
      </w:r>
      <w:r w:rsidRPr="007779C2">
        <w:t xml:space="preserve">and where s/he is most likely to win. S/he can then swim the </w:t>
      </w:r>
      <w:r w:rsidR="00B154BD">
        <w:t>three</w:t>
      </w:r>
      <w:r w:rsidR="00BD7BD8">
        <w:t xml:space="preserve"> </w:t>
      </w:r>
      <w:r w:rsidRPr="007779C2">
        <w:t>remaining events.</w:t>
      </w:r>
    </w:p>
    <w:p w:rsidR="000941CE" w:rsidRPr="007779C2" w:rsidRDefault="000941CE" w:rsidP="00227474">
      <w:pPr>
        <w:pStyle w:val="BodyTextIndent"/>
        <w:spacing w:after="240"/>
        <w:ind w:left="547" w:hanging="547"/>
      </w:pPr>
      <w:r w:rsidRPr="007779C2">
        <w:t>3.</w:t>
      </w:r>
      <w:r w:rsidRPr="007779C2">
        <w:tab/>
        <w:t>No refunds will be made for swimmers who are scratched or who are no shows.</w:t>
      </w:r>
    </w:p>
    <w:p w:rsidR="000941CE" w:rsidRPr="007779C2" w:rsidRDefault="000941CE" w:rsidP="00227474">
      <w:pPr>
        <w:spacing w:after="240"/>
        <w:ind w:left="532" w:hanging="518"/>
        <w:rPr>
          <w:rFonts w:ascii="Arial" w:hAnsi="Arial" w:cs="Arial"/>
          <w:sz w:val="24"/>
          <w:szCs w:val="24"/>
        </w:rPr>
      </w:pPr>
      <w:r>
        <w:rPr>
          <w:rFonts w:ascii="Arial" w:hAnsi="Arial" w:cs="Arial"/>
          <w:sz w:val="24"/>
          <w:szCs w:val="24"/>
        </w:rPr>
        <w:t>4.</w:t>
      </w:r>
      <w:r>
        <w:rPr>
          <w:rFonts w:ascii="Arial" w:hAnsi="Arial" w:cs="Arial"/>
          <w:sz w:val="24"/>
          <w:szCs w:val="24"/>
        </w:rPr>
        <w:tab/>
        <w:t>S</w:t>
      </w:r>
      <w:r w:rsidRPr="007779C2">
        <w:rPr>
          <w:rFonts w:ascii="Arial" w:hAnsi="Arial" w:cs="Arial"/>
          <w:sz w:val="24"/>
          <w:szCs w:val="24"/>
        </w:rPr>
        <w:t xml:space="preserve">wimmers who miss an individual event </w:t>
      </w:r>
      <w:r>
        <w:rPr>
          <w:rFonts w:ascii="Arial" w:hAnsi="Arial" w:cs="Arial"/>
          <w:sz w:val="24"/>
          <w:szCs w:val="24"/>
        </w:rPr>
        <w:t xml:space="preserve">race </w:t>
      </w:r>
      <w:r w:rsidRPr="007779C2">
        <w:rPr>
          <w:rFonts w:ascii="Arial" w:hAnsi="Arial" w:cs="Arial"/>
          <w:sz w:val="24"/>
          <w:szCs w:val="24"/>
        </w:rPr>
        <w:t>are still eligible to swim their subsequently scheduled events.</w:t>
      </w:r>
    </w:p>
    <w:p w:rsidR="000941CE" w:rsidRPr="007779C2" w:rsidRDefault="000941CE" w:rsidP="000941CE">
      <w:pPr>
        <w:spacing w:after="120"/>
        <w:ind w:left="540" w:hanging="520"/>
        <w:rPr>
          <w:rFonts w:ascii="Arial" w:hAnsi="Arial" w:cs="Arial"/>
          <w:sz w:val="24"/>
          <w:szCs w:val="24"/>
        </w:rPr>
      </w:pPr>
      <w:r w:rsidRPr="007779C2">
        <w:rPr>
          <w:rFonts w:ascii="Arial" w:hAnsi="Arial" w:cs="Arial"/>
          <w:sz w:val="24"/>
          <w:szCs w:val="24"/>
        </w:rPr>
        <w:t>5.    Malicious mischief by a swimmer may result in disqualification from the meet and from any events in which s/he has already competed. Malicious mischief shall be construed to mean:</w:t>
      </w:r>
    </w:p>
    <w:p w:rsidR="000941CE" w:rsidRPr="007779C2" w:rsidRDefault="000941CE" w:rsidP="000941CE">
      <w:pPr>
        <w:spacing w:after="120"/>
        <w:ind w:left="540"/>
        <w:rPr>
          <w:rFonts w:ascii="Arial" w:hAnsi="Arial" w:cs="Arial"/>
          <w:sz w:val="24"/>
          <w:szCs w:val="24"/>
        </w:rPr>
      </w:pPr>
      <w:r w:rsidRPr="007779C2">
        <w:rPr>
          <w:rFonts w:ascii="Arial" w:hAnsi="Arial" w:cs="Arial"/>
          <w:sz w:val="24"/>
          <w:szCs w:val="24"/>
        </w:rPr>
        <w:t>a.   Destruction and/or vandalism of property.</w:t>
      </w:r>
    </w:p>
    <w:p w:rsidR="000941CE" w:rsidRPr="007779C2" w:rsidRDefault="000941CE" w:rsidP="000941CE">
      <w:pPr>
        <w:spacing w:after="120"/>
        <w:ind w:left="540"/>
        <w:rPr>
          <w:rFonts w:ascii="Arial" w:hAnsi="Arial" w:cs="Arial"/>
          <w:sz w:val="24"/>
          <w:szCs w:val="24"/>
        </w:rPr>
      </w:pPr>
      <w:r w:rsidRPr="007779C2">
        <w:rPr>
          <w:rFonts w:ascii="Arial" w:hAnsi="Arial" w:cs="Arial"/>
          <w:sz w:val="24"/>
          <w:szCs w:val="24"/>
        </w:rPr>
        <w:t>b.   Behavior that endangers the safety and welfare of swimmers and/or spectators.</w:t>
      </w:r>
    </w:p>
    <w:p w:rsidR="000941CE" w:rsidRPr="007779C2" w:rsidRDefault="000941CE" w:rsidP="00227474">
      <w:pPr>
        <w:spacing w:after="240"/>
        <w:ind w:left="547"/>
        <w:rPr>
          <w:rFonts w:ascii="Arial" w:hAnsi="Arial" w:cs="Arial"/>
          <w:sz w:val="24"/>
          <w:szCs w:val="24"/>
        </w:rPr>
      </w:pPr>
      <w:r w:rsidRPr="007779C2">
        <w:rPr>
          <w:rFonts w:ascii="Arial" w:hAnsi="Arial" w:cs="Arial"/>
          <w:sz w:val="24"/>
          <w:szCs w:val="24"/>
        </w:rPr>
        <w:t>c.   Behavior disrespectful to officials (including profanity and/or obscene gestures).</w:t>
      </w:r>
    </w:p>
    <w:p w:rsidR="000941CE" w:rsidRPr="007779C2" w:rsidRDefault="000941CE" w:rsidP="000941CE">
      <w:pPr>
        <w:pStyle w:val="BodyText2"/>
        <w:tabs>
          <w:tab w:val="clear" w:pos="540"/>
          <w:tab w:val="left" w:pos="-3690"/>
        </w:tabs>
        <w:rPr>
          <w:rFonts w:ascii="Arial" w:hAnsi="Arial" w:cs="Arial"/>
          <w:sz w:val="24"/>
          <w:szCs w:val="24"/>
        </w:rPr>
      </w:pPr>
      <w:r w:rsidRPr="007779C2">
        <w:rPr>
          <w:rFonts w:ascii="Arial" w:hAnsi="Arial" w:cs="Arial"/>
          <w:noProof w:val="0"/>
          <w:sz w:val="24"/>
          <w:szCs w:val="24"/>
        </w:rPr>
        <w:t xml:space="preserve">6.  </w:t>
      </w:r>
      <w:r w:rsidRPr="007779C2">
        <w:rPr>
          <w:rFonts w:ascii="Arial" w:hAnsi="Arial" w:cs="Arial"/>
          <w:noProof w:val="0"/>
          <w:sz w:val="24"/>
          <w:szCs w:val="24"/>
        </w:rPr>
        <w:tab/>
      </w:r>
      <w:r w:rsidRPr="00227474">
        <w:rPr>
          <w:rFonts w:ascii="Arial" w:hAnsi="Arial" w:cs="Arial"/>
          <w:noProof w:val="0"/>
          <w:sz w:val="24"/>
          <w:szCs w:val="24"/>
          <w:u w:val="single"/>
        </w:rPr>
        <w:t>Clerk of the Course</w:t>
      </w:r>
      <w:r w:rsidRPr="007779C2">
        <w:rPr>
          <w:rFonts w:ascii="Arial" w:hAnsi="Arial" w:cs="Arial"/>
          <w:noProof w:val="0"/>
          <w:sz w:val="24"/>
          <w:szCs w:val="24"/>
        </w:rPr>
        <w:t xml:space="preserve"> - All swimmers must check-in at the appropriate desk (boys or girls) prior to entering the Clerk area when </w:t>
      </w:r>
      <w:r w:rsidR="00E727E0" w:rsidRPr="007779C2">
        <w:rPr>
          <w:rFonts w:ascii="Arial" w:hAnsi="Arial" w:cs="Arial"/>
          <w:noProof w:val="0"/>
          <w:sz w:val="24"/>
          <w:szCs w:val="24"/>
        </w:rPr>
        <w:t>a Clerk volunteer will then seat them</w:t>
      </w:r>
      <w:r w:rsidRPr="007779C2">
        <w:rPr>
          <w:rFonts w:ascii="Arial" w:hAnsi="Arial" w:cs="Arial"/>
          <w:noProof w:val="0"/>
          <w:sz w:val="24"/>
          <w:szCs w:val="24"/>
        </w:rPr>
        <w:t>. Swimmers must remain in their seats until they are asked to proceed to the pool deck. No Parents, siblings, or friends may accompany the swimmers. Only one coach per team is allowed in the Clerk area.</w:t>
      </w:r>
    </w:p>
    <w:p w:rsidR="000941CE" w:rsidRPr="007779C2" w:rsidRDefault="000941CE" w:rsidP="000941CE">
      <w:pPr>
        <w:pStyle w:val="BodyText2"/>
        <w:tabs>
          <w:tab w:val="clear" w:pos="540"/>
        </w:tabs>
        <w:ind w:left="20" w:firstLine="0"/>
        <w:rPr>
          <w:rFonts w:ascii="Arial" w:hAnsi="Arial" w:cs="Arial"/>
          <w:noProof w:val="0"/>
          <w:sz w:val="24"/>
          <w:szCs w:val="24"/>
        </w:rPr>
      </w:pPr>
      <w:r w:rsidRPr="007779C2">
        <w:rPr>
          <w:rFonts w:ascii="Arial" w:hAnsi="Arial" w:cs="Arial"/>
          <w:noProof w:val="0"/>
          <w:sz w:val="24"/>
          <w:szCs w:val="24"/>
        </w:rPr>
        <w:t xml:space="preserve">        a. Trials</w:t>
      </w:r>
    </w:p>
    <w:p w:rsidR="000941CE" w:rsidRPr="007779C2" w:rsidRDefault="000941CE" w:rsidP="000941CE">
      <w:pPr>
        <w:pStyle w:val="BodyText2"/>
        <w:numPr>
          <w:ilvl w:val="1"/>
          <w:numId w:val="5"/>
        </w:numPr>
        <w:rPr>
          <w:rFonts w:ascii="Arial" w:hAnsi="Arial" w:cs="Arial"/>
          <w:noProof w:val="0"/>
          <w:sz w:val="24"/>
          <w:szCs w:val="24"/>
        </w:rPr>
      </w:pPr>
      <w:r w:rsidRPr="007779C2">
        <w:rPr>
          <w:rFonts w:ascii="Arial" w:hAnsi="Arial" w:cs="Arial"/>
          <w:noProof w:val="0"/>
          <w:sz w:val="24"/>
          <w:szCs w:val="24"/>
        </w:rPr>
        <w:t>If a swimmer arrives after the heat sheet has been sent to the Deck Referee, the Clerk of the Course may attempt to insert the swimmer into the race provided the swimmer’s heat has not passed through the last designated pool deck holding area. The process of inserting any late swimmer cannot disrupt the running of the meet.</w:t>
      </w:r>
    </w:p>
    <w:p w:rsidR="000941CE" w:rsidRPr="007779C2" w:rsidRDefault="000941CE" w:rsidP="000941CE">
      <w:pPr>
        <w:pStyle w:val="BodyText2"/>
        <w:numPr>
          <w:ilvl w:val="1"/>
          <w:numId w:val="5"/>
        </w:numPr>
        <w:rPr>
          <w:rFonts w:ascii="Arial" w:hAnsi="Arial" w:cs="Arial"/>
          <w:noProof w:val="0"/>
          <w:sz w:val="24"/>
          <w:szCs w:val="24"/>
        </w:rPr>
      </w:pPr>
      <w:r w:rsidRPr="007779C2">
        <w:rPr>
          <w:rFonts w:ascii="Arial" w:hAnsi="Arial" w:cs="Arial"/>
          <w:noProof w:val="0"/>
          <w:sz w:val="24"/>
          <w:szCs w:val="24"/>
        </w:rPr>
        <w:t>If a swimmer misses his/her event due to meet procedure problems, as determined by the Meet Director, the swimmer will be placed into a later heat in one of the following methods:  scratched slot, first heat of the next event, or a solo swim.</w:t>
      </w:r>
    </w:p>
    <w:p w:rsidR="000941CE" w:rsidRPr="007779C2" w:rsidRDefault="000941CE" w:rsidP="000941CE">
      <w:pPr>
        <w:pStyle w:val="BodyText2"/>
        <w:numPr>
          <w:ilvl w:val="1"/>
          <w:numId w:val="5"/>
        </w:numPr>
        <w:rPr>
          <w:rFonts w:ascii="Arial" w:hAnsi="Arial" w:cs="Arial"/>
          <w:noProof w:val="0"/>
          <w:sz w:val="24"/>
          <w:szCs w:val="24"/>
        </w:rPr>
      </w:pPr>
      <w:r w:rsidRPr="007779C2">
        <w:rPr>
          <w:rFonts w:ascii="Arial" w:hAnsi="Arial" w:cs="Arial"/>
          <w:noProof w:val="0"/>
          <w:sz w:val="24"/>
          <w:szCs w:val="24"/>
        </w:rPr>
        <w:t>If a swimmer misses an event due to his/her own fault, the coaches’ fault or the parents’ fault, there is no recourse.</w:t>
      </w:r>
    </w:p>
    <w:p w:rsidR="000941CE" w:rsidRPr="007779C2" w:rsidRDefault="000941CE" w:rsidP="000941CE">
      <w:pPr>
        <w:pStyle w:val="BodyText2"/>
        <w:numPr>
          <w:ilvl w:val="0"/>
          <w:numId w:val="6"/>
        </w:numPr>
        <w:tabs>
          <w:tab w:val="clear" w:pos="920"/>
          <w:tab w:val="num" w:pos="540"/>
        </w:tabs>
        <w:ind w:left="810" w:hanging="250"/>
        <w:rPr>
          <w:rFonts w:ascii="Arial" w:hAnsi="Arial" w:cs="Arial"/>
          <w:sz w:val="24"/>
          <w:szCs w:val="24"/>
        </w:rPr>
      </w:pPr>
      <w:r w:rsidRPr="007779C2">
        <w:rPr>
          <w:rFonts w:ascii="Arial" w:hAnsi="Arial" w:cs="Arial"/>
          <w:sz w:val="24"/>
          <w:szCs w:val="24"/>
        </w:rPr>
        <w:t>Finals</w:t>
      </w:r>
    </w:p>
    <w:p w:rsidR="0045419E" w:rsidRPr="0045419E" w:rsidRDefault="000941CE" w:rsidP="000941CE">
      <w:pPr>
        <w:pStyle w:val="BodyText2"/>
        <w:numPr>
          <w:ilvl w:val="1"/>
          <w:numId w:val="6"/>
        </w:numPr>
        <w:tabs>
          <w:tab w:val="clear" w:pos="540"/>
          <w:tab w:val="clear" w:pos="1640"/>
          <w:tab w:val="num" w:pos="1440"/>
        </w:tabs>
        <w:ind w:left="1440"/>
        <w:rPr>
          <w:rFonts w:ascii="Arial" w:hAnsi="Arial" w:cs="Arial"/>
          <w:sz w:val="24"/>
          <w:szCs w:val="24"/>
        </w:rPr>
      </w:pPr>
      <w:r w:rsidRPr="007779C2">
        <w:rPr>
          <w:rFonts w:ascii="Arial" w:hAnsi="Arial" w:cs="Arial"/>
          <w:sz w:val="24"/>
          <w:szCs w:val="24"/>
        </w:rPr>
        <w:t xml:space="preserve">All finals swimmers must check in by name, heat, and lane, and then be seated by a Clerk Volunteer. Once seated, the swimmer must remain in his/her seat or the swimmer will be considered not checked in and will be replaced by an alternate swimmer. If any swimmer is missing from the championship heat, the fastest swimmer in the consolation heat will be moved up. Open lanes in the </w:t>
      </w:r>
      <w:r w:rsidRPr="007779C2">
        <w:rPr>
          <w:rFonts w:ascii="Arial" w:hAnsi="Arial" w:cs="Arial"/>
          <w:sz w:val="24"/>
          <w:szCs w:val="24"/>
        </w:rPr>
        <w:lastRenderedPageBreak/>
        <w:t xml:space="preserve">consolation heat will then be filled by the posted alternates. THE FINALS HEAT WILL BE HELD OPEN UNTIL THE CONSOLATION HEAT IS ABOUT TO BE RELEASED. WHEN THE HEAT IS ‘RELEASED’, THE ROW OF SWIMMERS IS ASKED TO STAND AND MOVE FROM THEIR SEATS TO THE NEXT HOLDING AREA. ONCE A HEAT IS RELEASED, THE EVENT SWIMMERS WILL NOT CHANGE. </w:t>
      </w:r>
    </w:p>
    <w:p w:rsidR="002B3047" w:rsidRDefault="002B3047" w:rsidP="000941CE">
      <w:pPr>
        <w:spacing w:after="120"/>
        <w:rPr>
          <w:rFonts w:ascii="Arial" w:hAnsi="Arial" w:cs="Arial"/>
          <w:sz w:val="24"/>
          <w:szCs w:val="24"/>
        </w:rPr>
      </w:pPr>
    </w:p>
    <w:p w:rsidR="000941CE" w:rsidRPr="007779C2" w:rsidRDefault="000941CE" w:rsidP="000941CE">
      <w:pPr>
        <w:spacing w:after="120"/>
        <w:rPr>
          <w:rFonts w:ascii="Arial" w:hAnsi="Arial" w:cs="Arial"/>
          <w:b/>
          <w:sz w:val="28"/>
          <w:szCs w:val="28"/>
          <w:u w:val="single"/>
        </w:rPr>
      </w:pPr>
      <w:r w:rsidRPr="007779C2">
        <w:rPr>
          <w:rFonts w:ascii="Arial" w:hAnsi="Arial" w:cs="Arial"/>
          <w:b/>
          <w:sz w:val="28"/>
          <w:szCs w:val="28"/>
          <w:u w:val="single"/>
        </w:rPr>
        <w:t xml:space="preserve">CONFERENCE MEET </w:t>
      </w:r>
      <w:r>
        <w:rPr>
          <w:rFonts w:ascii="Arial" w:hAnsi="Arial" w:cs="Arial"/>
          <w:b/>
          <w:sz w:val="28"/>
          <w:szCs w:val="28"/>
          <w:u w:val="single"/>
        </w:rPr>
        <w:t>PROCESS – DAY OF THE MEET</w:t>
      </w:r>
    </w:p>
    <w:p w:rsidR="000941CE" w:rsidRPr="007779C2" w:rsidRDefault="000941CE" w:rsidP="000941CE">
      <w:pPr>
        <w:numPr>
          <w:ilvl w:val="0"/>
          <w:numId w:val="4"/>
        </w:numPr>
        <w:spacing w:after="120"/>
        <w:rPr>
          <w:rFonts w:ascii="Arial" w:hAnsi="Arial" w:cs="Arial"/>
          <w:sz w:val="24"/>
          <w:szCs w:val="24"/>
        </w:rPr>
      </w:pPr>
      <w:r w:rsidRPr="007779C2">
        <w:rPr>
          <w:rFonts w:ascii="Arial" w:hAnsi="Arial" w:cs="Arial"/>
          <w:sz w:val="24"/>
          <w:szCs w:val="24"/>
        </w:rPr>
        <w:t>A coaches' meeting will be held  prior to the start of the meet.</w:t>
      </w:r>
    </w:p>
    <w:tbl>
      <w:tblPr>
        <w:tblpPr w:leftFromText="180" w:rightFromText="180" w:vertAnchor="page" w:horzAnchor="page" w:tblpX="289" w:tblpY="8281"/>
        <w:tblW w:w="11980" w:type="dxa"/>
        <w:tblLook w:val="04A0" w:firstRow="1" w:lastRow="0" w:firstColumn="1" w:lastColumn="0" w:noHBand="0" w:noVBand="1"/>
      </w:tblPr>
      <w:tblGrid>
        <w:gridCol w:w="1699"/>
        <w:gridCol w:w="2721"/>
        <w:gridCol w:w="1080"/>
        <w:gridCol w:w="1080"/>
        <w:gridCol w:w="1080"/>
        <w:gridCol w:w="1080"/>
        <w:gridCol w:w="1080"/>
        <w:gridCol w:w="1080"/>
        <w:gridCol w:w="1080"/>
      </w:tblGrid>
      <w:tr w:rsidR="005B09C0" w:rsidRPr="005B09C0" w:rsidTr="005B09C0">
        <w:trPr>
          <w:trHeight w:val="600"/>
        </w:trPr>
        <w:tc>
          <w:tcPr>
            <w:tcW w:w="4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b/>
                <w:bCs/>
                <w:noProof w:val="0"/>
                <w:color w:val="000000"/>
                <w:sz w:val="24"/>
                <w:szCs w:val="24"/>
              </w:rPr>
            </w:pPr>
            <w:r w:rsidRPr="005B09C0">
              <w:rPr>
                <w:rFonts w:ascii="Gill Sans" w:hAnsi="Gill Sans" w:cs="Gill Sans"/>
                <w:b/>
                <w:bCs/>
                <w:noProof w:val="0"/>
                <w:color w:val="000000"/>
                <w:sz w:val="24"/>
                <w:szCs w:val="24"/>
              </w:rPr>
              <w:t>POSITION</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B09C0" w:rsidRPr="005B09C0" w:rsidRDefault="005B09C0" w:rsidP="005B09C0">
            <w:pPr>
              <w:jc w:val="center"/>
              <w:rPr>
                <w:rFonts w:ascii="Gill Sans" w:hAnsi="Gill Sans" w:cs="Gill Sans"/>
                <w:noProof w:val="0"/>
                <w:color w:val="000000"/>
                <w:sz w:val="24"/>
                <w:szCs w:val="24"/>
              </w:rPr>
            </w:pPr>
            <w:r w:rsidRPr="005B09C0">
              <w:rPr>
                <w:rFonts w:ascii="Gill Sans" w:hAnsi="Gill Sans" w:cs="Gill Sans"/>
                <w:noProof w:val="0"/>
                <w:color w:val="000000"/>
                <w:sz w:val="24"/>
                <w:szCs w:val="24"/>
              </w:rPr>
              <w:t>2015-2016</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B09C0" w:rsidRPr="005B09C0" w:rsidRDefault="005B09C0" w:rsidP="005B09C0">
            <w:pPr>
              <w:jc w:val="center"/>
              <w:rPr>
                <w:rFonts w:ascii="Gill Sans" w:hAnsi="Gill Sans" w:cs="Gill Sans"/>
                <w:noProof w:val="0"/>
                <w:color w:val="000000"/>
                <w:sz w:val="24"/>
                <w:szCs w:val="24"/>
              </w:rPr>
            </w:pPr>
            <w:r w:rsidRPr="005B09C0">
              <w:rPr>
                <w:rFonts w:ascii="Gill Sans" w:hAnsi="Gill Sans" w:cs="Gill Sans"/>
                <w:noProof w:val="0"/>
                <w:color w:val="000000"/>
                <w:sz w:val="24"/>
                <w:szCs w:val="24"/>
              </w:rPr>
              <w:t>2017-2018</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B09C0" w:rsidRPr="005B09C0" w:rsidRDefault="005B09C0" w:rsidP="005B09C0">
            <w:pPr>
              <w:jc w:val="center"/>
              <w:rPr>
                <w:rFonts w:ascii="Gill Sans" w:hAnsi="Gill Sans" w:cs="Gill Sans"/>
                <w:noProof w:val="0"/>
                <w:color w:val="000000"/>
                <w:sz w:val="24"/>
                <w:szCs w:val="24"/>
              </w:rPr>
            </w:pPr>
            <w:r w:rsidRPr="005B09C0">
              <w:rPr>
                <w:rFonts w:ascii="Gill Sans" w:hAnsi="Gill Sans" w:cs="Gill Sans"/>
                <w:noProof w:val="0"/>
                <w:color w:val="000000"/>
                <w:sz w:val="24"/>
                <w:szCs w:val="24"/>
              </w:rPr>
              <w:t>2019-2020</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B09C0" w:rsidRPr="005B09C0" w:rsidRDefault="005B09C0" w:rsidP="005B09C0">
            <w:pPr>
              <w:jc w:val="center"/>
              <w:rPr>
                <w:rFonts w:ascii="Gill Sans" w:hAnsi="Gill Sans" w:cs="Gill Sans"/>
                <w:noProof w:val="0"/>
                <w:color w:val="000000"/>
                <w:sz w:val="24"/>
                <w:szCs w:val="24"/>
              </w:rPr>
            </w:pPr>
            <w:r w:rsidRPr="005B09C0">
              <w:rPr>
                <w:rFonts w:ascii="Gill Sans" w:hAnsi="Gill Sans" w:cs="Gill Sans"/>
                <w:noProof w:val="0"/>
                <w:color w:val="000000"/>
                <w:sz w:val="24"/>
                <w:szCs w:val="24"/>
              </w:rPr>
              <w:t>2021-2022</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B09C0" w:rsidRPr="005B09C0" w:rsidRDefault="005B09C0" w:rsidP="005B09C0">
            <w:pPr>
              <w:jc w:val="center"/>
              <w:rPr>
                <w:rFonts w:ascii="Gill Sans" w:hAnsi="Gill Sans" w:cs="Gill Sans"/>
                <w:noProof w:val="0"/>
                <w:color w:val="000000"/>
                <w:sz w:val="24"/>
                <w:szCs w:val="24"/>
              </w:rPr>
            </w:pPr>
            <w:r w:rsidRPr="005B09C0">
              <w:rPr>
                <w:rFonts w:ascii="Gill Sans" w:hAnsi="Gill Sans" w:cs="Gill Sans"/>
                <w:noProof w:val="0"/>
                <w:color w:val="000000"/>
                <w:sz w:val="24"/>
                <w:szCs w:val="24"/>
              </w:rPr>
              <w:t>2023-2024</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B09C0" w:rsidRPr="005B09C0" w:rsidRDefault="005B09C0" w:rsidP="005B09C0">
            <w:pPr>
              <w:jc w:val="center"/>
              <w:rPr>
                <w:rFonts w:ascii="Gill Sans" w:hAnsi="Gill Sans" w:cs="Gill Sans"/>
                <w:noProof w:val="0"/>
                <w:color w:val="000000"/>
                <w:sz w:val="24"/>
                <w:szCs w:val="24"/>
              </w:rPr>
            </w:pPr>
            <w:r w:rsidRPr="005B09C0">
              <w:rPr>
                <w:rFonts w:ascii="Gill Sans" w:hAnsi="Gill Sans" w:cs="Gill Sans"/>
                <w:noProof w:val="0"/>
                <w:color w:val="000000"/>
                <w:sz w:val="24"/>
                <w:szCs w:val="24"/>
              </w:rPr>
              <w:t>2025-2026</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B09C0" w:rsidRPr="005B09C0" w:rsidRDefault="005B09C0" w:rsidP="005B09C0">
            <w:pPr>
              <w:jc w:val="center"/>
              <w:rPr>
                <w:rFonts w:ascii="Gill Sans" w:hAnsi="Gill Sans" w:cs="Gill Sans"/>
                <w:noProof w:val="0"/>
                <w:color w:val="000000"/>
                <w:sz w:val="24"/>
                <w:szCs w:val="24"/>
              </w:rPr>
            </w:pPr>
            <w:r w:rsidRPr="005B09C0">
              <w:rPr>
                <w:rFonts w:ascii="Gill Sans" w:hAnsi="Gill Sans" w:cs="Gill Sans"/>
                <w:noProof w:val="0"/>
                <w:color w:val="000000"/>
                <w:sz w:val="24"/>
                <w:szCs w:val="24"/>
              </w:rPr>
              <w:t>2027-2028</w:t>
            </w:r>
          </w:p>
        </w:tc>
      </w:tr>
      <w:tr w:rsidR="005B09C0" w:rsidRPr="005B09C0" w:rsidTr="005B09C0">
        <w:trPr>
          <w:trHeight w:val="30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President</w:t>
            </w:r>
          </w:p>
        </w:tc>
        <w:tc>
          <w:tcPr>
            <w:tcW w:w="2721" w:type="dxa"/>
            <w:tcBorders>
              <w:top w:val="nil"/>
              <w:left w:val="nil"/>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Meet Director</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WCSC</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RMST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WHO</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IVST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DPST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REST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WST</w:t>
            </w:r>
          </w:p>
        </w:tc>
      </w:tr>
      <w:tr w:rsidR="005B09C0" w:rsidRPr="005B09C0" w:rsidTr="005B09C0">
        <w:trPr>
          <w:trHeight w:val="30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Vice President</w:t>
            </w:r>
          </w:p>
        </w:tc>
        <w:tc>
          <w:tcPr>
            <w:tcW w:w="2721" w:type="dxa"/>
            <w:tcBorders>
              <w:top w:val="nil"/>
              <w:left w:val="nil"/>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Set Up - Take Down</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RMST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WHO</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IVST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DPST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REST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LS</w:t>
            </w:r>
          </w:p>
        </w:tc>
      </w:tr>
      <w:tr w:rsidR="005B09C0" w:rsidRPr="005B09C0" w:rsidTr="005B09C0">
        <w:trPr>
          <w:trHeight w:val="30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 xml:space="preserve">Treasurer </w:t>
            </w:r>
          </w:p>
        </w:tc>
        <w:tc>
          <w:tcPr>
            <w:tcW w:w="2721" w:type="dxa"/>
            <w:tcBorders>
              <w:top w:val="nil"/>
              <w:left w:val="nil"/>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Awards</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WHO</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IVST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DPST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REST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LS</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WCSC</w:t>
            </w:r>
          </w:p>
        </w:tc>
      </w:tr>
      <w:tr w:rsidR="005B09C0" w:rsidRPr="005B09C0" w:rsidTr="005B09C0">
        <w:trPr>
          <w:trHeight w:val="30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 xml:space="preserve">Secretary </w:t>
            </w:r>
          </w:p>
        </w:tc>
        <w:tc>
          <w:tcPr>
            <w:tcW w:w="2721" w:type="dxa"/>
            <w:tcBorders>
              <w:top w:val="nil"/>
              <w:left w:val="nil"/>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Clerk of Course</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IVST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DPST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REST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LS</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WCSC</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RMST</w:t>
            </w:r>
          </w:p>
        </w:tc>
      </w:tr>
      <w:tr w:rsidR="005B09C0" w:rsidRPr="005B09C0" w:rsidTr="005B09C0">
        <w:trPr>
          <w:trHeight w:val="30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Member</w:t>
            </w:r>
          </w:p>
        </w:tc>
        <w:tc>
          <w:tcPr>
            <w:tcW w:w="2721" w:type="dxa"/>
            <w:tcBorders>
              <w:top w:val="nil"/>
              <w:left w:val="nil"/>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Desk</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DPST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REST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LS</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WCSC</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RMST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WHO</w:t>
            </w:r>
          </w:p>
        </w:tc>
      </w:tr>
      <w:tr w:rsidR="005B09C0" w:rsidRPr="005B09C0" w:rsidTr="005B09C0">
        <w:trPr>
          <w:trHeight w:val="30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Member</w:t>
            </w:r>
          </w:p>
        </w:tc>
        <w:tc>
          <w:tcPr>
            <w:tcW w:w="2721" w:type="dxa"/>
            <w:tcBorders>
              <w:top w:val="nil"/>
              <w:left w:val="nil"/>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Program</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REST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LS</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WCSC</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RMST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WHO</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IVST</w:t>
            </w:r>
          </w:p>
        </w:tc>
      </w:tr>
      <w:tr w:rsidR="005B09C0" w:rsidRPr="005B09C0" w:rsidTr="005B09C0">
        <w:trPr>
          <w:trHeight w:val="30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Member</w:t>
            </w:r>
          </w:p>
        </w:tc>
        <w:tc>
          <w:tcPr>
            <w:tcW w:w="2721" w:type="dxa"/>
            <w:tcBorders>
              <w:top w:val="nil"/>
              <w:left w:val="nil"/>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Vendor Manager</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LS</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WCSC</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RMST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WHO</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IVST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DPST</w:t>
            </w:r>
          </w:p>
        </w:tc>
      </w:tr>
      <w:tr w:rsidR="005B09C0" w:rsidRPr="005B09C0" w:rsidTr="005B09C0">
        <w:trPr>
          <w:trHeight w:val="30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Member</w:t>
            </w:r>
          </w:p>
        </w:tc>
        <w:tc>
          <w:tcPr>
            <w:tcW w:w="2721" w:type="dxa"/>
            <w:tcBorders>
              <w:top w:val="nil"/>
              <w:left w:val="nil"/>
              <w:bottom w:val="single" w:sz="4" w:space="0" w:color="auto"/>
              <w:right w:val="single" w:sz="4" w:space="0" w:color="auto"/>
            </w:tcBorders>
            <w:shd w:val="clear" w:color="auto" w:fill="auto"/>
            <w:noWrap/>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Hospitality &amp; Insurance</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LS</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WCSC</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RMST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WHO</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IVST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DPST</w:t>
            </w:r>
          </w:p>
        </w:tc>
        <w:tc>
          <w:tcPr>
            <w:tcW w:w="1080" w:type="dxa"/>
            <w:tcBorders>
              <w:top w:val="nil"/>
              <w:left w:val="nil"/>
              <w:bottom w:val="single" w:sz="4" w:space="0" w:color="auto"/>
              <w:right w:val="single" w:sz="4" w:space="0" w:color="auto"/>
            </w:tcBorders>
            <w:shd w:val="clear" w:color="auto" w:fill="auto"/>
            <w:vAlign w:val="bottom"/>
            <w:hideMark/>
          </w:tcPr>
          <w:p w:rsidR="005B09C0" w:rsidRPr="005B09C0" w:rsidRDefault="005B09C0" w:rsidP="005B09C0">
            <w:pPr>
              <w:rPr>
                <w:rFonts w:ascii="Gill Sans" w:hAnsi="Gill Sans" w:cs="Gill Sans"/>
                <w:noProof w:val="0"/>
                <w:color w:val="000000"/>
                <w:sz w:val="24"/>
                <w:szCs w:val="24"/>
              </w:rPr>
            </w:pPr>
            <w:r w:rsidRPr="005B09C0">
              <w:rPr>
                <w:rFonts w:ascii="Gill Sans" w:hAnsi="Gill Sans" w:cs="Gill Sans"/>
                <w:noProof w:val="0"/>
                <w:color w:val="000000"/>
                <w:sz w:val="24"/>
                <w:szCs w:val="24"/>
              </w:rPr>
              <w:t>REST</w:t>
            </w:r>
          </w:p>
        </w:tc>
      </w:tr>
    </w:tbl>
    <w:p w:rsidR="000941CE" w:rsidRPr="007779C2" w:rsidRDefault="000941CE" w:rsidP="000941CE">
      <w:pPr>
        <w:numPr>
          <w:ilvl w:val="0"/>
          <w:numId w:val="4"/>
        </w:numPr>
        <w:spacing w:after="120"/>
        <w:rPr>
          <w:rFonts w:ascii="Arial" w:hAnsi="Arial" w:cs="Arial"/>
          <w:sz w:val="24"/>
          <w:szCs w:val="24"/>
        </w:rPr>
      </w:pPr>
      <w:r w:rsidRPr="007779C2">
        <w:rPr>
          <w:rFonts w:ascii="Arial" w:hAnsi="Arial" w:cs="Arial"/>
          <w:sz w:val="24"/>
          <w:szCs w:val="24"/>
        </w:rPr>
        <w:t>At the Conference Meet, the Stroke &amp; Turn Judges must check in and check out with the Meet Director. If a disqualification is made, the Stroke &amp; Turn judge who made the call must remain in the pool area for 30 minutes following both morning and afternoon sessions to discuss any protest of a disqualification with the Meet Director and the Referee. All protests will be decided on the day of the meet.</w:t>
      </w:r>
    </w:p>
    <w:p w:rsidR="000941CE" w:rsidRDefault="000941CE" w:rsidP="000941CE">
      <w:pPr>
        <w:numPr>
          <w:ilvl w:val="0"/>
          <w:numId w:val="4"/>
        </w:numPr>
        <w:spacing w:after="120"/>
        <w:rPr>
          <w:rFonts w:ascii="Arial" w:hAnsi="Arial" w:cs="Arial"/>
          <w:sz w:val="24"/>
          <w:szCs w:val="24"/>
        </w:rPr>
      </w:pPr>
      <w:r w:rsidRPr="007779C2">
        <w:rPr>
          <w:rFonts w:ascii="Arial" w:hAnsi="Arial" w:cs="Arial"/>
          <w:sz w:val="24"/>
          <w:szCs w:val="24"/>
        </w:rPr>
        <w:t xml:space="preserve">Coaches and/or managers will discuss responsible behavior with their swimmers before the Conference Meet. </w:t>
      </w:r>
    </w:p>
    <w:p w:rsidR="00CB29D9" w:rsidRDefault="00CB29D9" w:rsidP="00CB29D9">
      <w:pPr>
        <w:spacing w:after="120"/>
        <w:ind w:left="545"/>
        <w:rPr>
          <w:rFonts w:ascii="Arial" w:hAnsi="Arial" w:cs="Arial"/>
          <w:sz w:val="24"/>
          <w:szCs w:val="24"/>
        </w:rPr>
      </w:pPr>
    </w:p>
    <w:p w:rsidR="000941CE" w:rsidRPr="00235B93" w:rsidRDefault="000941CE" w:rsidP="000941CE">
      <w:pPr>
        <w:spacing w:after="120"/>
        <w:rPr>
          <w:rFonts w:ascii="Arial" w:hAnsi="Arial" w:cs="Arial"/>
          <w:b/>
          <w:sz w:val="24"/>
          <w:szCs w:val="24"/>
          <w:u w:val="single"/>
        </w:rPr>
      </w:pPr>
      <w:r w:rsidRPr="00235B93">
        <w:rPr>
          <w:rFonts w:ascii="Arial" w:hAnsi="Arial" w:cs="Arial"/>
          <w:b/>
          <w:sz w:val="24"/>
          <w:szCs w:val="24"/>
          <w:u w:val="single"/>
        </w:rPr>
        <w:t>CONFERENCE TEAM JOBS</w:t>
      </w:r>
    </w:p>
    <w:p w:rsidR="000941CE" w:rsidRDefault="000941CE" w:rsidP="000941CE">
      <w:pPr>
        <w:spacing w:after="120"/>
        <w:rPr>
          <w:rFonts w:ascii="Arial" w:hAnsi="Arial" w:cs="Arial"/>
          <w:sz w:val="24"/>
          <w:szCs w:val="24"/>
          <w:highlight w:val="yellow"/>
        </w:rPr>
      </w:pPr>
      <w:r w:rsidRPr="00912AFB">
        <w:rPr>
          <w:rFonts w:ascii="Arial" w:hAnsi="Arial" w:cs="Arial"/>
          <w:sz w:val="24"/>
          <w:szCs w:val="24"/>
          <w:highlight w:val="yellow"/>
        </w:rPr>
        <w:t xml:space="preserve">Each Conference team will assume a job according to the following schedule </w:t>
      </w:r>
      <w:r w:rsidR="008B7965">
        <w:rPr>
          <w:rFonts w:ascii="Arial" w:hAnsi="Arial" w:cs="Arial"/>
          <w:sz w:val="24"/>
          <w:szCs w:val="24"/>
          <w:highlight w:val="yellow"/>
        </w:rPr>
        <w:t xml:space="preserve">– jobs will rotate </w:t>
      </w:r>
      <w:r w:rsidR="00912AFB" w:rsidRPr="00912AFB">
        <w:rPr>
          <w:rFonts w:ascii="Arial" w:hAnsi="Arial" w:cs="Arial"/>
          <w:sz w:val="24"/>
          <w:szCs w:val="24"/>
          <w:highlight w:val="yellow"/>
        </w:rPr>
        <w:t>every 2 years.</w:t>
      </w:r>
    </w:p>
    <w:p w:rsidR="000941CE" w:rsidRDefault="000941CE" w:rsidP="005B09C0">
      <w:pPr>
        <w:spacing w:after="120"/>
        <w:rPr>
          <w:rFonts w:ascii="Arial" w:hAnsi="Arial" w:cs="Arial"/>
          <w:sz w:val="24"/>
          <w:szCs w:val="24"/>
        </w:rPr>
      </w:pPr>
    </w:p>
    <w:p w:rsidR="000941CE" w:rsidRPr="00C5582D" w:rsidRDefault="000941CE" w:rsidP="002B3047">
      <w:pPr>
        <w:pStyle w:val="BodyText2"/>
        <w:ind w:left="20" w:firstLine="0"/>
        <w:rPr>
          <w:rFonts w:ascii="Arial" w:hAnsi="Arial" w:cs="Arial"/>
          <w:b/>
          <w:sz w:val="24"/>
          <w:szCs w:val="24"/>
          <w:u w:val="single"/>
        </w:rPr>
      </w:pPr>
      <w:r w:rsidRPr="00C5582D">
        <w:rPr>
          <w:rFonts w:ascii="Arial" w:hAnsi="Arial" w:cs="Arial"/>
          <w:b/>
          <w:sz w:val="24"/>
          <w:szCs w:val="24"/>
          <w:u w:val="single"/>
        </w:rPr>
        <w:t xml:space="preserve">CONFERENCE MEET OPERATIONAL RULES </w:t>
      </w:r>
    </w:p>
    <w:p w:rsidR="000941CE" w:rsidRPr="007779C2" w:rsidRDefault="000941CE" w:rsidP="000941CE">
      <w:pPr>
        <w:pStyle w:val="BodyTextIndent2"/>
        <w:numPr>
          <w:ilvl w:val="0"/>
          <w:numId w:val="12"/>
        </w:numPr>
        <w:spacing w:after="240"/>
      </w:pPr>
      <w:r w:rsidRPr="00C5582D">
        <w:rPr>
          <w:b/>
        </w:rPr>
        <w:t>SWIMMER'S ELIGIBILITY FOR CONFERENCE MEET:</w:t>
      </w:r>
      <w:r w:rsidRPr="00C5582D">
        <w:t xml:space="preserve"> </w:t>
      </w:r>
      <w:r w:rsidRPr="005B09C0">
        <w:rPr>
          <w:b/>
          <w:color w:val="FF0000"/>
        </w:rPr>
        <w:t>Individual swimmers must swim in at least two dual meets during the season</w:t>
      </w:r>
      <w:r w:rsidR="00C5582D" w:rsidRPr="005B09C0">
        <w:rPr>
          <w:b/>
          <w:color w:val="FF0000"/>
        </w:rPr>
        <w:t xml:space="preserve"> - one of the meets must be a conference dual meet </w:t>
      </w:r>
      <w:r w:rsidR="00C5582D" w:rsidRPr="00C5582D">
        <w:t xml:space="preserve">- </w:t>
      </w:r>
      <w:r w:rsidRPr="00C5582D">
        <w:t>to be eligible for the Conference Meet. Entries for the Conference Meet must be submitted with the best time achieved</w:t>
      </w:r>
      <w:r w:rsidRPr="007779C2">
        <w:t xml:space="preserve"> during meets in the current year.</w:t>
      </w:r>
      <w:r w:rsidR="00C25B4D">
        <w:t xml:space="preserve">  All individual swimmers must meet the recreational swimmer eligibility (page 2).  </w:t>
      </w:r>
    </w:p>
    <w:p w:rsidR="000941CE" w:rsidRPr="00FD67EF" w:rsidRDefault="000941CE" w:rsidP="000941CE">
      <w:pPr>
        <w:pStyle w:val="BodyTextIndent3"/>
        <w:numPr>
          <w:ilvl w:val="0"/>
          <w:numId w:val="12"/>
        </w:numPr>
        <w:spacing w:after="240"/>
      </w:pPr>
      <w:r w:rsidRPr="00406B67">
        <w:rPr>
          <w:b/>
        </w:rPr>
        <w:lastRenderedPageBreak/>
        <w:t>NUMBER OF EVENTS:</w:t>
      </w:r>
      <w:r w:rsidR="00FD67EF" w:rsidRPr="00FD67EF">
        <w:t xml:space="preserve"> Swimmers may </w:t>
      </w:r>
      <w:r w:rsidR="00FD67EF" w:rsidRPr="009B71E5">
        <w:t xml:space="preserve">enter </w:t>
      </w:r>
      <w:r w:rsidRPr="009B71E5">
        <w:t>three (3) individual events</w:t>
      </w:r>
      <w:r w:rsidRPr="00FD67EF">
        <w:t xml:space="preserve"> and two (2) relays</w:t>
      </w:r>
      <w:r w:rsidR="00FD67EF" w:rsidRPr="00FD67EF">
        <w:t>.</w:t>
      </w:r>
      <w:r w:rsidRPr="00FD67EF">
        <w:t xml:space="preserve"> The IM wil</w:t>
      </w:r>
      <w:r w:rsidR="00FD67EF" w:rsidRPr="00FD67EF">
        <w:t>l be considered as a</w:t>
      </w:r>
      <w:r w:rsidR="00F6120B">
        <w:t>n individual</w:t>
      </w:r>
      <w:r w:rsidR="00FD67EF" w:rsidRPr="00FD67EF">
        <w:t xml:space="preserve"> event.  Each team will enter 4 IM swimmers per gender/age group.  </w:t>
      </w:r>
    </w:p>
    <w:p w:rsidR="000941CE" w:rsidRPr="00FD67EF" w:rsidRDefault="000941CE" w:rsidP="000941CE">
      <w:pPr>
        <w:pStyle w:val="BodyTextIndent2"/>
        <w:numPr>
          <w:ilvl w:val="0"/>
          <w:numId w:val="12"/>
        </w:numPr>
        <w:spacing w:after="240"/>
        <w:ind w:right="-90"/>
      </w:pPr>
      <w:r w:rsidRPr="00FD67EF">
        <w:rPr>
          <w:b/>
        </w:rPr>
        <w:t xml:space="preserve">COMPLIMENTARY EVENTS/SWIMMERS:  </w:t>
      </w:r>
      <w:r w:rsidRPr="00FD67EF">
        <w:t>All requests for complimentary events/competitors must be made in writing to the Conference Desk Manager by the Monday preceding the conference meet. The Conference Desk Manager</w:t>
      </w:r>
      <w:r w:rsidR="00FD67EF" w:rsidRPr="00FD67EF">
        <w:t xml:space="preserve"> and Conference Meet Director</w:t>
      </w:r>
      <w:r w:rsidRPr="00FD67EF">
        <w:t xml:space="preserve"> may allow complimentary swimmers when there are extenuating circumstances.</w:t>
      </w:r>
    </w:p>
    <w:p w:rsidR="000941CE" w:rsidRPr="005525A3" w:rsidRDefault="000941CE" w:rsidP="000941CE">
      <w:pPr>
        <w:pStyle w:val="BodyText2"/>
        <w:numPr>
          <w:ilvl w:val="0"/>
          <w:numId w:val="12"/>
        </w:numPr>
        <w:tabs>
          <w:tab w:val="clear" w:pos="540"/>
        </w:tabs>
        <w:spacing w:after="240"/>
        <w:rPr>
          <w:rFonts w:ascii="Arial" w:hAnsi="Arial" w:cs="Arial"/>
          <w:b/>
          <w:noProof w:val="0"/>
          <w:sz w:val="24"/>
          <w:szCs w:val="24"/>
        </w:rPr>
      </w:pPr>
      <w:r w:rsidRPr="005525A3">
        <w:rPr>
          <w:rFonts w:ascii="Arial" w:hAnsi="Arial" w:cs="Arial"/>
          <w:b/>
          <w:noProof w:val="0"/>
          <w:sz w:val="24"/>
          <w:szCs w:val="24"/>
        </w:rPr>
        <w:t>MIXED RELAYS:</w:t>
      </w:r>
      <w:r w:rsidRPr="007779C2">
        <w:rPr>
          <w:rFonts w:ascii="Arial" w:hAnsi="Arial" w:cs="Arial"/>
          <w:noProof w:val="0"/>
          <w:sz w:val="24"/>
          <w:szCs w:val="24"/>
        </w:rPr>
        <w:t xml:space="preserve"> Mixed relays must have</w:t>
      </w:r>
      <w:r>
        <w:rPr>
          <w:rFonts w:ascii="Arial" w:hAnsi="Arial" w:cs="Arial"/>
          <w:noProof w:val="0"/>
          <w:sz w:val="24"/>
          <w:szCs w:val="24"/>
        </w:rPr>
        <w:t xml:space="preserve"> at least</w:t>
      </w:r>
      <w:r w:rsidRPr="007779C2">
        <w:rPr>
          <w:rFonts w:ascii="Arial" w:hAnsi="Arial" w:cs="Arial"/>
          <w:noProof w:val="0"/>
          <w:sz w:val="24"/>
          <w:szCs w:val="24"/>
        </w:rPr>
        <w:t xml:space="preserve"> one member of </w:t>
      </w:r>
      <w:r>
        <w:rPr>
          <w:rFonts w:ascii="Arial" w:hAnsi="Arial" w:cs="Arial"/>
          <w:noProof w:val="0"/>
          <w:sz w:val="24"/>
          <w:szCs w:val="24"/>
        </w:rPr>
        <w:t>each gender</w:t>
      </w:r>
      <w:r w:rsidRPr="007779C2">
        <w:rPr>
          <w:rFonts w:ascii="Arial" w:hAnsi="Arial" w:cs="Arial"/>
          <w:noProof w:val="0"/>
          <w:sz w:val="24"/>
          <w:szCs w:val="24"/>
        </w:rPr>
        <w:t>. Six &amp; Under</w:t>
      </w:r>
      <w:r w:rsidR="00C25B4D">
        <w:rPr>
          <w:rFonts w:ascii="Arial" w:hAnsi="Arial" w:cs="Arial"/>
          <w:noProof w:val="0"/>
          <w:sz w:val="24"/>
          <w:szCs w:val="24"/>
        </w:rPr>
        <w:t xml:space="preserve"> Swimmers</w:t>
      </w:r>
      <w:r w:rsidRPr="007779C2">
        <w:rPr>
          <w:rFonts w:ascii="Arial" w:hAnsi="Arial" w:cs="Arial"/>
          <w:noProof w:val="0"/>
          <w:sz w:val="24"/>
          <w:szCs w:val="24"/>
        </w:rPr>
        <w:t xml:space="preserve"> are the only age group swimming mixed relays</w:t>
      </w:r>
      <w:r>
        <w:rPr>
          <w:rFonts w:ascii="Arial" w:hAnsi="Arial" w:cs="Arial"/>
          <w:noProof w:val="0"/>
          <w:sz w:val="24"/>
          <w:szCs w:val="24"/>
        </w:rPr>
        <w:t>.</w:t>
      </w:r>
    </w:p>
    <w:p w:rsidR="000941CE" w:rsidRPr="007779C2" w:rsidRDefault="000941CE" w:rsidP="000941CE">
      <w:pPr>
        <w:pStyle w:val="BodyTextIndent3"/>
        <w:numPr>
          <w:ilvl w:val="0"/>
          <w:numId w:val="12"/>
        </w:numPr>
        <w:spacing w:after="240"/>
      </w:pPr>
      <w:r w:rsidRPr="005525A3">
        <w:rPr>
          <w:b/>
        </w:rPr>
        <w:t>SWIMMING UP</w:t>
      </w:r>
      <w:r w:rsidRPr="007779C2">
        <w:rPr>
          <w:b/>
        </w:rPr>
        <w:t>:</w:t>
      </w:r>
      <w:r w:rsidRPr="007779C2">
        <w:t xml:space="preserve"> A swimmer may swim up ONE AGE GROUP ONLY for any event. However, if a swimmer swims up for an individual event, s/he must swim up for all </w:t>
      </w:r>
      <w:r>
        <w:t xml:space="preserve">individual </w:t>
      </w:r>
      <w:r w:rsidRPr="007779C2">
        <w:t>events entered at th</w:t>
      </w:r>
      <w:r>
        <w:t>e</w:t>
      </w:r>
      <w:r w:rsidRPr="007779C2">
        <w:t xml:space="preserve"> meet.</w:t>
      </w:r>
    </w:p>
    <w:p w:rsidR="000941CE" w:rsidRPr="007779C2" w:rsidRDefault="00C25B4D" w:rsidP="00C25B4D">
      <w:pPr>
        <w:numPr>
          <w:ilvl w:val="0"/>
          <w:numId w:val="12"/>
        </w:numPr>
        <w:spacing w:after="240"/>
        <w:rPr>
          <w:rFonts w:ascii="Arial" w:hAnsi="Arial" w:cs="Arial"/>
          <w:sz w:val="24"/>
          <w:szCs w:val="24"/>
        </w:rPr>
      </w:pPr>
      <w:r>
        <w:rPr>
          <w:rFonts w:ascii="Arial" w:hAnsi="Arial" w:cs="Arial"/>
          <w:b/>
          <w:sz w:val="24"/>
          <w:szCs w:val="24"/>
        </w:rPr>
        <w:t xml:space="preserve"> </w:t>
      </w:r>
      <w:r w:rsidR="000941CE" w:rsidRPr="007779C2">
        <w:rPr>
          <w:rFonts w:ascii="Arial" w:hAnsi="Arial" w:cs="Arial"/>
          <w:b/>
          <w:sz w:val="24"/>
          <w:szCs w:val="24"/>
        </w:rPr>
        <w:t>EXCEPTION:</w:t>
      </w:r>
      <w:r w:rsidR="000941CE" w:rsidRPr="007779C2">
        <w:rPr>
          <w:rFonts w:ascii="Arial" w:hAnsi="Arial" w:cs="Arial"/>
          <w:sz w:val="24"/>
          <w:szCs w:val="24"/>
        </w:rPr>
        <w:t xml:space="preserve"> A swimmer may swim up one age group for relay events and still swim individual events in his/her normal age group. However, if a swimmer swims up for a relay, </w:t>
      </w:r>
      <w:r w:rsidR="000941CE">
        <w:rPr>
          <w:rFonts w:ascii="Arial" w:hAnsi="Arial" w:cs="Arial"/>
          <w:sz w:val="24"/>
          <w:szCs w:val="24"/>
        </w:rPr>
        <w:t>he/she</w:t>
      </w:r>
      <w:r w:rsidR="000941CE" w:rsidRPr="007779C2">
        <w:rPr>
          <w:rFonts w:ascii="Arial" w:hAnsi="Arial" w:cs="Arial"/>
          <w:sz w:val="24"/>
          <w:szCs w:val="24"/>
        </w:rPr>
        <w:t xml:space="preserve"> cannot swim in a r</w:t>
      </w:r>
      <w:r w:rsidR="000941CE">
        <w:rPr>
          <w:rFonts w:ascii="Arial" w:hAnsi="Arial" w:cs="Arial"/>
          <w:sz w:val="24"/>
          <w:szCs w:val="24"/>
        </w:rPr>
        <w:t>elay in his/her normal age group</w:t>
      </w:r>
      <w:r w:rsidR="000941CE" w:rsidRPr="007779C2">
        <w:rPr>
          <w:rFonts w:ascii="Arial" w:hAnsi="Arial" w:cs="Arial"/>
          <w:sz w:val="24"/>
          <w:szCs w:val="24"/>
        </w:rPr>
        <w:t xml:space="preserve">. Relay teams may have no more than two swimmers swimming up. </w:t>
      </w:r>
    </w:p>
    <w:p w:rsidR="000941CE" w:rsidRPr="007779C2" w:rsidRDefault="000941CE" w:rsidP="000941CE">
      <w:pPr>
        <w:numPr>
          <w:ilvl w:val="0"/>
          <w:numId w:val="12"/>
        </w:numPr>
        <w:spacing w:after="240"/>
        <w:rPr>
          <w:rFonts w:ascii="Arial" w:hAnsi="Arial" w:cs="Arial"/>
          <w:sz w:val="24"/>
          <w:szCs w:val="24"/>
        </w:rPr>
      </w:pPr>
      <w:r w:rsidRPr="007779C2">
        <w:rPr>
          <w:rFonts w:ascii="Arial" w:hAnsi="Arial" w:cs="Arial"/>
          <w:b/>
          <w:sz w:val="24"/>
          <w:szCs w:val="24"/>
        </w:rPr>
        <w:t>DIVING RULE:</w:t>
      </w:r>
      <w:r w:rsidRPr="007779C2">
        <w:rPr>
          <w:rFonts w:ascii="Arial" w:hAnsi="Arial" w:cs="Arial"/>
          <w:sz w:val="24"/>
          <w:szCs w:val="24"/>
        </w:rPr>
        <w:t xml:space="preserve"> As it relates to pool depth for starts and starting blocks, race starts at WCSC Conference Dual and Championship Meets shall be generally conducted in accordance with USA Swimming Rules. Such rules are interpreted and implemented by the following restrictions:</w:t>
      </w:r>
    </w:p>
    <w:p w:rsidR="000941CE" w:rsidRPr="007779C2" w:rsidRDefault="000941CE" w:rsidP="000941CE">
      <w:pPr>
        <w:numPr>
          <w:ilvl w:val="1"/>
          <w:numId w:val="12"/>
        </w:numPr>
        <w:spacing w:before="120" w:after="240"/>
        <w:rPr>
          <w:rFonts w:ascii="Arial" w:hAnsi="Arial" w:cs="Arial"/>
          <w:sz w:val="24"/>
          <w:szCs w:val="24"/>
        </w:rPr>
      </w:pPr>
      <w:r w:rsidRPr="007779C2">
        <w:rPr>
          <w:rFonts w:ascii="Arial" w:hAnsi="Arial" w:cs="Arial"/>
          <w:sz w:val="24"/>
          <w:szCs w:val="24"/>
        </w:rPr>
        <w:t xml:space="preserve">Starts for Swimmers 9 &amp; Over shall be conducted in the deep end of all pools.  </w:t>
      </w:r>
    </w:p>
    <w:p w:rsidR="000941CE" w:rsidRPr="007779C2" w:rsidRDefault="000941CE" w:rsidP="000941CE">
      <w:pPr>
        <w:numPr>
          <w:ilvl w:val="1"/>
          <w:numId w:val="12"/>
        </w:numPr>
        <w:spacing w:before="120" w:after="240"/>
        <w:rPr>
          <w:rFonts w:ascii="Arial" w:hAnsi="Arial" w:cs="Arial"/>
          <w:sz w:val="24"/>
          <w:szCs w:val="24"/>
        </w:rPr>
      </w:pPr>
      <w:r w:rsidRPr="007779C2">
        <w:rPr>
          <w:rFonts w:ascii="Arial" w:hAnsi="Arial" w:cs="Arial"/>
          <w:sz w:val="24"/>
          <w:szCs w:val="24"/>
        </w:rPr>
        <w:t>Swimmers may only dive from starting blocks that are anchored to the pool deck or bulkhead so as to remain stable at all times.</w:t>
      </w:r>
    </w:p>
    <w:p w:rsidR="000941CE" w:rsidRPr="007779C2" w:rsidRDefault="000941CE" w:rsidP="000941CE">
      <w:pPr>
        <w:numPr>
          <w:ilvl w:val="1"/>
          <w:numId w:val="12"/>
        </w:numPr>
        <w:spacing w:before="120" w:after="240"/>
        <w:rPr>
          <w:rFonts w:ascii="Arial" w:hAnsi="Arial" w:cs="Arial"/>
          <w:sz w:val="24"/>
          <w:szCs w:val="24"/>
        </w:rPr>
      </w:pPr>
      <w:r w:rsidRPr="007779C2">
        <w:rPr>
          <w:rFonts w:ascii="Arial" w:hAnsi="Arial" w:cs="Arial"/>
          <w:sz w:val="24"/>
          <w:szCs w:val="24"/>
        </w:rPr>
        <w:t>If the water depth in a pool at the starting end is approximately 4 feet or more (measured at a point 3 feet 3 ½ inches for the pool edge) the starting block may be up to 30 inches in height measured from the surface of the water.</w:t>
      </w:r>
    </w:p>
    <w:p w:rsidR="000941CE" w:rsidRDefault="000941CE" w:rsidP="000941CE">
      <w:pPr>
        <w:numPr>
          <w:ilvl w:val="1"/>
          <w:numId w:val="12"/>
        </w:numPr>
        <w:spacing w:before="120" w:after="240"/>
        <w:rPr>
          <w:rFonts w:ascii="Arial" w:hAnsi="Arial" w:cs="Arial"/>
          <w:sz w:val="24"/>
          <w:szCs w:val="24"/>
        </w:rPr>
      </w:pPr>
      <w:r w:rsidRPr="007779C2">
        <w:rPr>
          <w:rFonts w:ascii="Arial" w:hAnsi="Arial" w:cs="Arial"/>
          <w:sz w:val="24"/>
          <w:szCs w:val="24"/>
        </w:rPr>
        <w:t>If the water depth is more than approximately 3 ½ feet, but less than approximately 4 feet (measured at a point 3 feet 3 ½ inches for the pool edge), swimmers shall start from the pool deck.</w:t>
      </w:r>
    </w:p>
    <w:p w:rsidR="00BD7BD8" w:rsidRPr="007779C2" w:rsidRDefault="00BD7BD8" w:rsidP="000941CE">
      <w:pPr>
        <w:numPr>
          <w:ilvl w:val="1"/>
          <w:numId w:val="12"/>
        </w:numPr>
        <w:spacing w:before="120" w:after="240"/>
        <w:rPr>
          <w:rFonts w:ascii="Arial" w:hAnsi="Arial" w:cs="Arial"/>
          <w:sz w:val="24"/>
          <w:szCs w:val="24"/>
        </w:rPr>
      </w:pPr>
      <w:r>
        <w:rPr>
          <w:rFonts w:ascii="Arial" w:hAnsi="Arial" w:cs="Arial"/>
          <w:sz w:val="24"/>
          <w:szCs w:val="24"/>
        </w:rPr>
        <w:t>No blocks will be used in the shallow end of the pool, regardless of the pool depth.</w:t>
      </w:r>
    </w:p>
    <w:p w:rsidR="000941CE" w:rsidRPr="000F2836" w:rsidRDefault="000941CE" w:rsidP="000941CE">
      <w:pPr>
        <w:numPr>
          <w:ilvl w:val="1"/>
          <w:numId w:val="12"/>
        </w:numPr>
        <w:spacing w:before="120" w:after="240"/>
        <w:rPr>
          <w:rFonts w:ascii="Arial" w:hAnsi="Arial" w:cs="Arial"/>
          <w:sz w:val="24"/>
          <w:szCs w:val="24"/>
        </w:rPr>
      </w:pPr>
      <w:r w:rsidRPr="007779C2">
        <w:rPr>
          <w:rFonts w:ascii="Arial" w:hAnsi="Arial" w:cs="Arial"/>
          <w:sz w:val="24"/>
          <w:szCs w:val="24"/>
        </w:rPr>
        <w:t>In all cases not described above, swimmers shall start from the water.</w:t>
      </w:r>
    </w:p>
    <w:p w:rsidR="000941CE" w:rsidRDefault="000941CE" w:rsidP="000941CE">
      <w:pPr>
        <w:pStyle w:val="BodyTextIndent3"/>
        <w:numPr>
          <w:ilvl w:val="0"/>
          <w:numId w:val="12"/>
        </w:numPr>
        <w:spacing w:after="240"/>
      </w:pPr>
      <w:r w:rsidRPr="007779C2">
        <w:rPr>
          <w:b/>
        </w:rPr>
        <w:t>STARTS:</w:t>
      </w:r>
      <w:r w:rsidRPr="007779C2">
        <w:t xml:space="preserve"> The start command shall be "Take your mark," with the gun/beeper sound to follow.</w:t>
      </w:r>
    </w:p>
    <w:p w:rsidR="005B09C0" w:rsidRPr="007779C2" w:rsidRDefault="005B09C0" w:rsidP="005B09C0">
      <w:pPr>
        <w:pStyle w:val="BodyTextIndent3"/>
        <w:spacing w:after="240"/>
      </w:pPr>
    </w:p>
    <w:p w:rsidR="000941CE" w:rsidRDefault="000941CE" w:rsidP="000941CE">
      <w:pPr>
        <w:pStyle w:val="BodyTextIndent3"/>
        <w:numPr>
          <w:ilvl w:val="0"/>
          <w:numId w:val="12"/>
        </w:numPr>
        <w:spacing w:after="240"/>
      </w:pPr>
      <w:r w:rsidRPr="007779C2">
        <w:rPr>
          <w:b/>
        </w:rPr>
        <w:lastRenderedPageBreak/>
        <w:t>FALSE START:</w:t>
      </w:r>
      <w:r w:rsidRPr="007779C2">
        <w:t xml:space="preserve"> </w:t>
      </w:r>
    </w:p>
    <w:p w:rsidR="000941CE" w:rsidRPr="007779C2" w:rsidRDefault="000941CE" w:rsidP="000941CE">
      <w:pPr>
        <w:pStyle w:val="BodyTextIndent3"/>
        <w:numPr>
          <w:ilvl w:val="2"/>
          <w:numId w:val="17"/>
        </w:numPr>
        <w:spacing w:after="240"/>
      </w:pPr>
      <w:r>
        <w:t xml:space="preserve"> </w:t>
      </w:r>
      <w:r w:rsidRPr="007779C2">
        <w:t xml:space="preserve">The USA Swimming "No False Start" rule shall be followed. Per USA Rule </w:t>
      </w:r>
      <w:r>
        <w:t>103.8.6</w:t>
      </w:r>
      <w:r w:rsidRPr="007779C2">
        <w:t xml:space="preserve">: </w:t>
      </w:r>
    </w:p>
    <w:p w:rsidR="000941CE" w:rsidRDefault="000941CE" w:rsidP="000941CE">
      <w:pPr>
        <w:pStyle w:val="BodyTextIndent3"/>
        <w:numPr>
          <w:ilvl w:val="3"/>
          <w:numId w:val="18"/>
        </w:numPr>
        <w:spacing w:after="240"/>
      </w:pPr>
      <w:r w:rsidRPr="007779C2">
        <w:t>Any swimmer starting before the start</w:t>
      </w:r>
      <w:r>
        <w:t>ing</w:t>
      </w:r>
      <w:r w:rsidRPr="007779C2">
        <w:t xml:space="preserve"> signal </w:t>
      </w:r>
      <w:r>
        <w:t xml:space="preserve">is given </w:t>
      </w:r>
      <w:r w:rsidRPr="007779C2">
        <w:t>shall be disqualified if the Referee independently observes and confirms the Starter’s observation that a violation occurred. Swimmers remaining on the starting blocks/deck shall be relieved from their starting position</w:t>
      </w:r>
      <w:r>
        <w:t>s</w:t>
      </w:r>
      <w:r w:rsidRPr="007779C2">
        <w:t xml:space="preserve"> with the “stand up” command and may step off the blocks</w:t>
      </w:r>
      <w:r>
        <w:t>.</w:t>
      </w:r>
    </w:p>
    <w:p w:rsidR="000941CE" w:rsidRPr="007779C2" w:rsidRDefault="000941CE" w:rsidP="000941CE">
      <w:pPr>
        <w:pStyle w:val="BodyTextIndent3"/>
        <w:numPr>
          <w:ilvl w:val="3"/>
          <w:numId w:val="18"/>
        </w:numPr>
        <w:spacing w:after="240"/>
      </w:pPr>
      <w:r w:rsidRPr="007779C2">
        <w:t>If the start</w:t>
      </w:r>
      <w:r>
        <w:t>ing</w:t>
      </w:r>
      <w:r w:rsidRPr="007779C2">
        <w:t xml:space="preserve"> signal has been given before the disqualification is declared, the race shall continue without recall. If the Referee independently observes and confirms the Starter’s observation that a violation occurred, the swimmer or swimmers who have false started shall be disqualifi</w:t>
      </w:r>
      <w:r>
        <w:t>ed upon completion of the race, in accordance with Rule 102.13.2</w:t>
      </w:r>
    </w:p>
    <w:p w:rsidR="000941CE" w:rsidRPr="007779C2" w:rsidRDefault="000941CE" w:rsidP="000941CE">
      <w:pPr>
        <w:pStyle w:val="BodyTextIndent3"/>
        <w:numPr>
          <w:ilvl w:val="3"/>
          <w:numId w:val="18"/>
        </w:numPr>
        <w:spacing w:after="240"/>
      </w:pPr>
      <w:r w:rsidRPr="007779C2">
        <w:t xml:space="preserve">If the recall signal is activated inadvertently, no swimmer shall be charged with a false start and the Starter shall restart the race upon signal </w:t>
      </w:r>
      <w:r>
        <w:t>by</w:t>
      </w:r>
      <w:r w:rsidRPr="007779C2">
        <w:t xml:space="preserve"> the Referee.</w:t>
      </w:r>
    </w:p>
    <w:p w:rsidR="000941CE" w:rsidRPr="007779C2" w:rsidRDefault="000941CE" w:rsidP="000941CE">
      <w:pPr>
        <w:pStyle w:val="BodyTextIndent3"/>
        <w:numPr>
          <w:ilvl w:val="3"/>
          <w:numId w:val="18"/>
        </w:numPr>
        <w:spacing w:after="240"/>
      </w:pPr>
      <w:r w:rsidRPr="007779C2">
        <w:t>A swimmer who would otherwise be charged with a false start may be relieved of the charge if the false start was caused by the swimmer’s reaction to the “Stand Up” command.</w:t>
      </w:r>
    </w:p>
    <w:p w:rsidR="000941CE" w:rsidRDefault="000941CE" w:rsidP="000941CE">
      <w:pPr>
        <w:pStyle w:val="BodyTextIndent3"/>
        <w:numPr>
          <w:ilvl w:val="3"/>
          <w:numId w:val="18"/>
        </w:numPr>
        <w:spacing w:after="240"/>
      </w:pPr>
      <w:r w:rsidRPr="007779C2">
        <w:t xml:space="preserve">A swimmer shall not be disqualified for an illegal starting position at the start if the race is permitted to proceed. Enforcement of the correct starting position is the responsibility of the Starter. </w:t>
      </w:r>
    </w:p>
    <w:p w:rsidR="000941CE" w:rsidRPr="00FD67EF" w:rsidRDefault="000941CE" w:rsidP="000941CE">
      <w:pPr>
        <w:pStyle w:val="BodyTextIndent3"/>
        <w:spacing w:after="240"/>
        <w:ind w:left="1080" w:hanging="360"/>
      </w:pPr>
      <w:r w:rsidRPr="00FD67EF">
        <w:t xml:space="preserve">B.  Notwithstanding the above, any swimmer will be allowed to complete his/her race, regardless of the disqualification.  A swimmer will not be removed from the race for a false start. </w:t>
      </w:r>
    </w:p>
    <w:p w:rsidR="000941CE" w:rsidRPr="00FD67EF" w:rsidRDefault="000941CE" w:rsidP="00DD3110">
      <w:pPr>
        <w:pStyle w:val="BodyTextIndent3"/>
        <w:numPr>
          <w:ilvl w:val="0"/>
          <w:numId w:val="12"/>
        </w:numPr>
        <w:spacing w:after="240"/>
      </w:pPr>
      <w:r w:rsidRPr="00FD67EF">
        <w:rPr>
          <w:b/>
        </w:rPr>
        <w:t>RELAY STARTS:</w:t>
      </w:r>
      <w:r w:rsidRPr="00FD67EF">
        <w:t xml:space="preserve"> </w:t>
      </w:r>
      <w:r w:rsidR="00DD3110" w:rsidRPr="00FD67EF">
        <w:t>Except for the #1 swimmer, the l</w:t>
      </w:r>
      <w:r w:rsidRPr="00FD67EF">
        <w:t>eaving swimmer may start his</w:t>
      </w:r>
      <w:r w:rsidR="00DD3110" w:rsidRPr="00FD67EF">
        <w:t>/her</w:t>
      </w:r>
      <w:r w:rsidRPr="00FD67EF">
        <w:t xml:space="preserve"> dive at any time, but some part of his/her foot must still be touching the block/deck when the incoming swimmer touches the wall.</w:t>
      </w:r>
      <w:r w:rsidR="00DD3110" w:rsidRPr="00FD67EF">
        <w:t xml:space="preserve"> The # 1 swimmer must hold his/her start until the beeper sounds to start the race. </w:t>
      </w:r>
    </w:p>
    <w:p w:rsidR="000941CE" w:rsidRDefault="000941CE" w:rsidP="00227474">
      <w:pPr>
        <w:pStyle w:val="BodyTextIndent3"/>
        <w:numPr>
          <w:ilvl w:val="0"/>
          <w:numId w:val="12"/>
        </w:numPr>
        <w:spacing w:after="240"/>
      </w:pPr>
      <w:r w:rsidRPr="007779C2">
        <w:rPr>
          <w:b/>
        </w:rPr>
        <w:t>DISPUTES:</w:t>
      </w:r>
      <w:r w:rsidRPr="007779C2">
        <w:t xml:space="preserve"> Current USA Short Course Swimming Rules will be used as a guide with agreement among all clubs on the interpretation and application before the ne</w:t>
      </w:r>
      <w:r w:rsidR="00227474">
        <w:t>xt season on any disputed items.</w:t>
      </w:r>
    </w:p>
    <w:p w:rsidR="000941CE" w:rsidRPr="007779C2" w:rsidRDefault="000941CE" w:rsidP="000941CE">
      <w:pPr>
        <w:pStyle w:val="BodyTextIndent2"/>
        <w:numPr>
          <w:ilvl w:val="0"/>
          <w:numId w:val="12"/>
        </w:numPr>
        <w:spacing w:after="240"/>
        <w:rPr>
          <w:b/>
        </w:rPr>
      </w:pPr>
      <w:r w:rsidRPr="007779C2">
        <w:rPr>
          <w:b/>
        </w:rPr>
        <w:t>TIMING</w:t>
      </w:r>
      <w:r>
        <w:rPr>
          <w:b/>
        </w:rPr>
        <w:t>/RECORDING</w:t>
      </w:r>
      <w:r w:rsidRPr="007779C2">
        <w:rPr>
          <w:b/>
        </w:rPr>
        <w:t xml:space="preserve"> INSTRUCTIONS: </w:t>
      </w:r>
    </w:p>
    <w:p w:rsidR="000941CE" w:rsidRPr="007779C2" w:rsidRDefault="000941CE" w:rsidP="000941CE">
      <w:pPr>
        <w:numPr>
          <w:ilvl w:val="1"/>
          <w:numId w:val="12"/>
        </w:numPr>
        <w:spacing w:after="240"/>
        <w:rPr>
          <w:rFonts w:ascii="Arial" w:hAnsi="Arial" w:cs="Arial"/>
          <w:sz w:val="24"/>
          <w:szCs w:val="24"/>
        </w:rPr>
        <w:sectPr w:rsidR="000941CE" w:rsidRPr="007779C2">
          <w:headerReference w:type="default" r:id="rId9"/>
          <w:footerReference w:type="default" r:id="rId10"/>
          <w:type w:val="continuous"/>
          <w:pgSz w:w="12240" w:h="15840"/>
          <w:pgMar w:top="1440" w:right="720" w:bottom="1170" w:left="1440" w:header="540" w:footer="720" w:gutter="0"/>
          <w:cols w:space="720"/>
        </w:sectPr>
      </w:pPr>
      <w:r w:rsidRPr="007779C2">
        <w:rPr>
          <w:rFonts w:ascii="Arial" w:hAnsi="Arial" w:cs="Arial"/>
          <w:sz w:val="24"/>
          <w:szCs w:val="24"/>
        </w:rPr>
        <w:t>If all three times are different, use the middle time.</w:t>
      </w:r>
    </w:p>
    <w:p w:rsidR="000941CE" w:rsidRDefault="000941CE" w:rsidP="000941CE">
      <w:pPr>
        <w:numPr>
          <w:ilvl w:val="1"/>
          <w:numId w:val="12"/>
        </w:numPr>
        <w:spacing w:after="240"/>
        <w:ind w:right="-270"/>
        <w:rPr>
          <w:rFonts w:ascii="Arial" w:hAnsi="Arial" w:cs="Arial"/>
          <w:sz w:val="24"/>
          <w:szCs w:val="24"/>
        </w:rPr>
      </w:pPr>
      <w:r w:rsidRPr="007779C2">
        <w:rPr>
          <w:rFonts w:ascii="Arial" w:hAnsi="Arial" w:cs="Arial"/>
          <w:sz w:val="24"/>
          <w:szCs w:val="24"/>
        </w:rPr>
        <w:t>If two of the three times are the same to the hundredths place, use that time.</w:t>
      </w:r>
    </w:p>
    <w:p w:rsidR="000941CE" w:rsidRDefault="000941CE" w:rsidP="000941CE">
      <w:pPr>
        <w:numPr>
          <w:ilvl w:val="1"/>
          <w:numId w:val="12"/>
        </w:numPr>
        <w:spacing w:after="240"/>
        <w:ind w:right="-270"/>
        <w:rPr>
          <w:rFonts w:ascii="Arial" w:hAnsi="Arial" w:cs="Arial"/>
          <w:sz w:val="24"/>
          <w:szCs w:val="24"/>
        </w:rPr>
      </w:pPr>
      <w:r w:rsidRPr="007779C2">
        <w:rPr>
          <w:rFonts w:ascii="Arial" w:hAnsi="Arial" w:cs="Arial"/>
          <w:sz w:val="24"/>
          <w:szCs w:val="24"/>
        </w:rPr>
        <w:t>If only two of the three times are available, the average of two times shall be used.</w:t>
      </w:r>
    </w:p>
    <w:p w:rsidR="000941CE" w:rsidRPr="005B09C0" w:rsidRDefault="000941CE" w:rsidP="000941CE">
      <w:pPr>
        <w:numPr>
          <w:ilvl w:val="0"/>
          <w:numId w:val="12"/>
        </w:numPr>
        <w:spacing w:after="240"/>
        <w:rPr>
          <w:rFonts w:ascii="Arial" w:hAnsi="Arial" w:cs="Arial"/>
          <w:sz w:val="24"/>
          <w:szCs w:val="24"/>
          <w:highlight w:val="yellow"/>
        </w:rPr>
      </w:pPr>
      <w:r w:rsidRPr="00B9741B">
        <w:rPr>
          <w:rFonts w:ascii="Arial" w:hAnsi="Arial" w:cs="Arial"/>
          <w:b/>
          <w:sz w:val="24"/>
          <w:szCs w:val="24"/>
          <w:highlight w:val="yellow"/>
        </w:rPr>
        <w:lastRenderedPageBreak/>
        <w:t>SCORING OF CONFERENCE MEET:</w:t>
      </w:r>
    </w:p>
    <w:p w:rsidR="000941CE" w:rsidRPr="00B9741B" w:rsidRDefault="005B09C0" w:rsidP="000941CE">
      <w:pPr>
        <w:numPr>
          <w:ilvl w:val="1"/>
          <w:numId w:val="12"/>
        </w:numPr>
        <w:spacing w:after="240"/>
        <w:rPr>
          <w:rFonts w:ascii="Arial" w:hAnsi="Arial" w:cs="Arial"/>
          <w:sz w:val="24"/>
          <w:szCs w:val="24"/>
          <w:highlight w:val="yellow"/>
        </w:rPr>
      </w:pPr>
      <w:r>
        <w:rPr>
          <w:rFonts w:ascii="Arial" w:hAnsi="Arial" w:cs="Arial"/>
          <w:sz w:val="24"/>
          <w:szCs w:val="24"/>
          <w:highlight w:val="yellow"/>
          <w:u w:val="single"/>
        </w:rPr>
        <w:t xml:space="preserve">Individual Events based on 10 </w:t>
      </w:r>
      <w:r w:rsidR="000941CE" w:rsidRPr="00B9741B">
        <w:rPr>
          <w:rFonts w:ascii="Arial" w:hAnsi="Arial" w:cs="Arial"/>
          <w:sz w:val="24"/>
          <w:szCs w:val="24"/>
          <w:highlight w:val="yellow"/>
          <w:u w:val="single"/>
        </w:rPr>
        <w:t xml:space="preserve"> lanes:</w:t>
      </w:r>
    </w:p>
    <w:p w:rsidR="00514DD7" w:rsidRDefault="005B09C0" w:rsidP="000941CE">
      <w:pPr>
        <w:numPr>
          <w:ilvl w:val="2"/>
          <w:numId w:val="12"/>
        </w:numPr>
        <w:spacing w:after="240"/>
        <w:rPr>
          <w:rFonts w:ascii="Arial" w:hAnsi="Arial" w:cs="Arial"/>
          <w:sz w:val="24"/>
          <w:szCs w:val="24"/>
          <w:highlight w:val="yellow"/>
        </w:rPr>
      </w:pPr>
      <w:r w:rsidRPr="00514DD7">
        <w:rPr>
          <w:rFonts w:ascii="Arial" w:hAnsi="Arial" w:cs="Arial"/>
          <w:sz w:val="24"/>
          <w:szCs w:val="24"/>
          <w:highlight w:val="yellow"/>
        </w:rPr>
        <w:t xml:space="preserve">Championship Heat – </w:t>
      </w:r>
      <w:r w:rsidR="00514DD7">
        <w:rPr>
          <w:rFonts w:ascii="Arial" w:hAnsi="Arial" w:cs="Arial"/>
          <w:sz w:val="24"/>
          <w:szCs w:val="24"/>
          <w:highlight w:val="yellow"/>
        </w:rPr>
        <w:t>24  21  20  19  18  17  16  15 13</w:t>
      </w:r>
    </w:p>
    <w:p w:rsidR="000941CE" w:rsidRPr="00514DD7" w:rsidRDefault="000941CE" w:rsidP="000941CE">
      <w:pPr>
        <w:numPr>
          <w:ilvl w:val="2"/>
          <w:numId w:val="12"/>
        </w:numPr>
        <w:spacing w:after="240"/>
        <w:rPr>
          <w:rFonts w:ascii="Arial" w:hAnsi="Arial" w:cs="Arial"/>
          <w:sz w:val="24"/>
          <w:szCs w:val="24"/>
          <w:highlight w:val="yellow"/>
        </w:rPr>
      </w:pPr>
      <w:r w:rsidRPr="00514DD7">
        <w:rPr>
          <w:rFonts w:ascii="Arial" w:hAnsi="Arial" w:cs="Arial"/>
          <w:sz w:val="24"/>
          <w:szCs w:val="24"/>
          <w:highlight w:val="yellow"/>
        </w:rPr>
        <w:t xml:space="preserve">Consolation Heat – </w:t>
      </w:r>
      <w:r w:rsidR="00514DD7">
        <w:rPr>
          <w:rFonts w:ascii="Arial" w:hAnsi="Arial" w:cs="Arial"/>
          <w:sz w:val="24"/>
          <w:szCs w:val="24"/>
          <w:highlight w:val="yellow"/>
        </w:rPr>
        <w:t>11  9  8</w:t>
      </w:r>
      <w:r w:rsidRPr="00514DD7">
        <w:rPr>
          <w:rFonts w:ascii="Arial" w:hAnsi="Arial" w:cs="Arial"/>
          <w:sz w:val="24"/>
          <w:szCs w:val="24"/>
          <w:highlight w:val="yellow"/>
        </w:rPr>
        <w:t xml:space="preserve">  </w:t>
      </w:r>
      <w:r w:rsidR="00514DD7">
        <w:rPr>
          <w:rFonts w:ascii="Arial" w:hAnsi="Arial" w:cs="Arial"/>
          <w:sz w:val="24"/>
          <w:szCs w:val="24"/>
          <w:highlight w:val="yellow"/>
        </w:rPr>
        <w:t xml:space="preserve">7  </w:t>
      </w:r>
      <w:r w:rsidRPr="00514DD7">
        <w:rPr>
          <w:rFonts w:ascii="Arial" w:hAnsi="Arial" w:cs="Arial"/>
          <w:sz w:val="24"/>
          <w:szCs w:val="24"/>
          <w:highlight w:val="yellow"/>
        </w:rPr>
        <w:t xml:space="preserve"> 6   5   4   3   2   1</w:t>
      </w:r>
    </w:p>
    <w:p w:rsidR="000941CE" w:rsidRPr="00B9741B" w:rsidRDefault="000941CE" w:rsidP="000941CE">
      <w:pPr>
        <w:pStyle w:val="BodyText2"/>
        <w:numPr>
          <w:ilvl w:val="2"/>
          <w:numId w:val="12"/>
        </w:numPr>
        <w:tabs>
          <w:tab w:val="clear" w:pos="540"/>
        </w:tabs>
        <w:spacing w:after="240"/>
        <w:rPr>
          <w:rFonts w:ascii="Arial" w:hAnsi="Arial" w:cs="Arial"/>
          <w:noProof w:val="0"/>
          <w:sz w:val="24"/>
          <w:szCs w:val="24"/>
          <w:highlight w:val="yellow"/>
        </w:rPr>
      </w:pPr>
      <w:r w:rsidRPr="00B9741B">
        <w:rPr>
          <w:rFonts w:ascii="Arial" w:hAnsi="Arial" w:cs="Arial"/>
          <w:noProof w:val="0"/>
          <w:sz w:val="24"/>
          <w:szCs w:val="24"/>
          <w:highlight w:val="yellow"/>
          <w:u w:val="single"/>
        </w:rPr>
        <w:t>CRITERIA:</w:t>
      </w:r>
      <w:r w:rsidRPr="00B9741B">
        <w:rPr>
          <w:rFonts w:ascii="Arial" w:hAnsi="Arial" w:cs="Arial"/>
          <w:noProof w:val="0"/>
          <w:sz w:val="24"/>
          <w:szCs w:val="24"/>
          <w:highlight w:val="yellow"/>
        </w:rPr>
        <w:t xml:space="preserve">  The Championship heat shall co</w:t>
      </w:r>
      <w:r w:rsidR="00514DD7">
        <w:rPr>
          <w:rFonts w:ascii="Arial" w:hAnsi="Arial" w:cs="Arial"/>
          <w:noProof w:val="0"/>
          <w:sz w:val="24"/>
          <w:szCs w:val="24"/>
          <w:highlight w:val="yellow"/>
        </w:rPr>
        <w:t>nsist of the swimmers with the 10</w:t>
      </w:r>
      <w:r w:rsidRPr="00B9741B">
        <w:rPr>
          <w:rFonts w:ascii="Arial" w:hAnsi="Arial" w:cs="Arial"/>
          <w:noProof w:val="0"/>
          <w:sz w:val="24"/>
          <w:szCs w:val="24"/>
          <w:highlight w:val="yellow"/>
        </w:rPr>
        <w:t xml:space="preserve"> best times in the trials. A swimmer in the Championship heat who is not disquali</w:t>
      </w:r>
      <w:r w:rsidR="00514DD7">
        <w:rPr>
          <w:rFonts w:ascii="Arial" w:hAnsi="Arial" w:cs="Arial"/>
          <w:noProof w:val="0"/>
          <w:sz w:val="24"/>
          <w:szCs w:val="24"/>
          <w:highlight w:val="yellow"/>
        </w:rPr>
        <w:t>fied will finish no lower than 10th</w:t>
      </w:r>
      <w:r w:rsidRPr="00B9741B">
        <w:rPr>
          <w:rFonts w:ascii="Arial" w:hAnsi="Arial" w:cs="Arial"/>
          <w:noProof w:val="0"/>
          <w:sz w:val="24"/>
          <w:szCs w:val="24"/>
          <w:highlight w:val="yellow"/>
        </w:rPr>
        <w:t xml:space="preserve"> place. The Consolation heat shall co</w:t>
      </w:r>
      <w:r w:rsidR="00514DD7">
        <w:rPr>
          <w:rFonts w:ascii="Arial" w:hAnsi="Arial" w:cs="Arial"/>
          <w:noProof w:val="0"/>
          <w:sz w:val="24"/>
          <w:szCs w:val="24"/>
          <w:highlight w:val="yellow"/>
        </w:rPr>
        <w:t>nsist of the swimmers with the 11th-20</w:t>
      </w:r>
      <w:r w:rsidRPr="00B9741B">
        <w:rPr>
          <w:rFonts w:ascii="Arial" w:hAnsi="Arial" w:cs="Arial"/>
          <w:noProof w:val="0"/>
          <w:sz w:val="24"/>
          <w:szCs w:val="24"/>
          <w:highlight w:val="yellow"/>
          <w:vertAlign w:val="superscript"/>
        </w:rPr>
        <w:t>th</w:t>
      </w:r>
      <w:r w:rsidR="00263D59" w:rsidRPr="00B9741B">
        <w:rPr>
          <w:rFonts w:ascii="Arial" w:hAnsi="Arial" w:cs="Arial"/>
          <w:noProof w:val="0"/>
          <w:sz w:val="24"/>
          <w:szCs w:val="24"/>
          <w:highlight w:val="yellow"/>
        </w:rPr>
        <w:t xml:space="preserve"> </w:t>
      </w:r>
      <w:r w:rsidRPr="00B9741B">
        <w:rPr>
          <w:rFonts w:ascii="Arial" w:hAnsi="Arial" w:cs="Arial"/>
          <w:noProof w:val="0"/>
          <w:sz w:val="24"/>
          <w:szCs w:val="24"/>
          <w:highlight w:val="yellow"/>
        </w:rPr>
        <w:t>best times in the trials. The fastest time in the Consolation heat shall be awarded 9th place.</w:t>
      </w:r>
    </w:p>
    <w:p w:rsidR="000941CE" w:rsidRPr="00B9741B" w:rsidRDefault="000941CE" w:rsidP="000941CE">
      <w:pPr>
        <w:numPr>
          <w:ilvl w:val="1"/>
          <w:numId w:val="12"/>
        </w:numPr>
        <w:spacing w:after="240"/>
        <w:rPr>
          <w:rFonts w:ascii="Arial" w:hAnsi="Arial" w:cs="Arial"/>
          <w:sz w:val="24"/>
          <w:szCs w:val="24"/>
          <w:highlight w:val="yellow"/>
        </w:rPr>
      </w:pPr>
      <w:r w:rsidRPr="00B9741B">
        <w:rPr>
          <w:rFonts w:ascii="Arial" w:hAnsi="Arial" w:cs="Arial"/>
          <w:sz w:val="24"/>
          <w:szCs w:val="24"/>
          <w:highlight w:val="yellow"/>
          <w:u w:val="single"/>
        </w:rPr>
        <w:t>Relay Events (A)</w:t>
      </w:r>
      <w:r w:rsidRPr="00B9741B">
        <w:rPr>
          <w:rFonts w:ascii="Arial" w:hAnsi="Arial" w:cs="Arial"/>
          <w:sz w:val="24"/>
          <w:szCs w:val="24"/>
          <w:highlight w:val="yellow"/>
        </w:rPr>
        <w:t xml:space="preserve"> – 40   34   32   30   28   26   24   </w:t>
      </w:r>
      <w:r w:rsidR="008C14F1" w:rsidRPr="00B9741B">
        <w:rPr>
          <w:rFonts w:ascii="Arial" w:hAnsi="Arial" w:cs="Arial"/>
          <w:sz w:val="24"/>
          <w:szCs w:val="24"/>
          <w:highlight w:val="yellow"/>
        </w:rPr>
        <w:t>22</w:t>
      </w:r>
    </w:p>
    <w:p w:rsidR="000941CE" w:rsidRPr="00B9741B" w:rsidRDefault="000941CE" w:rsidP="000941CE">
      <w:pPr>
        <w:numPr>
          <w:ilvl w:val="1"/>
          <w:numId w:val="12"/>
        </w:numPr>
        <w:spacing w:after="240"/>
        <w:rPr>
          <w:rFonts w:ascii="Arial" w:hAnsi="Arial" w:cs="Arial"/>
          <w:sz w:val="24"/>
          <w:szCs w:val="24"/>
          <w:highlight w:val="yellow"/>
        </w:rPr>
      </w:pPr>
      <w:r w:rsidRPr="00B9741B">
        <w:rPr>
          <w:rFonts w:ascii="Arial" w:hAnsi="Arial" w:cs="Arial"/>
          <w:sz w:val="24"/>
          <w:szCs w:val="24"/>
          <w:highlight w:val="yellow"/>
          <w:u w:val="single"/>
        </w:rPr>
        <w:t>Relay Events (B)</w:t>
      </w:r>
      <w:r w:rsidRPr="00B9741B">
        <w:rPr>
          <w:rFonts w:ascii="Arial" w:hAnsi="Arial" w:cs="Arial"/>
          <w:sz w:val="24"/>
          <w:szCs w:val="24"/>
          <w:highlight w:val="yellow"/>
        </w:rPr>
        <w:t xml:space="preserve"> –  </w:t>
      </w:r>
      <w:r w:rsidR="008C14F1" w:rsidRPr="00B9741B">
        <w:rPr>
          <w:rFonts w:ascii="Arial" w:hAnsi="Arial" w:cs="Arial"/>
          <w:sz w:val="24"/>
          <w:szCs w:val="24"/>
          <w:highlight w:val="yellow"/>
        </w:rPr>
        <w:t>8</w:t>
      </w:r>
      <w:r w:rsidRPr="00B9741B">
        <w:rPr>
          <w:rFonts w:ascii="Arial" w:hAnsi="Arial" w:cs="Arial"/>
          <w:sz w:val="24"/>
          <w:szCs w:val="24"/>
          <w:highlight w:val="yellow"/>
        </w:rPr>
        <w:t xml:space="preserve">     </w:t>
      </w:r>
      <w:r w:rsidR="008C14F1" w:rsidRPr="00B9741B">
        <w:rPr>
          <w:rFonts w:ascii="Arial" w:hAnsi="Arial" w:cs="Arial"/>
          <w:sz w:val="24"/>
          <w:szCs w:val="24"/>
          <w:highlight w:val="yellow"/>
        </w:rPr>
        <w:t>7</w:t>
      </w:r>
      <w:r w:rsidRPr="00B9741B">
        <w:rPr>
          <w:rFonts w:ascii="Arial" w:hAnsi="Arial" w:cs="Arial"/>
          <w:sz w:val="24"/>
          <w:szCs w:val="24"/>
          <w:highlight w:val="yellow"/>
        </w:rPr>
        <w:t xml:space="preserve">      </w:t>
      </w:r>
      <w:r w:rsidR="008C14F1" w:rsidRPr="00B9741B">
        <w:rPr>
          <w:rFonts w:ascii="Arial" w:hAnsi="Arial" w:cs="Arial"/>
          <w:sz w:val="24"/>
          <w:szCs w:val="24"/>
          <w:highlight w:val="yellow"/>
        </w:rPr>
        <w:t>6</w:t>
      </w:r>
      <w:r w:rsidRPr="00B9741B">
        <w:rPr>
          <w:rFonts w:ascii="Arial" w:hAnsi="Arial" w:cs="Arial"/>
          <w:sz w:val="24"/>
          <w:szCs w:val="24"/>
          <w:highlight w:val="yellow"/>
        </w:rPr>
        <w:t xml:space="preserve">     </w:t>
      </w:r>
      <w:r w:rsidR="008C14F1" w:rsidRPr="00B9741B">
        <w:rPr>
          <w:rFonts w:ascii="Arial" w:hAnsi="Arial" w:cs="Arial"/>
          <w:sz w:val="24"/>
          <w:szCs w:val="24"/>
          <w:highlight w:val="yellow"/>
        </w:rPr>
        <w:t>5</w:t>
      </w:r>
      <w:r w:rsidRPr="00B9741B">
        <w:rPr>
          <w:rFonts w:ascii="Arial" w:hAnsi="Arial" w:cs="Arial"/>
          <w:sz w:val="24"/>
          <w:szCs w:val="24"/>
          <w:highlight w:val="yellow"/>
        </w:rPr>
        <w:t xml:space="preserve">     </w:t>
      </w:r>
      <w:r w:rsidR="008C14F1" w:rsidRPr="00B9741B">
        <w:rPr>
          <w:rFonts w:ascii="Arial" w:hAnsi="Arial" w:cs="Arial"/>
          <w:sz w:val="24"/>
          <w:szCs w:val="24"/>
          <w:highlight w:val="yellow"/>
        </w:rPr>
        <w:t>4</w:t>
      </w:r>
      <w:r w:rsidRPr="00B9741B">
        <w:rPr>
          <w:rFonts w:ascii="Arial" w:hAnsi="Arial" w:cs="Arial"/>
          <w:sz w:val="24"/>
          <w:szCs w:val="24"/>
          <w:highlight w:val="yellow"/>
        </w:rPr>
        <w:t xml:space="preserve">     </w:t>
      </w:r>
      <w:r w:rsidR="008C14F1" w:rsidRPr="00B9741B">
        <w:rPr>
          <w:rFonts w:ascii="Arial" w:hAnsi="Arial" w:cs="Arial"/>
          <w:sz w:val="24"/>
          <w:szCs w:val="24"/>
          <w:highlight w:val="yellow"/>
        </w:rPr>
        <w:t>3</w:t>
      </w:r>
      <w:r w:rsidRPr="00B9741B">
        <w:rPr>
          <w:rFonts w:ascii="Arial" w:hAnsi="Arial" w:cs="Arial"/>
          <w:sz w:val="24"/>
          <w:szCs w:val="24"/>
          <w:highlight w:val="yellow"/>
        </w:rPr>
        <w:t xml:space="preserve">     </w:t>
      </w:r>
      <w:r w:rsidR="008C14F1" w:rsidRPr="00B9741B">
        <w:rPr>
          <w:rFonts w:ascii="Arial" w:hAnsi="Arial" w:cs="Arial"/>
          <w:sz w:val="24"/>
          <w:szCs w:val="24"/>
          <w:highlight w:val="yellow"/>
        </w:rPr>
        <w:t>2     1</w:t>
      </w:r>
    </w:p>
    <w:p w:rsidR="00227474" w:rsidRPr="00FD67EF" w:rsidRDefault="00227474" w:rsidP="00227474">
      <w:pPr>
        <w:numPr>
          <w:ilvl w:val="1"/>
          <w:numId w:val="12"/>
        </w:numPr>
        <w:spacing w:after="240"/>
        <w:rPr>
          <w:rFonts w:ascii="Arial" w:hAnsi="Arial" w:cs="Arial"/>
          <w:sz w:val="24"/>
          <w:szCs w:val="24"/>
        </w:rPr>
      </w:pPr>
      <w:r w:rsidRPr="00FD67EF">
        <w:rPr>
          <w:rFonts w:ascii="Arial" w:hAnsi="Arial" w:cs="Arial"/>
          <w:sz w:val="24"/>
          <w:szCs w:val="24"/>
        </w:rPr>
        <w:t xml:space="preserve"> </w:t>
      </w:r>
      <w:r w:rsidR="000941CE" w:rsidRPr="00FD67EF">
        <w:rPr>
          <w:rFonts w:ascii="Arial" w:hAnsi="Arial" w:cs="Arial"/>
          <w:sz w:val="24"/>
          <w:szCs w:val="24"/>
        </w:rPr>
        <w:t>In case of ties, add together the points for the places involved and divide by the number involved in the tie.</w:t>
      </w:r>
      <w:r w:rsidRPr="00FD67EF">
        <w:rPr>
          <w:rFonts w:ascii="Arial" w:hAnsi="Arial" w:cs="Arial"/>
          <w:sz w:val="24"/>
          <w:szCs w:val="24"/>
        </w:rPr>
        <w:t xml:space="preserve"> </w:t>
      </w:r>
    </w:p>
    <w:p w:rsidR="00227474" w:rsidRPr="00FD67EF" w:rsidRDefault="00227474" w:rsidP="00227474">
      <w:pPr>
        <w:numPr>
          <w:ilvl w:val="1"/>
          <w:numId w:val="12"/>
        </w:numPr>
        <w:spacing w:after="240"/>
        <w:rPr>
          <w:rFonts w:ascii="Arial" w:hAnsi="Arial" w:cs="Arial"/>
          <w:sz w:val="24"/>
          <w:szCs w:val="24"/>
        </w:rPr>
      </w:pPr>
      <w:r w:rsidRPr="00FD67EF">
        <w:rPr>
          <w:rFonts w:ascii="Arial" w:hAnsi="Arial" w:cs="Arial"/>
          <w:sz w:val="24"/>
          <w:szCs w:val="24"/>
        </w:rPr>
        <w:t xml:space="preserve">The IM event will be a timed final only. </w:t>
      </w:r>
    </w:p>
    <w:p w:rsidR="000941CE" w:rsidRPr="00FD67EF" w:rsidRDefault="000941CE" w:rsidP="000941CE">
      <w:pPr>
        <w:numPr>
          <w:ilvl w:val="0"/>
          <w:numId w:val="12"/>
        </w:numPr>
        <w:spacing w:after="240"/>
        <w:rPr>
          <w:rFonts w:ascii="Arial" w:hAnsi="Arial" w:cs="Arial"/>
          <w:sz w:val="24"/>
          <w:szCs w:val="24"/>
        </w:rPr>
      </w:pPr>
      <w:r w:rsidRPr="00FD67EF">
        <w:rPr>
          <w:rFonts w:ascii="Arial" w:hAnsi="Arial" w:cs="Arial"/>
          <w:b/>
          <w:sz w:val="24"/>
          <w:szCs w:val="24"/>
        </w:rPr>
        <w:t>DISQUALIFICATION POLICY:</w:t>
      </w:r>
      <w:r w:rsidRPr="00FD67EF">
        <w:rPr>
          <w:rFonts w:ascii="Arial" w:hAnsi="Arial" w:cs="Arial"/>
          <w:sz w:val="24"/>
          <w:szCs w:val="24"/>
        </w:rPr>
        <w:t xml:space="preserve"> The Walnut Creek Swim Conference shall use the County DQ Policy which calls for strict adherence to the rules by all swimmers 7 years of age and older. Six and unders will be judged following a 70/30 rule; i.e. the swimmer must swim 100% correct at least 70% of the time. Where two S&amp;T judges are used per lane, such as at Conference Meet, the 70/30 rule allows for one infraction (i.e. flutter kick, one-hand touch, etc.) per stroke &amp; turn jurisdiction. A second infraction at any jurisdiction would result in disqualification. </w:t>
      </w:r>
    </w:p>
    <w:p w:rsidR="00227474" w:rsidRPr="00FD67EF" w:rsidRDefault="000941CE" w:rsidP="00227474">
      <w:pPr>
        <w:numPr>
          <w:ilvl w:val="0"/>
          <w:numId w:val="12"/>
        </w:numPr>
        <w:spacing w:after="240"/>
        <w:rPr>
          <w:rFonts w:ascii="Arial" w:hAnsi="Arial" w:cs="Arial"/>
          <w:sz w:val="24"/>
          <w:szCs w:val="24"/>
        </w:rPr>
      </w:pPr>
      <w:r w:rsidRPr="00FD67EF">
        <w:rPr>
          <w:rFonts w:ascii="Arial" w:hAnsi="Arial" w:cs="Arial"/>
          <w:b/>
          <w:sz w:val="24"/>
          <w:szCs w:val="24"/>
        </w:rPr>
        <w:t>RAIDS:</w:t>
      </w:r>
      <w:r w:rsidRPr="00FD67EF">
        <w:rPr>
          <w:rFonts w:ascii="Arial" w:hAnsi="Arial" w:cs="Arial"/>
          <w:sz w:val="24"/>
          <w:szCs w:val="24"/>
        </w:rPr>
        <w:t xml:space="preserve">  At the beginning of each season, the Conference Board will hold a meeting with all coaches to reinforce the reasoning of why raids are not acceptable. Positive spirit expressions are welcomed</w:t>
      </w:r>
      <w:r w:rsidR="00227474" w:rsidRPr="00FD67EF">
        <w:rPr>
          <w:rFonts w:ascii="Arial" w:hAnsi="Arial" w:cs="Arial"/>
          <w:sz w:val="24"/>
          <w:szCs w:val="24"/>
        </w:rPr>
        <w:t xml:space="preserve"> and should be of a non-malicious intent.</w:t>
      </w:r>
      <w:r w:rsidRPr="00FD67EF">
        <w:rPr>
          <w:rFonts w:ascii="Arial" w:hAnsi="Arial" w:cs="Arial"/>
          <w:sz w:val="24"/>
          <w:szCs w:val="24"/>
        </w:rPr>
        <w:t xml:space="preserve">  Teams </w:t>
      </w:r>
      <w:r w:rsidRPr="00FD67EF">
        <w:rPr>
          <w:rFonts w:ascii="Arial" w:hAnsi="Arial" w:cs="Arial"/>
          <w:sz w:val="24"/>
          <w:szCs w:val="24"/>
          <w:u w:val="single"/>
        </w:rPr>
        <w:t>must</w:t>
      </w:r>
      <w:r w:rsidRPr="00FD67EF">
        <w:rPr>
          <w:rFonts w:ascii="Arial" w:hAnsi="Arial" w:cs="Arial"/>
          <w:sz w:val="24"/>
          <w:szCs w:val="24"/>
        </w:rPr>
        <w:t xml:space="preserve"> visit other teams du</w:t>
      </w:r>
      <w:r w:rsidR="00227474" w:rsidRPr="00FD67EF">
        <w:rPr>
          <w:rFonts w:ascii="Arial" w:hAnsi="Arial" w:cs="Arial"/>
          <w:sz w:val="24"/>
          <w:szCs w:val="24"/>
        </w:rPr>
        <w:t>ring the daylight hours, prefer</w:t>
      </w:r>
      <w:r w:rsidRPr="00FD67EF">
        <w:rPr>
          <w:rFonts w:ascii="Arial" w:hAnsi="Arial" w:cs="Arial"/>
          <w:sz w:val="24"/>
          <w:szCs w:val="24"/>
        </w:rPr>
        <w:t xml:space="preserve">ably, during practice times.  If raiding occurs and damage is done, the responsible person(s) shall compensate the raided pool for any damages. If a police report is filed and individual Conference swimmers are </w:t>
      </w:r>
      <w:r w:rsidR="00227474" w:rsidRPr="00FD67EF">
        <w:rPr>
          <w:rFonts w:ascii="Arial" w:hAnsi="Arial" w:cs="Arial"/>
          <w:sz w:val="24"/>
          <w:szCs w:val="24"/>
        </w:rPr>
        <w:t>determined to be responsible</w:t>
      </w:r>
      <w:r w:rsidRPr="00FD67EF">
        <w:rPr>
          <w:rFonts w:ascii="Arial" w:hAnsi="Arial" w:cs="Arial"/>
          <w:sz w:val="24"/>
          <w:szCs w:val="24"/>
        </w:rPr>
        <w:t xml:space="preserve">, the swimmers named will be disqualified from participating in the Conference Meet.  The Conference President is to be notified if a police report is filed.  </w:t>
      </w:r>
    </w:p>
    <w:p w:rsidR="00227474" w:rsidRPr="00FD67EF" w:rsidRDefault="00227474" w:rsidP="00227474">
      <w:pPr>
        <w:numPr>
          <w:ilvl w:val="0"/>
          <w:numId w:val="12"/>
        </w:numPr>
        <w:spacing w:after="240"/>
        <w:rPr>
          <w:rFonts w:ascii="Arial" w:hAnsi="Arial" w:cs="Arial"/>
          <w:sz w:val="24"/>
          <w:szCs w:val="24"/>
        </w:rPr>
      </w:pPr>
      <w:r w:rsidRPr="00FD67EF">
        <w:rPr>
          <w:rFonts w:ascii="Arial" w:hAnsi="Arial" w:cs="Arial"/>
          <w:b/>
          <w:sz w:val="24"/>
          <w:szCs w:val="24"/>
        </w:rPr>
        <w:t xml:space="preserve">CONFERENCE TEAM SPIRIT:  </w:t>
      </w:r>
      <w:r w:rsidRPr="00FD67EF">
        <w:rPr>
          <w:rFonts w:ascii="Arial" w:hAnsi="Arial" w:cs="Arial"/>
          <w:sz w:val="24"/>
          <w:szCs w:val="24"/>
        </w:rPr>
        <w:t xml:space="preserve">Positive expressions of spirit are encouraged, but there will not be a competition for an award.  </w:t>
      </w:r>
    </w:p>
    <w:p w:rsidR="00514DD7" w:rsidRDefault="00514DD7" w:rsidP="000941CE">
      <w:pPr>
        <w:spacing w:after="120"/>
        <w:rPr>
          <w:rFonts w:ascii="Arial" w:hAnsi="Arial" w:cs="Arial"/>
          <w:b/>
          <w:sz w:val="28"/>
          <w:szCs w:val="28"/>
          <w:u w:val="single"/>
        </w:rPr>
      </w:pPr>
    </w:p>
    <w:p w:rsidR="000941CE" w:rsidRPr="000B5C7B" w:rsidRDefault="000941CE" w:rsidP="000941CE">
      <w:pPr>
        <w:spacing w:after="120"/>
        <w:rPr>
          <w:rFonts w:ascii="Arial" w:hAnsi="Arial" w:cs="Arial"/>
          <w:b/>
          <w:sz w:val="28"/>
          <w:szCs w:val="28"/>
          <w:u w:val="single"/>
        </w:rPr>
      </w:pPr>
      <w:r w:rsidRPr="000B5C7B">
        <w:rPr>
          <w:rFonts w:ascii="Arial" w:hAnsi="Arial" w:cs="Arial"/>
          <w:b/>
          <w:sz w:val="28"/>
          <w:szCs w:val="28"/>
          <w:u w:val="single"/>
        </w:rPr>
        <w:t>APPROVED SWIMWEAR (DUAL and CONFERENCE MEETS</w:t>
      </w:r>
      <w:r w:rsidR="00D8203D">
        <w:rPr>
          <w:rFonts w:ascii="Arial" w:hAnsi="Arial" w:cs="Arial"/>
          <w:b/>
          <w:sz w:val="28"/>
          <w:szCs w:val="28"/>
          <w:u w:val="single"/>
        </w:rPr>
        <w:t>)</w:t>
      </w:r>
      <w:r w:rsidRPr="000B5C7B">
        <w:rPr>
          <w:rFonts w:ascii="Arial" w:hAnsi="Arial" w:cs="Arial"/>
          <w:b/>
          <w:sz w:val="28"/>
          <w:szCs w:val="28"/>
          <w:u w:val="single"/>
        </w:rPr>
        <w:t>:</w:t>
      </w:r>
    </w:p>
    <w:p w:rsidR="000941CE" w:rsidRDefault="000941CE" w:rsidP="000941CE">
      <w:pPr>
        <w:spacing w:after="120"/>
        <w:rPr>
          <w:rFonts w:ascii="Arial" w:hAnsi="Arial" w:cs="Arial"/>
          <w:b/>
          <w:sz w:val="24"/>
          <w:szCs w:val="24"/>
        </w:rPr>
      </w:pPr>
    </w:p>
    <w:p w:rsidR="000941CE" w:rsidRPr="007779C2" w:rsidRDefault="000941CE" w:rsidP="000941CE">
      <w:pPr>
        <w:spacing w:after="120"/>
        <w:rPr>
          <w:rFonts w:ascii="Arial" w:hAnsi="Arial" w:cs="Arial"/>
          <w:sz w:val="24"/>
          <w:szCs w:val="24"/>
        </w:rPr>
      </w:pPr>
      <w:r w:rsidRPr="007779C2">
        <w:rPr>
          <w:rFonts w:ascii="Arial" w:hAnsi="Arial" w:cs="Arial"/>
          <w:sz w:val="24"/>
          <w:szCs w:val="24"/>
        </w:rPr>
        <w:t xml:space="preserve"> The Walnut Creek Swim Conference will follow the USA </w:t>
      </w:r>
      <w:r w:rsidRPr="005D347C">
        <w:rPr>
          <w:rFonts w:ascii="Arial" w:hAnsi="Arial" w:cs="Arial"/>
          <w:sz w:val="24"/>
          <w:szCs w:val="24"/>
        </w:rPr>
        <w:t>Swimming Rules Guidelines for approved swimwear. The USA Swimming House of Delegates, at its September 2009 meeting, adopted new rules regarding swimwear which limited</w:t>
      </w:r>
      <w:r w:rsidRPr="007779C2">
        <w:rPr>
          <w:rFonts w:ascii="Arial" w:hAnsi="Arial" w:cs="Arial"/>
          <w:sz w:val="24"/>
          <w:szCs w:val="24"/>
        </w:rPr>
        <w:t xml:space="preserve"> swimsuits used for competitive purposes to those swimsuits which are in compliance with specifications established by FINA, the international governing body for the sport of swimming. A full description of the rules can be found at USASwimming.org (under “ABOUT”, Rules &amp; Regulations). </w:t>
      </w:r>
    </w:p>
    <w:p w:rsidR="000941CE" w:rsidRPr="007779C2" w:rsidRDefault="000941CE" w:rsidP="000941CE">
      <w:pPr>
        <w:spacing w:after="120"/>
        <w:ind w:left="540" w:hanging="540"/>
        <w:rPr>
          <w:rFonts w:ascii="Arial" w:hAnsi="Arial" w:cs="Arial"/>
          <w:sz w:val="24"/>
          <w:szCs w:val="24"/>
        </w:rPr>
      </w:pPr>
      <w:r w:rsidRPr="007779C2">
        <w:rPr>
          <w:rFonts w:ascii="Arial" w:hAnsi="Arial" w:cs="Arial"/>
          <w:sz w:val="24"/>
          <w:szCs w:val="24"/>
        </w:rPr>
        <w:tab/>
        <w:t>A descri</w:t>
      </w:r>
      <w:r w:rsidR="001E72DA">
        <w:rPr>
          <w:rFonts w:ascii="Arial" w:hAnsi="Arial" w:cs="Arial"/>
          <w:sz w:val="24"/>
          <w:szCs w:val="24"/>
        </w:rPr>
        <w:t xml:space="preserve">ption of legal swimwear for </w:t>
      </w:r>
      <w:r w:rsidR="00514DD7">
        <w:rPr>
          <w:rFonts w:ascii="Arial" w:hAnsi="Arial" w:cs="Arial"/>
          <w:sz w:val="24"/>
          <w:szCs w:val="24"/>
        </w:rPr>
        <w:t>2017</w:t>
      </w:r>
      <w:r w:rsidRPr="007779C2">
        <w:rPr>
          <w:rFonts w:ascii="Arial" w:hAnsi="Arial" w:cs="Arial"/>
          <w:sz w:val="24"/>
          <w:szCs w:val="24"/>
        </w:rPr>
        <w:t xml:space="preserve"> follows ~</w:t>
      </w:r>
    </w:p>
    <w:p w:rsidR="000941CE" w:rsidRPr="007779C2" w:rsidRDefault="000941CE" w:rsidP="000941CE">
      <w:pPr>
        <w:autoSpaceDE w:val="0"/>
        <w:autoSpaceDN w:val="0"/>
        <w:adjustRightInd w:val="0"/>
        <w:ind w:left="540"/>
        <w:rPr>
          <w:rFonts w:ascii="Arial" w:hAnsi="Arial" w:cs="Arial"/>
          <w:noProof w:val="0"/>
          <w:sz w:val="24"/>
          <w:szCs w:val="24"/>
        </w:rPr>
      </w:pPr>
      <w:r w:rsidRPr="007779C2">
        <w:rPr>
          <w:rFonts w:ascii="Arial" w:hAnsi="Arial" w:cs="Arial"/>
          <w:noProof w:val="0"/>
          <w:sz w:val="24"/>
          <w:szCs w:val="24"/>
        </w:rPr>
        <w:t>1. Swimsuits for men may not extend above the navel or below the knee and for women may not cover the neck, or extend past the shoulders or below the knee;</w:t>
      </w:r>
    </w:p>
    <w:p w:rsidR="000941CE" w:rsidRPr="007779C2" w:rsidRDefault="000941CE" w:rsidP="000941CE">
      <w:pPr>
        <w:autoSpaceDE w:val="0"/>
        <w:autoSpaceDN w:val="0"/>
        <w:adjustRightInd w:val="0"/>
        <w:ind w:left="540"/>
        <w:rPr>
          <w:rFonts w:ascii="Arial" w:hAnsi="Arial" w:cs="Arial"/>
          <w:noProof w:val="0"/>
          <w:sz w:val="24"/>
          <w:szCs w:val="24"/>
        </w:rPr>
      </w:pPr>
    </w:p>
    <w:p w:rsidR="000941CE" w:rsidRPr="007779C2" w:rsidRDefault="000941CE" w:rsidP="000941CE">
      <w:pPr>
        <w:autoSpaceDE w:val="0"/>
        <w:autoSpaceDN w:val="0"/>
        <w:adjustRightInd w:val="0"/>
        <w:ind w:left="540"/>
        <w:rPr>
          <w:rFonts w:ascii="Arial" w:hAnsi="Arial" w:cs="Arial"/>
          <w:noProof w:val="0"/>
          <w:sz w:val="24"/>
          <w:szCs w:val="24"/>
        </w:rPr>
      </w:pPr>
      <w:r w:rsidRPr="007779C2">
        <w:rPr>
          <w:rFonts w:ascii="Arial" w:hAnsi="Arial" w:cs="Arial"/>
          <w:noProof w:val="0"/>
          <w:sz w:val="24"/>
          <w:szCs w:val="24"/>
        </w:rPr>
        <w:t xml:space="preserve">2. Material used for swimsuits can be only textile </w:t>
      </w:r>
      <w:r w:rsidR="001E72DA" w:rsidRPr="007779C2">
        <w:rPr>
          <w:rFonts w:ascii="Arial" w:hAnsi="Arial" w:cs="Arial"/>
          <w:noProof w:val="0"/>
          <w:sz w:val="24"/>
          <w:szCs w:val="24"/>
        </w:rPr>
        <w:t>material, which</w:t>
      </w:r>
      <w:r w:rsidRPr="007779C2">
        <w:rPr>
          <w:rFonts w:ascii="Arial" w:hAnsi="Arial" w:cs="Arial"/>
          <w:noProof w:val="0"/>
          <w:sz w:val="24"/>
          <w:szCs w:val="24"/>
        </w:rPr>
        <w:t xml:space="preserve"> is defined as materials consisting of natural and/or synthetic, individual and non-consolidated yarns used to constitute a fabric by weaving, knitting, and/or braiding. Simply put, this would generally refer to suits made only from nylon or Lycra that do not have any rubberized material such</w:t>
      </w:r>
      <w:r>
        <w:rPr>
          <w:rFonts w:ascii="Arial" w:hAnsi="Arial" w:cs="Arial"/>
          <w:noProof w:val="0"/>
          <w:sz w:val="24"/>
          <w:szCs w:val="24"/>
        </w:rPr>
        <w:t xml:space="preserve"> </w:t>
      </w:r>
      <w:r w:rsidRPr="007779C2">
        <w:rPr>
          <w:rFonts w:ascii="Arial" w:hAnsi="Arial" w:cs="Arial"/>
          <w:noProof w:val="0"/>
          <w:sz w:val="24"/>
          <w:szCs w:val="24"/>
        </w:rPr>
        <w:t>as polyurethane or neoprene; and</w:t>
      </w:r>
    </w:p>
    <w:p w:rsidR="000941CE" w:rsidRPr="007779C2" w:rsidRDefault="000941CE" w:rsidP="000941CE">
      <w:pPr>
        <w:autoSpaceDE w:val="0"/>
        <w:autoSpaceDN w:val="0"/>
        <w:adjustRightInd w:val="0"/>
        <w:ind w:left="540"/>
        <w:rPr>
          <w:rFonts w:ascii="Arial" w:hAnsi="Arial" w:cs="Arial"/>
          <w:noProof w:val="0"/>
          <w:sz w:val="24"/>
          <w:szCs w:val="24"/>
        </w:rPr>
      </w:pPr>
    </w:p>
    <w:p w:rsidR="000941CE" w:rsidRPr="007779C2" w:rsidRDefault="000941CE" w:rsidP="000941CE">
      <w:pPr>
        <w:spacing w:after="120"/>
        <w:ind w:left="540"/>
        <w:rPr>
          <w:rFonts w:ascii="Arial" w:hAnsi="Arial" w:cs="Arial"/>
          <w:sz w:val="24"/>
          <w:szCs w:val="24"/>
        </w:rPr>
      </w:pPr>
      <w:r w:rsidRPr="007779C2">
        <w:rPr>
          <w:rFonts w:ascii="Arial" w:hAnsi="Arial" w:cs="Arial"/>
          <w:noProof w:val="0"/>
          <w:sz w:val="24"/>
          <w:szCs w:val="24"/>
        </w:rPr>
        <w:t>3. No zippers or other fastening devices are allowed except for a waist tie on a brief or jammer.</w:t>
      </w:r>
    </w:p>
    <w:p w:rsidR="000941CE" w:rsidRPr="007779C2" w:rsidRDefault="000941CE" w:rsidP="000941CE">
      <w:pPr>
        <w:spacing w:after="120"/>
        <w:rPr>
          <w:rFonts w:ascii="Arial" w:hAnsi="Arial" w:cs="Arial"/>
          <w:b/>
          <w:sz w:val="24"/>
          <w:szCs w:val="24"/>
          <w:u w:val="single"/>
        </w:rPr>
      </w:pPr>
      <w:r w:rsidRPr="007779C2">
        <w:rPr>
          <w:rFonts w:ascii="Arial" w:hAnsi="Arial" w:cs="Arial"/>
          <w:b/>
          <w:sz w:val="24"/>
          <w:szCs w:val="24"/>
          <w:u w:val="single"/>
        </w:rPr>
        <w:t>Two Suit Rule</w:t>
      </w:r>
    </w:p>
    <w:p w:rsidR="000941CE" w:rsidRPr="007779C2" w:rsidRDefault="000941CE" w:rsidP="000941CE">
      <w:pPr>
        <w:spacing w:after="120"/>
        <w:ind w:left="540"/>
        <w:rPr>
          <w:rFonts w:ascii="Arial" w:hAnsi="Arial" w:cs="Arial"/>
          <w:sz w:val="24"/>
          <w:szCs w:val="24"/>
        </w:rPr>
      </w:pPr>
      <w:r w:rsidRPr="007779C2">
        <w:rPr>
          <w:rFonts w:ascii="Arial" w:hAnsi="Arial" w:cs="Arial"/>
          <w:sz w:val="24"/>
          <w:szCs w:val="24"/>
        </w:rPr>
        <w:t xml:space="preserve">USA Swimming has determined that the use of more than one suit during a race is prohibited.  This restriction applies to all types, models, and makes of swimsuits, not just so-called “technical swimsuits.”  </w:t>
      </w:r>
    </w:p>
    <w:p w:rsidR="000941CE" w:rsidRPr="007779C2" w:rsidRDefault="000941CE" w:rsidP="000941CE">
      <w:pPr>
        <w:spacing w:after="120"/>
        <w:ind w:left="540"/>
        <w:rPr>
          <w:rFonts w:ascii="Arial" w:hAnsi="Arial" w:cs="Arial"/>
          <w:sz w:val="24"/>
          <w:szCs w:val="24"/>
        </w:rPr>
      </w:pPr>
      <w:r w:rsidRPr="007779C2">
        <w:rPr>
          <w:rFonts w:ascii="Arial" w:hAnsi="Arial" w:cs="Arial"/>
          <w:sz w:val="24"/>
          <w:szCs w:val="24"/>
        </w:rPr>
        <w:t>Per USA swimming, this rule is not intended to apply to athletic supporters or modesty type wear.</w:t>
      </w:r>
    </w:p>
    <w:p w:rsidR="000941CE" w:rsidRPr="007779C2" w:rsidRDefault="000941CE" w:rsidP="000941CE">
      <w:pPr>
        <w:spacing w:after="120"/>
        <w:ind w:left="540"/>
        <w:rPr>
          <w:rFonts w:ascii="Arial" w:hAnsi="Arial" w:cs="Arial"/>
          <w:b/>
          <w:sz w:val="24"/>
          <w:szCs w:val="24"/>
          <w:u w:val="single"/>
        </w:rPr>
      </w:pPr>
      <w:r w:rsidRPr="007779C2">
        <w:rPr>
          <w:rFonts w:ascii="Arial" w:hAnsi="Arial" w:cs="Arial"/>
          <w:b/>
          <w:sz w:val="24"/>
          <w:szCs w:val="24"/>
          <w:u w:val="single"/>
        </w:rPr>
        <w:t>Exemption</w:t>
      </w:r>
    </w:p>
    <w:p w:rsidR="000941CE" w:rsidRPr="007779C2" w:rsidRDefault="000941CE" w:rsidP="000941CE">
      <w:pPr>
        <w:spacing w:after="120"/>
        <w:ind w:left="540"/>
        <w:rPr>
          <w:rFonts w:ascii="Arial" w:hAnsi="Arial" w:cs="Arial"/>
          <w:sz w:val="24"/>
          <w:szCs w:val="24"/>
        </w:rPr>
      </w:pPr>
      <w:r w:rsidRPr="007779C2">
        <w:rPr>
          <w:rFonts w:ascii="Arial" w:hAnsi="Arial" w:cs="Arial"/>
          <w:sz w:val="24"/>
          <w:szCs w:val="24"/>
        </w:rPr>
        <w:t>An exemption to Article 102.9.1 may be granted, on a case by case basis, to a swimmer who:</w:t>
      </w:r>
    </w:p>
    <w:p w:rsidR="000941CE" w:rsidRPr="007779C2" w:rsidRDefault="000941CE" w:rsidP="000941CE">
      <w:pPr>
        <w:spacing w:after="120"/>
        <w:ind w:left="540"/>
        <w:rPr>
          <w:rFonts w:ascii="Arial" w:hAnsi="Arial" w:cs="Arial"/>
          <w:sz w:val="24"/>
          <w:szCs w:val="24"/>
        </w:rPr>
      </w:pPr>
      <w:r w:rsidRPr="007779C2">
        <w:rPr>
          <w:rFonts w:ascii="Arial" w:hAnsi="Arial" w:cs="Arial"/>
          <w:sz w:val="24"/>
          <w:szCs w:val="24"/>
        </w:rPr>
        <w:t>1</w:t>
      </w:r>
      <w:r w:rsidR="0056043A">
        <w:rPr>
          <w:rFonts w:ascii="Arial" w:hAnsi="Arial" w:cs="Arial"/>
          <w:sz w:val="24"/>
          <w:szCs w:val="24"/>
        </w:rPr>
        <w:t xml:space="preserve">.  </w:t>
      </w:r>
      <w:r w:rsidRPr="007779C2">
        <w:rPr>
          <w:rFonts w:ascii="Arial" w:hAnsi="Arial" w:cs="Arial"/>
          <w:sz w:val="24"/>
          <w:szCs w:val="24"/>
        </w:rPr>
        <w:t>Based upon the swimmer’s stated religious beliefs, is required to wear a suit that covers more of the swimmer’s body than is permitted under this Rule; or</w:t>
      </w:r>
    </w:p>
    <w:p w:rsidR="000941CE" w:rsidRPr="007779C2" w:rsidRDefault="000941CE" w:rsidP="000941CE">
      <w:pPr>
        <w:spacing w:after="120"/>
        <w:ind w:left="540"/>
        <w:rPr>
          <w:rFonts w:ascii="Arial" w:hAnsi="Arial" w:cs="Arial"/>
          <w:sz w:val="24"/>
          <w:szCs w:val="24"/>
        </w:rPr>
      </w:pPr>
      <w:r w:rsidRPr="007779C2">
        <w:rPr>
          <w:rFonts w:ascii="Arial" w:hAnsi="Arial" w:cs="Arial"/>
          <w:sz w:val="24"/>
          <w:szCs w:val="24"/>
        </w:rPr>
        <w:t>2</w:t>
      </w:r>
      <w:r w:rsidRPr="007779C2">
        <w:rPr>
          <w:rFonts w:ascii="Arial" w:hAnsi="Arial" w:cs="Arial"/>
          <w:sz w:val="24"/>
          <w:szCs w:val="24"/>
        </w:rPr>
        <w:tab/>
      </w:r>
      <w:r w:rsidR="0056043A">
        <w:rPr>
          <w:rFonts w:ascii="Arial" w:hAnsi="Arial" w:cs="Arial"/>
          <w:sz w:val="24"/>
          <w:szCs w:val="24"/>
        </w:rPr>
        <w:t xml:space="preserve">. </w:t>
      </w:r>
      <w:r w:rsidRPr="007779C2">
        <w:rPr>
          <w:rFonts w:ascii="Arial" w:hAnsi="Arial" w:cs="Arial"/>
          <w:sz w:val="24"/>
          <w:szCs w:val="24"/>
        </w:rPr>
        <w:t>Whose medical condition requires more of the swimmer’s body to be covered than permitted under this Rule.</w:t>
      </w:r>
    </w:p>
    <w:p w:rsidR="000941CE" w:rsidRPr="007779C2" w:rsidRDefault="000941CE" w:rsidP="000941CE">
      <w:pPr>
        <w:spacing w:after="120"/>
        <w:ind w:left="540"/>
        <w:rPr>
          <w:rFonts w:ascii="Arial" w:hAnsi="Arial" w:cs="Arial"/>
          <w:sz w:val="24"/>
          <w:szCs w:val="24"/>
        </w:rPr>
      </w:pPr>
      <w:r w:rsidRPr="007779C2">
        <w:rPr>
          <w:rFonts w:ascii="Arial" w:hAnsi="Arial" w:cs="Arial"/>
          <w:sz w:val="24"/>
          <w:szCs w:val="24"/>
        </w:rPr>
        <w:t>This exemption does not extend to the use of any swimwear that has ever been promoted by its manufacturer as providing a performance advantage, or has otherwise been described as providing a technological advantage.</w:t>
      </w:r>
    </w:p>
    <w:p w:rsidR="000941CE" w:rsidRPr="007779C2" w:rsidRDefault="000941CE" w:rsidP="000941CE">
      <w:pPr>
        <w:spacing w:after="120"/>
        <w:rPr>
          <w:rFonts w:ascii="Arial" w:hAnsi="Arial" w:cs="Arial"/>
          <w:b/>
          <w:sz w:val="24"/>
          <w:szCs w:val="24"/>
          <w:u w:val="single"/>
        </w:rPr>
      </w:pPr>
      <w:r w:rsidRPr="007779C2">
        <w:rPr>
          <w:rFonts w:ascii="Arial" w:hAnsi="Arial" w:cs="Arial"/>
          <w:b/>
          <w:sz w:val="24"/>
          <w:szCs w:val="24"/>
          <w:u w:val="single"/>
        </w:rPr>
        <w:t>A Word about the County Meet</w:t>
      </w:r>
    </w:p>
    <w:p w:rsidR="000941CE" w:rsidRPr="007B39D7" w:rsidRDefault="000941CE" w:rsidP="000941CE">
      <w:pPr>
        <w:spacing w:after="120"/>
        <w:ind w:left="360"/>
        <w:rPr>
          <w:rFonts w:ascii="Arial" w:hAnsi="Arial" w:cs="Arial"/>
          <w:sz w:val="24"/>
          <w:szCs w:val="24"/>
        </w:rPr>
      </w:pPr>
      <w:r w:rsidRPr="007779C2">
        <w:rPr>
          <w:rFonts w:ascii="Arial" w:hAnsi="Arial" w:cs="Arial"/>
          <w:sz w:val="24"/>
          <w:szCs w:val="24"/>
        </w:rPr>
        <w:t>The swimsuit guid</w:t>
      </w:r>
      <w:r w:rsidR="006D2923">
        <w:rPr>
          <w:rFonts w:ascii="Arial" w:hAnsi="Arial" w:cs="Arial"/>
          <w:sz w:val="24"/>
          <w:szCs w:val="24"/>
        </w:rPr>
        <w:t xml:space="preserve">elines established for </w:t>
      </w:r>
      <w:r w:rsidR="006D2923" w:rsidRPr="00BA0635">
        <w:rPr>
          <w:rFonts w:ascii="Arial" w:hAnsi="Arial" w:cs="Arial"/>
          <w:sz w:val="24"/>
          <w:szCs w:val="24"/>
        </w:rPr>
        <w:t xml:space="preserve">the </w:t>
      </w:r>
      <w:r w:rsidR="00514DD7">
        <w:rPr>
          <w:rFonts w:ascii="Arial" w:hAnsi="Arial" w:cs="Arial"/>
          <w:sz w:val="24"/>
          <w:szCs w:val="24"/>
        </w:rPr>
        <w:t>2017</w:t>
      </w:r>
      <w:r w:rsidRPr="00BA0635">
        <w:rPr>
          <w:rFonts w:ascii="Arial" w:hAnsi="Arial" w:cs="Arial"/>
          <w:sz w:val="24"/>
          <w:szCs w:val="24"/>
        </w:rPr>
        <w:t xml:space="preserve"> Conference Meet are the same as those t</w:t>
      </w:r>
      <w:r w:rsidR="00BA0635" w:rsidRPr="00BA0635">
        <w:rPr>
          <w:rFonts w:ascii="Arial" w:hAnsi="Arial" w:cs="Arial"/>
          <w:sz w:val="24"/>
          <w:szCs w:val="24"/>
        </w:rPr>
        <w:t xml:space="preserve">hat will be enforced at the </w:t>
      </w:r>
      <w:r w:rsidR="00514DD7">
        <w:rPr>
          <w:rFonts w:ascii="Arial" w:hAnsi="Arial" w:cs="Arial"/>
          <w:sz w:val="24"/>
          <w:szCs w:val="24"/>
        </w:rPr>
        <w:t>2017</w:t>
      </w:r>
      <w:r w:rsidRPr="00BA0635">
        <w:rPr>
          <w:rFonts w:ascii="Arial" w:hAnsi="Arial" w:cs="Arial"/>
          <w:sz w:val="24"/>
          <w:szCs w:val="24"/>
        </w:rPr>
        <w:t xml:space="preserve"> County Meet.</w:t>
      </w:r>
    </w:p>
    <w:p w:rsidR="000941CE" w:rsidRPr="000F2836" w:rsidRDefault="000941CE" w:rsidP="000941CE">
      <w:pPr>
        <w:spacing w:after="240"/>
        <w:ind w:left="720"/>
        <w:rPr>
          <w:rFonts w:ascii="Arial" w:hAnsi="Arial" w:cs="Arial"/>
          <w:sz w:val="24"/>
          <w:szCs w:val="24"/>
        </w:rPr>
      </w:pPr>
    </w:p>
    <w:p w:rsidR="000941CE" w:rsidRPr="007779C2" w:rsidRDefault="000941CE" w:rsidP="000941CE">
      <w:pPr>
        <w:pStyle w:val="BodyText2"/>
        <w:rPr>
          <w:rFonts w:ascii="Arial" w:hAnsi="Arial" w:cs="Arial"/>
          <w:b/>
          <w:sz w:val="24"/>
          <w:szCs w:val="24"/>
          <w:u w:val="single"/>
        </w:rPr>
      </w:pPr>
      <w:r w:rsidRPr="007779C2">
        <w:rPr>
          <w:rFonts w:ascii="Arial" w:hAnsi="Arial" w:cs="Arial"/>
          <w:b/>
          <w:sz w:val="24"/>
          <w:szCs w:val="24"/>
          <w:u w:val="single"/>
        </w:rPr>
        <w:t>CONTRA COSTA COUNTY CHAMPIONSHIP SWIM MEET ELIGIBILITY:</w:t>
      </w:r>
    </w:p>
    <w:p w:rsidR="000941CE" w:rsidRPr="007779C2" w:rsidRDefault="000941CE" w:rsidP="000941CE">
      <w:pPr>
        <w:rPr>
          <w:rFonts w:ascii="Arial" w:hAnsi="Arial" w:cs="Arial"/>
          <w:sz w:val="24"/>
          <w:szCs w:val="24"/>
        </w:rPr>
      </w:pPr>
    </w:p>
    <w:p w:rsidR="000941CE" w:rsidRPr="007779C2" w:rsidRDefault="000941CE" w:rsidP="000941CE">
      <w:pPr>
        <w:numPr>
          <w:ilvl w:val="0"/>
          <w:numId w:val="7"/>
        </w:numPr>
        <w:rPr>
          <w:rFonts w:ascii="Arial" w:hAnsi="Arial" w:cs="Arial"/>
          <w:sz w:val="24"/>
          <w:szCs w:val="24"/>
        </w:rPr>
      </w:pPr>
      <w:r w:rsidRPr="007779C2">
        <w:rPr>
          <w:rFonts w:ascii="Arial" w:hAnsi="Arial" w:cs="Arial"/>
          <w:sz w:val="24"/>
          <w:szCs w:val="24"/>
        </w:rPr>
        <w:t xml:space="preserve">Recreational swimmers may swim in the County Championship Swim Meet, either attached (representing a team) or unattached. </w:t>
      </w:r>
    </w:p>
    <w:p w:rsidR="000941CE" w:rsidRPr="007779C2" w:rsidRDefault="000941CE" w:rsidP="000941CE">
      <w:pPr>
        <w:rPr>
          <w:rFonts w:ascii="Arial" w:hAnsi="Arial" w:cs="Arial"/>
          <w:sz w:val="24"/>
          <w:szCs w:val="24"/>
        </w:rPr>
      </w:pPr>
    </w:p>
    <w:p w:rsidR="000941CE" w:rsidRPr="007779C2" w:rsidRDefault="00B9741B" w:rsidP="000941CE">
      <w:pPr>
        <w:numPr>
          <w:ilvl w:val="0"/>
          <w:numId w:val="7"/>
        </w:numPr>
        <w:tabs>
          <w:tab w:val="clear" w:pos="360"/>
          <w:tab w:val="left" w:pos="1350"/>
          <w:tab w:val="num" w:pos="1530"/>
        </w:tabs>
        <w:ind w:left="1350" w:firstLine="0"/>
        <w:rPr>
          <w:rFonts w:ascii="Arial" w:hAnsi="Arial" w:cs="Arial"/>
          <w:sz w:val="24"/>
          <w:szCs w:val="24"/>
        </w:rPr>
      </w:pPr>
      <w:r>
        <w:rPr>
          <w:rFonts w:ascii="Arial" w:hAnsi="Arial" w:cs="Arial"/>
          <w:sz w:val="24"/>
          <w:szCs w:val="24"/>
        </w:rPr>
        <w:t>Attached—Attached</w:t>
      </w:r>
      <w:r w:rsidR="000941CE" w:rsidRPr="007779C2">
        <w:rPr>
          <w:rFonts w:ascii="Arial" w:hAnsi="Arial" w:cs="Arial"/>
          <w:sz w:val="24"/>
          <w:szCs w:val="24"/>
        </w:rPr>
        <w:t xml:space="preserve"> are those swimmers who are members of a Recreational team. If he/she is representing a team, he/she must have swum with this team only for the course of the summer and must have participated in at least three meets with them during the summer. If a swimmer moves his residence during the summer, he may swim with another team in his local vicinity with written approval in advance. </w:t>
      </w:r>
    </w:p>
    <w:p w:rsidR="000941CE" w:rsidRPr="007779C2" w:rsidRDefault="000941CE" w:rsidP="000941CE">
      <w:pPr>
        <w:tabs>
          <w:tab w:val="left" w:pos="1350"/>
          <w:tab w:val="num" w:pos="1530"/>
        </w:tabs>
        <w:ind w:left="1350"/>
        <w:rPr>
          <w:rFonts w:ascii="Arial" w:hAnsi="Arial" w:cs="Arial"/>
          <w:sz w:val="24"/>
          <w:szCs w:val="24"/>
        </w:rPr>
      </w:pPr>
    </w:p>
    <w:p w:rsidR="000941CE" w:rsidRPr="007779C2" w:rsidRDefault="000941CE" w:rsidP="000941CE">
      <w:pPr>
        <w:numPr>
          <w:ilvl w:val="0"/>
          <w:numId w:val="7"/>
        </w:numPr>
        <w:tabs>
          <w:tab w:val="clear" w:pos="360"/>
          <w:tab w:val="left" w:pos="1350"/>
          <w:tab w:val="num" w:pos="1530"/>
        </w:tabs>
        <w:ind w:left="1350" w:firstLine="0"/>
        <w:rPr>
          <w:rFonts w:ascii="Arial" w:hAnsi="Arial" w:cs="Arial"/>
          <w:sz w:val="24"/>
          <w:szCs w:val="24"/>
        </w:rPr>
      </w:pPr>
      <w:r w:rsidRPr="007779C2">
        <w:rPr>
          <w:rFonts w:ascii="Arial" w:hAnsi="Arial" w:cs="Arial"/>
          <w:sz w:val="24"/>
          <w:szCs w:val="24"/>
        </w:rPr>
        <w:t>Unattached – Unattached swimmers are those individual swimmers not affiliated with a team, but who still meet all other eligibility requirements.</w:t>
      </w:r>
    </w:p>
    <w:p w:rsidR="000941CE" w:rsidRPr="007779C2" w:rsidRDefault="000941CE" w:rsidP="000941CE">
      <w:pPr>
        <w:rPr>
          <w:rFonts w:ascii="Arial" w:hAnsi="Arial" w:cs="Arial"/>
          <w:sz w:val="24"/>
          <w:szCs w:val="24"/>
        </w:rPr>
      </w:pPr>
    </w:p>
    <w:p w:rsidR="000941CE" w:rsidRPr="007779C2" w:rsidRDefault="000941CE" w:rsidP="000941CE">
      <w:pPr>
        <w:numPr>
          <w:ilvl w:val="0"/>
          <w:numId w:val="7"/>
        </w:numPr>
        <w:rPr>
          <w:rFonts w:ascii="Arial" w:hAnsi="Arial" w:cs="Arial"/>
          <w:sz w:val="24"/>
          <w:szCs w:val="24"/>
        </w:rPr>
      </w:pPr>
      <w:r w:rsidRPr="007779C2">
        <w:rPr>
          <w:rFonts w:ascii="Arial" w:hAnsi="Arial" w:cs="Arial"/>
          <w:sz w:val="24"/>
          <w:szCs w:val="24"/>
        </w:rPr>
        <w:t>Participation in various clinics and lesson programs, will not jeopardize eligibility, provided the total hours of participation does not exceed 15 hours between December 31st and the beginning of the recreational season.</w:t>
      </w:r>
    </w:p>
    <w:p w:rsidR="000941CE" w:rsidRPr="007779C2" w:rsidRDefault="000941CE" w:rsidP="000941CE">
      <w:pPr>
        <w:rPr>
          <w:rFonts w:ascii="Arial" w:hAnsi="Arial" w:cs="Arial"/>
          <w:sz w:val="24"/>
          <w:szCs w:val="24"/>
        </w:rPr>
      </w:pPr>
    </w:p>
    <w:p w:rsidR="000941CE" w:rsidRDefault="000941CE" w:rsidP="000941CE">
      <w:pPr>
        <w:numPr>
          <w:ilvl w:val="0"/>
          <w:numId w:val="8"/>
        </w:numPr>
        <w:rPr>
          <w:rFonts w:ascii="Arial" w:hAnsi="Arial" w:cs="Arial"/>
          <w:sz w:val="24"/>
          <w:szCs w:val="24"/>
        </w:rPr>
      </w:pPr>
      <w:r w:rsidRPr="00514DD7">
        <w:rPr>
          <w:rFonts w:ascii="Arial" w:hAnsi="Arial" w:cs="Arial"/>
          <w:sz w:val="24"/>
          <w:szCs w:val="24"/>
        </w:rPr>
        <w:t xml:space="preserve">Recreational swim teams may not begin training earlier than the second Monday in </w:t>
      </w:r>
      <w:r w:rsidRPr="00514DD7">
        <w:rPr>
          <w:rFonts w:ascii="Arial" w:hAnsi="Arial" w:cs="Arial"/>
          <w:sz w:val="24"/>
          <w:szCs w:val="24"/>
          <w:highlight w:val="yellow"/>
        </w:rPr>
        <w:t>April</w:t>
      </w:r>
      <w:r w:rsidR="00514DD7" w:rsidRPr="00514DD7">
        <w:rPr>
          <w:rFonts w:ascii="Arial" w:hAnsi="Arial" w:cs="Arial"/>
          <w:sz w:val="24"/>
          <w:szCs w:val="24"/>
          <w:highlight w:val="yellow"/>
        </w:rPr>
        <w:t xml:space="preserve"> 10, 2017</w:t>
      </w:r>
      <w:r w:rsidR="00514DD7">
        <w:rPr>
          <w:rFonts w:ascii="Arial" w:hAnsi="Arial" w:cs="Arial"/>
          <w:sz w:val="24"/>
          <w:szCs w:val="24"/>
        </w:rPr>
        <w:t>.</w:t>
      </w:r>
    </w:p>
    <w:p w:rsidR="00514DD7" w:rsidRPr="00514DD7" w:rsidRDefault="00514DD7" w:rsidP="00514DD7">
      <w:pPr>
        <w:rPr>
          <w:rFonts w:ascii="Arial" w:hAnsi="Arial" w:cs="Arial"/>
          <w:sz w:val="24"/>
          <w:szCs w:val="24"/>
        </w:rPr>
      </w:pPr>
    </w:p>
    <w:p w:rsidR="000941CE" w:rsidRPr="007779C2" w:rsidRDefault="000941CE" w:rsidP="000941CE">
      <w:pPr>
        <w:numPr>
          <w:ilvl w:val="0"/>
          <w:numId w:val="8"/>
        </w:numPr>
        <w:rPr>
          <w:rFonts w:ascii="Arial" w:hAnsi="Arial" w:cs="Arial"/>
          <w:sz w:val="24"/>
          <w:szCs w:val="24"/>
        </w:rPr>
      </w:pPr>
      <w:r w:rsidRPr="007779C2">
        <w:rPr>
          <w:rFonts w:ascii="Arial" w:hAnsi="Arial" w:cs="Arial"/>
          <w:sz w:val="24"/>
          <w:szCs w:val="24"/>
        </w:rPr>
        <w:t xml:space="preserve">Swimmers (other than high school and college swimmers) may not compete as </w:t>
      </w:r>
      <w:r w:rsidRPr="00313FF0">
        <w:rPr>
          <w:rFonts w:ascii="Arial" w:hAnsi="Arial" w:cs="Arial"/>
          <w:sz w:val="24"/>
          <w:szCs w:val="24"/>
        </w:rPr>
        <w:t xml:space="preserve">members of a USA team or train with a USA team </w:t>
      </w:r>
      <w:r w:rsidRPr="00514DD7">
        <w:rPr>
          <w:rFonts w:ascii="Arial" w:hAnsi="Arial" w:cs="Arial"/>
          <w:sz w:val="24"/>
          <w:szCs w:val="24"/>
          <w:highlight w:val="yellow"/>
        </w:rPr>
        <w:t>between December 31</w:t>
      </w:r>
      <w:r w:rsidR="00514DD7" w:rsidRPr="00514DD7">
        <w:rPr>
          <w:rFonts w:ascii="Arial" w:hAnsi="Arial" w:cs="Arial"/>
          <w:sz w:val="24"/>
          <w:szCs w:val="24"/>
          <w:highlight w:val="yellow"/>
        </w:rPr>
        <w:t>, 2016</w:t>
      </w:r>
      <w:r w:rsidRPr="00514DD7">
        <w:rPr>
          <w:rFonts w:ascii="Arial" w:hAnsi="Arial" w:cs="Arial"/>
          <w:sz w:val="24"/>
          <w:szCs w:val="24"/>
          <w:highlight w:val="yellow"/>
        </w:rPr>
        <w:t xml:space="preserve"> and</w:t>
      </w:r>
      <w:r w:rsidRPr="00313FF0">
        <w:rPr>
          <w:rFonts w:ascii="Arial" w:hAnsi="Arial" w:cs="Arial"/>
          <w:sz w:val="24"/>
          <w:szCs w:val="24"/>
        </w:rPr>
        <w:t xml:space="preserve"> August 1</w:t>
      </w:r>
      <w:r w:rsidR="008B7965">
        <w:rPr>
          <w:rFonts w:ascii="Arial" w:hAnsi="Arial" w:cs="Arial"/>
          <w:sz w:val="24"/>
          <w:szCs w:val="24"/>
        </w:rPr>
        <w:t>3</w:t>
      </w:r>
      <w:r w:rsidRPr="00313FF0">
        <w:rPr>
          <w:rFonts w:ascii="Arial" w:hAnsi="Arial" w:cs="Arial"/>
          <w:sz w:val="24"/>
          <w:szCs w:val="24"/>
        </w:rPr>
        <w:t xml:space="preserve">, </w:t>
      </w:r>
      <w:r w:rsidR="00514DD7">
        <w:rPr>
          <w:rFonts w:ascii="Arial" w:hAnsi="Arial" w:cs="Arial"/>
          <w:sz w:val="24"/>
          <w:szCs w:val="24"/>
        </w:rPr>
        <w:t>2017</w:t>
      </w:r>
      <w:r w:rsidR="00313FF0" w:rsidRPr="00313FF0">
        <w:rPr>
          <w:rFonts w:ascii="Arial" w:hAnsi="Arial" w:cs="Arial"/>
          <w:sz w:val="24"/>
          <w:szCs w:val="24"/>
        </w:rPr>
        <w:t>.</w:t>
      </w:r>
      <w:r w:rsidRPr="00313FF0">
        <w:rPr>
          <w:rFonts w:ascii="Arial" w:hAnsi="Arial" w:cs="Arial"/>
          <w:sz w:val="24"/>
          <w:szCs w:val="24"/>
        </w:rPr>
        <w:t xml:space="preserve"> Any swimmers</w:t>
      </w:r>
      <w:r w:rsidRPr="007779C2">
        <w:rPr>
          <w:rFonts w:ascii="Arial" w:hAnsi="Arial" w:cs="Arial"/>
          <w:sz w:val="24"/>
          <w:szCs w:val="24"/>
        </w:rPr>
        <w:t xml:space="preserve"> that compete or train with a USA team during this time MAY NOT</w:t>
      </w:r>
      <w:r w:rsidR="00C114C6">
        <w:rPr>
          <w:rFonts w:ascii="Arial" w:hAnsi="Arial" w:cs="Arial"/>
          <w:sz w:val="24"/>
          <w:szCs w:val="24"/>
        </w:rPr>
        <w:t xml:space="preserve"> compete in the </w:t>
      </w:r>
      <w:r w:rsidR="00514DD7">
        <w:rPr>
          <w:rFonts w:ascii="Arial" w:hAnsi="Arial" w:cs="Arial"/>
          <w:sz w:val="24"/>
          <w:szCs w:val="24"/>
        </w:rPr>
        <w:t>2017</w:t>
      </w:r>
      <w:r w:rsidRPr="007779C2">
        <w:rPr>
          <w:rFonts w:ascii="Arial" w:hAnsi="Arial" w:cs="Arial"/>
          <w:sz w:val="24"/>
          <w:szCs w:val="24"/>
        </w:rPr>
        <w:t xml:space="preserve"> Contra Costa County Championship Swim Meet. </w:t>
      </w:r>
    </w:p>
    <w:p w:rsidR="000941CE" w:rsidRPr="007779C2" w:rsidRDefault="000941CE" w:rsidP="000941CE">
      <w:pPr>
        <w:rPr>
          <w:rFonts w:ascii="Arial" w:hAnsi="Arial" w:cs="Arial"/>
          <w:sz w:val="24"/>
          <w:szCs w:val="24"/>
        </w:rPr>
      </w:pPr>
    </w:p>
    <w:p w:rsidR="000941CE" w:rsidRPr="005D2D23" w:rsidRDefault="000941CE" w:rsidP="000941CE">
      <w:pPr>
        <w:numPr>
          <w:ilvl w:val="0"/>
          <w:numId w:val="8"/>
        </w:numPr>
        <w:rPr>
          <w:rFonts w:ascii="Arial" w:hAnsi="Arial" w:cs="Arial"/>
          <w:sz w:val="24"/>
          <w:szCs w:val="24"/>
        </w:rPr>
      </w:pPr>
      <w:r w:rsidRPr="005D2D23">
        <w:rPr>
          <w:rFonts w:ascii="Arial" w:hAnsi="Arial" w:cs="Arial"/>
          <w:sz w:val="24"/>
          <w:szCs w:val="24"/>
        </w:rPr>
        <w:t xml:space="preserve">High school and college swimmers who are members of their scholastic teams may continue to train with a USA team until </w:t>
      </w:r>
      <w:r w:rsidR="009D0137" w:rsidRPr="005D2D23">
        <w:rPr>
          <w:rFonts w:ascii="Arial" w:hAnsi="Arial" w:cs="Arial"/>
          <w:sz w:val="24"/>
          <w:szCs w:val="24"/>
        </w:rPr>
        <w:t>February 14</w:t>
      </w:r>
      <w:r w:rsidRPr="005D2D23">
        <w:rPr>
          <w:rFonts w:ascii="Arial" w:hAnsi="Arial" w:cs="Arial"/>
          <w:sz w:val="24"/>
          <w:szCs w:val="24"/>
        </w:rPr>
        <w:t xml:space="preserve">th. High School and college swimmers may swim in USA meets unattached </w:t>
      </w:r>
      <w:r w:rsidR="009D0137" w:rsidRPr="005D2D23">
        <w:rPr>
          <w:rFonts w:ascii="Arial" w:hAnsi="Arial" w:cs="Arial"/>
          <w:sz w:val="24"/>
          <w:szCs w:val="24"/>
        </w:rPr>
        <w:t>until February 14</w:t>
      </w:r>
      <w:r w:rsidRPr="005D2D23">
        <w:rPr>
          <w:rFonts w:ascii="Arial" w:hAnsi="Arial" w:cs="Arial"/>
          <w:sz w:val="24"/>
          <w:szCs w:val="24"/>
        </w:rPr>
        <w:t xml:space="preserve">th. </w:t>
      </w:r>
    </w:p>
    <w:p w:rsidR="000941CE" w:rsidRPr="007779C2" w:rsidRDefault="000941CE" w:rsidP="000941CE">
      <w:pPr>
        <w:rPr>
          <w:rFonts w:ascii="Arial" w:hAnsi="Arial" w:cs="Arial"/>
          <w:sz w:val="24"/>
          <w:szCs w:val="24"/>
        </w:rPr>
      </w:pPr>
    </w:p>
    <w:p w:rsidR="000941CE" w:rsidRPr="007779C2" w:rsidRDefault="000941CE" w:rsidP="000941CE">
      <w:pPr>
        <w:numPr>
          <w:ilvl w:val="0"/>
          <w:numId w:val="8"/>
        </w:numPr>
        <w:rPr>
          <w:rFonts w:ascii="Arial" w:hAnsi="Arial" w:cs="Arial"/>
          <w:sz w:val="24"/>
          <w:szCs w:val="24"/>
        </w:rPr>
      </w:pPr>
      <w:r w:rsidRPr="007779C2">
        <w:rPr>
          <w:rFonts w:ascii="Arial" w:hAnsi="Arial" w:cs="Arial"/>
          <w:sz w:val="24"/>
          <w:szCs w:val="24"/>
        </w:rPr>
        <w:t>Individual swimmers must meet the minimum qualifying times as sent to teams in the information packet. Qualifying times change from year to year. A participant’s qualifying time must have been from a recorded result in a recreational meet held during the summer. Team time trials and intra-squad meet times are not acceptable.</w:t>
      </w:r>
    </w:p>
    <w:p w:rsidR="000941CE" w:rsidRDefault="000941CE" w:rsidP="000941CE"/>
    <w:p w:rsidR="00085917" w:rsidRDefault="00085917"/>
    <w:sectPr w:rsidR="00085917" w:rsidSect="00227474">
      <w:headerReference w:type="default" r:id="rId11"/>
      <w:footerReference w:type="default" r:id="rId12"/>
      <w:type w:val="continuous"/>
      <w:pgSz w:w="12240" w:h="15840"/>
      <w:pgMar w:top="72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E42" w:rsidRDefault="00ED0E42">
      <w:r>
        <w:separator/>
      </w:r>
    </w:p>
  </w:endnote>
  <w:endnote w:type="continuationSeparator" w:id="0">
    <w:p w:rsidR="00ED0E42" w:rsidRDefault="00ED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neva">
    <w:altName w:val="Arial"/>
    <w:charset w:val="00"/>
    <w:family w:val="auto"/>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800002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47F" w:rsidRDefault="002D447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7A3A">
      <w:rPr>
        <w:rStyle w:val="PageNumber"/>
      </w:rPr>
      <w:t>1</w:t>
    </w:r>
    <w:r>
      <w:rPr>
        <w:rStyle w:val="PageNumber"/>
      </w:rPr>
      <w:fldChar w:fldCharType="end"/>
    </w:r>
  </w:p>
  <w:p w:rsidR="002D447F" w:rsidRDefault="002D447F">
    <w:pPr>
      <w:pStyle w:val="Footer"/>
      <w:tabs>
        <w:tab w:val="clear" w:pos="4320"/>
        <w:tab w:val="clear" w:pos="8640"/>
        <w:tab w:val="right" w:pos="9360"/>
      </w:tab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"M/d/yy" </w:instrText>
    </w:r>
    <w:r>
      <w:rPr>
        <w:rFonts w:ascii="Arial" w:hAnsi="Arial" w:cs="Arial"/>
        <w:sz w:val="16"/>
        <w:szCs w:val="16"/>
      </w:rPr>
      <w:fldChar w:fldCharType="separate"/>
    </w:r>
    <w:r w:rsidR="00E07A3A">
      <w:rPr>
        <w:rFonts w:ascii="Arial" w:hAnsi="Arial" w:cs="Arial"/>
        <w:sz w:val="16"/>
        <w:szCs w:val="16"/>
      </w:rPr>
      <w:t>9/25/16</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t>Conference rules.doc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47F" w:rsidRDefault="002D447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7A3A">
      <w:rPr>
        <w:rStyle w:val="PageNumber"/>
      </w:rPr>
      <w:t>12</w:t>
    </w:r>
    <w:r>
      <w:rPr>
        <w:rStyle w:val="PageNumber"/>
      </w:rPr>
      <w:fldChar w:fldCharType="end"/>
    </w:r>
  </w:p>
  <w:p w:rsidR="002D447F" w:rsidRDefault="002D447F">
    <w:pPr>
      <w:pStyle w:val="Footer"/>
      <w:tabs>
        <w:tab w:val="clear" w:pos="4320"/>
        <w:tab w:val="clear" w:pos="8640"/>
        <w:tab w:val="right" w:pos="9360"/>
      </w:tab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"M/d/yy" </w:instrText>
    </w:r>
    <w:r>
      <w:rPr>
        <w:rFonts w:ascii="Arial" w:hAnsi="Arial" w:cs="Arial"/>
        <w:sz w:val="16"/>
        <w:szCs w:val="16"/>
      </w:rPr>
      <w:fldChar w:fldCharType="separate"/>
    </w:r>
    <w:r w:rsidR="00E07A3A">
      <w:rPr>
        <w:rFonts w:ascii="Arial" w:hAnsi="Arial" w:cs="Arial"/>
        <w:sz w:val="16"/>
        <w:szCs w:val="16"/>
      </w:rPr>
      <w:t>9/25/16</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t>Conference rules.doc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47F" w:rsidRDefault="002D447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7A3A">
      <w:rPr>
        <w:rStyle w:val="PageNumber"/>
      </w:rPr>
      <w:t>15</w:t>
    </w:r>
    <w:r>
      <w:rPr>
        <w:rStyle w:val="PageNumber"/>
      </w:rPr>
      <w:fldChar w:fldCharType="end"/>
    </w:r>
  </w:p>
  <w:p w:rsidR="002D447F" w:rsidRDefault="002D447F">
    <w:pPr>
      <w:pStyle w:val="Footer"/>
      <w:tabs>
        <w:tab w:val="clear" w:pos="4320"/>
        <w:tab w:val="clear" w:pos="8640"/>
        <w:tab w:val="right" w:pos="9360"/>
      </w:tab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"M/d/yy" </w:instrText>
    </w:r>
    <w:r>
      <w:rPr>
        <w:rFonts w:ascii="Arial" w:hAnsi="Arial" w:cs="Arial"/>
        <w:sz w:val="16"/>
        <w:szCs w:val="16"/>
      </w:rPr>
      <w:fldChar w:fldCharType="separate"/>
    </w:r>
    <w:r w:rsidR="00E07A3A">
      <w:rPr>
        <w:rFonts w:ascii="Arial" w:hAnsi="Arial" w:cs="Arial"/>
        <w:sz w:val="16"/>
        <w:szCs w:val="16"/>
      </w:rPr>
      <w:t>9/25/16</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t>Conference rules.doc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E42" w:rsidRDefault="00ED0E42">
      <w:r>
        <w:separator/>
      </w:r>
    </w:p>
  </w:footnote>
  <w:footnote w:type="continuationSeparator" w:id="0">
    <w:p w:rsidR="00ED0E42" w:rsidRDefault="00ED0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47F" w:rsidRDefault="00E07A3A">
    <w:pPr>
      <w:pStyle w:val="Title"/>
      <w:tabs>
        <w:tab w:val="clear" w:pos="9360"/>
      </w:tabs>
      <w:ind w:left="0"/>
      <w:jc w:val="left"/>
      <w:rPr>
        <w:b/>
        <w:bCs/>
        <w:i/>
        <w:iCs/>
        <w:sz w:val="28"/>
        <w:szCs w:val="28"/>
      </w:rPr>
    </w:pPr>
    <w:r>
      <w:rPr>
        <w:noProof/>
      </w:rPr>
      <mc:AlternateContent>
        <mc:Choice Requires="wps">
          <w:drawing>
            <wp:anchor distT="0" distB="0" distL="114300" distR="114300" simplePos="0" relativeHeight="251656704" behindDoc="0" locked="0" layoutInCell="0" allowOverlap="1">
              <wp:simplePos x="0" y="0"/>
              <wp:positionH relativeFrom="column">
                <wp:posOffset>13335</wp:posOffset>
              </wp:positionH>
              <wp:positionV relativeFrom="paragraph">
                <wp:posOffset>229870</wp:posOffset>
              </wp:positionV>
              <wp:extent cx="5943600" cy="0"/>
              <wp:effectExtent l="13335" t="20320" r="15240" b="1778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8AF103"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1pt" to="46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" o:allowincell="f" strokeweight="2pt"/>
          </w:pict>
        </mc:Fallback>
      </mc:AlternateContent>
    </w:r>
    <w:r w:rsidR="002D447F">
      <w:rPr>
        <w:b/>
        <w:bCs/>
        <w:i/>
        <w:iCs/>
        <w:sz w:val="28"/>
        <w:szCs w:val="28"/>
      </w:rPr>
      <w:t>Walnut Creek Swim Conference</w:t>
    </w:r>
  </w:p>
  <w:p w:rsidR="002D447F" w:rsidRDefault="002D447F">
    <w:pPr>
      <w:pStyle w:val="Header"/>
    </w:pPr>
  </w:p>
  <w:p w:rsidR="002D447F" w:rsidRDefault="002D44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47F" w:rsidRDefault="00E07A3A">
    <w:pPr>
      <w:pStyle w:val="Title"/>
      <w:tabs>
        <w:tab w:val="clear" w:pos="9360"/>
      </w:tabs>
      <w:ind w:left="0"/>
      <w:jc w:val="left"/>
      <w:rPr>
        <w:b/>
        <w:bCs/>
        <w:i/>
        <w:iCs/>
        <w:sz w:val="28"/>
        <w:szCs w:val="28"/>
      </w:rPr>
    </w:pPr>
    <w:r>
      <w:rPr>
        <w:noProof/>
      </w:rPr>
      <mc:AlternateContent>
        <mc:Choice Requires="wps">
          <w:drawing>
            <wp:anchor distT="0" distB="0" distL="114300" distR="114300" simplePos="0" relativeHeight="251657728" behindDoc="0" locked="0" layoutInCell="0" allowOverlap="1">
              <wp:simplePos x="0" y="0"/>
              <wp:positionH relativeFrom="column">
                <wp:posOffset>13335</wp:posOffset>
              </wp:positionH>
              <wp:positionV relativeFrom="paragraph">
                <wp:posOffset>229870</wp:posOffset>
              </wp:positionV>
              <wp:extent cx="5943600" cy="0"/>
              <wp:effectExtent l="13335" t="20320" r="15240" b="177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1F2CC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1pt" to="46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" o:allowincell="f" strokeweight="2pt"/>
          </w:pict>
        </mc:Fallback>
      </mc:AlternateContent>
    </w:r>
    <w:r w:rsidR="002D447F">
      <w:rPr>
        <w:b/>
        <w:bCs/>
        <w:i/>
        <w:iCs/>
        <w:sz w:val="28"/>
        <w:szCs w:val="28"/>
      </w:rPr>
      <w:t>Walnut Creek Swim Conference</w:t>
    </w:r>
  </w:p>
  <w:p w:rsidR="002D447F" w:rsidRDefault="002D447F">
    <w:pPr>
      <w:pStyle w:val="Header"/>
    </w:pPr>
  </w:p>
  <w:p w:rsidR="002D447F" w:rsidRDefault="002D44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47F" w:rsidRDefault="00E07A3A">
    <w:pPr>
      <w:pStyle w:val="Title"/>
      <w:tabs>
        <w:tab w:val="clear" w:pos="9360"/>
      </w:tabs>
      <w:ind w:left="0"/>
      <w:jc w:val="left"/>
      <w:rPr>
        <w:b/>
        <w:bCs/>
        <w:i/>
        <w:iCs/>
        <w:sz w:val="28"/>
        <w:szCs w:val="28"/>
      </w:rPr>
    </w:pPr>
    <w:r>
      <w:rPr>
        <w:noProof/>
      </w:rPr>
      <mc:AlternateContent>
        <mc:Choice Requires="wps">
          <w:drawing>
            <wp:anchor distT="0" distB="0" distL="114300" distR="114300" simplePos="0" relativeHeight="251658752" behindDoc="0" locked="0" layoutInCell="0" allowOverlap="1">
              <wp:simplePos x="0" y="0"/>
              <wp:positionH relativeFrom="column">
                <wp:posOffset>13335</wp:posOffset>
              </wp:positionH>
              <wp:positionV relativeFrom="paragraph">
                <wp:posOffset>229870</wp:posOffset>
              </wp:positionV>
              <wp:extent cx="5943600" cy="0"/>
              <wp:effectExtent l="13335" t="20320" r="15240" b="177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138D1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1pt" to="46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" o:allowincell="f" strokeweight="2pt"/>
          </w:pict>
        </mc:Fallback>
      </mc:AlternateContent>
    </w:r>
    <w:r w:rsidR="002D447F">
      <w:rPr>
        <w:b/>
        <w:bCs/>
        <w:i/>
        <w:iCs/>
        <w:sz w:val="28"/>
        <w:szCs w:val="28"/>
      </w:rPr>
      <w:t>Walnut Creek Swim Conference</w:t>
    </w:r>
  </w:p>
  <w:p w:rsidR="002D447F" w:rsidRDefault="002D447F">
    <w:pPr>
      <w:pStyle w:val="Header"/>
    </w:pPr>
  </w:p>
  <w:p w:rsidR="002D447F" w:rsidRDefault="002D44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43E8E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 w15:restartNumberingAfterBreak="0">
    <w:nsid w:val="00000005"/>
    <w:multiLevelType w:val="multilevel"/>
    <w:tmpl w:val="00000000"/>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 w15:restartNumberingAfterBreak="0">
    <w:nsid w:val="00000006"/>
    <w:multiLevelType w:val="multilevel"/>
    <w:tmpl w:val="00000000"/>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4" w15:restartNumberingAfterBreak="0">
    <w:nsid w:val="00000007"/>
    <w:multiLevelType w:val="multilevel"/>
    <w:tmpl w:val="00000000"/>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5" w15:restartNumberingAfterBreak="0">
    <w:nsid w:val="1D1B3BE3"/>
    <w:multiLevelType w:val="hybridMultilevel"/>
    <w:tmpl w:val="4F60A3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3A09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726479"/>
    <w:multiLevelType w:val="hybridMultilevel"/>
    <w:tmpl w:val="A57C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3665C"/>
    <w:multiLevelType w:val="hybridMultilevel"/>
    <w:tmpl w:val="4C40AF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F4095"/>
    <w:multiLevelType w:val="hybridMultilevel"/>
    <w:tmpl w:val="94C85C18"/>
    <w:lvl w:ilvl="0" w:tplc="2FC894DE">
      <w:start w:val="2"/>
      <w:numFmt w:val="lowerLetter"/>
      <w:lvlText w:val="%1."/>
      <w:lvlJc w:val="left"/>
      <w:pPr>
        <w:tabs>
          <w:tab w:val="num" w:pos="920"/>
        </w:tabs>
        <w:ind w:left="920" w:hanging="360"/>
      </w:pPr>
      <w:rPr>
        <w:rFonts w:hint="default"/>
      </w:rPr>
    </w:lvl>
    <w:lvl w:ilvl="1" w:tplc="04090001">
      <w:start w:val="1"/>
      <w:numFmt w:val="bullet"/>
      <w:lvlText w:val=""/>
      <w:lvlJc w:val="left"/>
      <w:pPr>
        <w:tabs>
          <w:tab w:val="num" w:pos="1640"/>
        </w:tabs>
        <w:ind w:left="1640" w:hanging="360"/>
      </w:pPr>
      <w:rPr>
        <w:rFonts w:ascii="Symbol" w:hAnsi="Symbol" w:cs="Symbol" w:hint="default"/>
      </w:rPr>
    </w:lvl>
    <w:lvl w:ilvl="2" w:tplc="0409001B">
      <w:start w:val="1"/>
      <w:numFmt w:val="lowerRoman"/>
      <w:lvlText w:val="%3."/>
      <w:lvlJc w:val="right"/>
      <w:pPr>
        <w:tabs>
          <w:tab w:val="num" w:pos="2360"/>
        </w:tabs>
        <w:ind w:left="2360" w:hanging="180"/>
      </w:pPr>
    </w:lvl>
    <w:lvl w:ilvl="3" w:tplc="0409000F">
      <w:start w:val="1"/>
      <w:numFmt w:val="decimal"/>
      <w:lvlText w:val="%4."/>
      <w:lvlJc w:val="left"/>
      <w:pPr>
        <w:tabs>
          <w:tab w:val="num" w:pos="3080"/>
        </w:tabs>
        <w:ind w:left="3080" w:hanging="360"/>
      </w:pPr>
    </w:lvl>
    <w:lvl w:ilvl="4" w:tplc="04090019">
      <w:start w:val="1"/>
      <w:numFmt w:val="lowerLetter"/>
      <w:lvlText w:val="%5."/>
      <w:lvlJc w:val="left"/>
      <w:pPr>
        <w:tabs>
          <w:tab w:val="num" w:pos="3800"/>
        </w:tabs>
        <w:ind w:left="3800" w:hanging="360"/>
      </w:pPr>
    </w:lvl>
    <w:lvl w:ilvl="5" w:tplc="0409001B">
      <w:start w:val="1"/>
      <w:numFmt w:val="lowerRoman"/>
      <w:lvlText w:val="%6."/>
      <w:lvlJc w:val="right"/>
      <w:pPr>
        <w:tabs>
          <w:tab w:val="num" w:pos="4520"/>
        </w:tabs>
        <w:ind w:left="4520" w:hanging="180"/>
      </w:pPr>
    </w:lvl>
    <w:lvl w:ilvl="6" w:tplc="0409000F">
      <w:start w:val="1"/>
      <w:numFmt w:val="decimal"/>
      <w:lvlText w:val="%7."/>
      <w:lvlJc w:val="left"/>
      <w:pPr>
        <w:tabs>
          <w:tab w:val="num" w:pos="5240"/>
        </w:tabs>
        <w:ind w:left="5240" w:hanging="360"/>
      </w:pPr>
    </w:lvl>
    <w:lvl w:ilvl="7" w:tplc="04090019">
      <w:start w:val="1"/>
      <w:numFmt w:val="lowerLetter"/>
      <w:lvlText w:val="%8."/>
      <w:lvlJc w:val="left"/>
      <w:pPr>
        <w:tabs>
          <w:tab w:val="num" w:pos="5960"/>
        </w:tabs>
        <w:ind w:left="5960" w:hanging="360"/>
      </w:pPr>
    </w:lvl>
    <w:lvl w:ilvl="8" w:tplc="0409001B">
      <w:start w:val="1"/>
      <w:numFmt w:val="lowerRoman"/>
      <w:lvlText w:val="%9."/>
      <w:lvlJc w:val="right"/>
      <w:pPr>
        <w:tabs>
          <w:tab w:val="num" w:pos="6680"/>
        </w:tabs>
        <w:ind w:left="6680" w:hanging="180"/>
      </w:pPr>
    </w:lvl>
  </w:abstractNum>
  <w:abstractNum w:abstractNumId="10" w15:restartNumberingAfterBreak="0">
    <w:nsid w:val="392B79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9C6284A"/>
    <w:multiLevelType w:val="hybridMultilevel"/>
    <w:tmpl w:val="C32C17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2534C"/>
    <w:multiLevelType w:val="multilevel"/>
    <w:tmpl w:val="93ACAC9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4A7A3F"/>
    <w:multiLevelType w:val="hybridMultilevel"/>
    <w:tmpl w:val="F850C146"/>
    <w:lvl w:ilvl="0" w:tplc="04090001">
      <w:start w:val="1"/>
      <w:numFmt w:val="bullet"/>
      <w:lvlText w:val=""/>
      <w:lvlJc w:val="left"/>
      <w:pPr>
        <w:tabs>
          <w:tab w:val="num" w:pos="740"/>
        </w:tabs>
        <w:ind w:left="740" w:hanging="360"/>
      </w:pPr>
      <w:rPr>
        <w:rFonts w:ascii="Symbol" w:hAnsi="Symbol" w:cs="Symbol" w:hint="default"/>
      </w:rPr>
    </w:lvl>
    <w:lvl w:ilvl="1" w:tplc="04090001">
      <w:start w:val="1"/>
      <w:numFmt w:val="bullet"/>
      <w:lvlText w:val=""/>
      <w:lvlJc w:val="left"/>
      <w:pPr>
        <w:tabs>
          <w:tab w:val="num" w:pos="1460"/>
        </w:tabs>
        <w:ind w:left="1460" w:hanging="360"/>
      </w:pPr>
      <w:rPr>
        <w:rFonts w:ascii="Symbol" w:hAnsi="Symbol" w:cs="Symbol" w:hint="default"/>
      </w:rPr>
    </w:lvl>
    <w:lvl w:ilvl="2" w:tplc="04090005">
      <w:start w:val="1"/>
      <w:numFmt w:val="bullet"/>
      <w:lvlText w:val=""/>
      <w:lvlJc w:val="left"/>
      <w:pPr>
        <w:tabs>
          <w:tab w:val="num" w:pos="2180"/>
        </w:tabs>
        <w:ind w:left="2180" w:hanging="360"/>
      </w:pPr>
      <w:rPr>
        <w:rFonts w:ascii="Wingdings" w:hAnsi="Wingdings" w:cs="Wingdings" w:hint="default"/>
      </w:rPr>
    </w:lvl>
    <w:lvl w:ilvl="3" w:tplc="04090001">
      <w:start w:val="1"/>
      <w:numFmt w:val="bullet"/>
      <w:lvlText w:val=""/>
      <w:lvlJc w:val="left"/>
      <w:pPr>
        <w:tabs>
          <w:tab w:val="num" w:pos="2900"/>
        </w:tabs>
        <w:ind w:left="2900" w:hanging="360"/>
      </w:pPr>
      <w:rPr>
        <w:rFonts w:ascii="Symbol" w:hAnsi="Symbol" w:cs="Symbol" w:hint="default"/>
      </w:rPr>
    </w:lvl>
    <w:lvl w:ilvl="4" w:tplc="04090003">
      <w:start w:val="1"/>
      <w:numFmt w:val="bullet"/>
      <w:lvlText w:val="o"/>
      <w:lvlJc w:val="left"/>
      <w:pPr>
        <w:tabs>
          <w:tab w:val="num" w:pos="3620"/>
        </w:tabs>
        <w:ind w:left="3620" w:hanging="360"/>
      </w:pPr>
      <w:rPr>
        <w:rFonts w:ascii="Courier New" w:hAnsi="Courier New" w:cs="Courier New" w:hint="default"/>
      </w:rPr>
    </w:lvl>
    <w:lvl w:ilvl="5" w:tplc="04090005">
      <w:start w:val="1"/>
      <w:numFmt w:val="bullet"/>
      <w:lvlText w:val=""/>
      <w:lvlJc w:val="left"/>
      <w:pPr>
        <w:tabs>
          <w:tab w:val="num" w:pos="4340"/>
        </w:tabs>
        <w:ind w:left="4340" w:hanging="360"/>
      </w:pPr>
      <w:rPr>
        <w:rFonts w:ascii="Wingdings" w:hAnsi="Wingdings" w:cs="Wingdings" w:hint="default"/>
      </w:rPr>
    </w:lvl>
    <w:lvl w:ilvl="6" w:tplc="04090001">
      <w:start w:val="1"/>
      <w:numFmt w:val="bullet"/>
      <w:lvlText w:val=""/>
      <w:lvlJc w:val="left"/>
      <w:pPr>
        <w:tabs>
          <w:tab w:val="num" w:pos="5060"/>
        </w:tabs>
        <w:ind w:left="5060" w:hanging="360"/>
      </w:pPr>
      <w:rPr>
        <w:rFonts w:ascii="Symbol" w:hAnsi="Symbol" w:cs="Symbol" w:hint="default"/>
      </w:rPr>
    </w:lvl>
    <w:lvl w:ilvl="7" w:tplc="04090003">
      <w:start w:val="1"/>
      <w:numFmt w:val="bullet"/>
      <w:lvlText w:val="o"/>
      <w:lvlJc w:val="left"/>
      <w:pPr>
        <w:tabs>
          <w:tab w:val="num" w:pos="5780"/>
        </w:tabs>
        <w:ind w:left="5780" w:hanging="360"/>
      </w:pPr>
      <w:rPr>
        <w:rFonts w:ascii="Courier New" w:hAnsi="Courier New" w:cs="Courier New" w:hint="default"/>
      </w:rPr>
    </w:lvl>
    <w:lvl w:ilvl="8" w:tplc="04090005">
      <w:start w:val="1"/>
      <w:numFmt w:val="bullet"/>
      <w:lvlText w:val=""/>
      <w:lvlJc w:val="left"/>
      <w:pPr>
        <w:tabs>
          <w:tab w:val="num" w:pos="6500"/>
        </w:tabs>
        <w:ind w:left="6500" w:hanging="360"/>
      </w:pPr>
      <w:rPr>
        <w:rFonts w:ascii="Wingdings" w:hAnsi="Wingdings" w:cs="Wingdings" w:hint="default"/>
      </w:rPr>
    </w:lvl>
  </w:abstractNum>
  <w:abstractNum w:abstractNumId="14" w15:restartNumberingAfterBreak="0">
    <w:nsid w:val="4ABA0881"/>
    <w:multiLevelType w:val="hybridMultilevel"/>
    <w:tmpl w:val="EFE0EE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960C34"/>
    <w:multiLevelType w:val="multilevel"/>
    <w:tmpl w:val="0409001D"/>
    <w:styleLink w:val="Style1"/>
    <w:lvl w:ilvl="0">
      <w:start w:val="1"/>
      <w:numFmt w:val="upperLetter"/>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rPr>
        <w:rFonts w:ascii="Arial" w:eastAsia="Times New Roman"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38089B"/>
    <w:multiLevelType w:val="hybridMultilevel"/>
    <w:tmpl w:val="97CE24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9C826AB"/>
    <w:multiLevelType w:val="multilevel"/>
    <w:tmpl w:val="0409001D"/>
    <w:numStyleLink w:val="Style1"/>
  </w:abstractNum>
  <w:abstractNum w:abstractNumId="18" w15:restartNumberingAfterBreak="0">
    <w:nsid w:val="6A0D338A"/>
    <w:multiLevelType w:val="hybridMultilevel"/>
    <w:tmpl w:val="3A122194"/>
    <w:lvl w:ilvl="0" w:tplc="934AECF8">
      <w:start w:val="1"/>
      <w:numFmt w:val="decimal"/>
      <w:lvlText w:val="%1."/>
      <w:lvlJc w:val="left"/>
      <w:pPr>
        <w:ind w:left="720" w:hanging="360"/>
      </w:pPr>
      <w:rPr>
        <w:b w:val="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E9231C"/>
    <w:multiLevelType w:val="hybridMultilevel"/>
    <w:tmpl w:val="69100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3467E1"/>
    <w:multiLevelType w:val="hybridMultilevel"/>
    <w:tmpl w:val="1D6E5BD0"/>
    <w:lvl w:ilvl="0" w:tplc="6F2C6170">
      <w:start w:val="1"/>
      <w:numFmt w:val="decimal"/>
      <w:lvlText w:val="%1."/>
      <w:lvlJc w:val="left"/>
      <w:pPr>
        <w:tabs>
          <w:tab w:val="num" w:pos="545"/>
        </w:tabs>
        <w:ind w:left="545" w:hanging="525"/>
      </w:pPr>
      <w:rPr>
        <w:rFonts w:hint="default"/>
      </w:rPr>
    </w:lvl>
    <w:lvl w:ilvl="1" w:tplc="D5885634">
      <w:start w:val="4"/>
      <w:numFmt w:val="decimal"/>
      <w:lvlText w:val="%2"/>
      <w:lvlJc w:val="left"/>
      <w:pPr>
        <w:tabs>
          <w:tab w:val="num" w:pos="1100"/>
        </w:tabs>
        <w:ind w:left="1100" w:hanging="360"/>
      </w:pPr>
      <w:rPr>
        <w:rFonts w:hint="default"/>
      </w:rPr>
    </w:lvl>
    <w:lvl w:ilvl="2" w:tplc="0409001B">
      <w:start w:val="1"/>
      <w:numFmt w:val="lowerRoman"/>
      <w:lvlText w:val="%3."/>
      <w:lvlJc w:val="right"/>
      <w:pPr>
        <w:tabs>
          <w:tab w:val="num" w:pos="1820"/>
        </w:tabs>
        <w:ind w:left="1820" w:hanging="180"/>
      </w:pPr>
    </w:lvl>
    <w:lvl w:ilvl="3" w:tplc="0409000F">
      <w:start w:val="1"/>
      <w:numFmt w:val="decimal"/>
      <w:lvlText w:val="%4."/>
      <w:lvlJc w:val="left"/>
      <w:pPr>
        <w:tabs>
          <w:tab w:val="num" w:pos="2540"/>
        </w:tabs>
        <w:ind w:left="2540" w:hanging="360"/>
      </w:pPr>
    </w:lvl>
    <w:lvl w:ilvl="4" w:tplc="04090019">
      <w:start w:val="1"/>
      <w:numFmt w:val="lowerLetter"/>
      <w:lvlText w:val="%5."/>
      <w:lvlJc w:val="left"/>
      <w:pPr>
        <w:tabs>
          <w:tab w:val="num" w:pos="3260"/>
        </w:tabs>
        <w:ind w:left="3260" w:hanging="360"/>
      </w:pPr>
    </w:lvl>
    <w:lvl w:ilvl="5" w:tplc="0409001B">
      <w:start w:val="1"/>
      <w:numFmt w:val="lowerRoman"/>
      <w:lvlText w:val="%6."/>
      <w:lvlJc w:val="right"/>
      <w:pPr>
        <w:tabs>
          <w:tab w:val="num" w:pos="3980"/>
        </w:tabs>
        <w:ind w:left="3980" w:hanging="180"/>
      </w:pPr>
    </w:lvl>
    <w:lvl w:ilvl="6" w:tplc="0409000F">
      <w:start w:val="1"/>
      <w:numFmt w:val="decimal"/>
      <w:lvlText w:val="%7."/>
      <w:lvlJc w:val="left"/>
      <w:pPr>
        <w:tabs>
          <w:tab w:val="num" w:pos="4700"/>
        </w:tabs>
        <w:ind w:left="4700" w:hanging="360"/>
      </w:pPr>
    </w:lvl>
    <w:lvl w:ilvl="7" w:tplc="04090019">
      <w:start w:val="1"/>
      <w:numFmt w:val="lowerLetter"/>
      <w:lvlText w:val="%8."/>
      <w:lvlJc w:val="left"/>
      <w:pPr>
        <w:tabs>
          <w:tab w:val="num" w:pos="5420"/>
        </w:tabs>
        <w:ind w:left="5420" w:hanging="360"/>
      </w:pPr>
    </w:lvl>
    <w:lvl w:ilvl="8" w:tplc="0409001B">
      <w:start w:val="1"/>
      <w:numFmt w:val="lowerRoman"/>
      <w:lvlText w:val="%9."/>
      <w:lvlJc w:val="right"/>
      <w:pPr>
        <w:tabs>
          <w:tab w:val="num" w:pos="6140"/>
        </w:tabs>
        <w:ind w:left="6140" w:hanging="180"/>
      </w:pPr>
    </w:lvl>
  </w:abstractNum>
  <w:num w:numId="1">
    <w:abstractNumId w:val="2"/>
  </w:num>
  <w:num w:numId="2">
    <w:abstractNumId w:val="3"/>
  </w:num>
  <w:num w:numId="3">
    <w:abstractNumId w:val="4"/>
  </w:num>
  <w:num w:numId="4">
    <w:abstractNumId w:val="20"/>
  </w:num>
  <w:num w:numId="5">
    <w:abstractNumId w:val="13"/>
  </w:num>
  <w:num w:numId="6">
    <w:abstractNumId w:val="9"/>
  </w:num>
  <w:num w:numId="7">
    <w:abstractNumId w:val="6"/>
  </w:num>
  <w:num w:numId="8">
    <w:abstractNumId w:val="10"/>
  </w:num>
  <w:num w:numId="9">
    <w:abstractNumId w:val="19"/>
  </w:num>
  <w:num w:numId="10">
    <w:abstractNumId w:val="11"/>
  </w:num>
  <w:num w:numId="11">
    <w:abstractNumId w:val="8"/>
  </w:num>
  <w:num w:numId="12">
    <w:abstractNumId w:val="18"/>
  </w:num>
  <w:num w:numId="13">
    <w:abstractNumId w:val="5"/>
  </w:num>
  <w:num w:numId="14">
    <w:abstractNumId w:val="1"/>
  </w:num>
  <w:num w:numId="15">
    <w:abstractNumId w:val="7"/>
  </w:num>
  <w:num w:numId="16">
    <w:abstractNumId w:val="15"/>
  </w:num>
  <w:num w:numId="17">
    <w:abstractNumId w:val="17"/>
  </w:num>
  <w:num w:numId="18">
    <w:abstractNumId w:val="12"/>
  </w:num>
  <w:num w:numId="19">
    <w:abstractNumId w:val="14"/>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1CE"/>
    <w:rsid w:val="00025EB5"/>
    <w:rsid w:val="000662DC"/>
    <w:rsid w:val="00082751"/>
    <w:rsid w:val="00085917"/>
    <w:rsid w:val="00090005"/>
    <w:rsid w:val="000941CE"/>
    <w:rsid w:val="000A4FE2"/>
    <w:rsid w:val="000C7CC7"/>
    <w:rsid w:val="000E6A65"/>
    <w:rsid w:val="001228FB"/>
    <w:rsid w:val="0012565E"/>
    <w:rsid w:val="00174DD8"/>
    <w:rsid w:val="0018270C"/>
    <w:rsid w:val="00197B08"/>
    <w:rsid w:val="001A4B5A"/>
    <w:rsid w:val="001B6E90"/>
    <w:rsid w:val="001E72DA"/>
    <w:rsid w:val="001F7C67"/>
    <w:rsid w:val="00200BA8"/>
    <w:rsid w:val="0020169A"/>
    <w:rsid w:val="00211C45"/>
    <w:rsid w:val="00227474"/>
    <w:rsid w:val="00263D59"/>
    <w:rsid w:val="002B3047"/>
    <w:rsid w:val="002D191B"/>
    <w:rsid w:val="002D447F"/>
    <w:rsid w:val="00313FF0"/>
    <w:rsid w:val="00314ADE"/>
    <w:rsid w:val="00382839"/>
    <w:rsid w:val="00391D30"/>
    <w:rsid w:val="003941A5"/>
    <w:rsid w:val="003977D6"/>
    <w:rsid w:val="003D2999"/>
    <w:rsid w:val="003E59A7"/>
    <w:rsid w:val="00406B67"/>
    <w:rsid w:val="00414136"/>
    <w:rsid w:val="00443FB9"/>
    <w:rsid w:val="0045419E"/>
    <w:rsid w:val="0047068F"/>
    <w:rsid w:val="00482EF3"/>
    <w:rsid w:val="00514DD7"/>
    <w:rsid w:val="00530D84"/>
    <w:rsid w:val="00545955"/>
    <w:rsid w:val="00551662"/>
    <w:rsid w:val="0056043A"/>
    <w:rsid w:val="0057358E"/>
    <w:rsid w:val="0058470B"/>
    <w:rsid w:val="00595D89"/>
    <w:rsid w:val="00596AF2"/>
    <w:rsid w:val="005B09C0"/>
    <w:rsid w:val="005D2D23"/>
    <w:rsid w:val="005D347C"/>
    <w:rsid w:val="00623B06"/>
    <w:rsid w:val="00652D1B"/>
    <w:rsid w:val="00664333"/>
    <w:rsid w:val="00686D99"/>
    <w:rsid w:val="00695756"/>
    <w:rsid w:val="0069606B"/>
    <w:rsid w:val="006D2923"/>
    <w:rsid w:val="007221D9"/>
    <w:rsid w:val="00751542"/>
    <w:rsid w:val="00796EFB"/>
    <w:rsid w:val="007A3957"/>
    <w:rsid w:val="007D0703"/>
    <w:rsid w:val="007E0FA3"/>
    <w:rsid w:val="0081638F"/>
    <w:rsid w:val="00835DCA"/>
    <w:rsid w:val="00856933"/>
    <w:rsid w:val="008854F0"/>
    <w:rsid w:val="008B7965"/>
    <w:rsid w:val="008C14F1"/>
    <w:rsid w:val="008C7E68"/>
    <w:rsid w:val="008E4DAC"/>
    <w:rsid w:val="00912AFB"/>
    <w:rsid w:val="00931814"/>
    <w:rsid w:val="00937A49"/>
    <w:rsid w:val="00947D2B"/>
    <w:rsid w:val="00984F16"/>
    <w:rsid w:val="009B71E5"/>
    <w:rsid w:val="009D0137"/>
    <w:rsid w:val="009E240E"/>
    <w:rsid w:val="009E544A"/>
    <w:rsid w:val="00A1433D"/>
    <w:rsid w:val="00A26C85"/>
    <w:rsid w:val="00A749B6"/>
    <w:rsid w:val="00AC7FA1"/>
    <w:rsid w:val="00AE626E"/>
    <w:rsid w:val="00B063F4"/>
    <w:rsid w:val="00B154BD"/>
    <w:rsid w:val="00B2043B"/>
    <w:rsid w:val="00B34A7D"/>
    <w:rsid w:val="00B90903"/>
    <w:rsid w:val="00B9741B"/>
    <w:rsid w:val="00BA0635"/>
    <w:rsid w:val="00BB56E2"/>
    <w:rsid w:val="00BD4B47"/>
    <w:rsid w:val="00BD7BD8"/>
    <w:rsid w:val="00C114C6"/>
    <w:rsid w:val="00C25B4D"/>
    <w:rsid w:val="00C36B0A"/>
    <w:rsid w:val="00C36F9E"/>
    <w:rsid w:val="00C5582D"/>
    <w:rsid w:val="00C64133"/>
    <w:rsid w:val="00C70353"/>
    <w:rsid w:val="00C75FED"/>
    <w:rsid w:val="00CA0157"/>
    <w:rsid w:val="00CB29D9"/>
    <w:rsid w:val="00CC56CF"/>
    <w:rsid w:val="00CE2DDC"/>
    <w:rsid w:val="00CE63AE"/>
    <w:rsid w:val="00CF5BF9"/>
    <w:rsid w:val="00D12717"/>
    <w:rsid w:val="00D8203D"/>
    <w:rsid w:val="00D9785C"/>
    <w:rsid w:val="00DB04E2"/>
    <w:rsid w:val="00DB7474"/>
    <w:rsid w:val="00DC6AC8"/>
    <w:rsid w:val="00DD3110"/>
    <w:rsid w:val="00DD7F17"/>
    <w:rsid w:val="00E05838"/>
    <w:rsid w:val="00E07A3A"/>
    <w:rsid w:val="00E17E40"/>
    <w:rsid w:val="00E471D1"/>
    <w:rsid w:val="00E47AA8"/>
    <w:rsid w:val="00E727E0"/>
    <w:rsid w:val="00E77279"/>
    <w:rsid w:val="00E7729A"/>
    <w:rsid w:val="00E81150"/>
    <w:rsid w:val="00E83A43"/>
    <w:rsid w:val="00EB172A"/>
    <w:rsid w:val="00EC6585"/>
    <w:rsid w:val="00ED0CF8"/>
    <w:rsid w:val="00ED0E42"/>
    <w:rsid w:val="00F110A3"/>
    <w:rsid w:val="00F6120B"/>
    <w:rsid w:val="00FD5F7D"/>
    <w:rsid w:val="00FD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3C12F7-2018-40D5-9BA2-87199BE5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1CE"/>
    <w:rPr>
      <w:rFonts w:ascii="Geneva" w:eastAsia="Times New Roman" w:hAnsi="Geneva" w:cs="Geneva"/>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41CE"/>
    <w:pPr>
      <w:tabs>
        <w:tab w:val="right" w:pos="9360"/>
      </w:tabs>
      <w:ind w:left="20"/>
      <w:jc w:val="center"/>
    </w:pPr>
    <w:rPr>
      <w:rFonts w:ascii="Arial" w:hAnsi="Arial" w:cs="Arial"/>
      <w:noProof w:val="0"/>
      <w:sz w:val="24"/>
      <w:szCs w:val="24"/>
    </w:rPr>
  </w:style>
  <w:style w:type="character" w:customStyle="1" w:styleId="TitleChar">
    <w:name w:val="Title Char"/>
    <w:link w:val="Title"/>
    <w:rsid w:val="000941CE"/>
    <w:rPr>
      <w:rFonts w:ascii="Arial" w:eastAsia="Times New Roman" w:hAnsi="Arial" w:cs="Arial"/>
      <w:sz w:val="24"/>
      <w:szCs w:val="24"/>
    </w:rPr>
  </w:style>
  <w:style w:type="paragraph" w:styleId="Footer">
    <w:name w:val="footer"/>
    <w:basedOn w:val="Normal"/>
    <w:link w:val="FooterChar"/>
    <w:rsid w:val="000941CE"/>
    <w:pPr>
      <w:tabs>
        <w:tab w:val="center" w:pos="4320"/>
        <w:tab w:val="right" w:pos="8640"/>
      </w:tabs>
    </w:pPr>
  </w:style>
  <w:style w:type="character" w:customStyle="1" w:styleId="FooterChar">
    <w:name w:val="Footer Char"/>
    <w:link w:val="Footer"/>
    <w:rsid w:val="000941CE"/>
    <w:rPr>
      <w:rFonts w:ascii="Geneva" w:eastAsia="Times New Roman" w:hAnsi="Geneva" w:cs="Geneva"/>
      <w:noProof/>
      <w:sz w:val="20"/>
      <w:szCs w:val="20"/>
    </w:rPr>
  </w:style>
  <w:style w:type="character" w:styleId="PageNumber">
    <w:name w:val="page number"/>
    <w:basedOn w:val="DefaultParagraphFont"/>
    <w:rsid w:val="000941CE"/>
  </w:style>
  <w:style w:type="paragraph" w:styleId="BodyText2">
    <w:name w:val="Body Text 2"/>
    <w:basedOn w:val="Normal"/>
    <w:link w:val="BodyText2Char"/>
    <w:rsid w:val="000941CE"/>
    <w:pPr>
      <w:tabs>
        <w:tab w:val="left" w:pos="540"/>
      </w:tabs>
      <w:spacing w:after="120"/>
      <w:ind w:left="540" w:hanging="520"/>
    </w:pPr>
  </w:style>
  <w:style w:type="character" w:customStyle="1" w:styleId="BodyText2Char">
    <w:name w:val="Body Text 2 Char"/>
    <w:link w:val="BodyText2"/>
    <w:rsid w:val="000941CE"/>
    <w:rPr>
      <w:rFonts w:ascii="Geneva" w:eastAsia="Times New Roman" w:hAnsi="Geneva" w:cs="Geneva"/>
      <w:noProof/>
      <w:sz w:val="20"/>
      <w:szCs w:val="20"/>
    </w:rPr>
  </w:style>
  <w:style w:type="paragraph" w:styleId="BodyText">
    <w:name w:val="Body Text"/>
    <w:basedOn w:val="Normal"/>
    <w:link w:val="BodyTextChar"/>
    <w:rsid w:val="000941CE"/>
    <w:rPr>
      <w:rFonts w:ascii="Arial" w:hAnsi="Arial" w:cs="Arial"/>
      <w:noProof w:val="0"/>
      <w:sz w:val="24"/>
      <w:szCs w:val="24"/>
    </w:rPr>
  </w:style>
  <w:style w:type="character" w:customStyle="1" w:styleId="BodyTextChar">
    <w:name w:val="Body Text Char"/>
    <w:link w:val="BodyText"/>
    <w:rsid w:val="000941CE"/>
    <w:rPr>
      <w:rFonts w:ascii="Arial" w:eastAsia="Times New Roman" w:hAnsi="Arial" w:cs="Arial"/>
      <w:sz w:val="24"/>
      <w:szCs w:val="24"/>
    </w:rPr>
  </w:style>
  <w:style w:type="paragraph" w:styleId="BodyTextIndent2">
    <w:name w:val="Body Text Indent 2"/>
    <w:basedOn w:val="Normal"/>
    <w:link w:val="BodyTextIndent2Char"/>
    <w:rsid w:val="000941CE"/>
    <w:pPr>
      <w:ind w:left="720" w:hanging="720"/>
    </w:pPr>
    <w:rPr>
      <w:rFonts w:ascii="Arial" w:hAnsi="Arial" w:cs="Arial"/>
      <w:noProof w:val="0"/>
      <w:sz w:val="24"/>
      <w:szCs w:val="24"/>
    </w:rPr>
  </w:style>
  <w:style w:type="character" w:customStyle="1" w:styleId="BodyTextIndent2Char">
    <w:name w:val="Body Text Indent 2 Char"/>
    <w:link w:val="BodyTextIndent2"/>
    <w:rsid w:val="000941CE"/>
    <w:rPr>
      <w:rFonts w:ascii="Arial" w:eastAsia="Times New Roman" w:hAnsi="Arial" w:cs="Arial"/>
      <w:sz w:val="24"/>
      <w:szCs w:val="24"/>
    </w:rPr>
  </w:style>
  <w:style w:type="paragraph" w:styleId="BodyTextIndent3">
    <w:name w:val="Body Text Indent 3"/>
    <w:basedOn w:val="Normal"/>
    <w:link w:val="BodyTextIndent3Char"/>
    <w:rsid w:val="000941CE"/>
    <w:pPr>
      <w:ind w:left="720" w:hanging="700"/>
    </w:pPr>
    <w:rPr>
      <w:rFonts w:ascii="Arial" w:hAnsi="Arial" w:cs="Arial"/>
      <w:noProof w:val="0"/>
      <w:sz w:val="24"/>
      <w:szCs w:val="24"/>
    </w:rPr>
  </w:style>
  <w:style w:type="character" w:customStyle="1" w:styleId="BodyTextIndent3Char">
    <w:name w:val="Body Text Indent 3 Char"/>
    <w:link w:val="BodyTextIndent3"/>
    <w:rsid w:val="000941CE"/>
    <w:rPr>
      <w:rFonts w:ascii="Arial" w:eastAsia="Times New Roman" w:hAnsi="Arial" w:cs="Arial"/>
      <w:sz w:val="24"/>
      <w:szCs w:val="24"/>
    </w:rPr>
  </w:style>
  <w:style w:type="paragraph" w:styleId="Header">
    <w:name w:val="header"/>
    <w:basedOn w:val="Normal"/>
    <w:link w:val="HeaderChar"/>
    <w:rsid w:val="000941CE"/>
    <w:pPr>
      <w:tabs>
        <w:tab w:val="center" w:pos="4320"/>
        <w:tab w:val="right" w:pos="8640"/>
      </w:tabs>
    </w:pPr>
  </w:style>
  <w:style w:type="character" w:customStyle="1" w:styleId="HeaderChar">
    <w:name w:val="Header Char"/>
    <w:link w:val="Header"/>
    <w:rsid w:val="000941CE"/>
    <w:rPr>
      <w:rFonts w:ascii="Geneva" w:eastAsia="Times New Roman" w:hAnsi="Geneva" w:cs="Geneva"/>
      <w:noProof/>
      <w:sz w:val="20"/>
      <w:szCs w:val="20"/>
    </w:rPr>
  </w:style>
  <w:style w:type="paragraph" w:styleId="BodyTextIndent">
    <w:name w:val="Body Text Indent"/>
    <w:basedOn w:val="Normal"/>
    <w:link w:val="BodyTextIndentChar"/>
    <w:rsid w:val="000941CE"/>
    <w:pPr>
      <w:tabs>
        <w:tab w:val="right" w:pos="9360"/>
      </w:tabs>
      <w:spacing w:after="120"/>
      <w:ind w:left="20"/>
    </w:pPr>
    <w:rPr>
      <w:rFonts w:ascii="Arial" w:hAnsi="Arial" w:cs="Arial"/>
      <w:sz w:val="24"/>
      <w:szCs w:val="24"/>
    </w:rPr>
  </w:style>
  <w:style w:type="character" w:customStyle="1" w:styleId="BodyTextIndentChar">
    <w:name w:val="Body Text Indent Char"/>
    <w:link w:val="BodyTextIndent"/>
    <w:rsid w:val="000941CE"/>
    <w:rPr>
      <w:rFonts w:ascii="Arial" w:eastAsia="Times New Roman" w:hAnsi="Arial" w:cs="Arial"/>
      <w:noProof/>
      <w:sz w:val="24"/>
      <w:szCs w:val="24"/>
    </w:rPr>
  </w:style>
  <w:style w:type="paragraph" w:styleId="BlockText">
    <w:name w:val="Block Text"/>
    <w:basedOn w:val="Normal"/>
    <w:rsid w:val="000941CE"/>
    <w:pPr>
      <w:ind w:left="20" w:right="-180"/>
    </w:pPr>
    <w:rPr>
      <w:rFonts w:ascii="Arial" w:hAnsi="Arial" w:cs="Arial"/>
      <w:noProof w:val="0"/>
      <w:sz w:val="24"/>
      <w:szCs w:val="24"/>
    </w:rPr>
  </w:style>
  <w:style w:type="numbering" w:customStyle="1" w:styleId="Style1">
    <w:name w:val="Style1"/>
    <w:uiPriority w:val="99"/>
    <w:rsid w:val="000941CE"/>
    <w:pPr>
      <w:numPr>
        <w:numId w:val="16"/>
      </w:numPr>
    </w:pPr>
  </w:style>
  <w:style w:type="paragraph" w:styleId="BalloonText">
    <w:name w:val="Balloon Text"/>
    <w:basedOn w:val="Normal"/>
    <w:link w:val="BalloonTextChar"/>
    <w:uiPriority w:val="99"/>
    <w:semiHidden/>
    <w:unhideWhenUsed/>
    <w:rsid w:val="000941CE"/>
    <w:rPr>
      <w:rFonts w:ascii="Tahoma" w:hAnsi="Tahoma" w:cs="Tahoma"/>
      <w:sz w:val="16"/>
      <w:szCs w:val="16"/>
    </w:rPr>
  </w:style>
  <w:style w:type="character" w:customStyle="1" w:styleId="BalloonTextChar">
    <w:name w:val="Balloon Text Char"/>
    <w:link w:val="BalloonText"/>
    <w:uiPriority w:val="99"/>
    <w:semiHidden/>
    <w:rsid w:val="000941CE"/>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9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5241</Words>
  <Characters>29880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DPST</Company>
  <LinksUpToDate>false</LinksUpToDate>
  <CharactersWithSpaces>35051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 Seahorse</dc:creator>
  <cp:keywords/>
  <cp:lastModifiedBy>Michelle Latson</cp:lastModifiedBy>
  <cp:revision>2</cp:revision>
  <cp:lastPrinted>2016-09-25T21:16:00Z</cp:lastPrinted>
  <dcterms:created xsi:type="dcterms:W3CDTF">2016-09-26T03:31:00Z</dcterms:created>
  <dcterms:modified xsi:type="dcterms:W3CDTF">2016-09-26T03:31:00Z</dcterms:modified>
</cp:coreProperties>
</file>