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C1EDE" w14:textId="77777777" w:rsidR="00B10457" w:rsidRPr="00B10457" w:rsidRDefault="00B10457" w:rsidP="00B10457">
      <w:pPr>
        <w:shd w:val="clear" w:color="auto" w:fill="FFFFFF"/>
        <w:spacing w:after="0" w:line="240" w:lineRule="auto"/>
        <w:textAlignment w:val="baseline"/>
        <w:rPr>
          <w:rFonts w:ascii="Segoe UI" w:eastAsia="Times New Roman" w:hAnsi="Segoe UI" w:cs="Segoe UI"/>
          <w:color w:val="242424"/>
          <w:sz w:val="23"/>
          <w:szCs w:val="23"/>
        </w:rPr>
      </w:pPr>
      <w:r w:rsidRPr="00B10457">
        <w:rPr>
          <w:rFonts w:ascii="Segoe UI" w:eastAsia="Times New Roman" w:hAnsi="Segoe UI" w:cs="Segoe UI"/>
          <w:color w:val="242424"/>
          <w:sz w:val="23"/>
          <w:szCs w:val="23"/>
        </w:rPr>
        <w:t xml:space="preserve">Alexander Dodds was diagnosed at 10 months old with a genetic degenerative retinal disease (X-linked retinoschisis) when he was found to have a severe retinal detachment and hemorrhage in his left eye. The subsequent nine years were a battle to preserve his sight </w:t>
      </w:r>
      <w:proofErr w:type="gramStart"/>
      <w:r w:rsidRPr="00B10457">
        <w:rPr>
          <w:rFonts w:ascii="Segoe UI" w:eastAsia="Times New Roman" w:hAnsi="Segoe UI" w:cs="Segoe UI"/>
          <w:color w:val="242424"/>
          <w:sz w:val="23"/>
          <w:szCs w:val="23"/>
        </w:rPr>
        <w:t>in order to</w:t>
      </w:r>
      <w:proofErr w:type="gramEnd"/>
      <w:r w:rsidRPr="00B10457">
        <w:rPr>
          <w:rFonts w:ascii="Segoe UI" w:eastAsia="Times New Roman" w:hAnsi="Segoe UI" w:cs="Segoe UI"/>
          <w:color w:val="242424"/>
          <w:sz w:val="23"/>
          <w:szCs w:val="23"/>
        </w:rPr>
        <w:t xml:space="preserve"> build a bank of visual memories for him to carry throughout his life. His journey has involved multiple eye surgeries at Duke while gradually losing his sight, severe eye pain, multiple </w:t>
      </w:r>
      <w:proofErr w:type="gramStart"/>
      <w:r w:rsidRPr="00B10457">
        <w:rPr>
          <w:rFonts w:ascii="Segoe UI" w:eastAsia="Times New Roman" w:hAnsi="Segoe UI" w:cs="Segoe UI"/>
          <w:color w:val="242424"/>
          <w:sz w:val="23"/>
          <w:szCs w:val="23"/>
        </w:rPr>
        <w:t>injuries</w:t>
      </w:r>
      <w:proofErr w:type="gramEnd"/>
      <w:r w:rsidRPr="00B10457">
        <w:rPr>
          <w:rFonts w:ascii="Segoe UI" w:eastAsia="Times New Roman" w:hAnsi="Segoe UI" w:cs="Segoe UI"/>
          <w:color w:val="242424"/>
          <w:sz w:val="23"/>
          <w:szCs w:val="23"/>
        </w:rPr>
        <w:t xml:space="preserve"> and accidents due to limited sight, learning to navigate his environment with a cane, and becoming a braille reader. </w:t>
      </w:r>
    </w:p>
    <w:p w14:paraId="3B48F20E" w14:textId="77777777" w:rsidR="00B10457" w:rsidRPr="00B10457" w:rsidRDefault="00B10457" w:rsidP="00B10457">
      <w:pPr>
        <w:shd w:val="clear" w:color="auto" w:fill="FFFFFF"/>
        <w:spacing w:after="0" w:line="240" w:lineRule="auto"/>
        <w:textAlignment w:val="baseline"/>
        <w:rPr>
          <w:rFonts w:ascii="Segoe UI" w:eastAsia="Times New Roman" w:hAnsi="Segoe UI" w:cs="Segoe UI"/>
          <w:color w:val="242424"/>
          <w:sz w:val="23"/>
          <w:szCs w:val="23"/>
        </w:rPr>
      </w:pPr>
    </w:p>
    <w:p w14:paraId="787AE0E5" w14:textId="77777777" w:rsidR="00B10457" w:rsidRPr="00B10457" w:rsidRDefault="00B10457" w:rsidP="00B10457">
      <w:pPr>
        <w:shd w:val="clear" w:color="auto" w:fill="FFFFFF"/>
        <w:spacing w:after="0" w:line="240" w:lineRule="auto"/>
        <w:textAlignment w:val="baseline"/>
        <w:rPr>
          <w:rFonts w:ascii="Segoe UI" w:eastAsia="Times New Roman" w:hAnsi="Segoe UI" w:cs="Segoe UI"/>
          <w:color w:val="242424"/>
          <w:sz w:val="23"/>
          <w:szCs w:val="23"/>
        </w:rPr>
      </w:pPr>
      <w:r w:rsidRPr="00B10457">
        <w:rPr>
          <w:rFonts w:ascii="Segoe UI" w:eastAsia="Times New Roman" w:hAnsi="Segoe UI" w:cs="Segoe UI"/>
          <w:color w:val="242424"/>
          <w:sz w:val="23"/>
          <w:szCs w:val="23"/>
        </w:rPr>
        <w:t>Following a year of COVID shutdowns in 2021, Alexander took the bold step of joining the Treyburn Tide swim team at the age of 8. Almost immediately, he could be found leaping from the diving board into the deep end and eagerly participating in morning and evening swim practices on the same days while swimming on his own during the intervening hours. He still had minimal sight at that time, enough to see the black lines on the bottoms of the swim lanes, and it was enough to keep him oriented. </w:t>
      </w:r>
    </w:p>
    <w:p w14:paraId="1D129AEB" w14:textId="77777777" w:rsidR="00B10457" w:rsidRPr="00B10457" w:rsidRDefault="00B10457" w:rsidP="00B10457">
      <w:pPr>
        <w:shd w:val="clear" w:color="auto" w:fill="FFFFFF"/>
        <w:spacing w:after="0" w:line="240" w:lineRule="auto"/>
        <w:textAlignment w:val="baseline"/>
        <w:rPr>
          <w:rFonts w:ascii="Segoe UI" w:eastAsia="Times New Roman" w:hAnsi="Segoe UI" w:cs="Segoe UI"/>
          <w:color w:val="242424"/>
          <w:sz w:val="23"/>
          <w:szCs w:val="23"/>
        </w:rPr>
      </w:pPr>
    </w:p>
    <w:p w14:paraId="6DCDE83C" w14:textId="77777777" w:rsidR="00B10457" w:rsidRPr="00B10457" w:rsidRDefault="00B10457" w:rsidP="00B10457">
      <w:pPr>
        <w:shd w:val="clear" w:color="auto" w:fill="FFFFFF"/>
        <w:spacing w:after="0" w:line="240" w:lineRule="auto"/>
        <w:textAlignment w:val="baseline"/>
        <w:rPr>
          <w:rFonts w:ascii="Segoe UI" w:eastAsia="Times New Roman" w:hAnsi="Segoe UI" w:cs="Segoe UI"/>
          <w:color w:val="242424"/>
          <w:sz w:val="23"/>
          <w:szCs w:val="23"/>
        </w:rPr>
      </w:pPr>
      <w:r w:rsidRPr="00B10457">
        <w:rPr>
          <w:rFonts w:ascii="Segoe UI" w:eastAsia="Times New Roman" w:hAnsi="Segoe UI" w:cs="Segoe UI"/>
          <w:color w:val="242424"/>
          <w:sz w:val="23"/>
          <w:szCs w:val="23"/>
        </w:rPr>
        <w:t>Things changed in March 2023, though, when Alexander lost the final remnants of his sight just before he turned 10 years old. In adjusting to his new reality, he began to play the piano by ear, build electrical circuits on a board with braille labels, and continued to avidly listen to audio books. As May approached, he was determined to return to the Treyburn swim team as well.</w:t>
      </w:r>
    </w:p>
    <w:p w14:paraId="0F532EDA" w14:textId="77777777" w:rsidR="00B10457" w:rsidRPr="00B10457" w:rsidRDefault="00B10457" w:rsidP="00B10457">
      <w:pPr>
        <w:shd w:val="clear" w:color="auto" w:fill="FFFFFF"/>
        <w:spacing w:after="0" w:line="240" w:lineRule="auto"/>
        <w:textAlignment w:val="baseline"/>
        <w:rPr>
          <w:rFonts w:ascii="Segoe UI" w:eastAsia="Times New Roman" w:hAnsi="Segoe UI" w:cs="Segoe UI"/>
          <w:color w:val="242424"/>
          <w:sz w:val="23"/>
          <w:szCs w:val="23"/>
        </w:rPr>
      </w:pPr>
    </w:p>
    <w:p w14:paraId="053907CA" w14:textId="77777777" w:rsidR="00B10457" w:rsidRPr="00B10457" w:rsidRDefault="00B10457" w:rsidP="00B10457">
      <w:pPr>
        <w:shd w:val="clear" w:color="auto" w:fill="FFFFFF"/>
        <w:spacing w:after="0" w:line="240" w:lineRule="auto"/>
        <w:textAlignment w:val="baseline"/>
        <w:rPr>
          <w:rFonts w:ascii="Segoe UI" w:eastAsia="Times New Roman" w:hAnsi="Segoe UI" w:cs="Segoe UI"/>
          <w:color w:val="242424"/>
          <w:sz w:val="23"/>
          <w:szCs w:val="23"/>
        </w:rPr>
      </w:pPr>
      <w:r w:rsidRPr="00B10457">
        <w:rPr>
          <w:rFonts w:ascii="Segoe UI" w:eastAsia="Times New Roman" w:hAnsi="Segoe UI" w:cs="Segoe UI"/>
          <w:color w:val="242424"/>
          <w:sz w:val="23"/>
          <w:szCs w:val="23"/>
        </w:rPr>
        <w:t xml:space="preserve">The first week of team practice was disheartening for him, as he became easily disoriented in the lanes, finding it nearly impossible to swim straight without being able to see the black lines any longer. If he swam in lane </w:t>
      </w:r>
      <w:proofErr w:type="gramStart"/>
      <w:r w:rsidRPr="00B10457">
        <w:rPr>
          <w:rFonts w:ascii="Segoe UI" w:eastAsia="Times New Roman" w:hAnsi="Segoe UI" w:cs="Segoe UI"/>
          <w:color w:val="242424"/>
          <w:sz w:val="23"/>
          <w:szCs w:val="23"/>
        </w:rPr>
        <w:t>six</w:t>
      </w:r>
      <w:proofErr w:type="gramEnd"/>
      <w:r w:rsidRPr="00B10457">
        <w:rPr>
          <w:rFonts w:ascii="Segoe UI" w:eastAsia="Times New Roman" w:hAnsi="Segoe UI" w:cs="Segoe UI"/>
          <w:color w:val="242424"/>
          <w:sz w:val="23"/>
          <w:szCs w:val="23"/>
        </w:rPr>
        <w:t xml:space="preserve"> he would often find himself in the deep end. He injured his nose on the wall during a finish. He bruised his shoulders and hands on the lane lines. He refused to give up though. </w:t>
      </w:r>
    </w:p>
    <w:p w14:paraId="77EC7266" w14:textId="77777777" w:rsidR="00B10457" w:rsidRPr="00B10457" w:rsidRDefault="00B10457" w:rsidP="00B10457">
      <w:pPr>
        <w:shd w:val="clear" w:color="auto" w:fill="FFFFFF"/>
        <w:spacing w:after="0" w:line="240" w:lineRule="auto"/>
        <w:textAlignment w:val="baseline"/>
        <w:rPr>
          <w:rFonts w:ascii="Segoe UI" w:eastAsia="Times New Roman" w:hAnsi="Segoe UI" w:cs="Segoe UI"/>
          <w:color w:val="242424"/>
          <w:sz w:val="23"/>
          <w:szCs w:val="23"/>
        </w:rPr>
      </w:pPr>
    </w:p>
    <w:p w14:paraId="44ED9EBA" w14:textId="77777777" w:rsidR="00B10457" w:rsidRPr="00B10457" w:rsidRDefault="00B10457" w:rsidP="00B10457">
      <w:pPr>
        <w:shd w:val="clear" w:color="auto" w:fill="FFFFFF"/>
        <w:spacing w:after="0" w:line="240" w:lineRule="auto"/>
        <w:textAlignment w:val="baseline"/>
        <w:rPr>
          <w:rFonts w:ascii="Segoe UI" w:eastAsia="Times New Roman" w:hAnsi="Segoe UI" w:cs="Segoe UI"/>
          <w:color w:val="242424"/>
          <w:sz w:val="23"/>
          <w:szCs w:val="23"/>
        </w:rPr>
      </w:pPr>
      <w:proofErr w:type="gramStart"/>
      <w:r w:rsidRPr="00B10457">
        <w:rPr>
          <w:rFonts w:ascii="Segoe UI" w:eastAsia="Times New Roman" w:hAnsi="Segoe UI" w:cs="Segoe UI"/>
          <w:color w:val="242424"/>
          <w:sz w:val="23"/>
          <w:szCs w:val="23"/>
        </w:rPr>
        <w:t>After doing some research with his mother (also the head coach), it</w:t>
      </w:r>
      <w:proofErr w:type="gramEnd"/>
      <w:r w:rsidRPr="00B10457">
        <w:rPr>
          <w:rFonts w:ascii="Segoe UI" w:eastAsia="Times New Roman" w:hAnsi="Segoe UI" w:cs="Segoe UI"/>
          <w:color w:val="242424"/>
          <w:sz w:val="23"/>
          <w:szCs w:val="23"/>
        </w:rPr>
        <w:t xml:space="preserve"> was found that a blind Paralympic gold medalist who had lost her sight during adolescence had regained her sense of orientation in the pool by "trailing" the lane </w:t>
      </w:r>
      <w:proofErr w:type="spellStart"/>
      <w:r w:rsidRPr="00B10457">
        <w:rPr>
          <w:rFonts w:ascii="Segoe UI" w:eastAsia="Times New Roman" w:hAnsi="Segoe UI" w:cs="Segoe UI"/>
          <w:color w:val="242424"/>
          <w:sz w:val="23"/>
          <w:szCs w:val="23"/>
        </w:rPr>
        <w:t>lane</w:t>
      </w:r>
      <w:proofErr w:type="spellEnd"/>
      <w:r w:rsidRPr="00B10457">
        <w:rPr>
          <w:rFonts w:ascii="Segoe UI" w:eastAsia="Times New Roman" w:hAnsi="Segoe UI" w:cs="Segoe UI"/>
          <w:color w:val="242424"/>
          <w:sz w:val="23"/>
          <w:szCs w:val="23"/>
        </w:rPr>
        <w:t xml:space="preserve"> (feeling along the lane line every few strokes to ensure she was still going straight in her lane). Foam "tappers" were used to tap her head as notification that she was near the wall </w:t>
      </w:r>
      <w:proofErr w:type="gramStart"/>
      <w:r w:rsidRPr="00B10457">
        <w:rPr>
          <w:rFonts w:ascii="Segoe UI" w:eastAsia="Times New Roman" w:hAnsi="Segoe UI" w:cs="Segoe UI"/>
          <w:color w:val="242424"/>
          <w:sz w:val="23"/>
          <w:szCs w:val="23"/>
        </w:rPr>
        <w:t>in order to</w:t>
      </w:r>
      <w:proofErr w:type="gramEnd"/>
      <w:r w:rsidRPr="00B10457">
        <w:rPr>
          <w:rFonts w:ascii="Segoe UI" w:eastAsia="Times New Roman" w:hAnsi="Segoe UI" w:cs="Segoe UI"/>
          <w:color w:val="242424"/>
          <w:sz w:val="23"/>
          <w:szCs w:val="23"/>
        </w:rPr>
        <w:t xml:space="preserve"> prevent injury. </w:t>
      </w:r>
    </w:p>
    <w:p w14:paraId="6AEF2028" w14:textId="77777777" w:rsidR="00B10457" w:rsidRPr="00B10457" w:rsidRDefault="00B10457" w:rsidP="00B10457">
      <w:pPr>
        <w:shd w:val="clear" w:color="auto" w:fill="FFFFFF"/>
        <w:spacing w:after="0" w:line="240" w:lineRule="auto"/>
        <w:textAlignment w:val="baseline"/>
        <w:rPr>
          <w:rFonts w:ascii="Segoe UI" w:eastAsia="Times New Roman" w:hAnsi="Segoe UI" w:cs="Segoe UI"/>
          <w:color w:val="242424"/>
          <w:sz w:val="23"/>
          <w:szCs w:val="23"/>
        </w:rPr>
      </w:pPr>
    </w:p>
    <w:p w14:paraId="72B18F85" w14:textId="77777777" w:rsidR="00B10457" w:rsidRPr="00B10457" w:rsidRDefault="00B10457" w:rsidP="00B10457">
      <w:pPr>
        <w:shd w:val="clear" w:color="auto" w:fill="FFFFFF"/>
        <w:spacing w:after="0" w:line="240" w:lineRule="auto"/>
        <w:textAlignment w:val="baseline"/>
        <w:rPr>
          <w:rFonts w:ascii="Segoe UI" w:eastAsia="Times New Roman" w:hAnsi="Segoe UI" w:cs="Segoe UI"/>
          <w:color w:val="242424"/>
          <w:sz w:val="23"/>
          <w:szCs w:val="23"/>
        </w:rPr>
      </w:pPr>
      <w:r w:rsidRPr="00B10457">
        <w:rPr>
          <w:rFonts w:ascii="Segoe UI" w:eastAsia="Times New Roman" w:hAnsi="Segoe UI" w:cs="Segoe UI"/>
          <w:color w:val="242424"/>
          <w:sz w:val="23"/>
          <w:szCs w:val="23"/>
        </w:rPr>
        <w:t xml:space="preserve">Just prior to </w:t>
      </w:r>
      <w:proofErr w:type="spellStart"/>
      <w:r w:rsidRPr="00B10457">
        <w:rPr>
          <w:rFonts w:ascii="Segoe UI" w:eastAsia="Times New Roman" w:hAnsi="Segoe UI" w:cs="Segoe UI"/>
          <w:color w:val="242424"/>
          <w:sz w:val="23"/>
          <w:szCs w:val="23"/>
        </w:rPr>
        <w:t>Treyburn's</w:t>
      </w:r>
      <w:proofErr w:type="spellEnd"/>
      <w:r w:rsidRPr="00B10457">
        <w:rPr>
          <w:rFonts w:ascii="Segoe UI" w:eastAsia="Times New Roman" w:hAnsi="Segoe UI" w:cs="Segoe UI"/>
          <w:color w:val="242424"/>
          <w:sz w:val="23"/>
          <w:szCs w:val="23"/>
        </w:rPr>
        <w:t xml:space="preserve"> first swim meet of the 2023 season, Alexander worked hard on lane line trailing as a technique for orientation, and it worked! He found himself able to complete races much more efficiently. His team and the other division III teams against whom Treyburn competed were supportive of placing him in lanes with a lane line on either side of him to prevent him from drifting into the deep or shallow ends. In being tapped by a foam tapper prior to reaching the wall, he could avoid injury, while also knowing when a turn was approaching. He continued to practice lane line trailing and optimizing</w:t>
      </w:r>
      <w:proofErr w:type="gramStart"/>
      <w:r w:rsidRPr="00B10457">
        <w:rPr>
          <w:rFonts w:ascii="Segoe UI" w:eastAsia="Times New Roman" w:hAnsi="Segoe UI" w:cs="Segoe UI"/>
          <w:color w:val="242424"/>
          <w:sz w:val="23"/>
          <w:szCs w:val="23"/>
        </w:rPr>
        <w:t>, in particular, his</w:t>
      </w:r>
      <w:proofErr w:type="gramEnd"/>
      <w:r w:rsidRPr="00B10457">
        <w:rPr>
          <w:rFonts w:ascii="Segoe UI" w:eastAsia="Times New Roman" w:hAnsi="Segoe UI" w:cs="Segoe UI"/>
          <w:color w:val="242424"/>
          <w:sz w:val="23"/>
          <w:szCs w:val="23"/>
        </w:rPr>
        <w:t xml:space="preserve"> breaststroke. By the third meet, he placed first overall in the 9-10 boys </w:t>
      </w:r>
      <w:proofErr w:type="gramStart"/>
      <w:r w:rsidRPr="00B10457">
        <w:rPr>
          <w:rFonts w:ascii="Segoe UI" w:eastAsia="Times New Roman" w:hAnsi="Segoe UI" w:cs="Segoe UI"/>
          <w:color w:val="242424"/>
          <w:sz w:val="23"/>
          <w:szCs w:val="23"/>
        </w:rPr>
        <w:t>50 yard</w:t>
      </w:r>
      <w:proofErr w:type="gramEnd"/>
      <w:r w:rsidRPr="00B10457">
        <w:rPr>
          <w:rFonts w:ascii="Segoe UI" w:eastAsia="Times New Roman" w:hAnsi="Segoe UI" w:cs="Segoe UI"/>
          <w:color w:val="242424"/>
          <w:sz w:val="23"/>
          <w:szCs w:val="23"/>
        </w:rPr>
        <w:t xml:space="preserve"> breaststroke, and parents and coaches from both teams were cheering enthusiastically for him.</w:t>
      </w:r>
    </w:p>
    <w:p w14:paraId="20DBDE39" w14:textId="77777777" w:rsidR="00B10457" w:rsidRPr="00B10457" w:rsidRDefault="00B10457" w:rsidP="00B10457">
      <w:pPr>
        <w:shd w:val="clear" w:color="auto" w:fill="FFFFFF"/>
        <w:spacing w:after="0" w:line="240" w:lineRule="auto"/>
        <w:textAlignment w:val="baseline"/>
        <w:rPr>
          <w:rFonts w:ascii="Segoe UI" w:eastAsia="Times New Roman" w:hAnsi="Segoe UI" w:cs="Segoe UI"/>
          <w:color w:val="242424"/>
          <w:sz w:val="23"/>
          <w:szCs w:val="23"/>
        </w:rPr>
      </w:pPr>
    </w:p>
    <w:p w14:paraId="2DE902C1" w14:textId="77777777" w:rsidR="00B10457" w:rsidRPr="00B10457" w:rsidRDefault="00B10457" w:rsidP="00B10457">
      <w:pPr>
        <w:shd w:val="clear" w:color="auto" w:fill="FFFFFF"/>
        <w:spacing w:after="0" w:line="240" w:lineRule="auto"/>
        <w:textAlignment w:val="baseline"/>
        <w:rPr>
          <w:rFonts w:ascii="Segoe UI" w:eastAsia="Times New Roman" w:hAnsi="Segoe UI" w:cs="Segoe UI"/>
          <w:color w:val="242424"/>
          <w:sz w:val="23"/>
          <w:szCs w:val="23"/>
        </w:rPr>
      </w:pPr>
      <w:r w:rsidRPr="00B10457">
        <w:rPr>
          <w:rFonts w:ascii="Segoe UI" w:eastAsia="Times New Roman" w:hAnsi="Segoe UI" w:cs="Segoe UI"/>
          <w:color w:val="242424"/>
          <w:sz w:val="23"/>
          <w:szCs w:val="23"/>
        </w:rPr>
        <w:t xml:space="preserve">He is so excited to be swimming at the 2023 Champs </w:t>
      </w:r>
      <w:proofErr w:type="gramStart"/>
      <w:r w:rsidRPr="00B10457">
        <w:rPr>
          <w:rFonts w:ascii="Segoe UI" w:eastAsia="Times New Roman" w:hAnsi="Segoe UI" w:cs="Segoe UI"/>
          <w:color w:val="242424"/>
          <w:sz w:val="23"/>
          <w:szCs w:val="23"/>
        </w:rPr>
        <w:t>meet, and</w:t>
      </w:r>
      <w:proofErr w:type="gramEnd"/>
      <w:r w:rsidRPr="00B10457">
        <w:rPr>
          <w:rFonts w:ascii="Segoe UI" w:eastAsia="Times New Roman" w:hAnsi="Segoe UI" w:cs="Segoe UI"/>
          <w:color w:val="242424"/>
          <w:sz w:val="23"/>
          <w:szCs w:val="23"/>
        </w:rPr>
        <w:t xml:space="preserve"> has the goal of figuring out how to lane line trail for backstroke and butterfly over the coming year, as well as to master freestyle flip turns. In swimming, Alexander has found a sport in which he can thrive.</w:t>
      </w:r>
    </w:p>
    <w:p w14:paraId="34CA6AA0" w14:textId="77777777" w:rsidR="007C2A35" w:rsidRDefault="007C2A35"/>
    <w:sectPr w:rsidR="007C2A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57"/>
    <w:rsid w:val="000000D9"/>
    <w:rsid w:val="007C2A35"/>
    <w:rsid w:val="00995C32"/>
    <w:rsid w:val="00B10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670EA"/>
  <w15:chartTrackingRefBased/>
  <w15:docId w15:val="{FAAB8A21-AA29-4036-A1A5-AA1AD64B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532490">
      <w:bodyDiv w:val="1"/>
      <w:marLeft w:val="0"/>
      <w:marRight w:val="0"/>
      <w:marTop w:val="0"/>
      <w:marBottom w:val="0"/>
      <w:divBdr>
        <w:top w:val="none" w:sz="0" w:space="0" w:color="auto"/>
        <w:left w:val="none" w:sz="0" w:space="0" w:color="auto"/>
        <w:bottom w:val="none" w:sz="0" w:space="0" w:color="auto"/>
        <w:right w:val="none" w:sz="0" w:space="0" w:color="auto"/>
      </w:divBdr>
      <w:divsChild>
        <w:div w:id="1839806225">
          <w:marLeft w:val="0"/>
          <w:marRight w:val="0"/>
          <w:marTop w:val="0"/>
          <w:marBottom w:val="0"/>
          <w:divBdr>
            <w:top w:val="none" w:sz="0" w:space="0" w:color="auto"/>
            <w:left w:val="none" w:sz="0" w:space="0" w:color="auto"/>
            <w:bottom w:val="none" w:sz="0" w:space="0" w:color="auto"/>
            <w:right w:val="none" w:sz="0" w:space="0" w:color="auto"/>
          </w:divBdr>
        </w:div>
        <w:div w:id="479422142">
          <w:marLeft w:val="0"/>
          <w:marRight w:val="0"/>
          <w:marTop w:val="0"/>
          <w:marBottom w:val="0"/>
          <w:divBdr>
            <w:top w:val="none" w:sz="0" w:space="0" w:color="auto"/>
            <w:left w:val="none" w:sz="0" w:space="0" w:color="auto"/>
            <w:bottom w:val="none" w:sz="0" w:space="0" w:color="auto"/>
            <w:right w:val="none" w:sz="0" w:space="0" w:color="auto"/>
          </w:divBdr>
        </w:div>
        <w:div w:id="916130157">
          <w:marLeft w:val="0"/>
          <w:marRight w:val="0"/>
          <w:marTop w:val="0"/>
          <w:marBottom w:val="0"/>
          <w:divBdr>
            <w:top w:val="none" w:sz="0" w:space="0" w:color="auto"/>
            <w:left w:val="none" w:sz="0" w:space="0" w:color="auto"/>
            <w:bottom w:val="none" w:sz="0" w:space="0" w:color="auto"/>
            <w:right w:val="none" w:sz="0" w:space="0" w:color="auto"/>
          </w:divBdr>
        </w:div>
        <w:div w:id="924924133">
          <w:marLeft w:val="0"/>
          <w:marRight w:val="0"/>
          <w:marTop w:val="0"/>
          <w:marBottom w:val="0"/>
          <w:divBdr>
            <w:top w:val="none" w:sz="0" w:space="0" w:color="auto"/>
            <w:left w:val="none" w:sz="0" w:space="0" w:color="auto"/>
            <w:bottom w:val="none" w:sz="0" w:space="0" w:color="auto"/>
            <w:right w:val="none" w:sz="0" w:space="0" w:color="auto"/>
          </w:divBdr>
        </w:div>
        <w:div w:id="1313868626">
          <w:marLeft w:val="0"/>
          <w:marRight w:val="0"/>
          <w:marTop w:val="0"/>
          <w:marBottom w:val="0"/>
          <w:divBdr>
            <w:top w:val="none" w:sz="0" w:space="0" w:color="auto"/>
            <w:left w:val="none" w:sz="0" w:space="0" w:color="auto"/>
            <w:bottom w:val="none" w:sz="0" w:space="0" w:color="auto"/>
            <w:right w:val="none" w:sz="0" w:space="0" w:color="auto"/>
          </w:divBdr>
        </w:div>
        <w:div w:id="1310087137">
          <w:marLeft w:val="0"/>
          <w:marRight w:val="0"/>
          <w:marTop w:val="0"/>
          <w:marBottom w:val="0"/>
          <w:divBdr>
            <w:top w:val="none" w:sz="0" w:space="0" w:color="auto"/>
            <w:left w:val="none" w:sz="0" w:space="0" w:color="auto"/>
            <w:bottom w:val="none" w:sz="0" w:space="0" w:color="auto"/>
            <w:right w:val="none" w:sz="0" w:space="0" w:color="auto"/>
          </w:divBdr>
        </w:div>
        <w:div w:id="1824810018">
          <w:marLeft w:val="0"/>
          <w:marRight w:val="0"/>
          <w:marTop w:val="0"/>
          <w:marBottom w:val="0"/>
          <w:divBdr>
            <w:top w:val="none" w:sz="0" w:space="0" w:color="auto"/>
            <w:left w:val="none" w:sz="0" w:space="0" w:color="auto"/>
            <w:bottom w:val="none" w:sz="0" w:space="0" w:color="auto"/>
            <w:right w:val="none" w:sz="0" w:space="0" w:color="auto"/>
          </w:divBdr>
        </w:div>
        <w:div w:id="130293360">
          <w:marLeft w:val="0"/>
          <w:marRight w:val="0"/>
          <w:marTop w:val="0"/>
          <w:marBottom w:val="0"/>
          <w:divBdr>
            <w:top w:val="none" w:sz="0" w:space="0" w:color="auto"/>
            <w:left w:val="none" w:sz="0" w:space="0" w:color="auto"/>
            <w:bottom w:val="none" w:sz="0" w:space="0" w:color="auto"/>
            <w:right w:val="none" w:sz="0" w:space="0" w:color="auto"/>
          </w:divBdr>
        </w:div>
        <w:div w:id="1212840205">
          <w:marLeft w:val="0"/>
          <w:marRight w:val="0"/>
          <w:marTop w:val="0"/>
          <w:marBottom w:val="0"/>
          <w:divBdr>
            <w:top w:val="none" w:sz="0" w:space="0" w:color="auto"/>
            <w:left w:val="none" w:sz="0" w:space="0" w:color="auto"/>
            <w:bottom w:val="none" w:sz="0" w:space="0" w:color="auto"/>
            <w:right w:val="none" w:sz="0" w:space="0" w:color="auto"/>
          </w:divBdr>
        </w:div>
        <w:div w:id="244219778">
          <w:marLeft w:val="0"/>
          <w:marRight w:val="0"/>
          <w:marTop w:val="0"/>
          <w:marBottom w:val="0"/>
          <w:divBdr>
            <w:top w:val="none" w:sz="0" w:space="0" w:color="auto"/>
            <w:left w:val="none" w:sz="0" w:space="0" w:color="auto"/>
            <w:bottom w:val="none" w:sz="0" w:space="0" w:color="auto"/>
            <w:right w:val="none" w:sz="0" w:space="0" w:color="auto"/>
          </w:divBdr>
        </w:div>
        <w:div w:id="1091007512">
          <w:marLeft w:val="0"/>
          <w:marRight w:val="0"/>
          <w:marTop w:val="0"/>
          <w:marBottom w:val="0"/>
          <w:divBdr>
            <w:top w:val="none" w:sz="0" w:space="0" w:color="auto"/>
            <w:left w:val="none" w:sz="0" w:space="0" w:color="auto"/>
            <w:bottom w:val="none" w:sz="0" w:space="0" w:color="auto"/>
            <w:right w:val="none" w:sz="0" w:space="0" w:color="auto"/>
          </w:divBdr>
        </w:div>
        <w:div w:id="1940066976">
          <w:marLeft w:val="0"/>
          <w:marRight w:val="0"/>
          <w:marTop w:val="0"/>
          <w:marBottom w:val="0"/>
          <w:divBdr>
            <w:top w:val="none" w:sz="0" w:space="0" w:color="auto"/>
            <w:left w:val="none" w:sz="0" w:space="0" w:color="auto"/>
            <w:bottom w:val="none" w:sz="0" w:space="0" w:color="auto"/>
            <w:right w:val="none" w:sz="0" w:space="0" w:color="auto"/>
          </w:divBdr>
        </w:div>
        <w:div w:id="173807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2908</Characters>
  <Application>Microsoft Office Word</Application>
  <DocSecurity>0</DocSecurity>
  <Lines>24</Lines>
  <Paragraphs>6</Paragraphs>
  <ScaleCrop>false</ScaleCrop>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Sung</dc:creator>
  <cp:keywords/>
  <dc:description/>
  <cp:lastModifiedBy>Kai Sung</cp:lastModifiedBy>
  <cp:revision>1</cp:revision>
  <dcterms:created xsi:type="dcterms:W3CDTF">2023-07-09T04:24:00Z</dcterms:created>
  <dcterms:modified xsi:type="dcterms:W3CDTF">2023-07-09T04:24:00Z</dcterms:modified>
</cp:coreProperties>
</file>