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50" w:rsidRPr="00403650" w:rsidRDefault="00F91356" w:rsidP="00B777E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442F0" w:rsidRPr="00403650" w:rsidRDefault="002442F0" w:rsidP="002442F0">
      <w:pPr>
        <w:rPr>
          <w:sz w:val="24"/>
          <w:szCs w:val="24"/>
        </w:rPr>
      </w:pPr>
      <w:r w:rsidRPr="00403650">
        <w:rPr>
          <w:sz w:val="24"/>
          <w:szCs w:val="24"/>
        </w:rPr>
        <w:t>Beginning in the school year of 2017-18 the WSHS Athletic Coaching Staff entered</w:t>
      </w:r>
      <w:r w:rsidR="00B777E9">
        <w:rPr>
          <w:sz w:val="24"/>
          <w:szCs w:val="24"/>
        </w:rPr>
        <w:t xml:space="preserve"> into</w:t>
      </w:r>
      <w:r w:rsidRPr="00403650">
        <w:rPr>
          <w:sz w:val="24"/>
          <w:szCs w:val="24"/>
        </w:rPr>
        <w:t xml:space="preserve"> discussions about the role of Captains and Leadership in our school programs.  As a result of these discussions</w:t>
      </w:r>
      <w:r w:rsidR="00B777E9">
        <w:rPr>
          <w:sz w:val="24"/>
          <w:szCs w:val="24"/>
        </w:rPr>
        <w:t>,</w:t>
      </w:r>
      <w:r w:rsidRPr="00403650">
        <w:rPr>
          <w:sz w:val="24"/>
          <w:szCs w:val="24"/>
        </w:rPr>
        <w:t xml:space="preserve"> a consensus was reached by the Athletic Department that beginning with the 2019-20 school year EVERYONE wishing to be considered for the role of Captain</w:t>
      </w:r>
      <w:r w:rsidR="00403650" w:rsidRPr="00403650">
        <w:rPr>
          <w:sz w:val="24"/>
          <w:szCs w:val="24"/>
        </w:rPr>
        <w:t xml:space="preserve"> on a V</w:t>
      </w:r>
      <w:r w:rsidRPr="00403650">
        <w:rPr>
          <w:sz w:val="24"/>
          <w:szCs w:val="24"/>
        </w:rPr>
        <w:t>arsity athletic team at South High School will need to meet the following criteria:</w:t>
      </w:r>
    </w:p>
    <w:p w:rsidR="00403650" w:rsidRDefault="002442F0" w:rsidP="002442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650">
        <w:rPr>
          <w:sz w:val="24"/>
          <w:szCs w:val="24"/>
        </w:rPr>
        <w:t xml:space="preserve"> Attend the South Leadership Academy Workshop</w:t>
      </w:r>
      <w:r w:rsidR="004579E8" w:rsidRPr="00403650">
        <w:rPr>
          <w:sz w:val="24"/>
          <w:szCs w:val="24"/>
        </w:rPr>
        <w:t xml:space="preserve"> (SLA</w:t>
      </w:r>
      <w:r w:rsidR="00BA218C" w:rsidRPr="00403650">
        <w:rPr>
          <w:sz w:val="24"/>
          <w:szCs w:val="24"/>
        </w:rPr>
        <w:t>W)</w:t>
      </w:r>
      <w:r w:rsidRPr="00403650">
        <w:rPr>
          <w:sz w:val="24"/>
          <w:szCs w:val="24"/>
        </w:rPr>
        <w:t xml:space="preserve"> </w:t>
      </w:r>
    </w:p>
    <w:p w:rsidR="002442F0" w:rsidRDefault="002B4490" w:rsidP="004036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</w:t>
      </w:r>
      <w:r w:rsidR="002442F0" w:rsidRPr="00403650">
        <w:rPr>
          <w:sz w:val="24"/>
          <w:szCs w:val="24"/>
        </w:rPr>
        <w:t>offered dur</w:t>
      </w:r>
      <w:r w:rsidR="00BA218C" w:rsidRPr="00403650">
        <w:rPr>
          <w:sz w:val="24"/>
          <w:szCs w:val="24"/>
        </w:rPr>
        <w:t>ing the summer</w:t>
      </w:r>
      <w:r w:rsidR="00403650">
        <w:rPr>
          <w:sz w:val="24"/>
          <w:szCs w:val="24"/>
        </w:rPr>
        <w:t xml:space="preserve">. </w:t>
      </w:r>
    </w:p>
    <w:p w:rsidR="00B777E9" w:rsidRPr="00403650" w:rsidRDefault="00B777E9" w:rsidP="00403650">
      <w:pPr>
        <w:pStyle w:val="ListParagraph"/>
        <w:rPr>
          <w:sz w:val="24"/>
          <w:szCs w:val="24"/>
        </w:rPr>
      </w:pPr>
    </w:p>
    <w:p w:rsidR="00BA218C" w:rsidRPr="00403650" w:rsidRDefault="00BA218C" w:rsidP="00BA21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650">
        <w:rPr>
          <w:sz w:val="24"/>
          <w:szCs w:val="24"/>
        </w:rPr>
        <w:t>If you cannot attend the</w:t>
      </w:r>
      <w:r w:rsidR="00403650">
        <w:rPr>
          <w:sz w:val="24"/>
          <w:szCs w:val="24"/>
        </w:rPr>
        <w:t xml:space="preserve"> SLA</w:t>
      </w:r>
      <w:r w:rsidRPr="00403650">
        <w:rPr>
          <w:sz w:val="24"/>
          <w:szCs w:val="24"/>
        </w:rPr>
        <w:t>W you will be required to complete the following online courses offered by the National Federation of State High School Associations (NFHS):</w:t>
      </w:r>
    </w:p>
    <w:p w:rsidR="00BA218C" w:rsidRPr="00403650" w:rsidRDefault="00BA218C" w:rsidP="00BA218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03650">
        <w:rPr>
          <w:sz w:val="24"/>
          <w:szCs w:val="24"/>
        </w:rPr>
        <w:t xml:space="preserve"> </w:t>
      </w:r>
      <w:hyperlink r:id="rId8" w:history="1">
        <w:r w:rsidRPr="00403650">
          <w:rPr>
            <w:rStyle w:val="Hyperlink"/>
            <w:sz w:val="24"/>
            <w:szCs w:val="24"/>
          </w:rPr>
          <w:t>Captains Course</w:t>
        </w:r>
      </w:hyperlink>
      <w:r w:rsidRPr="00403650">
        <w:rPr>
          <w:sz w:val="24"/>
          <w:szCs w:val="24"/>
        </w:rPr>
        <w:t xml:space="preserve">  </w:t>
      </w:r>
    </w:p>
    <w:p w:rsidR="00BA218C" w:rsidRPr="00403650" w:rsidRDefault="00BA218C" w:rsidP="00BA218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03650">
        <w:rPr>
          <w:sz w:val="24"/>
          <w:szCs w:val="24"/>
        </w:rPr>
        <w:t xml:space="preserve">And </w:t>
      </w:r>
      <w:r w:rsidR="006010E1" w:rsidRPr="00403650">
        <w:rPr>
          <w:sz w:val="24"/>
          <w:szCs w:val="24"/>
        </w:rPr>
        <w:t xml:space="preserve">any </w:t>
      </w:r>
      <w:r w:rsidRPr="00403650">
        <w:rPr>
          <w:sz w:val="24"/>
          <w:szCs w:val="24"/>
        </w:rPr>
        <w:t>4 of the following</w:t>
      </w:r>
      <w:r w:rsidR="004579E8" w:rsidRPr="00403650">
        <w:rPr>
          <w:sz w:val="24"/>
          <w:szCs w:val="24"/>
        </w:rPr>
        <w:t xml:space="preserve"> 7</w:t>
      </w:r>
      <w:r w:rsidR="00B777E9">
        <w:rPr>
          <w:sz w:val="24"/>
          <w:szCs w:val="24"/>
        </w:rPr>
        <w:t>:</w:t>
      </w:r>
    </w:p>
    <w:p w:rsidR="00BA218C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 w:history="1">
        <w:r w:rsidR="00BA218C" w:rsidRPr="00403650">
          <w:rPr>
            <w:rStyle w:val="Hyperlink"/>
            <w:sz w:val="24"/>
            <w:szCs w:val="24"/>
          </w:rPr>
          <w:t>Understanding Vaping &amp; E-Cigarettes</w:t>
        </w:r>
      </w:hyperlink>
    </w:p>
    <w:p w:rsidR="00BA218C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 w:history="1">
        <w:r w:rsidR="006010E1" w:rsidRPr="00403650">
          <w:rPr>
            <w:rStyle w:val="Hyperlink"/>
            <w:sz w:val="24"/>
            <w:szCs w:val="24"/>
          </w:rPr>
          <w:t>Student Mental Health &amp; Suicide Prevention</w:t>
        </w:r>
      </w:hyperlink>
    </w:p>
    <w:p w:rsidR="006010E1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1" w:history="1">
        <w:r w:rsidR="006010E1" w:rsidRPr="00403650">
          <w:rPr>
            <w:rStyle w:val="Hyperlink"/>
            <w:sz w:val="24"/>
            <w:szCs w:val="24"/>
          </w:rPr>
          <w:t>Bullying, Hazing, &amp; Inappropriate Behaviors</w:t>
        </w:r>
      </w:hyperlink>
    </w:p>
    <w:p w:rsidR="006010E1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2" w:history="1">
        <w:r w:rsidR="006010E1" w:rsidRPr="00403650">
          <w:rPr>
            <w:rStyle w:val="Hyperlink"/>
            <w:sz w:val="24"/>
            <w:szCs w:val="24"/>
          </w:rPr>
          <w:t>Appearance &amp; Performance Enhancing Drugs &amp; Substances</w:t>
        </w:r>
      </w:hyperlink>
    </w:p>
    <w:p w:rsidR="006010E1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3" w:history="1">
        <w:r w:rsidR="006010E1" w:rsidRPr="00403650">
          <w:rPr>
            <w:rStyle w:val="Hyperlink"/>
            <w:sz w:val="24"/>
            <w:szCs w:val="24"/>
          </w:rPr>
          <w:t>Sports Nutrition</w:t>
        </w:r>
      </w:hyperlink>
    </w:p>
    <w:p w:rsidR="006010E1" w:rsidRPr="00403650" w:rsidRDefault="00B80AA8" w:rsidP="00BA218C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4" w:history="1">
        <w:r w:rsidR="006010E1" w:rsidRPr="00403650">
          <w:rPr>
            <w:rStyle w:val="Hyperlink"/>
            <w:sz w:val="24"/>
            <w:szCs w:val="24"/>
          </w:rPr>
          <w:t>Sportsmanship</w:t>
        </w:r>
      </w:hyperlink>
    </w:p>
    <w:p w:rsidR="00B777E9" w:rsidRPr="00B777E9" w:rsidRDefault="00B80AA8" w:rsidP="00B777E9">
      <w:pPr>
        <w:pStyle w:val="ListParagraph"/>
        <w:numPr>
          <w:ilvl w:val="2"/>
          <w:numId w:val="1"/>
        </w:numPr>
        <w:rPr>
          <w:rStyle w:val="Hyperlink"/>
          <w:color w:val="auto"/>
          <w:sz w:val="24"/>
          <w:szCs w:val="24"/>
          <w:u w:val="none"/>
        </w:rPr>
      </w:pPr>
      <w:hyperlink r:id="rId15" w:history="1">
        <w:r w:rsidR="006010E1" w:rsidRPr="00403650">
          <w:rPr>
            <w:rStyle w:val="Hyperlink"/>
            <w:sz w:val="24"/>
            <w:szCs w:val="24"/>
          </w:rPr>
          <w:t>Social Media for Students</w:t>
        </w:r>
      </w:hyperlink>
    </w:p>
    <w:p w:rsidR="00B777E9" w:rsidRPr="00B777E9" w:rsidRDefault="00B777E9" w:rsidP="00B777E9">
      <w:pPr>
        <w:pStyle w:val="ListParagraph"/>
        <w:ind w:left="2160"/>
        <w:rPr>
          <w:rStyle w:val="Hyperlink"/>
          <w:color w:val="auto"/>
          <w:sz w:val="24"/>
          <w:szCs w:val="24"/>
          <w:u w:val="none"/>
        </w:rPr>
      </w:pPr>
    </w:p>
    <w:p w:rsidR="004579E8" w:rsidRDefault="004579E8" w:rsidP="00B777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77E9">
        <w:rPr>
          <w:sz w:val="24"/>
          <w:szCs w:val="24"/>
        </w:rPr>
        <w:t>Upon completion of either #1 or #2 of the above items</w:t>
      </w:r>
      <w:r w:rsidR="00B777E9" w:rsidRPr="00B777E9">
        <w:rPr>
          <w:sz w:val="24"/>
          <w:szCs w:val="24"/>
        </w:rPr>
        <w:t>,</w:t>
      </w:r>
      <w:r w:rsidRPr="00B777E9">
        <w:rPr>
          <w:sz w:val="24"/>
          <w:szCs w:val="24"/>
        </w:rPr>
        <w:t xml:space="preserve"> the student athletes name will be added to our Athletic Department data base l</w:t>
      </w:r>
      <w:r w:rsidR="00B777E9" w:rsidRPr="00B777E9">
        <w:rPr>
          <w:sz w:val="24"/>
          <w:szCs w:val="24"/>
        </w:rPr>
        <w:t>isted as “Eligible for Captain</w:t>
      </w:r>
      <w:r w:rsidRPr="00B777E9">
        <w:rPr>
          <w:sz w:val="24"/>
          <w:szCs w:val="24"/>
        </w:rPr>
        <w:t>”</w:t>
      </w:r>
      <w:r w:rsidR="00B777E9" w:rsidRPr="00B777E9">
        <w:rPr>
          <w:sz w:val="24"/>
          <w:szCs w:val="24"/>
        </w:rPr>
        <w:t xml:space="preserve">. </w:t>
      </w:r>
      <w:r w:rsidRPr="00B777E9">
        <w:rPr>
          <w:sz w:val="24"/>
          <w:szCs w:val="24"/>
        </w:rPr>
        <w:t xml:space="preserve"> </w:t>
      </w:r>
      <w:r w:rsidR="00B777E9" w:rsidRPr="00B777E9">
        <w:rPr>
          <w:sz w:val="24"/>
          <w:szCs w:val="24"/>
        </w:rPr>
        <w:t>This</w:t>
      </w:r>
      <w:r w:rsidR="00403650" w:rsidRPr="00B777E9">
        <w:rPr>
          <w:sz w:val="24"/>
          <w:szCs w:val="24"/>
        </w:rPr>
        <w:t xml:space="preserve"> information</w:t>
      </w:r>
      <w:r w:rsidRPr="00B777E9">
        <w:rPr>
          <w:sz w:val="24"/>
          <w:szCs w:val="24"/>
        </w:rPr>
        <w:t xml:space="preserve"> will be shared with all coaches for </w:t>
      </w:r>
      <w:r w:rsidR="002B4490" w:rsidRPr="00B777E9">
        <w:rPr>
          <w:sz w:val="24"/>
          <w:szCs w:val="24"/>
        </w:rPr>
        <w:t xml:space="preserve">their </w:t>
      </w:r>
      <w:r w:rsidRPr="00B777E9">
        <w:rPr>
          <w:sz w:val="24"/>
          <w:szCs w:val="24"/>
        </w:rPr>
        <w:t>use in selec</w:t>
      </w:r>
      <w:r w:rsidR="00403650" w:rsidRPr="00B777E9">
        <w:rPr>
          <w:sz w:val="24"/>
          <w:szCs w:val="24"/>
        </w:rPr>
        <w:t>ting V</w:t>
      </w:r>
      <w:r w:rsidRPr="00B777E9">
        <w:rPr>
          <w:sz w:val="24"/>
          <w:szCs w:val="24"/>
        </w:rPr>
        <w:t xml:space="preserve">arsity level Captains.  </w:t>
      </w:r>
      <w:r w:rsidRPr="00B777E9">
        <w:rPr>
          <w:b/>
          <w:sz w:val="24"/>
          <w:szCs w:val="24"/>
          <w:u w:val="single"/>
        </w:rPr>
        <w:t>Being on this list does not mean you will be a Captain – it only means you are eligible to be a Captain at WSHS</w:t>
      </w:r>
      <w:r w:rsidR="002B4490" w:rsidRPr="00B777E9">
        <w:rPr>
          <w:b/>
          <w:sz w:val="24"/>
          <w:szCs w:val="24"/>
          <w:u w:val="single"/>
        </w:rPr>
        <w:t>.</w:t>
      </w:r>
      <w:r w:rsidR="002B4490" w:rsidRPr="00B777E9">
        <w:rPr>
          <w:sz w:val="24"/>
          <w:szCs w:val="24"/>
        </w:rPr>
        <w:t xml:space="preserve"> **</w:t>
      </w:r>
    </w:p>
    <w:p w:rsidR="00B777E9" w:rsidRPr="00B777E9" w:rsidRDefault="00B777E9" w:rsidP="00B777E9">
      <w:pPr>
        <w:pStyle w:val="ListParagraph"/>
        <w:rPr>
          <w:sz w:val="24"/>
          <w:szCs w:val="24"/>
        </w:rPr>
      </w:pPr>
    </w:p>
    <w:p w:rsidR="004579E8" w:rsidRPr="00403650" w:rsidRDefault="004579E8" w:rsidP="004579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650">
        <w:rPr>
          <w:sz w:val="24"/>
          <w:szCs w:val="24"/>
        </w:rPr>
        <w:t xml:space="preserve">No </w:t>
      </w:r>
      <w:r w:rsidRPr="00403650">
        <w:rPr>
          <w:b/>
          <w:sz w:val="24"/>
          <w:szCs w:val="24"/>
        </w:rPr>
        <w:t>Major</w:t>
      </w:r>
      <w:r w:rsidRPr="00403650">
        <w:rPr>
          <w:sz w:val="24"/>
          <w:szCs w:val="24"/>
        </w:rPr>
        <w:t xml:space="preserve"> Code Violations after the completion of your Freshman School Year</w:t>
      </w:r>
      <w:r w:rsidR="00B777E9">
        <w:rPr>
          <w:sz w:val="24"/>
          <w:szCs w:val="24"/>
        </w:rPr>
        <w:t xml:space="preserve"> which is d</w:t>
      </w:r>
      <w:r w:rsidRPr="00403650">
        <w:rPr>
          <w:sz w:val="24"/>
          <w:szCs w:val="24"/>
        </w:rPr>
        <w:t>efined as the</w:t>
      </w:r>
      <w:r w:rsidR="00403650">
        <w:rPr>
          <w:sz w:val="24"/>
          <w:szCs w:val="24"/>
        </w:rPr>
        <w:t xml:space="preserve"> end of the second semester</w:t>
      </w:r>
      <w:r w:rsidRPr="00403650">
        <w:rPr>
          <w:sz w:val="24"/>
          <w:szCs w:val="24"/>
        </w:rPr>
        <w:t xml:space="preserve"> in June</w:t>
      </w:r>
      <w:r w:rsidR="00403650">
        <w:rPr>
          <w:sz w:val="24"/>
          <w:szCs w:val="24"/>
        </w:rPr>
        <w:t xml:space="preserve"> of your freshman year</w:t>
      </w:r>
      <w:r w:rsidRPr="00403650">
        <w:rPr>
          <w:sz w:val="24"/>
          <w:szCs w:val="24"/>
        </w:rPr>
        <w:t xml:space="preserve">. </w:t>
      </w:r>
    </w:p>
    <w:p w:rsidR="002442F0" w:rsidRPr="002B4490" w:rsidRDefault="002B4490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4579E8" w:rsidRPr="002B4490">
        <w:rPr>
          <w:sz w:val="20"/>
          <w:szCs w:val="20"/>
        </w:rPr>
        <w:t xml:space="preserve"> The South Leadership Academy Workshop (SLAW) for </w:t>
      </w:r>
      <w:r w:rsidR="00403650" w:rsidRPr="002B4490">
        <w:rPr>
          <w:sz w:val="20"/>
          <w:szCs w:val="20"/>
        </w:rPr>
        <w:t xml:space="preserve">the </w:t>
      </w:r>
      <w:r w:rsidR="004579E8" w:rsidRPr="002B4490">
        <w:rPr>
          <w:sz w:val="20"/>
          <w:szCs w:val="20"/>
        </w:rPr>
        <w:t>summer of 2019 will be offer on Monday, June 17</w:t>
      </w:r>
      <w:r w:rsidR="00B777E9">
        <w:rPr>
          <w:sz w:val="20"/>
          <w:szCs w:val="20"/>
        </w:rPr>
        <w:t>,</w:t>
      </w:r>
      <w:r w:rsidR="004579E8" w:rsidRPr="002B4490">
        <w:rPr>
          <w:sz w:val="20"/>
          <w:szCs w:val="20"/>
        </w:rPr>
        <w:t xml:space="preserve"> from 9:00 AM – 3</w:t>
      </w:r>
      <w:r w:rsidR="00403650" w:rsidRPr="002B4490">
        <w:rPr>
          <w:sz w:val="20"/>
          <w:szCs w:val="20"/>
        </w:rPr>
        <w:t>:00</w:t>
      </w:r>
      <w:r w:rsidR="004579E8" w:rsidRPr="002B4490">
        <w:rPr>
          <w:sz w:val="20"/>
          <w:szCs w:val="20"/>
        </w:rPr>
        <w:t xml:space="preserve"> PM</w:t>
      </w:r>
      <w:r w:rsidR="00403650" w:rsidRPr="002B4490">
        <w:rPr>
          <w:sz w:val="20"/>
          <w:szCs w:val="20"/>
        </w:rPr>
        <w:t xml:space="preserve"> at South High School.  Watch the school announcements and the </w:t>
      </w:r>
      <w:hyperlink r:id="rId16" w:history="1">
        <w:r w:rsidR="00403650" w:rsidRPr="002B4490">
          <w:rPr>
            <w:rStyle w:val="Hyperlink"/>
            <w:sz w:val="20"/>
            <w:szCs w:val="20"/>
          </w:rPr>
          <w:t>goblackshirts.com</w:t>
        </w:r>
      </w:hyperlink>
      <w:r w:rsidR="00403650" w:rsidRPr="002B4490">
        <w:rPr>
          <w:sz w:val="20"/>
          <w:szCs w:val="20"/>
        </w:rPr>
        <w:t xml:space="preserve"> website for further details about registration and event details. </w:t>
      </w:r>
    </w:p>
    <w:p w:rsidR="002B4490" w:rsidRPr="002B4490" w:rsidRDefault="002B449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2B4490">
        <w:rPr>
          <w:sz w:val="20"/>
          <w:szCs w:val="20"/>
        </w:rPr>
        <w:t>The details of how each program selects their Captains is left up to each individual Coaching Staff and program.  This information will be shared with the programs stakeholders at preseason</w:t>
      </w:r>
      <w:r>
        <w:rPr>
          <w:sz w:val="20"/>
          <w:szCs w:val="20"/>
        </w:rPr>
        <w:t xml:space="preserve"> team</w:t>
      </w:r>
      <w:r w:rsidRPr="002B4490">
        <w:rPr>
          <w:sz w:val="20"/>
          <w:szCs w:val="20"/>
        </w:rPr>
        <w:t xml:space="preserve"> and parent meetings.</w:t>
      </w:r>
    </w:p>
    <w:sectPr w:rsidR="002B4490" w:rsidRPr="002B449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56" w:rsidRDefault="00F91356" w:rsidP="00F91356">
      <w:pPr>
        <w:spacing w:after="0" w:line="240" w:lineRule="auto"/>
      </w:pPr>
      <w:r>
        <w:separator/>
      </w:r>
    </w:p>
  </w:endnote>
  <w:endnote w:type="continuationSeparator" w:id="0">
    <w:p w:rsidR="00F91356" w:rsidRDefault="00F91356" w:rsidP="00F9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56" w:rsidRDefault="00F91356" w:rsidP="00F91356">
      <w:pPr>
        <w:spacing w:after="0" w:line="240" w:lineRule="auto"/>
      </w:pPr>
      <w:r>
        <w:separator/>
      </w:r>
    </w:p>
  </w:footnote>
  <w:footnote w:type="continuationSeparator" w:id="0">
    <w:p w:rsidR="00F91356" w:rsidRDefault="00F91356" w:rsidP="00F9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356" w:rsidRDefault="00F9135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1647825</wp:posOffset>
              </wp:positionH>
              <wp:positionV relativeFrom="paragraph">
                <wp:posOffset>-104775</wp:posOffset>
              </wp:positionV>
              <wp:extent cx="3257550" cy="13525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7E9" w:rsidRDefault="00B777E9" w:rsidP="00F91356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F91356" w:rsidRPr="00F91356" w:rsidRDefault="00F91356" w:rsidP="00F91356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91356">
                            <w:rPr>
                              <w:b/>
                              <w:sz w:val="32"/>
                              <w:szCs w:val="32"/>
                            </w:rPr>
                            <w:t>WAUKESHA SOUTH BLACKSHIRTS</w:t>
                          </w:r>
                        </w:p>
                        <w:p w:rsidR="00F91356" w:rsidRPr="00F91356" w:rsidRDefault="00F91356" w:rsidP="00F91356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91356">
                            <w:rPr>
                              <w:b/>
                              <w:sz w:val="32"/>
                              <w:szCs w:val="32"/>
                            </w:rPr>
                            <w:t>CAPTAIN ELIGIBILITY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75pt;margin-top:-8.25pt;width:256.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">
              <v:textbox>
                <w:txbxContent>
                  <w:p w:rsidR="00B777E9" w:rsidRDefault="00B777E9" w:rsidP="00F9135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:rsidR="00F91356" w:rsidRPr="00F91356" w:rsidRDefault="00F91356" w:rsidP="00F9135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91356">
                      <w:rPr>
                        <w:b/>
                        <w:sz w:val="32"/>
                        <w:szCs w:val="32"/>
                      </w:rPr>
                      <w:t>WAUKESHA SOUTH BLACKSHIRTS</w:t>
                    </w:r>
                  </w:p>
                  <w:p w:rsidR="00F91356" w:rsidRPr="00F91356" w:rsidRDefault="00F91356" w:rsidP="00F9135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91356">
                      <w:rPr>
                        <w:b/>
                        <w:sz w:val="32"/>
                        <w:szCs w:val="32"/>
                      </w:rPr>
                      <w:t>CAPTAIN ELIGIBILITY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77E9">
      <w:t xml:space="preserve">  </w:t>
    </w:r>
    <w:r>
      <w:rPr>
        <w:noProof/>
      </w:rPr>
      <w:drawing>
        <wp:inline distT="0" distB="0" distL="0" distR="0">
          <wp:extent cx="809625" cy="1366244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2" cy="1382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4476"/>
    <w:multiLevelType w:val="hybridMultilevel"/>
    <w:tmpl w:val="DFE8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7984A68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F0"/>
    <w:rsid w:val="00212621"/>
    <w:rsid w:val="002442F0"/>
    <w:rsid w:val="002B4490"/>
    <w:rsid w:val="00403650"/>
    <w:rsid w:val="004579E8"/>
    <w:rsid w:val="006010E1"/>
    <w:rsid w:val="00B777E9"/>
    <w:rsid w:val="00B80AA8"/>
    <w:rsid w:val="00BA218C"/>
    <w:rsid w:val="00F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1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56"/>
  </w:style>
  <w:style w:type="paragraph" w:styleId="Footer">
    <w:name w:val="footer"/>
    <w:basedOn w:val="Normal"/>
    <w:link w:val="FooterChar"/>
    <w:uiPriority w:val="99"/>
    <w:unhideWhenUsed/>
    <w:rsid w:val="00F9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56"/>
  </w:style>
  <w:style w:type="paragraph" w:styleId="BalloonText">
    <w:name w:val="Balloon Text"/>
    <w:basedOn w:val="Normal"/>
    <w:link w:val="BalloonTextChar"/>
    <w:uiPriority w:val="99"/>
    <w:semiHidden/>
    <w:unhideWhenUsed/>
    <w:rsid w:val="00B7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1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56"/>
  </w:style>
  <w:style w:type="paragraph" w:styleId="Footer">
    <w:name w:val="footer"/>
    <w:basedOn w:val="Normal"/>
    <w:link w:val="FooterChar"/>
    <w:uiPriority w:val="99"/>
    <w:unhideWhenUsed/>
    <w:rsid w:val="00F9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56"/>
  </w:style>
  <w:style w:type="paragraph" w:styleId="BalloonText">
    <w:name w:val="Balloon Text"/>
    <w:basedOn w:val="Normal"/>
    <w:link w:val="BalloonTextChar"/>
    <w:uiPriority w:val="99"/>
    <w:semiHidden/>
    <w:unhideWhenUsed/>
    <w:rsid w:val="00B7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fhslearn.com/courses/28000/bullying-hazing-and-inappropriate-behaviors" TargetMode="External"/><Relationship Id="rId12" Type="http://schemas.openxmlformats.org/officeDocument/2006/relationships/hyperlink" Target="https://nfhslearn.com/courses/61121/appearance-and-performance-enhancing-drugs-and-substances" TargetMode="External"/><Relationship Id="rId13" Type="http://schemas.openxmlformats.org/officeDocument/2006/relationships/hyperlink" Target="https://nfhslearn.com/courses/61141/sports-nutrition" TargetMode="External"/><Relationship Id="rId14" Type="http://schemas.openxmlformats.org/officeDocument/2006/relationships/hyperlink" Target="https://nfhslearn.com/courses/61130/sportsmanship" TargetMode="External"/><Relationship Id="rId15" Type="http://schemas.openxmlformats.org/officeDocument/2006/relationships/hyperlink" Target="https://nfhslearn.com/courses/61062/social-media-for-students" TargetMode="External"/><Relationship Id="rId16" Type="http://schemas.openxmlformats.org/officeDocument/2006/relationships/hyperlink" Target="https://goblackshirts.com/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nfhslearn.com/courses/61028/captains-course" TargetMode="External"/><Relationship Id="rId9" Type="http://schemas.openxmlformats.org/officeDocument/2006/relationships/hyperlink" Target="https://nfhslearn.com/courses/61169/understanding-vaping-and-e-cigarettes" TargetMode="External"/><Relationship Id="rId10" Type="http://schemas.openxmlformats.org/officeDocument/2006/relationships/hyperlink" Target="https://nfhslearn.com/courses/61160/student-mental-health-and-suicide-preven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SDW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Sobrilsky, Todd</dc:creator>
  <cp:keywords/>
  <dc:description/>
  <cp:lastModifiedBy>Blaine Carlson</cp:lastModifiedBy>
  <cp:revision>2</cp:revision>
  <cp:lastPrinted>2019-04-08T12:52:00Z</cp:lastPrinted>
  <dcterms:created xsi:type="dcterms:W3CDTF">2019-04-15T18:26:00Z</dcterms:created>
  <dcterms:modified xsi:type="dcterms:W3CDTF">2019-04-15T18:26:00Z</dcterms:modified>
</cp:coreProperties>
</file>