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2013 Northern Kentucky Swim League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High Point Award Winners</w:t>
      </w:r>
    </w:p>
    <w:p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&amp; Under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Nick Smith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Callie Young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Seth Young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Kenzie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 xml:space="preserve"> Skaggs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Joey Novak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 xml:space="preserve">Olivia </w:t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Vonderhaar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Five Seasons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 xml:space="preserve">Tristan </w:t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Stamm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Amanda Smith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45</w:t>
      </w:r>
    </w:p>
    <w:p w:rsidR="00615B47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Madeline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Vonderhaar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Five Seasons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615B47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Sophie Skinner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Kegan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 xml:space="preserve"> Finley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Kat Akin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48</w:t>
      </w:r>
    </w:p>
    <w:p w:rsidR="00615B47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Sammy Huffman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633375" w:rsidRDefault="00633375">
      <w:r>
        <w:br w:type="page"/>
      </w:r>
    </w:p>
    <w:p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lastRenderedPageBreak/>
        <w:t>Age- Group High Points Winners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="00615B47" w:rsidRPr="00615B47">
        <w:rPr>
          <w:rFonts w:ascii="Times New Roman" w:hAnsi="Times New Roman" w:cs="Times New Roman"/>
          <w:sz w:val="24"/>
          <w:szCs w:val="24"/>
        </w:rPr>
        <w:tab/>
      </w:r>
      <w:r w:rsidR="00615B47" w:rsidRPr="00615B47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Boys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Beechwood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100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8 &amp; Under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123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153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9 – 10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132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125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11 – 12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Five Seasons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134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183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13 – 14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Florence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161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179</w:t>
      </w:r>
    </w:p>
    <w:p w:rsidR="00633375" w:rsidRPr="00633375" w:rsidRDefault="00633375" w:rsidP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>15 – 18 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5B47">
        <w:rPr>
          <w:rFonts w:ascii="Times New Roman" w:hAnsi="Times New Roman" w:cs="Times New Roman"/>
          <w:sz w:val="24"/>
          <w:szCs w:val="24"/>
        </w:rPr>
        <w:t>Brookwood</w:t>
      </w:r>
      <w:proofErr w:type="spellEnd"/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  <w:t>155</w:t>
      </w:r>
    </w:p>
    <w:p w:rsidR="00633375" w:rsidRDefault="00633375"/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375"/>
    <w:rsid w:val="00336939"/>
    <w:rsid w:val="00615B47"/>
    <w:rsid w:val="00633375"/>
    <w:rsid w:val="0095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2</cp:revision>
  <dcterms:created xsi:type="dcterms:W3CDTF">2013-07-27T00:04:00Z</dcterms:created>
  <dcterms:modified xsi:type="dcterms:W3CDTF">2013-07-27T03:13:00Z</dcterms:modified>
</cp:coreProperties>
</file>