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</w:t>
      </w:r>
      <w:r w:rsidR="00580579">
        <w:rPr>
          <w:rFonts w:ascii="Times New Roman" w:hAnsi="Times New Roman" w:cs="Times New Roman"/>
          <w:b/>
          <w:sz w:val="40"/>
          <w:szCs w:val="40"/>
        </w:rPr>
        <w:t>4</w:t>
      </w:r>
      <w:r w:rsidRPr="00633375">
        <w:rPr>
          <w:rFonts w:ascii="Times New Roman" w:hAnsi="Times New Roman" w:cs="Times New Roman"/>
          <w:b/>
          <w:sz w:val="40"/>
          <w:szCs w:val="40"/>
        </w:rPr>
        <w:t xml:space="preserve"> Northern Kentucky Swim League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High Point Award Winners</w:t>
      </w:r>
    </w:p>
    <w:p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&amp; Under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Nick Smith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Mackenzie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Denigan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Eli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Shoyat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Callie Young</w:t>
      </w:r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Ludlow Bromley</w:t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Seth Young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Ludlow Bromley</w:t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Mariah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Denigan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3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Matthew Sims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Bluegrass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Allie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Piccirillo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8</w:t>
      </w:r>
    </w:p>
    <w:p w:rsidR="00615B47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Samantha Glass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Chase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Vennefrom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Madeline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Vonderhaar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Five Seasons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46.5</w:t>
      </w:r>
    </w:p>
    <w:p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375">
        <w:br w:type="page"/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lastRenderedPageBreak/>
        <w:t>Age- Group High Points Winners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="00615B47" w:rsidRPr="00615B47">
        <w:rPr>
          <w:rFonts w:ascii="Times New Roman" w:hAnsi="Times New Roman" w:cs="Times New Roman"/>
          <w:sz w:val="24"/>
          <w:szCs w:val="24"/>
        </w:rPr>
        <w:tab/>
      </w:r>
      <w:r w:rsidR="00615B47" w:rsidRPr="00615B47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Boys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155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160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169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176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Fort Thomas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185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203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Bluegrass</w:t>
      </w:r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179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241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254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Fort Thomas</w:t>
      </w:r>
      <w:r w:rsidR="00580579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ab/>
        <w:t>157</w:t>
      </w:r>
      <w:bookmarkStart w:id="0" w:name="_GoBack"/>
      <w:bookmarkEnd w:id="0"/>
    </w:p>
    <w:p w:rsidR="00633375" w:rsidRDefault="00633375"/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375"/>
    <w:rsid w:val="00336939"/>
    <w:rsid w:val="00580579"/>
    <w:rsid w:val="00615B47"/>
    <w:rsid w:val="00633375"/>
    <w:rsid w:val="009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Wissman, Jerry - Director of Operations</cp:lastModifiedBy>
  <cp:revision>3</cp:revision>
  <dcterms:created xsi:type="dcterms:W3CDTF">2013-07-27T00:04:00Z</dcterms:created>
  <dcterms:modified xsi:type="dcterms:W3CDTF">2014-07-26T02:34:00Z</dcterms:modified>
</cp:coreProperties>
</file>