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7649" w:rsidRDefault="001E7649" w:rsidP="00F86941">
      <w:pPr>
        <w:autoSpaceDE w:val="0"/>
        <w:autoSpaceDN w:val="0"/>
        <w:adjustRightInd w:val="0"/>
        <w:spacing w:after="0" w:line="240" w:lineRule="auto"/>
        <w:ind w:firstLine="720"/>
        <w:rPr>
          <w:rFonts w:ascii="TimesNewRomanPS-BoldMT" w:hAnsi="TimesNewRomanPS-BoldMT" w:cs="TimesNewRomanPS-BoldMT"/>
          <w:b/>
          <w:bCs/>
          <w:sz w:val="48"/>
          <w:szCs w:val="48"/>
        </w:rPr>
      </w:pPr>
      <w:bookmarkStart w:id="0" w:name="_GoBack"/>
      <w:bookmarkEnd w:id="0"/>
      <w:r>
        <w:rPr>
          <w:rFonts w:ascii="TimesNewRomanPS-BoldMT" w:hAnsi="TimesNewRomanPS-BoldMT" w:cs="TimesNewRomanPS-BoldMT"/>
          <w:b/>
          <w:bCs/>
          <w:sz w:val="48"/>
          <w:szCs w:val="48"/>
        </w:rPr>
        <w:t>Mountain Hi Swim League</w:t>
      </w:r>
    </w:p>
    <w:p w:rsidR="001E7649" w:rsidRDefault="001E7649" w:rsidP="00A80B75">
      <w:pPr>
        <w:autoSpaceDE w:val="0"/>
        <w:autoSpaceDN w:val="0"/>
        <w:adjustRightInd w:val="0"/>
        <w:spacing w:after="0" w:line="240" w:lineRule="auto"/>
        <w:rPr>
          <w:rFonts w:ascii="TimesNewRomanPSMT" w:hAnsi="TimesNewRomanPSMT" w:cs="TimesNewRomanPSMT"/>
          <w:sz w:val="36"/>
          <w:szCs w:val="36"/>
        </w:rPr>
      </w:pPr>
    </w:p>
    <w:p w:rsidR="001E7649" w:rsidRDefault="001E7649" w:rsidP="00A80B75">
      <w:pPr>
        <w:autoSpaceDE w:val="0"/>
        <w:autoSpaceDN w:val="0"/>
        <w:adjustRightInd w:val="0"/>
        <w:spacing w:after="0" w:line="240" w:lineRule="auto"/>
        <w:rPr>
          <w:rFonts w:ascii="TimesNewRomanPSMT" w:hAnsi="TimesNewRomanPSMT" w:cs="TimesNewRomanPSMT"/>
          <w:sz w:val="36"/>
          <w:szCs w:val="36"/>
        </w:rPr>
      </w:pPr>
      <w:r>
        <w:rPr>
          <w:rFonts w:ascii="TimesNewRomanPSMT" w:hAnsi="TimesNewRomanPSMT" w:cs="TimesNewRomanPSMT"/>
          <w:sz w:val="36"/>
          <w:szCs w:val="36"/>
        </w:rPr>
        <w:t>Official Guide on How to Use:</w:t>
      </w:r>
    </w:p>
    <w:p w:rsidR="001E7649" w:rsidRPr="00AD6776" w:rsidRDefault="001E7649" w:rsidP="00AD6776">
      <w:pPr>
        <w:autoSpaceDE w:val="0"/>
        <w:autoSpaceDN w:val="0"/>
        <w:adjustRightInd w:val="0"/>
        <w:spacing w:after="0" w:line="240" w:lineRule="auto"/>
        <w:rPr>
          <w:rFonts w:ascii="TimesNewRomanPSMT" w:hAnsi="TimesNewRomanPSMT" w:cs="TimesNewRomanPSMT"/>
          <w:sz w:val="36"/>
          <w:szCs w:val="36"/>
        </w:rPr>
      </w:pPr>
    </w:p>
    <w:p w:rsidR="001E7649" w:rsidRPr="00AD6776" w:rsidRDefault="001E7649" w:rsidP="00AD6776">
      <w:pPr>
        <w:autoSpaceDE w:val="0"/>
        <w:autoSpaceDN w:val="0"/>
        <w:adjustRightInd w:val="0"/>
        <w:spacing w:after="0" w:line="240" w:lineRule="auto"/>
        <w:rPr>
          <w:rFonts w:ascii="TimesNewRomanPSMT" w:hAnsi="TimesNewRomanPSMT" w:cs="TimesNewRomanPSMT"/>
          <w:sz w:val="36"/>
          <w:szCs w:val="36"/>
        </w:rPr>
      </w:pPr>
      <w:r w:rsidRPr="00AD6776">
        <w:rPr>
          <w:rFonts w:ascii="TimesNewRomanPSMT" w:hAnsi="TimesNewRomanPSMT" w:cs="TimesNewRomanPSMT"/>
          <w:sz w:val="36"/>
          <w:szCs w:val="36"/>
        </w:rPr>
        <w:t>Hy-Tek Meet Manager</w:t>
      </w:r>
      <w:r w:rsidR="007D0F2B">
        <w:rPr>
          <w:rFonts w:ascii="TimesNewRomanPSMT" w:hAnsi="TimesNewRomanPSMT" w:cs="TimesNewRomanPSMT"/>
          <w:sz w:val="36"/>
          <w:szCs w:val="36"/>
        </w:rPr>
        <w:t xml:space="preserve"> 5</w:t>
      </w:r>
      <w:r w:rsidRPr="00AD6776">
        <w:rPr>
          <w:rFonts w:ascii="TimesNewRomanPSMT" w:hAnsi="TimesNewRomanPSMT" w:cs="TimesNewRomanPSMT"/>
          <w:sz w:val="36"/>
          <w:szCs w:val="36"/>
        </w:rPr>
        <w:t>.0 for Windows</w:t>
      </w:r>
    </w:p>
    <w:p w:rsidR="001E7649" w:rsidRDefault="00602B84" w:rsidP="0092119D">
      <w:pPr>
        <w:autoSpaceDE w:val="0"/>
        <w:autoSpaceDN w:val="0"/>
        <w:adjustRightInd w:val="0"/>
        <w:spacing w:after="0" w:line="240" w:lineRule="auto"/>
        <w:rPr>
          <w:rFonts w:ascii="TimesNewRomanPSMT" w:hAnsi="TimesNewRomanPSMT" w:cs="TimesNewRomanPSMT"/>
          <w:sz w:val="36"/>
          <w:szCs w:val="36"/>
        </w:rPr>
      </w:pPr>
      <w:r>
        <w:rPr>
          <w:rFonts w:ascii="TimesNewRomanPSMT" w:hAnsi="TimesNewRomanPSMT" w:cs="TimesNewRomanPSMT"/>
          <w:noProof/>
          <w:sz w:val="36"/>
          <w:szCs w:val="36"/>
        </w:rPr>
        <w:drawing>
          <wp:inline distT="0" distB="0" distL="0" distR="0">
            <wp:extent cx="5934075" cy="2828925"/>
            <wp:effectExtent l="19050" t="0" r="952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 cstate="print"/>
                    <a:srcRect/>
                    <a:stretch>
                      <a:fillRect/>
                    </a:stretch>
                  </pic:blipFill>
                  <pic:spPr bwMode="auto">
                    <a:xfrm>
                      <a:off x="0" y="0"/>
                      <a:ext cx="5934075" cy="2828925"/>
                    </a:xfrm>
                    <a:prstGeom prst="rect">
                      <a:avLst/>
                    </a:prstGeom>
                    <a:noFill/>
                    <a:ln w="9525">
                      <a:noFill/>
                      <a:miter lim="800000"/>
                      <a:headEnd/>
                      <a:tailEnd/>
                    </a:ln>
                  </pic:spPr>
                </pic:pic>
              </a:graphicData>
            </a:graphic>
          </wp:inline>
        </w:drawing>
      </w:r>
    </w:p>
    <w:p w:rsidR="001E7649" w:rsidRDefault="001E7649" w:rsidP="0092119D">
      <w:pPr>
        <w:autoSpaceDE w:val="0"/>
        <w:autoSpaceDN w:val="0"/>
        <w:adjustRightInd w:val="0"/>
        <w:spacing w:after="0" w:line="240" w:lineRule="auto"/>
        <w:rPr>
          <w:rFonts w:ascii="TimesNewRomanPSMT" w:hAnsi="TimesNewRomanPSMT" w:cs="TimesNewRomanPSMT"/>
          <w:sz w:val="36"/>
          <w:szCs w:val="36"/>
        </w:rPr>
      </w:pPr>
    </w:p>
    <w:p w:rsidR="001E7649" w:rsidRPr="0092119D" w:rsidRDefault="001E7649" w:rsidP="0092119D">
      <w:pPr>
        <w:autoSpaceDE w:val="0"/>
        <w:autoSpaceDN w:val="0"/>
        <w:adjustRightInd w:val="0"/>
        <w:spacing w:after="0" w:line="240" w:lineRule="auto"/>
        <w:rPr>
          <w:rFonts w:ascii="TimesNewRomanPSMT" w:hAnsi="TimesNewRomanPSMT" w:cs="TimesNewRomanPSMT"/>
          <w:sz w:val="36"/>
          <w:szCs w:val="36"/>
        </w:rPr>
      </w:pPr>
    </w:p>
    <w:p w:rsidR="001E7649" w:rsidRPr="0092119D" w:rsidRDefault="001E7649" w:rsidP="004C03D6">
      <w:pPr>
        <w:autoSpaceDE w:val="0"/>
        <w:autoSpaceDN w:val="0"/>
        <w:adjustRightInd w:val="0"/>
        <w:spacing w:after="0" w:line="240" w:lineRule="auto"/>
        <w:rPr>
          <w:rFonts w:ascii="TimesNewRomanPSMT" w:hAnsi="TimesNewRomanPSMT" w:cs="TimesNewRomanPSMT"/>
          <w:sz w:val="36"/>
          <w:szCs w:val="36"/>
        </w:rPr>
      </w:pPr>
      <w:r w:rsidRPr="0092119D">
        <w:rPr>
          <w:rFonts w:ascii="TimesNewRomanPSMT" w:hAnsi="TimesNewRomanPSMT" w:cs="TimesNewRomanPSMT"/>
          <w:sz w:val="36"/>
          <w:szCs w:val="36"/>
        </w:rPr>
        <w:t xml:space="preserve">Version  </w:t>
      </w:r>
      <w:r w:rsidR="00CA4622">
        <w:rPr>
          <w:rFonts w:ascii="TimesNewRomanPSMT" w:hAnsi="TimesNewRomanPSMT" w:cs="TimesNewRomanPSMT"/>
          <w:sz w:val="36"/>
          <w:szCs w:val="36"/>
        </w:rPr>
        <w:t>A</w:t>
      </w:r>
    </w:p>
    <w:p w:rsidR="001E7649" w:rsidRDefault="001E7649" w:rsidP="0092119D">
      <w:pPr>
        <w:autoSpaceDE w:val="0"/>
        <w:autoSpaceDN w:val="0"/>
        <w:adjustRightInd w:val="0"/>
        <w:spacing w:after="0" w:line="240" w:lineRule="auto"/>
        <w:rPr>
          <w:rFonts w:ascii="TimesNewRomanPSMT" w:hAnsi="TimesNewRomanPSMT" w:cs="TimesNewRomanPSMT"/>
          <w:sz w:val="36"/>
          <w:szCs w:val="36"/>
        </w:rPr>
      </w:pPr>
    </w:p>
    <w:p w:rsidR="001E7649" w:rsidRPr="00AD6776" w:rsidRDefault="00941369" w:rsidP="004C03D6">
      <w:pPr>
        <w:autoSpaceDE w:val="0"/>
        <w:autoSpaceDN w:val="0"/>
        <w:adjustRightInd w:val="0"/>
        <w:spacing w:after="0" w:line="240" w:lineRule="auto"/>
        <w:rPr>
          <w:rFonts w:ascii="TimesNewRomanPSMT" w:hAnsi="TimesNewRomanPSMT" w:cs="TimesNewRomanPSMT"/>
          <w:sz w:val="36"/>
          <w:szCs w:val="36"/>
        </w:rPr>
      </w:pPr>
      <w:r>
        <w:rPr>
          <w:rFonts w:ascii="TimesNewRomanPSMT" w:hAnsi="TimesNewRomanPSMT" w:cs="TimesNewRomanPSMT"/>
          <w:sz w:val="36"/>
          <w:szCs w:val="36"/>
        </w:rPr>
        <w:t>5</w:t>
      </w:r>
      <w:r w:rsidR="00CA4622">
        <w:rPr>
          <w:rFonts w:ascii="TimesNewRomanPSMT" w:hAnsi="TimesNewRomanPSMT" w:cs="TimesNewRomanPSMT"/>
          <w:sz w:val="36"/>
          <w:szCs w:val="36"/>
        </w:rPr>
        <w:t xml:space="preserve"> </w:t>
      </w:r>
      <w:r>
        <w:rPr>
          <w:rFonts w:ascii="TimesNewRomanPSMT" w:hAnsi="TimesNewRomanPSMT" w:cs="TimesNewRomanPSMT"/>
          <w:sz w:val="36"/>
          <w:szCs w:val="36"/>
        </w:rPr>
        <w:t>May</w:t>
      </w:r>
      <w:r w:rsidR="00CA4622">
        <w:rPr>
          <w:rFonts w:ascii="TimesNewRomanPSMT" w:hAnsi="TimesNewRomanPSMT" w:cs="TimesNewRomanPSMT"/>
          <w:sz w:val="36"/>
          <w:szCs w:val="36"/>
        </w:rPr>
        <w:t xml:space="preserve"> </w:t>
      </w:r>
      <w:r w:rsidR="00CA4622" w:rsidRPr="0092119D">
        <w:rPr>
          <w:rFonts w:ascii="TimesNewRomanPSMT" w:hAnsi="TimesNewRomanPSMT" w:cs="TimesNewRomanPSMT"/>
          <w:sz w:val="36"/>
          <w:szCs w:val="36"/>
        </w:rPr>
        <w:t>201</w:t>
      </w:r>
      <w:r>
        <w:rPr>
          <w:rFonts w:ascii="TimesNewRomanPSMT" w:hAnsi="TimesNewRomanPSMT" w:cs="TimesNewRomanPSMT"/>
          <w:sz w:val="36"/>
          <w:szCs w:val="36"/>
        </w:rPr>
        <w:t>4</w:t>
      </w:r>
      <w:r w:rsidR="00CA4622" w:rsidRPr="00AD6776">
        <w:rPr>
          <w:rFonts w:ascii="TimesNewRomanPSMT" w:hAnsi="TimesNewRomanPSMT" w:cs="TimesNewRomanPSMT"/>
          <w:sz w:val="36"/>
          <w:szCs w:val="36"/>
        </w:rPr>
        <w:t xml:space="preserve"> </w:t>
      </w:r>
    </w:p>
    <w:p w:rsidR="001E7649" w:rsidRDefault="001E7649" w:rsidP="0092119D">
      <w:pPr>
        <w:autoSpaceDE w:val="0"/>
        <w:autoSpaceDN w:val="0"/>
        <w:adjustRightInd w:val="0"/>
        <w:spacing w:after="0" w:line="240" w:lineRule="auto"/>
        <w:rPr>
          <w:rFonts w:ascii="TimesNewRomanPS-ItalicMT" w:hAnsi="TimesNewRomanPS-ItalicMT" w:cs="TimesNewRomanPS-ItalicMT"/>
          <w:i/>
          <w:iCs/>
          <w:sz w:val="36"/>
          <w:szCs w:val="36"/>
        </w:rPr>
      </w:pPr>
    </w:p>
    <w:p w:rsidR="001E7649" w:rsidRDefault="001E7649" w:rsidP="0092119D">
      <w:pPr>
        <w:autoSpaceDE w:val="0"/>
        <w:autoSpaceDN w:val="0"/>
        <w:adjustRightInd w:val="0"/>
        <w:spacing w:after="0" w:line="240" w:lineRule="auto"/>
        <w:rPr>
          <w:rFonts w:ascii="TimesNewRomanPS-ItalicMT" w:hAnsi="TimesNewRomanPS-ItalicMT" w:cs="TimesNewRomanPS-ItalicMT"/>
          <w:i/>
          <w:iCs/>
          <w:sz w:val="36"/>
          <w:szCs w:val="36"/>
        </w:rPr>
      </w:pPr>
    </w:p>
    <w:p w:rsidR="001E7649" w:rsidRDefault="001E7649" w:rsidP="0092119D">
      <w:pPr>
        <w:autoSpaceDE w:val="0"/>
        <w:autoSpaceDN w:val="0"/>
        <w:adjustRightInd w:val="0"/>
        <w:spacing w:after="0" w:line="240" w:lineRule="auto"/>
        <w:rPr>
          <w:rFonts w:ascii="TimesNewRomanPS-ItalicMT" w:hAnsi="TimesNewRomanPS-ItalicMT" w:cs="TimesNewRomanPS-ItalicMT"/>
          <w:i/>
          <w:iCs/>
          <w:sz w:val="36"/>
          <w:szCs w:val="36"/>
        </w:rPr>
      </w:pPr>
    </w:p>
    <w:p w:rsidR="001E7649" w:rsidRDefault="001E7649" w:rsidP="0092119D">
      <w:pPr>
        <w:autoSpaceDE w:val="0"/>
        <w:autoSpaceDN w:val="0"/>
        <w:adjustRightInd w:val="0"/>
        <w:spacing w:after="0" w:line="240" w:lineRule="auto"/>
        <w:rPr>
          <w:rFonts w:ascii="TimesNewRomanPS-ItalicMT" w:hAnsi="TimesNewRomanPS-ItalicMT" w:cs="TimesNewRomanPS-ItalicMT"/>
          <w:i/>
          <w:iCs/>
          <w:sz w:val="36"/>
          <w:szCs w:val="36"/>
        </w:rPr>
      </w:pPr>
      <w:r>
        <w:rPr>
          <w:rFonts w:ascii="TimesNewRomanPS-ItalicMT" w:hAnsi="TimesNewRomanPS-ItalicMT" w:cs="TimesNewRomanPS-ItalicMT"/>
          <w:i/>
          <w:iCs/>
          <w:sz w:val="36"/>
          <w:szCs w:val="36"/>
        </w:rPr>
        <w:br w:type="page"/>
      </w:r>
      <w:r>
        <w:rPr>
          <w:rFonts w:ascii="TimesNewRomanPS-ItalicMT" w:hAnsi="TimesNewRomanPS-ItalicMT" w:cs="TimesNewRomanPS-ItalicMT"/>
          <w:i/>
          <w:iCs/>
          <w:sz w:val="36"/>
          <w:szCs w:val="36"/>
        </w:rPr>
        <w:lastRenderedPageBreak/>
        <w:t>Tables of Contents</w:t>
      </w:r>
    </w:p>
    <w:p w:rsidR="00C72FF3" w:rsidRPr="00BB73C5" w:rsidRDefault="009A1AC6">
      <w:pPr>
        <w:pStyle w:val="TOC2"/>
        <w:tabs>
          <w:tab w:val="left" w:pos="660"/>
          <w:tab w:val="right" w:leader="underscore" w:pos="9350"/>
        </w:tabs>
        <w:rPr>
          <w:rFonts w:ascii="Calibri" w:hAnsi="Calibri"/>
          <w:b w:val="0"/>
          <w:bCs w:val="0"/>
          <w:noProof/>
          <w:szCs w:val="22"/>
        </w:rPr>
      </w:pPr>
      <w:r>
        <w:rPr>
          <w:rFonts w:ascii="TimesNewRomanPS-ItalicMT" w:hAnsi="TimesNewRomanPS-ItalicMT" w:cs="TimesNewRomanPS-ItalicMT"/>
          <w:smallCaps/>
          <w:sz w:val="36"/>
          <w:szCs w:val="36"/>
        </w:rPr>
        <w:fldChar w:fldCharType="begin"/>
      </w:r>
      <w:r w:rsidR="007D0E13">
        <w:rPr>
          <w:rFonts w:ascii="TimesNewRomanPS-ItalicMT" w:hAnsi="TimesNewRomanPS-ItalicMT" w:cs="TimesNewRomanPS-ItalicMT"/>
          <w:smallCaps/>
          <w:sz w:val="36"/>
          <w:szCs w:val="36"/>
        </w:rPr>
        <w:instrText xml:space="preserve"> TOC \o "1-3" \h \z \u </w:instrText>
      </w:r>
      <w:r>
        <w:rPr>
          <w:rFonts w:ascii="TimesNewRomanPS-ItalicMT" w:hAnsi="TimesNewRomanPS-ItalicMT" w:cs="TimesNewRomanPS-ItalicMT"/>
          <w:smallCaps/>
          <w:sz w:val="36"/>
          <w:szCs w:val="36"/>
        </w:rPr>
        <w:fldChar w:fldCharType="separate"/>
      </w:r>
      <w:hyperlink w:anchor="_Toc294881862" w:history="1">
        <w:r w:rsidR="00C72FF3" w:rsidRPr="007F48B8">
          <w:rPr>
            <w:rStyle w:val="Hyperlink"/>
            <w:rFonts w:ascii="TimesNewRomanPS-BoldMT" w:hAnsi="TimesNewRomanPS-BoldMT"/>
            <w:noProof/>
          </w:rPr>
          <w:t>1</w:t>
        </w:r>
        <w:r w:rsidR="00C72FF3" w:rsidRPr="00BB73C5">
          <w:rPr>
            <w:rFonts w:ascii="Calibri" w:hAnsi="Calibri"/>
            <w:b w:val="0"/>
            <w:bCs w:val="0"/>
            <w:noProof/>
            <w:szCs w:val="22"/>
          </w:rPr>
          <w:tab/>
        </w:r>
        <w:r w:rsidR="00C72FF3" w:rsidRPr="007F48B8">
          <w:rPr>
            <w:rStyle w:val="Hyperlink"/>
            <w:noProof/>
          </w:rPr>
          <w:t>INTRODUCTION</w:t>
        </w:r>
        <w:r w:rsidR="00C72FF3">
          <w:rPr>
            <w:noProof/>
            <w:webHidden/>
          </w:rPr>
          <w:tab/>
        </w:r>
        <w:r>
          <w:rPr>
            <w:noProof/>
            <w:webHidden/>
          </w:rPr>
          <w:fldChar w:fldCharType="begin"/>
        </w:r>
        <w:r w:rsidR="00C72FF3">
          <w:rPr>
            <w:noProof/>
            <w:webHidden/>
          </w:rPr>
          <w:instrText xml:space="preserve"> PAGEREF _Toc294881862 \h </w:instrText>
        </w:r>
        <w:r>
          <w:rPr>
            <w:noProof/>
            <w:webHidden/>
          </w:rPr>
        </w:r>
        <w:r>
          <w:rPr>
            <w:noProof/>
            <w:webHidden/>
          </w:rPr>
          <w:fldChar w:fldCharType="separate"/>
        </w:r>
        <w:r w:rsidR="00133FE4">
          <w:rPr>
            <w:noProof/>
            <w:webHidden/>
          </w:rPr>
          <w:t>5</w:t>
        </w:r>
        <w:r>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863" w:history="1">
        <w:r w:rsidR="00C72FF3" w:rsidRPr="007F48B8">
          <w:rPr>
            <w:rStyle w:val="Hyperlink"/>
            <w:noProof/>
          </w:rPr>
          <w:t>1.1 Acknowledgements</w:t>
        </w:r>
        <w:r w:rsidR="00C72FF3">
          <w:rPr>
            <w:noProof/>
            <w:webHidden/>
          </w:rPr>
          <w:tab/>
        </w:r>
        <w:r w:rsidR="009A1AC6">
          <w:rPr>
            <w:noProof/>
            <w:webHidden/>
          </w:rPr>
          <w:fldChar w:fldCharType="begin"/>
        </w:r>
        <w:r w:rsidR="00C72FF3">
          <w:rPr>
            <w:noProof/>
            <w:webHidden/>
          </w:rPr>
          <w:instrText xml:space="preserve"> PAGEREF _Toc294881863 \h </w:instrText>
        </w:r>
        <w:r w:rsidR="009A1AC6">
          <w:rPr>
            <w:noProof/>
            <w:webHidden/>
          </w:rPr>
        </w:r>
        <w:r w:rsidR="009A1AC6">
          <w:rPr>
            <w:noProof/>
            <w:webHidden/>
          </w:rPr>
          <w:fldChar w:fldCharType="separate"/>
        </w:r>
        <w:r w:rsidR="00133FE4">
          <w:rPr>
            <w:noProof/>
            <w:webHidden/>
          </w:rPr>
          <w:t>5</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864" w:history="1">
        <w:r w:rsidR="00C72FF3" w:rsidRPr="007F48B8">
          <w:rPr>
            <w:rStyle w:val="Hyperlink"/>
            <w:noProof/>
          </w:rPr>
          <w:t>1.2 Meet Manager Loading and Maintenance</w:t>
        </w:r>
        <w:r w:rsidR="00C72FF3">
          <w:rPr>
            <w:noProof/>
            <w:webHidden/>
          </w:rPr>
          <w:tab/>
        </w:r>
        <w:r w:rsidR="009A1AC6">
          <w:rPr>
            <w:noProof/>
            <w:webHidden/>
          </w:rPr>
          <w:fldChar w:fldCharType="begin"/>
        </w:r>
        <w:r w:rsidR="00C72FF3">
          <w:rPr>
            <w:noProof/>
            <w:webHidden/>
          </w:rPr>
          <w:instrText xml:space="preserve"> PAGEREF _Toc294881864 \h </w:instrText>
        </w:r>
        <w:r w:rsidR="009A1AC6">
          <w:rPr>
            <w:noProof/>
            <w:webHidden/>
          </w:rPr>
        </w:r>
        <w:r w:rsidR="009A1AC6">
          <w:rPr>
            <w:noProof/>
            <w:webHidden/>
          </w:rPr>
          <w:fldChar w:fldCharType="separate"/>
        </w:r>
        <w:r w:rsidR="00133FE4">
          <w:rPr>
            <w:noProof/>
            <w:webHidden/>
          </w:rPr>
          <w:t>6</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865" w:history="1">
        <w:r w:rsidR="00C72FF3" w:rsidRPr="007F48B8">
          <w:rPr>
            <w:rStyle w:val="Hyperlink"/>
            <w:rFonts w:ascii="TimesNewRomanPSMT" w:hAnsi="TimesNewRomanPSMT"/>
            <w:noProof/>
          </w:rPr>
          <w:t>1.3</w:t>
        </w:r>
        <w:r w:rsidR="00C72FF3" w:rsidRPr="007F48B8">
          <w:rPr>
            <w:rStyle w:val="Hyperlink"/>
            <w:noProof/>
          </w:rPr>
          <w:t xml:space="preserve"> What You Will Need to Run Meet Manager</w:t>
        </w:r>
        <w:r w:rsidR="00C72FF3">
          <w:rPr>
            <w:noProof/>
            <w:webHidden/>
          </w:rPr>
          <w:tab/>
        </w:r>
        <w:r w:rsidR="009A1AC6">
          <w:rPr>
            <w:noProof/>
            <w:webHidden/>
          </w:rPr>
          <w:fldChar w:fldCharType="begin"/>
        </w:r>
        <w:r w:rsidR="00C72FF3">
          <w:rPr>
            <w:noProof/>
            <w:webHidden/>
          </w:rPr>
          <w:instrText xml:space="preserve"> PAGEREF _Toc294881865 \h </w:instrText>
        </w:r>
        <w:r w:rsidR="009A1AC6">
          <w:rPr>
            <w:noProof/>
            <w:webHidden/>
          </w:rPr>
        </w:r>
        <w:r w:rsidR="009A1AC6">
          <w:rPr>
            <w:noProof/>
            <w:webHidden/>
          </w:rPr>
          <w:fldChar w:fldCharType="separate"/>
        </w:r>
        <w:r w:rsidR="00133FE4">
          <w:rPr>
            <w:noProof/>
            <w:webHidden/>
          </w:rPr>
          <w:t>6</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866" w:history="1">
        <w:r w:rsidR="00C72FF3" w:rsidRPr="007F48B8">
          <w:rPr>
            <w:rStyle w:val="Hyperlink"/>
            <w:noProof/>
          </w:rPr>
          <w:t>1.4 Additional Information</w:t>
        </w:r>
        <w:r w:rsidR="00C72FF3">
          <w:rPr>
            <w:noProof/>
            <w:webHidden/>
          </w:rPr>
          <w:tab/>
        </w:r>
        <w:r w:rsidR="009A1AC6">
          <w:rPr>
            <w:noProof/>
            <w:webHidden/>
          </w:rPr>
          <w:fldChar w:fldCharType="begin"/>
        </w:r>
        <w:r w:rsidR="00C72FF3">
          <w:rPr>
            <w:noProof/>
            <w:webHidden/>
          </w:rPr>
          <w:instrText xml:space="preserve"> PAGEREF _Toc294881866 \h </w:instrText>
        </w:r>
        <w:r w:rsidR="009A1AC6">
          <w:rPr>
            <w:noProof/>
            <w:webHidden/>
          </w:rPr>
        </w:r>
        <w:r w:rsidR="009A1AC6">
          <w:rPr>
            <w:noProof/>
            <w:webHidden/>
          </w:rPr>
          <w:fldChar w:fldCharType="separate"/>
        </w:r>
        <w:r w:rsidR="00133FE4">
          <w:rPr>
            <w:noProof/>
            <w:webHidden/>
          </w:rPr>
          <w:t>6</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867" w:history="1">
        <w:r w:rsidR="00C72FF3" w:rsidRPr="007F48B8">
          <w:rPr>
            <w:rStyle w:val="Hyperlink"/>
            <w:noProof/>
          </w:rPr>
          <w:t>1.5 File Set-up</w:t>
        </w:r>
        <w:r w:rsidR="00C72FF3">
          <w:rPr>
            <w:noProof/>
            <w:webHidden/>
          </w:rPr>
          <w:tab/>
        </w:r>
        <w:r w:rsidR="009A1AC6">
          <w:rPr>
            <w:noProof/>
            <w:webHidden/>
          </w:rPr>
          <w:fldChar w:fldCharType="begin"/>
        </w:r>
        <w:r w:rsidR="00C72FF3">
          <w:rPr>
            <w:noProof/>
            <w:webHidden/>
          </w:rPr>
          <w:instrText xml:space="preserve"> PAGEREF _Toc294881867 \h </w:instrText>
        </w:r>
        <w:r w:rsidR="009A1AC6">
          <w:rPr>
            <w:noProof/>
            <w:webHidden/>
          </w:rPr>
        </w:r>
        <w:r w:rsidR="009A1AC6">
          <w:rPr>
            <w:noProof/>
            <w:webHidden/>
          </w:rPr>
          <w:fldChar w:fldCharType="separate"/>
        </w:r>
        <w:r w:rsidR="00133FE4">
          <w:rPr>
            <w:noProof/>
            <w:webHidden/>
          </w:rPr>
          <w:t>7</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868" w:history="1">
        <w:r w:rsidR="00C72FF3" w:rsidRPr="007F48B8">
          <w:rPr>
            <w:rStyle w:val="Hyperlink"/>
            <w:noProof/>
          </w:rPr>
          <w:t>1.5.1</w:t>
        </w:r>
        <w:r w:rsidR="00C72FF3" w:rsidRPr="00BB73C5">
          <w:rPr>
            <w:rFonts w:ascii="Calibri" w:hAnsi="Calibri"/>
            <w:b w:val="0"/>
            <w:bCs w:val="0"/>
            <w:noProof/>
            <w:szCs w:val="22"/>
          </w:rPr>
          <w:tab/>
        </w:r>
        <w:r w:rsidR="00C72FF3" w:rsidRPr="007F48B8">
          <w:rPr>
            <w:rStyle w:val="Hyperlink"/>
            <w:noProof/>
          </w:rPr>
          <w:t>Directory Locations</w:t>
        </w:r>
        <w:r w:rsidR="00C72FF3">
          <w:rPr>
            <w:noProof/>
            <w:webHidden/>
          </w:rPr>
          <w:tab/>
        </w:r>
        <w:r w:rsidR="009A1AC6">
          <w:rPr>
            <w:noProof/>
            <w:webHidden/>
          </w:rPr>
          <w:fldChar w:fldCharType="begin"/>
        </w:r>
        <w:r w:rsidR="00C72FF3">
          <w:rPr>
            <w:noProof/>
            <w:webHidden/>
          </w:rPr>
          <w:instrText xml:space="preserve"> PAGEREF _Toc294881868 \h </w:instrText>
        </w:r>
        <w:r w:rsidR="009A1AC6">
          <w:rPr>
            <w:noProof/>
            <w:webHidden/>
          </w:rPr>
        </w:r>
        <w:r w:rsidR="009A1AC6">
          <w:rPr>
            <w:noProof/>
            <w:webHidden/>
          </w:rPr>
          <w:fldChar w:fldCharType="separate"/>
        </w:r>
        <w:r w:rsidR="00133FE4">
          <w:rPr>
            <w:noProof/>
            <w:webHidden/>
          </w:rPr>
          <w:t>7</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869" w:history="1">
        <w:r w:rsidR="00C72FF3" w:rsidRPr="007F48B8">
          <w:rPr>
            <w:rStyle w:val="Hyperlink"/>
            <w:noProof/>
          </w:rPr>
          <w:t>1.5.2</w:t>
        </w:r>
        <w:r w:rsidR="00C72FF3" w:rsidRPr="00BB73C5">
          <w:rPr>
            <w:rFonts w:ascii="Calibri" w:hAnsi="Calibri"/>
            <w:b w:val="0"/>
            <w:bCs w:val="0"/>
            <w:noProof/>
            <w:szCs w:val="22"/>
          </w:rPr>
          <w:tab/>
        </w:r>
        <w:r w:rsidR="00C72FF3" w:rsidRPr="007F48B8">
          <w:rPr>
            <w:rStyle w:val="Hyperlink"/>
            <w:noProof/>
          </w:rPr>
          <w:t>Database Set-Up</w:t>
        </w:r>
        <w:r w:rsidR="00C72FF3">
          <w:rPr>
            <w:noProof/>
            <w:webHidden/>
          </w:rPr>
          <w:tab/>
        </w:r>
        <w:r w:rsidR="009A1AC6">
          <w:rPr>
            <w:noProof/>
            <w:webHidden/>
          </w:rPr>
          <w:fldChar w:fldCharType="begin"/>
        </w:r>
        <w:r w:rsidR="00C72FF3">
          <w:rPr>
            <w:noProof/>
            <w:webHidden/>
          </w:rPr>
          <w:instrText xml:space="preserve"> PAGEREF _Toc294881869 \h </w:instrText>
        </w:r>
        <w:r w:rsidR="009A1AC6">
          <w:rPr>
            <w:noProof/>
            <w:webHidden/>
          </w:rPr>
        </w:r>
        <w:r w:rsidR="009A1AC6">
          <w:rPr>
            <w:noProof/>
            <w:webHidden/>
          </w:rPr>
          <w:fldChar w:fldCharType="separate"/>
        </w:r>
        <w:r w:rsidR="00133FE4">
          <w:rPr>
            <w:noProof/>
            <w:webHidden/>
          </w:rPr>
          <w:t>7</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870" w:history="1">
        <w:r w:rsidR="00C72FF3" w:rsidRPr="007F48B8">
          <w:rPr>
            <w:rStyle w:val="Hyperlink"/>
            <w:noProof/>
          </w:rPr>
          <w:t>1.5.3</w:t>
        </w:r>
        <w:r w:rsidR="00C72FF3" w:rsidRPr="00BB73C5">
          <w:rPr>
            <w:rFonts w:ascii="Calibri" w:hAnsi="Calibri"/>
            <w:b w:val="0"/>
            <w:bCs w:val="0"/>
            <w:noProof/>
            <w:szCs w:val="22"/>
          </w:rPr>
          <w:tab/>
        </w:r>
        <w:r w:rsidR="00C72FF3" w:rsidRPr="007F48B8">
          <w:rPr>
            <w:rStyle w:val="Hyperlink"/>
            <w:noProof/>
          </w:rPr>
          <w:t>To Install the League Database from the Web</w:t>
        </w:r>
        <w:r w:rsidR="00C72FF3">
          <w:rPr>
            <w:noProof/>
            <w:webHidden/>
          </w:rPr>
          <w:tab/>
        </w:r>
        <w:r w:rsidR="009A1AC6">
          <w:rPr>
            <w:noProof/>
            <w:webHidden/>
          </w:rPr>
          <w:fldChar w:fldCharType="begin"/>
        </w:r>
        <w:r w:rsidR="00C72FF3">
          <w:rPr>
            <w:noProof/>
            <w:webHidden/>
          </w:rPr>
          <w:instrText xml:space="preserve"> PAGEREF _Toc294881870 \h </w:instrText>
        </w:r>
        <w:r w:rsidR="009A1AC6">
          <w:rPr>
            <w:noProof/>
            <w:webHidden/>
          </w:rPr>
        </w:r>
        <w:r w:rsidR="009A1AC6">
          <w:rPr>
            <w:noProof/>
            <w:webHidden/>
          </w:rPr>
          <w:fldChar w:fldCharType="separate"/>
        </w:r>
        <w:r w:rsidR="00133FE4">
          <w:rPr>
            <w:noProof/>
            <w:webHidden/>
          </w:rPr>
          <w:t>8</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871" w:history="1">
        <w:r w:rsidR="00C72FF3" w:rsidRPr="007F48B8">
          <w:rPr>
            <w:rStyle w:val="Hyperlink"/>
            <w:noProof/>
          </w:rPr>
          <w:t>1.5.4</w:t>
        </w:r>
        <w:r w:rsidR="00C72FF3" w:rsidRPr="00BB73C5">
          <w:rPr>
            <w:rFonts w:ascii="Calibri" w:hAnsi="Calibri"/>
            <w:b w:val="0"/>
            <w:bCs w:val="0"/>
            <w:noProof/>
            <w:szCs w:val="22"/>
          </w:rPr>
          <w:tab/>
        </w:r>
        <w:r w:rsidR="00C72FF3" w:rsidRPr="007F48B8">
          <w:rPr>
            <w:rStyle w:val="Hyperlink"/>
            <w:noProof/>
          </w:rPr>
          <w:t>To Install the League Database from a disk or USB drive</w:t>
        </w:r>
        <w:r w:rsidR="00C72FF3">
          <w:rPr>
            <w:noProof/>
            <w:webHidden/>
          </w:rPr>
          <w:tab/>
        </w:r>
        <w:r w:rsidR="009A1AC6">
          <w:rPr>
            <w:noProof/>
            <w:webHidden/>
          </w:rPr>
          <w:fldChar w:fldCharType="begin"/>
        </w:r>
        <w:r w:rsidR="00C72FF3">
          <w:rPr>
            <w:noProof/>
            <w:webHidden/>
          </w:rPr>
          <w:instrText xml:space="preserve"> PAGEREF _Toc294881871 \h </w:instrText>
        </w:r>
        <w:r w:rsidR="009A1AC6">
          <w:rPr>
            <w:noProof/>
            <w:webHidden/>
          </w:rPr>
        </w:r>
        <w:r w:rsidR="009A1AC6">
          <w:rPr>
            <w:noProof/>
            <w:webHidden/>
          </w:rPr>
          <w:fldChar w:fldCharType="separate"/>
        </w:r>
        <w:r w:rsidR="00133FE4">
          <w:rPr>
            <w:noProof/>
            <w:webHidden/>
          </w:rPr>
          <w:t>9</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872" w:history="1">
        <w:r w:rsidR="00C72FF3" w:rsidRPr="007F48B8">
          <w:rPr>
            <w:rStyle w:val="Hyperlink"/>
            <w:noProof/>
          </w:rPr>
          <w:t>1.5.5</w:t>
        </w:r>
        <w:r w:rsidR="00C72FF3" w:rsidRPr="00BB73C5">
          <w:rPr>
            <w:rFonts w:ascii="Calibri" w:hAnsi="Calibri"/>
            <w:b w:val="0"/>
            <w:bCs w:val="0"/>
            <w:noProof/>
            <w:szCs w:val="22"/>
          </w:rPr>
          <w:tab/>
        </w:r>
        <w:r w:rsidR="00C72FF3" w:rsidRPr="007F48B8">
          <w:rPr>
            <w:rStyle w:val="Hyperlink"/>
            <w:noProof/>
          </w:rPr>
          <w:t>Database Naming</w:t>
        </w:r>
        <w:r w:rsidR="00C72FF3">
          <w:rPr>
            <w:noProof/>
            <w:webHidden/>
          </w:rPr>
          <w:tab/>
        </w:r>
        <w:r w:rsidR="009A1AC6">
          <w:rPr>
            <w:noProof/>
            <w:webHidden/>
          </w:rPr>
          <w:fldChar w:fldCharType="begin"/>
        </w:r>
        <w:r w:rsidR="00C72FF3">
          <w:rPr>
            <w:noProof/>
            <w:webHidden/>
          </w:rPr>
          <w:instrText xml:space="preserve"> PAGEREF _Toc294881872 \h </w:instrText>
        </w:r>
        <w:r w:rsidR="009A1AC6">
          <w:rPr>
            <w:noProof/>
            <w:webHidden/>
          </w:rPr>
        </w:r>
        <w:r w:rsidR="009A1AC6">
          <w:rPr>
            <w:noProof/>
            <w:webHidden/>
          </w:rPr>
          <w:fldChar w:fldCharType="separate"/>
        </w:r>
        <w:r w:rsidR="00133FE4">
          <w:rPr>
            <w:noProof/>
            <w:webHidden/>
          </w:rPr>
          <w:t>9</w:t>
        </w:r>
        <w:r w:rsidR="009A1AC6">
          <w:rPr>
            <w:noProof/>
            <w:webHidden/>
          </w:rPr>
          <w:fldChar w:fldCharType="end"/>
        </w:r>
      </w:hyperlink>
    </w:p>
    <w:p w:rsidR="00C72FF3" w:rsidRPr="00BB73C5" w:rsidRDefault="00C4165F">
      <w:pPr>
        <w:pStyle w:val="TOC2"/>
        <w:tabs>
          <w:tab w:val="left" w:pos="660"/>
          <w:tab w:val="right" w:leader="underscore" w:pos="9350"/>
        </w:tabs>
        <w:rPr>
          <w:rFonts w:ascii="Calibri" w:hAnsi="Calibri"/>
          <w:b w:val="0"/>
          <w:bCs w:val="0"/>
          <w:noProof/>
          <w:szCs w:val="22"/>
        </w:rPr>
      </w:pPr>
      <w:hyperlink w:anchor="_Toc294881873" w:history="1">
        <w:r w:rsidR="00C72FF3" w:rsidRPr="007F48B8">
          <w:rPr>
            <w:rStyle w:val="Hyperlink"/>
            <w:noProof/>
          </w:rPr>
          <w:t>2</w:t>
        </w:r>
        <w:r w:rsidR="00C72FF3" w:rsidRPr="00BB73C5">
          <w:rPr>
            <w:rFonts w:ascii="Calibri" w:hAnsi="Calibri"/>
            <w:b w:val="0"/>
            <w:bCs w:val="0"/>
            <w:noProof/>
            <w:szCs w:val="22"/>
          </w:rPr>
          <w:tab/>
        </w:r>
        <w:r w:rsidR="00C72FF3" w:rsidRPr="007F48B8">
          <w:rPr>
            <w:rStyle w:val="Hyperlink"/>
            <w:noProof/>
          </w:rPr>
          <w:t>MEET MANAGER OVERVIEW</w:t>
        </w:r>
        <w:r w:rsidR="00C72FF3">
          <w:rPr>
            <w:noProof/>
            <w:webHidden/>
          </w:rPr>
          <w:tab/>
        </w:r>
        <w:r w:rsidR="009A1AC6">
          <w:rPr>
            <w:noProof/>
            <w:webHidden/>
          </w:rPr>
          <w:fldChar w:fldCharType="begin"/>
        </w:r>
        <w:r w:rsidR="00C72FF3">
          <w:rPr>
            <w:noProof/>
            <w:webHidden/>
          </w:rPr>
          <w:instrText xml:space="preserve"> PAGEREF _Toc294881873 \h </w:instrText>
        </w:r>
        <w:r w:rsidR="009A1AC6">
          <w:rPr>
            <w:noProof/>
            <w:webHidden/>
          </w:rPr>
        </w:r>
        <w:r w:rsidR="009A1AC6">
          <w:rPr>
            <w:noProof/>
            <w:webHidden/>
          </w:rPr>
          <w:fldChar w:fldCharType="separate"/>
        </w:r>
        <w:r w:rsidR="00133FE4">
          <w:rPr>
            <w:noProof/>
            <w:webHidden/>
          </w:rPr>
          <w:t>11</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874" w:history="1">
        <w:r w:rsidR="00C72FF3" w:rsidRPr="007F48B8">
          <w:rPr>
            <w:rStyle w:val="Hyperlink"/>
            <w:noProof/>
          </w:rPr>
          <w:t>2.1</w:t>
        </w:r>
        <w:r w:rsidR="00C72FF3" w:rsidRPr="007F48B8">
          <w:rPr>
            <w:rStyle w:val="Hyperlink"/>
            <w:i/>
            <w:noProof/>
          </w:rPr>
          <w:t xml:space="preserve"> Meet Manger</w:t>
        </w:r>
        <w:r w:rsidR="00C72FF3" w:rsidRPr="007F48B8">
          <w:rPr>
            <w:rStyle w:val="Hyperlink"/>
            <w:noProof/>
          </w:rPr>
          <w:t xml:space="preserve"> – The Big Picture</w:t>
        </w:r>
        <w:r w:rsidR="00C72FF3">
          <w:rPr>
            <w:noProof/>
            <w:webHidden/>
          </w:rPr>
          <w:tab/>
        </w:r>
        <w:r w:rsidR="009A1AC6">
          <w:rPr>
            <w:noProof/>
            <w:webHidden/>
          </w:rPr>
          <w:fldChar w:fldCharType="begin"/>
        </w:r>
        <w:r w:rsidR="00C72FF3">
          <w:rPr>
            <w:noProof/>
            <w:webHidden/>
          </w:rPr>
          <w:instrText xml:space="preserve"> PAGEREF _Toc294881874 \h </w:instrText>
        </w:r>
        <w:r w:rsidR="009A1AC6">
          <w:rPr>
            <w:noProof/>
            <w:webHidden/>
          </w:rPr>
        </w:r>
        <w:r w:rsidR="009A1AC6">
          <w:rPr>
            <w:noProof/>
            <w:webHidden/>
          </w:rPr>
          <w:fldChar w:fldCharType="separate"/>
        </w:r>
        <w:r w:rsidR="00133FE4">
          <w:rPr>
            <w:noProof/>
            <w:webHidden/>
          </w:rPr>
          <w:t>11</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875" w:history="1">
        <w:r w:rsidR="00C72FF3" w:rsidRPr="007F48B8">
          <w:rPr>
            <w:rStyle w:val="Hyperlink"/>
            <w:i/>
            <w:noProof/>
          </w:rPr>
          <w:t>2.2 Meet Manager Checklist</w:t>
        </w:r>
        <w:r w:rsidR="00C72FF3">
          <w:rPr>
            <w:noProof/>
            <w:webHidden/>
          </w:rPr>
          <w:tab/>
        </w:r>
        <w:r w:rsidR="009A1AC6">
          <w:rPr>
            <w:noProof/>
            <w:webHidden/>
          </w:rPr>
          <w:fldChar w:fldCharType="begin"/>
        </w:r>
        <w:r w:rsidR="00C72FF3">
          <w:rPr>
            <w:noProof/>
            <w:webHidden/>
          </w:rPr>
          <w:instrText xml:space="preserve"> PAGEREF _Toc294881875 \h </w:instrText>
        </w:r>
        <w:r w:rsidR="009A1AC6">
          <w:rPr>
            <w:noProof/>
            <w:webHidden/>
          </w:rPr>
        </w:r>
        <w:r w:rsidR="009A1AC6">
          <w:rPr>
            <w:noProof/>
            <w:webHidden/>
          </w:rPr>
          <w:fldChar w:fldCharType="separate"/>
        </w:r>
        <w:r w:rsidR="00133FE4">
          <w:rPr>
            <w:noProof/>
            <w:webHidden/>
          </w:rPr>
          <w:t>12</w:t>
        </w:r>
        <w:r w:rsidR="009A1AC6">
          <w:rPr>
            <w:noProof/>
            <w:webHidden/>
          </w:rPr>
          <w:fldChar w:fldCharType="end"/>
        </w:r>
      </w:hyperlink>
    </w:p>
    <w:p w:rsidR="00C72FF3" w:rsidRPr="00BB73C5" w:rsidRDefault="00C4165F">
      <w:pPr>
        <w:pStyle w:val="TOC2"/>
        <w:tabs>
          <w:tab w:val="left" w:pos="660"/>
          <w:tab w:val="right" w:leader="underscore" w:pos="9350"/>
        </w:tabs>
        <w:rPr>
          <w:rFonts w:ascii="Calibri" w:hAnsi="Calibri"/>
          <w:b w:val="0"/>
          <w:bCs w:val="0"/>
          <w:noProof/>
          <w:szCs w:val="22"/>
        </w:rPr>
      </w:pPr>
      <w:hyperlink w:anchor="_Toc294881876" w:history="1">
        <w:r w:rsidR="00C72FF3" w:rsidRPr="007F48B8">
          <w:rPr>
            <w:rStyle w:val="Hyperlink"/>
            <w:noProof/>
          </w:rPr>
          <w:t>3</w:t>
        </w:r>
        <w:r w:rsidR="00C72FF3" w:rsidRPr="00BB73C5">
          <w:rPr>
            <w:rFonts w:ascii="Calibri" w:hAnsi="Calibri"/>
            <w:b w:val="0"/>
            <w:bCs w:val="0"/>
            <w:noProof/>
            <w:szCs w:val="22"/>
          </w:rPr>
          <w:tab/>
        </w:r>
        <w:r w:rsidR="00C72FF3" w:rsidRPr="007F48B8">
          <w:rPr>
            <w:rStyle w:val="Hyperlink"/>
            <w:noProof/>
          </w:rPr>
          <w:t>INDIVIDUAL MEETS</w:t>
        </w:r>
        <w:r w:rsidR="00C72FF3">
          <w:rPr>
            <w:noProof/>
            <w:webHidden/>
          </w:rPr>
          <w:tab/>
        </w:r>
        <w:r w:rsidR="009A1AC6">
          <w:rPr>
            <w:noProof/>
            <w:webHidden/>
          </w:rPr>
          <w:fldChar w:fldCharType="begin"/>
        </w:r>
        <w:r w:rsidR="00C72FF3">
          <w:rPr>
            <w:noProof/>
            <w:webHidden/>
          </w:rPr>
          <w:instrText xml:space="preserve"> PAGEREF _Toc294881876 \h </w:instrText>
        </w:r>
        <w:r w:rsidR="009A1AC6">
          <w:rPr>
            <w:noProof/>
            <w:webHidden/>
          </w:rPr>
        </w:r>
        <w:r w:rsidR="009A1AC6">
          <w:rPr>
            <w:noProof/>
            <w:webHidden/>
          </w:rPr>
          <w:fldChar w:fldCharType="separate"/>
        </w:r>
        <w:r w:rsidR="00133FE4">
          <w:rPr>
            <w:noProof/>
            <w:webHidden/>
          </w:rPr>
          <w:t>13</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877" w:history="1">
        <w:r w:rsidR="00C72FF3" w:rsidRPr="007F48B8">
          <w:rPr>
            <w:rStyle w:val="Hyperlink"/>
            <w:noProof/>
          </w:rPr>
          <w:t>3.1 Meet Set-up</w:t>
        </w:r>
        <w:r w:rsidR="00C72FF3">
          <w:rPr>
            <w:noProof/>
            <w:webHidden/>
          </w:rPr>
          <w:tab/>
        </w:r>
        <w:r w:rsidR="009A1AC6">
          <w:rPr>
            <w:noProof/>
            <w:webHidden/>
          </w:rPr>
          <w:fldChar w:fldCharType="begin"/>
        </w:r>
        <w:r w:rsidR="00C72FF3">
          <w:rPr>
            <w:noProof/>
            <w:webHidden/>
          </w:rPr>
          <w:instrText xml:space="preserve"> PAGEREF _Toc294881877 \h </w:instrText>
        </w:r>
        <w:r w:rsidR="009A1AC6">
          <w:rPr>
            <w:noProof/>
            <w:webHidden/>
          </w:rPr>
        </w:r>
        <w:r w:rsidR="009A1AC6">
          <w:rPr>
            <w:noProof/>
            <w:webHidden/>
          </w:rPr>
          <w:fldChar w:fldCharType="separate"/>
        </w:r>
        <w:r w:rsidR="00133FE4">
          <w:rPr>
            <w:noProof/>
            <w:webHidden/>
          </w:rPr>
          <w:t>13</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878" w:history="1">
        <w:r w:rsidR="00C72FF3" w:rsidRPr="007F48B8">
          <w:rPr>
            <w:rStyle w:val="Hyperlink"/>
            <w:noProof/>
          </w:rPr>
          <w:t>3.2 Athlete/Relay Preferences</w:t>
        </w:r>
        <w:r w:rsidR="00C72FF3">
          <w:rPr>
            <w:noProof/>
            <w:webHidden/>
          </w:rPr>
          <w:tab/>
        </w:r>
        <w:r w:rsidR="009A1AC6">
          <w:rPr>
            <w:noProof/>
            <w:webHidden/>
          </w:rPr>
          <w:fldChar w:fldCharType="begin"/>
        </w:r>
        <w:r w:rsidR="00C72FF3">
          <w:rPr>
            <w:noProof/>
            <w:webHidden/>
          </w:rPr>
          <w:instrText xml:space="preserve"> PAGEREF _Toc294881878 \h </w:instrText>
        </w:r>
        <w:r w:rsidR="009A1AC6">
          <w:rPr>
            <w:noProof/>
            <w:webHidden/>
          </w:rPr>
        </w:r>
        <w:r w:rsidR="009A1AC6">
          <w:rPr>
            <w:noProof/>
            <w:webHidden/>
          </w:rPr>
          <w:fldChar w:fldCharType="separate"/>
        </w:r>
        <w:r w:rsidR="00133FE4">
          <w:rPr>
            <w:noProof/>
            <w:webHidden/>
          </w:rPr>
          <w:t>14</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879" w:history="1">
        <w:r w:rsidR="00C72FF3" w:rsidRPr="007F48B8">
          <w:rPr>
            <w:rStyle w:val="Hyperlink"/>
            <w:noProof/>
          </w:rPr>
          <w:t>3.3 Seeding Preferences</w:t>
        </w:r>
        <w:r w:rsidR="00C72FF3">
          <w:rPr>
            <w:noProof/>
            <w:webHidden/>
          </w:rPr>
          <w:tab/>
        </w:r>
        <w:r w:rsidR="009A1AC6">
          <w:rPr>
            <w:noProof/>
            <w:webHidden/>
          </w:rPr>
          <w:fldChar w:fldCharType="begin"/>
        </w:r>
        <w:r w:rsidR="00C72FF3">
          <w:rPr>
            <w:noProof/>
            <w:webHidden/>
          </w:rPr>
          <w:instrText xml:space="preserve"> PAGEREF _Toc294881879 \h </w:instrText>
        </w:r>
        <w:r w:rsidR="009A1AC6">
          <w:rPr>
            <w:noProof/>
            <w:webHidden/>
          </w:rPr>
        </w:r>
        <w:r w:rsidR="009A1AC6">
          <w:rPr>
            <w:noProof/>
            <w:webHidden/>
          </w:rPr>
          <w:fldChar w:fldCharType="separate"/>
        </w:r>
        <w:r w:rsidR="00133FE4">
          <w:rPr>
            <w:noProof/>
            <w:webHidden/>
          </w:rPr>
          <w:t>15</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880" w:history="1">
        <w:r w:rsidR="00C72FF3" w:rsidRPr="007F48B8">
          <w:rPr>
            <w:rStyle w:val="Hyperlink"/>
            <w:noProof/>
          </w:rPr>
          <w:t>3.3.1</w:t>
        </w:r>
        <w:r w:rsidR="00C72FF3" w:rsidRPr="00BB73C5">
          <w:rPr>
            <w:rFonts w:ascii="Calibri" w:hAnsi="Calibri"/>
            <w:b w:val="0"/>
            <w:bCs w:val="0"/>
            <w:noProof/>
            <w:szCs w:val="22"/>
          </w:rPr>
          <w:tab/>
        </w:r>
        <w:r w:rsidR="00C72FF3" w:rsidRPr="007F48B8">
          <w:rPr>
            <w:rStyle w:val="Hyperlink"/>
            <w:noProof/>
          </w:rPr>
          <w:t>Standard Dual Meet</w:t>
        </w:r>
        <w:r w:rsidR="00C72FF3">
          <w:rPr>
            <w:noProof/>
            <w:webHidden/>
          </w:rPr>
          <w:tab/>
        </w:r>
        <w:r w:rsidR="009A1AC6">
          <w:rPr>
            <w:noProof/>
            <w:webHidden/>
          </w:rPr>
          <w:fldChar w:fldCharType="begin"/>
        </w:r>
        <w:r w:rsidR="00C72FF3">
          <w:rPr>
            <w:noProof/>
            <w:webHidden/>
          </w:rPr>
          <w:instrText xml:space="preserve"> PAGEREF _Toc294881880 \h </w:instrText>
        </w:r>
        <w:r w:rsidR="009A1AC6">
          <w:rPr>
            <w:noProof/>
            <w:webHidden/>
          </w:rPr>
        </w:r>
        <w:r w:rsidR="009A1AC6">
          <w:rPr>
            <w:noProof/>
            <w:webHidden/>
          </w:rPr>
          <w:fldChar w:fldCharType="separate"/>
        </w:r>
        <w:r w:rsidR="00133FE4">
          <w:rPr>
            <w:noProof/>
            <w:webHidden/>
          </w:rPr>
          <w:t>15</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881" w:history="1">
        <w:r w:rsidR="00C72FF3" w:rsidRPr="007F48B8">
          <w:rPr>
            <w:rStyle w:val="Hyperlink"/>
            <w:noProof/>
          </w:rPr>
          <w:t>3.3.2</w:t>
        </w:r>
        <w:r w:rsidR="00C72FF3" w:rsidRPr="00BB73C5">
          <w:rPr>
            <w:rFonts w:ascii="Calibri" w:hAnsi="Calibri"/>
            <w:b w:val="0"/>
            <w:bCs w:val="0"/>
            <w:noProof/>
            <w:szCs w:val="22"/>
          </w:rPr>
          <w:tab/>
        </w:r>
        <w:r w:rsidR="00C72FF3" w:rsidRPr="007F48B8">
          <w:rPr>
            <w:rStyle w:val="Hyperlink"/>
            <w:noProof/>
          </w:rPr>
          <w:t>Lane Assignments</w:t>
        </w:r>
        <w:r w:rsidR="00C72FF3">
          <w:rPr>
            <w:noProof/>
            <w:webHidden/>
          </w:rPr>
          <w:tab/>
        </w:r>
        <w:r w:rsidR="009A1AC6">
          <w:rPr>
            <w:noProof/>
            <w:webHidden/>
          </w:rPr>
          <w:fldChar w:fldCharType="begin"/>
        </w:r>
        <w:r w:rsidR="00C72FF3">
          <w:rPr>
            <w:noProof/>
            <w:webHidden/>
          </w:rPr>
          <w:instrText xml:space="preserve"> PAGEREF _Toc294881881 \h </w:instrText>
        </w:r>
        <w:r w:rsidR="009A1AC6">
          <w:rPr>
            <w:noProof/>
            <w:webHidden/>
          </w:rPr>
        </w:r>
        <w:r w:rsidR="009A1AC6">
          <w:rPr>
            <w:noProof/>
            <w:webHidden/>
          </w:rPr>
          <w:fldChar w:fldCharType="separate"/>
        </w:r>
        <w:r w:rsidR="00133FE4">
          <w:rPr>
            <w:noProof/>
            <w:webHidden/>
          </w:rPr>
          <w:t>16</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882" w:history="1">
        <w:r w:rsidR="00C72FF3" w:rsidRPr="007F48B8">
          <w:rPr>
            <w:rStyle w:val="Hyperlink"/>
            <w:noProof/>
          </w:rPr>
          <w:t>3.4 Report Preferences</w:t>
        </w:r>
        <w:r w:rsidR="00C72FF3">
          <w:rPr>
            <w:noProof/>
            <w:webHidden/>
          </w:rPr>
          <w:tab/>
        </w:r>
        <w:r w:rsidR="009A1AC6">
          <w:rPr>
            <w:noProof/>
            <w:webHidden/>
          </w:rPr>
          <w:fldChar w:fldCharType="begin"/>
        </w:r>
        <w:r w:rsidR="00C72FF3">
          <w:rPr>
            <w:noProof/>
            <w:webHidden/>
          </w:rPr>
          <w:instrText xml:space="preserve"> PAGEREF _Toc294881882 \h </w:instrText>
        </w:r>
        <w:r w:rsidR="009A1AC6">
          <w:rPr>
            <w:noProof/>
            <w:webHidden/>
          </w:rPr>
        </w:r>
        <w:r w:rsidR="009A1AC6">
          <w:rPr>
            <w:noProof/>
            <w:webHidden/>
          </w:rPr>
          <w:fldChar w:fldCharType="separate"/>
        </w:r>
        <w:r w:rsidR="00133FE4">
          <w:rPr>
            <w:noProof/>
            <w:webHidden/>
          </w:rPr>
          <w:t>17</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883" w:history="1">
        <w:r w:rsidR="00C72FF3" w:rsidRPr="007F48B8">
          <w:rPr>
            <w:rStyle w:val="Hyperlink"/>
            <w:noProof/>
          </w:rPr>
          <w:t>3.4.1</w:t>
        </w:r>
        <w:r w:rsidR="00C72FF3" w:rsidRPr="00BB73C5">
          <w:rPr>
            <w:rFonts w:ascii="Calibri" w:hAnsi="Calibri"/>
            <w:b w:val="0"/>
            <w:bCs w:val="0"/>
            <w:noProof/>
            <w:szCs w:val="22"/>
          </w:rPr>
          <w:tab/>
        </w:r>
        <w:r w:rsidR="00C72FF3" w:rsidRPr="007F48B8">
          <w:rPr>
            <w:rStyle w:val="Hyperlink"/>
            <w:noProof/>
          </w:rPr>
          <w:t>Header Footer</w:t>
        </w:r>
        <w:r w:rsidR="00C72FF3">
          <w:rPr>
            <w:noProof/>
            <w:webHidden/>
          </w:rPr>
          <w:tab/>
        </w:r>
        <w:r w:rsidR="009A1AC6">
          <w:rPr>
            <w:noProof/>
            <w:webHidden/>
          </w:rPr>
          <w:fldChar w:fldCharType="begin"/>
        </w:r>
        <w:r w:rsidR="00C72FF3">
          <w:rPr>
            <w:noProof/>
            <w:webHidden/>
          </w:rPr>
          <w:instrText xml:space="preserve"> PAGEREF _Toc294881883 \h </w:instrText>
        </w:r>
        <w:r w:rsidR="009A1AC6">
          <w:rPr>
            <w:noProof/>
            <w:webHidden/>
          </w:rPr>
        </w:r>
        <w:r w:rsidR="009A1AC6">
          <w:rPr>
            <w:noProof/>
            <w:webHidden/>
          </w:rPr>
          <w:fldChar w:fldCharType="separate"/>
        </w:r>
        <w:r w:rsidR="00133FE4">
          <w:rPr>
            <w:noProof/>
            <w:webHidden/>
          </w:rPr>
          <w:t>17</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884" w:history="1">
        <w:r w:rsidR="00C72FF3" w:rsidRPr="007F48B8">
          <w:rPr>
            <w:rStyle w:val="Hyperlink"/>
            <w:noProof/>
          </w:rPr>
          <w:t>3.4.2</w:t>
        </w:r>
        <w:r w:rsidR="00C72FF3" w:rsidRPr="00BB73C5">
          <w:rPr>
            <w:rFonts w:ascii="Calibri" w:hAnsi="Calibri"/>
            <w:b w:val="0"/>
            <w:bCs w:val="0"/>
            <w:noProof/>
            <w:szCs w:val="22"/>
          </w:rPr>
          <w:tab/>
        </w:r>
        <w:r w:rsidR="00C72FF3" w:rsidRPr="007F48B8">
          <w:rPr>
            <w:rStyle w:val="Hyperlink"/>
            <w:noProof/>
          </w:rPr>
          <w:t>Report Formats &amp; Punctuation</w:t>
        </w:r>
        <w:r w:rsidR="00C72FF3">
          <w:rPr>
            <w:noProof/>
            <w:webHidden/>
          </w:rPr>
          <w:tab/>
        </w:r>
        <w:r w:rsidR="009A1AC6">
          <w:rPr>
            <w:noProof/>
            <w:webHidden/>
          </w:rPr>
          <w:fldChar w:fldCharType="begin"/>
        </w:r>
        <w:r w:rsidR="00C72FF3">
          <w:rPr>
            <w:noProof/>
            <w:webHidden/>
          </w:rPr>
          <w:instrText xml:space="preserve"> PAGEREF _Toc294881884 \h </w:instrText>
        </w:r>
        <w:r w:rsidR="009A1AC6">
          <w:rPr>
            <w:noProof/>
            <w:webHidden/>
          </w:rPr>
        </w:r>
        <w:r w:rsidR="009A1AC6">
          <w:rPr>
            <w:noProof/>
            <w:webHidden/>
          </w:rPr>
          <w:fldChar w:fldCharType="separate"/>
        </w:r>
        <w:r w:rsidR="00133FE4">
          <w:rPr>
            <w:noProof/>
            <w:webHidden/>
          </w:rPr>
          <w:t>17</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885" w:history="1">
        <w:r w:rsidR="00C72FF3" w:rsidRPr="007F48B8">
          <w:rPr>
            <w:rStyle w:val="Hyperlink"/>
            <w:noProof/>
          </w:rPr>
          <w:t>3.5 Scoring</w:t>
        </w:r>
        <w:r w:rsidR="00C72FF3">
          <w:rPr>
            <w:noProof/>
            <w:webHidden/>
          </w:rPr>
          <w:tab/>
        </w:r>
        <w:r w:rsidR="009A1AC6">
          <w:rPr>
            <w:noProof/>
            <w:webHidden/>
          </w:rPr>
          <w:fldChar w:fldCharType="begin"/>
        </w:r>
        <w:r w:rsidR="00C72FF3">
          <w:rPr>
            <w:noProof/>
            <w:webHidden/>
          </w:rPr>
          <w:instrText xml:space="preserve"> PAGEREF _Toc294881885 \h </w:instrText>
        </w:r>
        <w:r w:rsidR="009A1AC6">
          <w:rPr>
            <w:noProof/>
            <w:webHidden/>
          </w:rPr>
        </w:r>
        <w:r w:rsidR="009A1AC6">
          <w:rPr>
            <w:noProof/>
            <w:webHidden/>
          </w:rPr>
          <w:fldChar w:fldCharType="separate"/>
        </w:r>
        <w:r w:rsidR="00133FE4">
          <w:rPr>
            <w:noProof/>
            <w:webHidden/>
          </w:rPr>
          <w:t>17</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886" w:history="1">
        <w:r w:rsidR="00C72FF3" w:rsidRPr="007F48B8">
          <w:rPr>
            <w:rStyle w:val="Hyperlink"/>
            <w:noProof/>
          </w:rPr>
          <w:t>3.5.1</w:t>
        </w:r>
        <w:r w:rsidR="00C72FF3" w:rsidRPr="00BB73C5">
          <w:rPr>
            <w:rFonts w:ascii="Calibri" w:hAnsi="Calibri"/>
            <w:b w:val="0"/>
            <w:bCs w:val="0"/>
            <w:noProof/>
            <w:szCs w:val="22"/>
          </w:rPr>
          <w:tab/>
        </w:r>
        <w:r w:rsidR="00C72FF3" w:rsidRPr="007F48B8">
          <w:rPr>
            <w:rStyle w:val="Hyperlink"/>
            <w:noProof/>
          </w:rPr>
          <w:t>Entry/Scoring Preferences</w:t>
        </w:r>
        <w:r w:rsidR="00C72FF3">
          <w:rPr>
            <w:noProof/>
            <w:webHidden/>
          </w:rPr>
          <w:tab/>
        </w:r>
        <w:r w:rsidR="009A1AC6">
          <w:rPr>
            <w:noProof/>
            <w:webHidden/>
          </w:rPr>
          <w:fldChar w:fldCharType="begin"/>
        </w:r>
        <w:r w:rsidR="00C72FF3">
          <w:rPr>
            <w:noProof/>
            <w:webHidden/>
          </w:rPr>
          <w:instrText xml:space="preserve"> PAGEREF _Toc294881886 \h </w:instrText>
        </w:r>
        <w:r w:rsidR="009A1AC6">
          <w:rPr>
            <w:noProof/>
            <w:webHidden/>
          </w:rPr>
        </w:r>
        <w:r w:rsidR="009A1AC6">
          <w:rPr>
            <w:noProof/>
            <w:webHidden/>
          </w:rPr>
          <w:fldChar w:fldCharType="separate"/>
        </w:r>
        <w:r w:rsidR="00133FE4">
          <w:rPr>
            <w:noProof/>
            <w:webHidden/>
          </w:rPr>
          <w:t>18</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887" w:history="1">
        <w:r w:rsidR="00C72FF3" w:rsidRPr="007F48B8">
          <w:rPr>
            <w:rStyle w:val="Hyperlink"/>
            <w:noProof/>
          </w:rPr>
          <w:t>3.5.2</w:t>
        </w:r>
        <w:r w:rsidR="00C72FF3" w:rsidRPr="00BB73C5">
          <w:rPr>
            <w:rFonts w:ascii="Calibri" w:hAnsi="Calibri"/>
            <w:b w:val="0"/>
            <w:bCs w:val="0"/>
            <w:noProof/>
            <w:szCs w:val="22"/>
          </w:rPr>
          <w:tab/>
        </w:r>
        <w:r w:rsidR="00C72FF3" w:rsidRPr="007F48B8">
          <w:rPr>
            <w:rStyle w:val="Hyperlink"/>
            <w:noProof/>
          </w:rPr>
          <w:t>Entry Limits</w:t>
        </w:r>
        <w:r w:rsidR="00C72FF3">
          <w:rPr>
            <w:noProof/>
            <w:webHidden/>
          </w:rPr>
          <w:tab/>
        </w:r>
        <w:r w:rsidR="009A1AC6">
          <w:rPr>
            <w:noProof/>
            <w:webHidden/>
          </w:rPr>
          <w:fldChar w:fldCharType="begin"/>
        </w:r>
        <w:r w:rsidR="00C72FF3">
          <w:rPr>
            <w:noProof/>
            <w:webHidden/>
          </w:rPr>
          <w:instrText xml:space="preserve"> PAGEREF _Toc294881887 \h </w:instrText>
        </w:r>
        <w:r w:rsidR="009A1AC6">
          <w:rPr>
            <w:noProof/>
            <w:webHidden/>
          </w:rPr>
        </w:r>
        <w:r w:rsidR="009A1AC6">
          <w:rPr>
            <w:noProof/>
            <w:webHidden/>
          </w:rPr>
          <w:fldChar w:fldCharType="separate"/>
        </w:r>
        <w:r w:rsidR="00133FE4">
          <w:rPr>
            <w:noProof/>
            <w:webHidden/>
          </w:rPr>
          <w:t>18</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888" w:history="1">
        <w:r w:rsidR="00C72FF3" w:rsidRPr="007F48B8">
          <w:rPr>
            <w:rStyle w:val="Hyperlink"/>
            <w:noProof/>
          </w:rPr>
          <w:t>3.5.3</w:t>
        </w:r>
        <w:r w:rsidR="00C72FF3" w:rsidRPr="00BB73C5">
          <w:rPr>
            <w:rFonts w:ascii="Calibri" w:hAnsi="Calibri"/>
            <w:b w:val="0"/>
            <w:bCs w:val="0"/>
            <w:noProof/>
            <w:szCs w:val="22"/>
          </w:rPr>
          <w:tab/>
        </w:r>
        <w:r w:rsidR="00C72FF3" w:rsidRPr="007F48B8">
          <w:rPr>
            <w:rStyle w:val="Hyperlink"/>
            <w:noProof/>
          </w:rPr>
          <w:t>Scoring Set-up</w:t>
        </w:r>
        <w:r w:rsidR="00C72FF3">
          <w:rPr>
            <w:noProof/>
            <w:webHidden/>
          </w:rPr>
          <w:tab/>
        </w:r>
        <w:r w:rsidR="009A1AC6">
          <w:rPr>
            <w:noProof/>
            <w:webHidden/>
          </w:rPr>
          <w:fldChar w:fldCharType="begin"/>
        </w:r>
        <w:r w:rsidR="00C72FF3">
          <w:rPr>
            <w:noProof/>
            <w:webHidden/>
          </w:rPr>
          <w:instrText xml:space="preserve"> PAGEREF _Toc294881888 \h </w:instrText>
        </w:r>
        <w:r w:rsidR="009A1AC6">
          <w:rPr>
            <w:noProof/>
            <w:webHidden/>
          </w:rPr>
        </w:r>
        <w:r w:rsidR="009A1AC6">
          <w:rPr>
            <w:noProof/>
            <w:webHidden/>
          </w:rPr>
          <w:fldChar w:fldCharType="separate"/>
        </w:r>
        <w:r w:rsidR="00133FE4">
          <w:rPr>
            <w:noProof/>
            <w:webHidden/>
          </w:rPr>
          <w:t>19</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889" w:history="1">
        <w:r w:rsidR="00C72FF3" w:rsidRPr="007F48B8">
          <w:rPr>
            <w:rStyle w:val="Hyperlink"/>
            <w:noProof/>
          </w:rPr>
          <w:t>3.5.4</w:t>
        </w:r>
        <w:r w:rsidR="00C72FF3" w:rsidRPr="00BB73C5">
          <w:rPr>
            <w:rFonts w:ascii="Calibri" w:hAnsi="Calibri"/>
            <w:b w:val="0"/>
            <w:bCs w:val="0"/>
            <w:noProof/>
            <w:szCs w:val="22"/>
          </w:rPr>
          <w:tab/>
        </w:r>
        <w:r w:rsidR="00C72FF3" w:rsidRPr="007F48B8">
          <w:rPr>
            <w:rStyle w:val="Hyperlink"/>
            <w:noProof/>
          </w:rPr>
          <w:t>Events</w:t>
        </w:r>
        <w:r w:rsidR="00C72FF3">
          <w:rPr>
            <w:noProof/>
            <w:webHidden/>
          </w:rPr>
          <w:tab/>
        </w:r>
        <w:r w:rsidR="009A1AC6">
          <w:rPr>
            <w:noProof/>
            <w:webHidden/>
          </w:rPr>
          <w:fldChar w:fldCharType="begin"/>
        </w:r>
        <w:r w:rsidR="00C72FF3">
          <w:rPr>
            <w:noProof/>
            <w:webHidden/>
          </w:rPr>
          <w:instrText xml:space="preserve"> PAGEREF _Toc294881889 \h </w:instrText>
        </w:r>
        <w:r w:rsidR="009A1AC6">
          <w:rPr>
            <w:noProof/>
            <w:webHidden/>
          </w:rPr>
        </w:r>
        <w:r w:rsidR="009A1AC6">
          <w:rPr>
            <w:noProof/>
            <w:webHidden/>
          </w:rPr>
          <w:fldChar w:fldCharType="separate"/>
        </w:r>
        <w:r w:rsidR="00133FE4">
          <w:rPr>
            <w:noProof/>
            <w:webHidden/>
          </w:rPr>
          <w:t>19</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890" w:history="1">
        <w:r w:rsidR="00C72FF3" w:rsidRPr="007F48B8">
          <w:rPr>
            <w:rStyle w:val="Hyperlink"/>
            <w:noProof/>
          </w:rPr>
          <w:t>3.6 Records and Time Standards</w:t>
        </w:r>
        <w:r w:rsidR="00C72FF3">
          <w:rPr>
            <w:noProof/>
            <w:webHidden/>
          </w:rPr>
          <w:tab/>
        </w:r>
        <w:r w:rsidR="009A1AC6">
          <w:rPr>
            <w:noProof/>
            <w:webHidden/>
          </w:rPr>
          <w:fldChar w:fldCharType="begin"/>
        </w:r>
        <w:r w:rsidR="00C72FF3">
          <w:rPr>
            <w:noProof/>
            <w:webHidden/>
          </w:rPr>
          <w:instrText xml:space="preserve"> PAGEREF _Toc294881890 \h </w:instrText>
        </w:r>
        <w:r w:rsidR="009A1AC6">
          <w:rPr>
            <w:noProof/>
            <w:webHidden/>
          </w:rPr>
        </w:r>
        <w:r w:rsidR="009A1AC6">
          <w:rPr>
            <w:noProof/>
            <w:webHidden/>
          </w:rPr>
          <w:fldChar w:fldCharType="separate"/>
        </w:r>
        <w:r w:rsidR="00133FE4">
          <w:rPr>
            <w:noProof/>
            <w:webHidden/>
          </w:rPr>
          <w:t>20</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891" w:history="1">
        <w:r w:rsidR="00C72FF3" w:rsidRPr="007F48B8">
          <w:rPr>
            <w:rStyle w:val="Hyperlink"/>
            <w:noProof/>
          </w:rPr>
          <w:t>3.6.1</w:t>
        </w:r>
        <w:r w:rsidR="00C72FF3" w:rsidRPr="00BB73C5">
          <w:rPr>
            <w:rFonts w:ascii="Calibri" w:hAnsi="Calibri"/>
            <w:b w:val="0"/>
            <w:bCs w:val="0"/>
            <w:noProof/>
            <w:szCs w:val="22"/>
          </w:rPr>
          <w:tab/>
        </w:r>
        <w:r w:rsidR="00C72FF3" w:rsidRPr="007F48B8">
          <w:rPr>
            <w:rStyle w:val="Hyperlink"/>
            <w:noProof/>
          </w:rPr>
          <w:t>Import All-star Times</w:t>
        </w:r>
        <w:r w:rsidR="00C72FF3">
          <w:rPr>
            <w:noProof/>
            <w:webHidden/>
          </w:rPr>
          <w:tab/>
        </w:r>
        <w:r w:rsidR="009A1AC6">
          <w:rPr>
            <w:noProof/>
            <w:webHidden/>
          </w:rPr>
          <w:fldChar w:fldCharType="begin"/>
        </w:r>
        <w:r w:rsidR="00C72FF3">
          <w:rPr>
            <w:noProof/>
            <w:webHidden/>
          </w:rPr>
          <w:instrText xml:space="preserve"> PAGEREF _Toc294881891 \h </w:instrText>
        </w:r>
        <w:r w:rsidR="009A1AC6">
          <w:rPr>
            <w:noProof/>
            <w:webHidden/>
          </w:rPr>
        </w:r>
        <w:r w:rsidR="009A1AC6">
          <w:rPr>
            <w:noProof/>
            <w:webHidden/>
          </w:rPr>
          <w:fldChar w:fldCharType="separate"/>
        </w:r>
        <w:r w:rsidR="00133FE4">
          <w:rPr>
            <w:noProof/>
            <w:webHidden/>
          </w:rPr>
          <w:t>20</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892" w:history="1">
        <w:r w:rsidR="00C72FF3" w:rsidRPr="007F48B8">
          <w:rPr>
            <w:rStyle w:val="Hyperlink"/>
            <w:noProof/>
          </w:rPr>
          <w:t>3.6.2</w:t>
        </w:r>
        <w:r w:rsidR="00C72FF3" w:rsidRPr="00BB73C5">
          <w:rPr>
            <w:rFonts w:ascii="Calibri" w:hAnsi="Calibri"/>
            <w:b w:val="0"/>
            <w:bCs w:val="0"/>
            <w:noProof/>
            <w:szCs w:val="22"/>
          </w:rPr>
          <w:tab/>
        </w:r>
        <w:r w:rsidR="00C72FF3" w:rsidRPr="007F48B8">
          <w:rPr>
            <w:rStyle w:val="Hyperlink"/>
            <w:noProof/>
          </w:rPr>
          <w:t>Import League Records</w:t>
        </w:r>
        <w:r w:rsidR="00C72FF3">
          <w:rPr>
            <w:noProof/>
            <w:webHidden/>
          </w:rPr>
          <w:tab/>
        </w:r>
        <w:r w:rsidR="009A1AC6">
          <w:rPr>
            <w:noProof/>
            <w:webHidden/>
          </w:rPr>
          <w:fldChar w:fldCharType="begin"/>
        </w:r>
        <w:r w:rsidR="00C72FF3">
          <w:rPr>
            <w:noProof/>
            <w:webHidden/>
          </w:rPr>
          <w:instrText xml:space="preserve"> PAGEREF _Toc294881892 \h </w:instrText>
        </w:r>
        <w:r w:rsidR="009A1AC6">
          <w:rPr>
            <w:noProof/>
            <w:webHidden/>
          </w:rPr>
        </w:r>
        <w:r w:rsidR="009A1AC6">
          <w:rPr>
            <w:noProof/>
            <w:webHidden/>
          </w:rPr>
          <w:fldChar w:fldCharType="separate"/>
        </w:r>
        <w:r w:rsidR="00133FE4">
          <w:rPr>
            <w:noProof/>
            <w:webHidden/>
          </w:rPr>
          <w:t>21</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893" w:history="1">
        <w:r w:rsidR="00C72FF3" w:rsidRPr="007F48B8">
          <w:rPr>
            <w:rStyle w:val="Hyperlink"/>
            <w:noProof/>
          </w:rPr>
          <w:t>3.6.3</w:t>
        </w:r>
        <w:r w:rsidR="00C72FF3" w:rsidRPr="00BB73C5">
          <w:rPr>
            <w:rFonts w:ascii="Calibri" w:hAnsi="Calibri"/>
            <w:b w:val="0"/>
            <w:bCs w:val="0"/>
            <w:noProof/>
            <w:szCs w:val="22"/>
          </w:rPr>
          <w:tab/>
        </w:r>
        <w:r w:rsidR="00C72FF3" w:rsidRPr="007F48B8">
          <w:rPr>
            <w:rStyle w:val="Hyperlink"/>
            <w:noProof/>
          </w:rPr>
          <w:t>Import Team Records</w:t>
        </w:r>
        <w:r w:rsidR="00C72FF3">
          <w:rPr>
            <w:noProof/>
            <w:webHidden/>
          </w:rPr>
          <w:tab/>
        </w:r>
        <w:r w:rsidR="009A1AC6">
          <w:rPr>
            <w:noProof/>
            <w:webHidden/>
          </w:rPr>
          <w:fldChar w:fldCharType="begin"/>
        </w:r>
        <w:r w:rsidR="00C72FF3">
          <w:rPr>
            <w:noProof/>
            <w:webHidden/>
          </w:rPr>
          <w:instrText xml:space="preserve"> PAGEREF _Toc294881893 \h </w:instrText>
        </w:r>
        <w:r w:rsidR="009A1AC6">
          <w:rPr>
            <w:noProof/>
            <w:webHidden/>
          </w:rPr>
        </w:r>
        <w:r w:rsidR="009A1AC6">
          <w:rPr>
            <w:noProof/>
            <w:webHidden/>
          </w:rPr>
          <w:fldChar w:fldCharType="separate"/>
        </w:r>
        <w:r w:rsidR="00133FE4">
          <w:rPr>
            <w:noProof/>
            <w:webHidden/>
          </w:rPr>
          <w:t>22</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894" w:history="1">
        <w:r w:rsidR="00C72FF3" w:rsidRPr="007F48B8">
          <w:rPr>
            <w:rStyle w:val="Hyperlink"/>
            <w:noProof/>
          </w:rPr>
          <w:t>3.7 Import Entries</w:t>
        </w:r>
        <w:r w:rsidR="00C72FF3">
          <w:rPr>
            <w:noProof/>
            <w:webHidden/>
          </w:rPr>
          <w:tab/>
        </w:r>
        <w:r w:rsidR="009A1AC6">
          <w:rPr>
            <w:noProof/>
            <w:webHidden/>
          </w:rPr>
          <w:fldChar w:fldCharType="begin"/>
        </w:r>
        <w:r w:rsidR="00C72FF3">
          <w:rPr>
            <w:noProof/>
            <w:webHidden/>
          </w:rPr>
          <w:instrText xml:space="preserve"> PAGEREF _Toc294881894 \h </w:instrText>
        </w:r>
        <w:r w:rsidR="009A1AC6">
          <w:rPr>
            <w:noProof/>
            <w:webHidden/>
          </w:rPr>
        </w:r>
        <w:r w:rsidR="009A1AC6">
          <w:rPr>
            <w:noProof/>
            <w:webHidden/>
          </w:rPr>
          <w:fldChar w:fldCharType="separate"/>
        </w:r>
        <w:r w:rsidR="00133FE4">
          <w:rPr>
            <w:noProof/>
            <w:webHidden/>
          </w:rPr>
          <w:t>24</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895" w:history="1">
        <w:r w:rsidR="00C72FF3" w:rsidRPr="007F48B8">
          <w:rPr>
            <w:rStyle w:val="Hyperlink"/>
            <w:noProof/>
          </w:rPr>
          <w:t>3.8 Import Roster Files</w:t>
        </w:r>
        <w:r w:rsidR="00C72FF3">
          <w:rPr>
            <w:noProof/>
            <w:webHidden/>
          </w:rPr>
          <w:tab/>
        </w:r>
        <w:r w:rsidR="009A1AC6">
          <w:rPr>
            <w:noProof/>
            <w:webHidden/>
          </w:rPr>
          <w:fldChar w:fldCharType="begin"/>
        </w:r>
        <w:r w:rsidR="00C72FF3">
          <w:rPr>
            <w:noProof/>
            <w:webHidden/>
          </w:rPr>
          <w:instrText xml:space="preserve"> PAGEREF _Toc294881895 \h </w:instrText>
        </w:r>
        <w:r w:rsidR="009A1AC6">
          <w:rPr>
            <w:noProof/>
            <w:webHidden/>
          </w:rPr>
        </w:r>
        <w:r w:rsidR="009A1AC6">
          <w:rPr>
            <w:noProof/>
            <w:webHidden/>
          </w:rPr>
          <w:fldChar w:fldCharType="separate"/>
        </w:r>
        <w:r w:rsidR="00133FE4">
          <w:rPr>
            <w:noProof/>
            <w:webHidden/>
          </w:rPr>
          <w:t>26</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896" w:history="1">
        <w:r w:rsidR="00C72FF3" w:rsidRPr="007F48B8">
          <w:rPr>
            <w:rStyle w:val="Hyperlink"/>
            <w:noProof/>
          </w:rPr>
          <w:t>3.9 Seed the Meet</w:t>
        </w:r>
        <w:r w:rsidR="00C72FF3">
          <w:rPr>
            <w:noProof/>
            <w:webHidden/>
          </w:rPr>
          <w:tab/>
        </w:r>
        <w:r w:rsidR="009A1AC6">
          <w:rPr>
            <w:noProof/>
            <w:webHidden/>
          </w:rPr>
          <w:fldChar w:fldCharType="begin"/>
        </w:r>
        <w:r w:rsidR="00C72FF3">
          <w:rPr>
            <w:noProof/>
            <w:webHidden/>
          </w:rPr>
          <w:instrText xml:space="preserve"> PAGEREF _Toc294881896 \h </w:instrText>
        </w:r>
        <w:r w:rsidR="009A1AC6">
          <w:rPr>
            <w:noProof/>
            <w:webHidden/>
          </w:rPr>
        </w:r>
        <w:r w:rsidR="009A1AC6">
          <w:rPr>
            <w:noProof/>
            <w:webHidden/>
          </w:rPr>
          <w:fldChar w:fldCharType="separate"/>
        </w:r>
        <w:r w:rsidR="00133FE4">
          <w:rPr>
            <w:noProof/>
            <w:webHidden/>
          </w:rPr>
          <w:t>26</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897" w:history="1">
        <w:r w:rsidR="00C72FF3" w:rsidRPr="007F48B8">
          <w:rPr>
            <w:rStyle w:val="Hyperlink"/>
            <w:noProof/>
          </w:rPr>
          <w:t>3.10 Create Session</w:t>
        </w:r>
        <w:r w:rsidR="00C72FF3">
          <w:rPr>
            <w:noProof/>
            <w:webHidden/>
          </w:rPr>
          <w:tab/>
        </w:r>
        <w:r w:rsidR="009A1AC6">
          <w:rPr>
            <w:noProof/>
            <w:webHidden/>
          </w:rPr>
          <w:fldChar w:fldCharType="begin"/>
        </w:r>
        <w:r w:rsidR="00C72FF3">
          <w:rPr>
            <w:noProof/>
            <w:webHidden/>
          </w:rPr>
          <w:instrText xml:space="preserve"> PAGEREF _Toc294881897 \h </w:instrText>
        </w:r>
        <w:r w:rsidR="009A1AC6">
          <w:rPr>
            <w:noProof/>
            <w:webHidden/>
          </w:rPr>
        </w:r>
        <w:r w:rsidR="009A1AC6">
          <w:rPr>
            <w:noProof/>
            <w:webHidden/>
          </w:rPr>
          <w:fldChar w:fldCharType="separate"/>
        </w:r>
        <w:r w:rsidR="00133FE4">
          <w:rPr>
            <w:noProof/>
            <w:webHidden/>
          </w:rPr>
          <w:t>27</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898" w:history="1">
        <w:r w:rsidR="00C72FF3" w:rsidRPr="007F48B8">
          <w:rPr>
            <w:rStyle w:val="Hyperlink"/>
            <w:noProof/>
          </w:rPr>
          <w:t>3.11 Print Deck Card Labels</w:t>
        </w:r>
        <w:r w:rsidR="00C72FF3">
          <w:rPr>
            <w:noProof/>
            <w:webHidden/>
          </w:rPr>
          <w:tab/>
        </w:r>
        <w:r w:rsidR="009A1AC6">
          <w:rPr>
            <w:noProof/>
            <w:webHidden/>
          </w:rPr>
          <w:fldChar w:fldCharType="begin"/>
        </w:r>
        <w:r w:rsidR="00C72FF3">
          <w:rPr>
            <w:noProof/>
            <w:webHidden/>
          </w:rPr>
          <w:instrText xml:space="preserve"> PAGEREF _Toc294881898 \h </w:instrText>
        </w:r>
        <w:r w:rsidR="009A1AC6">
          <w:rPr>
            <w:noProof/>
            <w:webHidden/>
          </w:rPr>
        </w:r>
        <w:r w:rsidR="009A1AC6">
          <w:rPr>
            <w:noProof/>
            <w:webHidden/>
          </w:rPr>
          <w:fldChar w:fldCharType="separate"/>
        </w:r>
        <w:r w:rsidR="00133FE4">
          <w:rPr>
            <w:noProof/>
            <w:webHidden/>
          </w:rPr>
          <w:t>29</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899" w:history="1">
        <w:r w:rsidR="00C72FF3" w:rsidRPr="007F48B8">
          <w:rPr>
            <w:rStyle w:val="Hyperlink"/>
            <w:noProof/>
          </w:rPr>
          <w:t>3.12 Print Reports for Meet Officials</w:t>
        </w:r>
        <w:r w:rsidR="00C72FF3">
          <w:rPr>
            <w:noProof/>
            <w:webHidden/>
          </w:rPr>
          <w:tab/>
        </w:r>
        <w:r w:rsidR="009A1AC6">
          <w:rPr>
            <w:noProof/>
            <w:webHidden/>
          </w:rPr>
          <w:fldChar w:fldCharType="begin"/>
        </w:r>
        <w:r w:rsidR="00C72FF3">
          <w:rPr>
            <w:noProof/>
            <w:webHidden/>
          </w:rPr>
          <w:instrText xml:space="preserve"> PAGEREF _Toc294881899 \h </w:instrText>
        </w:r>
        <w:r w:rsidR="009A1AC6">
          <w:rPr>
            <w:noProof/>
            <w:webHidden/>
          </w:rPr>
        </w:r>
        <w:r w:rsidR="009A1AC6">
          <w:rPr>
            <w:noProof/>
            <w:webHidden/>
          </w:rPr>
          <w:fldChar w:fldCharType="separate"/>
        </w:r>
        <w:r w:rsidR="00133FE4">
          <w:rPr>
            <w:noProof/>
            <w:webHidden/>
          </w:rPr>
          <w:t>30</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900" w:history="1">
        <w:r w:rsidR="00C72FF3" w:rsidRPr="007F48B8">
          <w:rPr>
            <w:rStyle w:val="Hyperlink"/>
            <w:noProof/>
          </w:rPr>
          <w:t>3.12.1</w:t>
        </w:r>
        <w:r w:rsidR="00C72FF3" w:rsidRPr="00BB73C5">
          <w:rPr>
            <w:rFonts w:ascii="Calibri" w:hAnsi="Calibri"/>
            <w:b w:val="0"/>
            <w:bCs w:val="0"/>
            <w:noProof/>
            <w:szCs w:val="22"/>
          </w:rPr>
          <w:tab/>
        </w:r>
        <w:r w:rsidR="00C72FF3" w:rsidRPr="007F48B8">
          <w:rPr>
            <w:rStyle w:val="Hyperlink"/>
            <w:noProof/>
          </w:rPr>
          <w:t>Athlete Rosters</w:t>
        </w:r>
        <w:r w:rsidR="00C72FF3">
          <w:rPr>
            <w:noProof/>
            <w:webHidden/>
          </w:rPr>
          <w:tab/>
        </w:r>
        <w:r w:rsidR="009A1AC6">
          <w:rPr>
            <w:noProof/>
            <w:webHidden/>
          </w:rPr>
          <w:fldChar w:fldCharType="begin"/>
        </w:r>
        <w:r w:rsidR="00C72FF3">
          <w:rPr>
            <w:noProof/>
            <w:webHidden/>
          </w:rPr>
          <w:instrText xml:space="preserve"> PAGEREF _Toc294881900 \h </w:instrText>
        </w:r>
        <w:r w:rsidR="009A1AC6">
          <w:rPr>
            <w:noProof/>
            <w:webHidden/>
          </w:rPr>
        </w:r>
        <w:r w:rsidR="009A1AC6">
          <w:rPr>
            <w:noProof/>
            <w:webHidden/>
          </w:rPr>
          <w:fldChar w:fldCharType="separate"/>
        </w:r>
        <w:r w:rsidR="00133FE4">
          <w:rPr>
            <w:noProof/>
            <w:webHidden/>
          </w:rPr>
          <w:t>30</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901" w:history="1">
        <w:r w:rsidR="00C72FF3" w:rsidRPr="007F48B8">
          <w:rPr>
            <w:rStyle w:val="Hyperlink"/>
            <w:noProof/>
          </w:rPr>
          <w:t>3.12.2</w:t>
        </w:r>
        <w:r w:rsidR="00C72FF3" w:rsidRPr="00BB73C5">
          <w:rPr>
            <w:rFonts w:ascii="Calibri" w:hAnsi="Calibri"/>
            <w:b w:val="0"/>
            <w:bCs w:val="0"/>
            <w:noProof/>
            <w:szCs w:val="22"/>
          </w:rPr>
          <w:tab/>
        </w:r>
        <w:r w:rsidR="00C72FF3" w:rsidRPr="007F48B8">
          <w:rPr>
            <w:rStyle w:val="Hyperlink"/>
            <w:noProof/>
          </w:rPr>
          <w:t>Meet Program</w:t>
        </w:r>
        <w:r w:rsidR="00C72FF3">
          <w:rPr>
            <w:noProof/>
            <w:webHidden/>
          </w:rPr>
          <w:tab/>
        </w:r>
        <w:r w:rsidR="009A1AC6">
          <w:rPr>
            <w:noProof/>
            <w:webHidden/>
          </w:rPr>
          <w:fldChar w:fldCharType="begin"/>
        </w:r>
        <w:r w:rsidR="00C72FF3">
          <w:rPr>
            <w:noProof/>
            <w:webHidden/>
          </w:rPr>
          <w:instrText xml:space="preserve"> PAGEREF _Toc294881901 \h </w:instrText>
        </w:r>
        <w:r w:rsidR="009A1AC6">
          <w:rPr>
            <w:noProof/>
            <w:webHidden/>
          </w:rPr>
        </w:r>
        <w:r w:rsidR="009A1AC6">
          <w:rPr>
            <w:noProof/>
            <w:webHidden/>
          </w:rPr>
          <w:fldChar w:fldCharType="separate"/>
        </w:r>
        <w:r w:rsidR="00133FE4">
          <w:rPr>
            <w:noProof/>
            <w:webHidden/>
          </w:rPr>
          <w:t>32</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902" w:history="1">
        <w:r w:rsidR="00C72FF3" w:rsidRPr="007F48B8">
          <w:rPr>
            <w:rStyle w:val="Hyperlink"/>
            <w:noProof/>
          </w:rPr>
          <w:t>3.12.3</w:t>
        </w:r>
        <w:r w:rsidR="00C72FF3" w:rsidRPr="00BB73C5">
          <w:rPr>
            <w:rFonts w:ascii="Calibri" w:hAnsi="Calibri"/>
            <w:b w:val="0"/>
            <w:bCs w:val="0"/>
            <w:noProof/>
            <w:szCs w:val="22"/>
          </w:rPr>
          <w:tab/>
        </w:r>
        <w:r w:rsidR="00C72FF3" w:rsidRPr="007F48B8">
          <w:rPr>
            <w:rStyle w:val="Hyperlink"/>
            <w:noProof/>
          </w:rPr>
          <w:t>Entry Lists</w:t>
        </w:r>
        <w:r w:rsidR="00C72FF3">
          <w:rPr>
            <w:noProof/>
            <w:webHidden/>
          </w:rPr>
          <w:tab/>
        </w:r>
        <w:r w:rsidR="009A1AC6">
          <w:rPr>
            <w:noProof/>
            <w:webHidden/>
          </w:rPr>
          <w:fldChar w:fldCharType="begin"/>
        </w:r>
        <w:r w:rsidR="00C72FF3">
          <w:rPr>
            <w:noProof/>
            <w:webHidden/>
          </w:rPr>
          <w:instrText xml:space="preserve"> PAGEREF _Toc294881902 \h </w:instrText>
        </w:r>
        <w:r w:rsidR="009A1AC6">
          <w:rPr>
            <w:noProof/>
            <w:webHidden/>
          </w:rPr>
        </w:r>
        <w:r w:rsidR="009A1AC6">
          <w:rPr>
            <w:noProof/>
            <w:webHidden/>
          </w:rPr>
          <w:fldChar w:fldCharType="separate"/>
        </w:r>
        <w:r w:rsidR="00133FE4">
          <w:rPr>
            <w:noProof/>
            <w:webHidden/>
          </w:rPr>
          <w:t>34</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903" w:history="1">
        <w:r w:rsidR="00C72FF3" w:rsidRPr="007F48B8">
          <w:rPr>
            <w:rStyle w:val="Hyperlink"/>
            <w:noProof/>
          </w:rPr>
          <w:t>3.12.4</w:t>
        </w:r>
        <w:r w:rsidR="00C72FF3" w:rsidRPr="00BB73C5">
          <w:rPr>
            <w:rFonts w:ascii="Calibri" w:hAnsi="Calibri"/>
            <w:b w:val="0"/>
            <w:bCs w:val="0"/>
            <w:noProof/>
            <w:szCs w:val="22"/>
          </w:rPr>
          <w:tab/>
        </w:r>
        <w:r w:rsidR="00C72FF3" w:rsidRPr="007F48B8">
          <w:rPr>
            <w:rStyle w:val="Hyperlink"/>
            <w:noProof/>
          </w:rPr>
          <w:t xml:space="preserve">Entry Lists </w:t>
        </w:r>
        <w:r w:rsidR="00C72FF3" w:rsidRPr="007F48B8">
          <w:rPr>
            <w:rStyle w:val="Hyperlink"/>
            <w:i/>
            <w:noProof/>
          </w:rPr>
          <w:t>(for Swimmers)</w:t>
        </w:r>
        <w:r w:rsidR="00C72FF3">
          <w:rPr>
            <w:noProof/>
            <w:webHidden/>
          </w:rPr>
          <w:tab/>
        </w:r>
        <w:r w:rsidR="009A1AC6">
          <w:rPr>
            <w:noProof/>
            <w:webHidden/>
          </w:rPr>
          <w:fldChar w:fldCharType="begin"/>
        </w:r>
        <w:r w:rsidR="00C72FF3">
          <w:rPr>
            <w:noProof/>
            <w:webHidden/>
          </w:rPr>
          <w:instrText xml:space="preserve"> PAGEREF _Toc294881903 \h </w:instrText>
        </w:r>
        <w:r w:rsidR="009A1AC6">
          <w:rPr>
            <w:noProof/>
            <w:webHidden/>
          </w:rPr>
        </w:r>
        <w:r w:rsidR="009A1AC6">
          <w:rPr>
            <w:noProof/>
            <w:webHidden/>
          </w:rPr>
          <w:fldChar w:fldCharType="separate"/>
        </w:r>
        <w:r w:rsidR="00133FE4">
          <w:rPr>
            <w:noProof/>
            <w:webHidden/>
          </w:rPr>
          <w:t>35</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904" w:history="1">
        <w:r w:rsidR="00C72FF3" w:rsidRPr="007F48B8">
          <w:rPr>
            <w:rStyle w:val="Hyperlink"/>
            <w:noProof/>
          </w:rPr>
          <w:t>3.13 Timeline</w:t>
        </w:r>
        <w:r w:rsidR="00C72FF3">
          <w:rPr>
            <w:noProof/>
            <w:webHidden/>
          </w:rPr>
          <w:tab/>
        </w:r>
        <w:r w:rsidR="009A1AC6">
          <w:rPr>
            <w:noProof/>
            <w:webHidden/>
          </w:rPr>
          <w:fldChar w:fldCharType="begin"/>
        </w:r>
        <w:r w:rsidR="00C72FF3">
          <w:rPr>
            <w:noProof/>
            <w:webHidden/>
          </w:rPr>
          <w:instrText xml:space="preserve"> PAGEREF _Toc294881904 \h </w:instrText>
        </w:r>
        <w:r w:rsidR="009A1AC6">
          <w:rPr>
            <w:noProof/>
            <w:webHidden/>
          </w:rPr>
        </w:r>
        <w:r w:rsidR="009A1AC6">
          <w:rPr>
            <w:noProof/>
            <w:webHidden/>
          </w:rPr>
          <w:fldChar w:fldCharType="separate"/>
        </w:r>
        <w:r w:rsidR="00133FE4">
          <w:rPr>
            <w:noProof/>
            <w:webHidden/>
          </w:rPr>
          <w:t>36</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905" w:history="1">
        <w:r w:rsidR="00C72FF3" w:rsidRPr="007F48B8">
          <w:rPr>
            <w:rStyle w:val="Hyperlink"/>
            <w:noProof/>
          </w:rPr>
          <w:t>3.14 Create Backup and e-mail</w:t>
        </w:r>
        <w:r w:rsidR="00C72FF3">
          <w:rPr>
            <w:noProof/>
            <w:webHidden/>
          </w:rPr>
          <w:tab/>
        </w:r>
        <w:r w:rsidR="009A1AC6">
          <w:rPr>
            <w:noProof/>
            <w:webHidden/>
          </w:rPr>
          <w:fldChar w:fldCharType="begin"/>
        </w:r>
        <w:r w:rsidR="00C72FF3">
          <w:rPr>
            <w:noProof/>
            <w:webHidden/>
          </w:rPr>
          <w:instrText xml:space="preserve"> PAGEREF _Toc294881905 \h </w:instrText>
        </w:r>
        <w:r w:rsidR="009A1AC6">
          <w:rPr>
            <w:noProof/>
            <w:webHidden/>
          </w:rPr>
        </w:r>
        <w:r w:rsidR="009A1AC6">
          <w:rPr>
            <w:noProof/>
            <w:webHidden/>
          </w:rPr>
          <w:fldChar w:fldCharType="separate"/>
        </w:r>
        <w:r w:rsidR="00133FE4">
          <w:rPr>
            <w:noProof/>
            <w:webHidden/>
          </w:rPr>
          <w:t>36</w:t>
        </w:r>
        <w:r w:rsidR="009A1AC6">
          <w:rPr>
            <w:noProof/>
            <w:webHidden/>
          </w:rPr>
          <w:fldChar w:fldCharType="end"/>
        </w:r>
      </w:hyperlink>
    </w:p>
    <w:p w:rsidR="00C72FF3" w:rsidRPr="00BB73C5" w:rsidRDefault="00C4165F">
      <w:pPr>
        <w:pStyle w:val="TOC2"/>
        <w:tabs>
          <w:tab w:val="left" w:pos="660"/>
          <w:tab w:val="right" w:leader="underscore" w:pos="9350"/>
        </w:tabs>
        <w:rPr>
          <w:rFonts w:ascii="Calibri" w:hAnsi="Calibri"/>
          <w:b w:val="0"/>
          <w:bCs w:val="0"/>
          <w:noProof/>
          <w:szCs w:val="22"/>
        </w:rPr>
      </w:pPr>
      <w:hyperlink w:anchor="_Toc294881906" w:history="1">
        <w:r w:rsidR="00C72FF3" w:rsidRPr="007F48B8">
          <w:rPr>
            <w:rStyle w:val="Hyperlink"/>
            <w:noProof/>
          </w:rPr>
          <w:t>4</w:t>
        </w:r>
        <w:r w:rsidR="00C72FF3" w:rsidRPr="00BB73C5">
          <w:rPr>
            <w:rFonts w:ascii="Calibri" w:hAnsi="Calibri"/>
            <w:b w:val="0"/>
            <w:bCs w:val="0"/>
            <w:noProof/>
            <w:szCs w:val="22"/>
          </w:rPr>
          <w:tab/>
        </w:r>
        <w:r w:rsidR="00C72FF3" w:rsidRPr="007F48B8">
          <w:rPr>
            <w:rStyle w:val="Hyperlink"/>
            <w:noProof/>
          </w:rPr>
          <w:t>RUNNING THE MEET</w:t>
        </w:r>
        <w:r w:rsidR="00C72FF3">
          <w:rPr>
            <w:noProof/>
            <w:webHidden/>
          </w:rPr>
          <w:tab/>
        </w:r>
        <w:r w:rsidR="009A1AC6">
          <w:rPr>
            <w:noProof/>
            <w:webHidden/>
          </w:rPr>
          <w:fldChar w:fldCharType="begin"/>
        </w:r>
        <w:r w:rsidR="00C72FF3">
          <w:rPr>
            <w:noProof/>
            <w:webHidden/>
          </w:rPr>
          <w:instrText xml:space="preserve"> PAGEREF _Toc294881906 \h </w:instrText>
        </w:r>
        <w:r w:rsidR="009A1AC6">
          <w:rPr>
            <w:noProof/>
            <w:webHidden/>
          </w:rPr>
        </w:r>
        <w:r w:rsidR="009A1AC6">
          <w:rPr>
            <w:noProof/>
            <w:webHidden/>
          </w:rPr>
          <w:fldChar w:fldCharType="separate"/>
        </w:r>
        <w:r w:rsidR="00133FE4">
          <w:rPr>
            <w:noProof/>
            <w:webHidden/>
          </w:rPr>
          <w:t>37</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907" w:history="1">
        <w:r w:rsidR="00C72FF3" w:rsidRPr="007F48B8">
          <w:rPr>
            <w:rStyle w:val="Hyperlink"/>
            <w:noProof/>
          </w:rPr>
          <w:t>4.1 Deck Changes</w:t>
        </w:r>
        <w:r w:rsidR="00C72FF3">
          <w:rPr>
            <w:noProof/>
            <w:webHidden/>
          </w:rPr>
          <w:tab/>
        </w:r>
        <w:r w:rsidR="009A1AC6">
          <w:rPr>
            <w:noProof/>
            <w:webHidden/>
          </w:rPr>
          <w:fldChar w:fldCharType="begin"/>
        </w:r>
        <w:r w:rsidR="00C72FF3">
          <w:rPr>
            <w:noProof/>
            <w:webHidden/>
          </w:rPr>
          <w:instrText xml:space="preserve"> PAGEREF _Toc294881907 \h </w:instrText>
        </w:r>
        <w:r w:rsidR="009A1AC6">
          <w:rPr>
            <w:noProof/>
            <w:webHidden/>
          </w:rPr>
        </w:r>
        <w:r w:rsidR="009A1AC6">
          <w:rPr>
            <w:noProof/>
            <w:webHidden/>
          </w:rPr>
          <w:fldChar w:fldCharType="separate"/>
        </w:r>
        <w:r w:rsidR="00133FE4">
          <w:rPr>
            <w:noProof/>
            <w:webHidden/>
          </w:rPr>
          <w:t>37</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908" w:history="1">
        <w:r w:rsidR="00C72FF3" w:rsidRPr="007F48B8">
          <w:rPr>
            <w:rStyle w:val="Hyperlink"/>
            <w:noProof/>
          </w:rPr>
          <w:t>4.1.1</w:t>
        </w:r>
        <w:r w:rsidR="00C72FF3" w:rsidRPr="00BB73C5">
          <w:rPr>
            <w:rFonts w:ascii="Calibri" w:hAnsi="Calibri"/>
            <w:b w:val="0"/>
            <w:bCs w:val="0"/>
            <w:noProof/>
            <w:szCs w:val="22"/>
          </w:rPr>
          <w:tab/>
        </w:r>
        <w:r w:rsidR="00C72FF3" w:rsidRPr="007F48B8">
          <w:rPr>
            <w:rStyle w:val="Hyperlink"/>
            <w:noProof/>
          </w:rPr>
          <w:t>Add Swimmers</w:t>
        </w:r>
        <w:r w:rsidR="00C72FF3">
          <w:rPr>
            <w:noProof/>
            <w:webHidden/>
          </w:rPr>
          <w:tab/>
        </w:r>
        <w:r w:rsidR="009A1AC6">
          <w:rPr>
            <w:noProof/>
            <w:webHidden/>
          </w:rPr>
          <w:fldChar w:fldCharType="begin"/>
        </w:r>
        <w:r w:rsidR="00C72FF3">
          <w:rPr>
            <w:noProof/>
            <w:webHidden/>
          </w:rPr>
          <w:instrText xml:space="preserve"> PAGEREF _Toc294881908 \h </w:instrText>
        </w:r>
        <w:r w:rsidR="009A1AC6">
          <w:rPr>
            <w:noProof/>
            <w:webHidden/>
          </w:rPr>
        </w:r>
        <w:r w:rsidR="009A1AC6">
          <w:rPr>
            <w:noProof/>
            <w:webHidden/>
          </w:rPr>
          <w:fldChar w:fldCharType="separate"/>
        </w:r>
        <w:r w:rsidR="00133FE4">
          <w:rPr>
            <w:noProof/>
            <w:webHidden/>
          </w:rPr>
          <w:t>37</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909" w:history="1">
        <w:r w:rsidR="00C72FF3" w:rsidRPr="007F48B8">
          <w:rPr>
            <w:rStyle w:val="Hyperlink"/>
            <w:noProof/>
          </w:rPr>
          <w:t>4.1.2</w:t>
        </w:r>
        <w:r w:rsidR="00C72FF3" w:rsidRPr="00BB73C5">
          <w:rPr>
            <w:rFonts w:ascii="Calibri" w:hAnsi="Calibri"/>
            <w:b w:val="0"/>
            <w:bCs w:val="0"/>
            <w:noProof/>
            <w:szCs w:val="22"/>
          </w:rPr>
          <w:tab/>
        </w:r>
        <w:r w:rsidR="00C72FF3" w:rsidRPr="007F48B8">
          <w:rPr>
            <w:rStyle w:val="Hyperlink"/>
            <w:noProof/>
          </w:rPr>
          <w:t>Scratch or Delete a Swimmer</w:t>
        </w:r>
        <w:r w:rsidR="00C72FF3">
          <w:rPr>
            <w:noProof/>
            <w:webHidden/>
          </w:rPr>
          <w:tab/>
        </w:r>
        <w:r w:rsidR="009A1AC6">
          <w:rPr>
            <w:noProof/>
            <w:webHidden/>
          </w:rPr>
          <w:fldChar w:fldCharType="begin"/>
        </w:r>
        <w:r w:rsidR="00C72FF3">
          <w:rPr>
            <w:noProof/>
            <w:webHidden/>
          </w:rPr>
          <w:instrText xml:space="preserve"> PAGEREF _Toc294881909 \h </w:instrText>
        </w:r>
        <w:r w:rsidR="009A1AC6">
          <w:rPr>
            <w:noProof/>
            <w:webHidden/>
          </w:rPr>
        </w:r>
        <w:r w:rsidR="009A1AC6">
          <w:rPr>
            <w:noProof/>
            <w:webHidden/>
          </w:rPr>
          <w:fldChar w:fldCharType="separate"/>
        </w:r>
        <w:r w:rsidR="00133FE4">
          <w:rPr>
            <w:noProof/>
            <w:webHidden/>
          </w:rPr>
          <w:t>39</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910" w:history="1">
        <w:r w:rsidR="00C72FF3" w:rsidRPr="007F48B8">
          <w:rPr>
            <w:rStyle w:val="Hyperlink"/>
            <w:noProof/>
          </w:rPr>
          <w:t>4.1.3</w:t>
        </w:r>
        <w:r w:rsidR="00C72FF3" w:rsidRPr="00BB73C5">
          <w:rPr>
            <w:rFonts w:ascii="Calibri" w:hAnsi="Calibri"/>
            <w:b w:val="0"/>
            <w:bCs w:val="0"/>
            <w:noProof/>
            <w:szCs w:val="22"/>
          </w:rPr>
          <w:tab/>
        </w:r>
        <w:r w:rsidR="00C72FF3" w:rsidRPr="007F48B8">
          <w:rPr>
            <w:rStyle w:val="Hyperlink"/>
            <w:noProof/>
          </w:rPr>
          <w:t>Change a Swimmer’s Events</w:t>
        </w:r>
        <w:r w:rsidR="00C72FF3">
          <w:rPr>
            <w:noProof/>
            <w:webHidden/>
          </w:rPr>
          <w:tab/>
        </w:r>
        <w:r w:rsidR="009A1AC6">
          <w:rPr>
            <w:noProof/>
            <w:webHidden/>
          </w:rPr>
          <w:fldChar w:fldCharType="begin"/>
        </w:r>
        <w:r w:rsidR="00C72FF3">
          <w:rPr>
            <w:noProof/>
            <w:webHidden/>
          </w:rPr>
          <w:instrText xml:space="preserve"> PAGEREF _Toc294881910 \h </w:instrText>
        </w:r>
        <w:r w:rsidR="009A1AC6">
          <w:rPr>
            <w:noProof/>
            <w:webHidden/>
          </w:rPr>
        </w:r>
        <w:r w:rsidR="009A1AC6">
          <w:rPr>
            <w:noProof/>
            <w:webHidden/>
          </w:rPr>
          <w:fldChar w:fldCharType="separate"/>
        </w:r>
        <w:r w:rsidR="00133FE4">
          <w:rPr>
            <w:noProof/>
            <w:webHidden/>
          </w:rPr>
          <w:t>39</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911" w:history="1">
        <w:r w:rsidR="00C72FF3" w:rsidRPr="007F48B8">
          <w:rPr>
            <w:rStyle w:val="Hyperlink"/>
            <w:noProof/>
          </w:rPr>
          <w:t>4.1.4</w:t>
        </w:r>
        <w:r w:rsidR="00C72FF3" w:rsidRPr="00BB73C5">
          <w:rPr>
            <w:rFonts w:ascii="Calibri" w:hAnsi="Calibri"/>
            <w:b w:val="0"/>
            <w:bCs w:val="0"/>
            <w:noProof/>
            <w:szCs w:val="22"/>
          </w:rPr>
          <w:tab/>
        </w:r>
        <w:r w:rsidR="00C72FF3" w:rsidRPr="007F48B8">
          <w:rPr>
            <w:rStyle w:val="Hyperlink"/>
            <w:noProof/>
          </w:rPr>
          <w:t>Declare an Athlete as an Exhibition Athlete</w:t>
        </w:r>
        <w:r w:rsidR="00C72FF3">
          <w:rPr>
            <w:noProof/>
            <w:webHidden/>
          </w:rPr>
          <w:tab/>
        </w:r>
        <w:r w:rsidR="009A1AC6">
          <w:rPr>
            <w:noProof/>
            <w:webHidden/>
          </w:rPr>
          <w:fldChar w:fldCharType="begin"/>
        </w:r>
        <w:r w:rsidR="00C72FF3">
          <w:rPr>
            <w:noProof/>
            <w:webHidden/>
          </w:rPr>
          <w:instrText xml:space="preserve"> PAGEREF _Toc294881911 \h </w:instrText>
        </w:r>
        <w:r w:rsidR="009A1AC6">
          <w:rPr>
            <w:noProof/>
            <w:webHidden/>
          </w:rPr>
        </w:r>
        <w:r w:rsidR="009A1AC6">
          <w:rPr>
            <w:noProof/>
            <w:webHidden/>
          </w:rPr>
          <w:fldChar w:fldCharType="separate"/>
        </w:r>
        <w:r w:rsidR="00133FE4">
          <w:rPr>
            <w:noProof/>
            <w:webHidden/>
          </w:rPr>
          <w:t>41</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912" w:history="1">
        <w:r w:rsidR="00C72FF3" w:rsidRPr="007F48B8">
          <w:rPr>
            <w:rStyle w:val="Hyperlink"/>
            <w:noProof/>
          </w:rPr>
          <w:t>4.1.5</w:t>
        </w:r>
        <w:r w:rsidR="00C72FF3" w:rsidRPr="00BB73C5">
          <w:rPr>
            <w:rFonts w:ascii="Calibri" w:hAnsi="Calibri"/>
            <w:b w:val="0"/>
            <w:bCs w:val="0"/>
            <w:noProof/>
            <w:szCs w:val="22"/>
          </w:rPr>
          <w:tab/>
        </w:r>
        <w:r w:rsidR="00C72FF3" w:rsidRPr="007F48B8">
          <w:rPr>
            <w:rStyle w:val="Hyperlink"/>
            <w:noProof/>
          </w:rPr>
          <w:t>Adjust or Declare Swimmers in a Relay</w:t>
        </w:r>
        <w:r w:rsidR="00C72FF3">
          <w:rPr>
            <w:noProof/>
            <w:webHidden/>
          </w:rPr>
          <w:tab/>
        </w:r>
        <w:r w:rsidR="009A1AC6">
          <w:rPr>
            <w:noProof/>
            <w:webHidden/>
          </w:rPr>
          <w:fldChar w:fldCharType="begin"/>
        </w:r>
        <w:r w:rsidR="00C72FF3">
          <w:rPr>
            <w:noProof/>
            <w:webHidden/>
          </w:rPr>
          <w:instrText xml:space="preserve"> PAGEREF _Toc294881912 \h </w:instrText>
        </w:r>
        <w:r w:rsidR="009A1AC6">
          <w:rPr>
            <w:noProof/>
            <w:webHidden/>
          </w:rPr>
        </w:r>
        <w:r w:rsidR="009A1AC6">
          <w:rPr>
            <w:noProof/>
            <w:webHidden/>
          </w:rPr>
          <w:fldChar w:fldCharType="separate"/>
        </w:r>
        <w:r w:rsidR="00133FE4">
          <w:rPr>
            <w:noProof/>
            <w:webHidden/>
          </w:rPr>
          <w:t>41</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913" w:history="1">
        <w:r w:rsidR="00C72FF3" w:rsidRPr="007F48B8">
          <w:rPr>
            <w:rStyle w:val="Hyperlink"/>
            <w:noProof/>
          </w:rPr>
          <w:t>4.1.6</w:t>
        </w:r>
        <w:r w:rsidR="00C72FF3" w:rsidRPr="00BB73C5">
          <w:rPr>
            <w:rFonts w:ascii="Calibri" w:hAnsi="Calibri"/>
            <w:b w:val="0"/>
            <w:bCs w:val="0"/>
            <w:noProof/>
            <w:szCs w:val="22"/>
          </w:rPr>
          <w:tab/>
        </w:r>
        <w:r w:rsidR="00C72FF3" w:rsidRPr="007F48B8">
          <w:rPr>
            <w:rStyle w:val="Hyperlink"/>
            <w:noProof/>
          </w:rPr>
          <w:t>Change a Heat/Lane Assignment</w:t>
        </w:r>
        <w:r w:rsidR="00C72FF3">
          <w:rPr>
            <w:noProof/>
            <w:webHidden/>
          </w:rPr>
          <w:tab/>
        </w:r>
        <w:r w:rsidR="009A1AC6">
          <w:rPr>
            <w:noProof/>
            <w:webHidden/>
          </w:rPr>
          <w:fldChar w:fldCharType="begin"/>
        </w:r>
        <w:r w:rsidR="00C72FF3">
          <w:rPr>
            <w:noProof/>
            <w:webHidden/>
          </w:rPr>
          <w:instrText xml:space="preserve"> PAGEREF _Toc294881913 \h </w:instrText>
        </w:r>
        <w:r w:rsidR="009A1AC6">
          <w:rPr>
            <w:noProof/>
            <w:webHidden/>
          </w:rPr>
        </w:r>
        <w:r w:rsidR="009A1AC6">
          <w:rPr>
            <w:noProof/>
            <w:webHidden/>
          </w:rPr>
          <w:fldChar w:fldCharType="separate"/>
        </w:r>
        <w:r w:rsidR="00133FE4">
          <w:rPr>
            <w:noProof/>
            <w:webHidden/>
          </w:rPr>
          <w:t>43</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914" w:history="1">
        <w:r w:rsidR="00C72FF3" w:rsidRPr="007F48B8">
          <w:rPr>
            <w:rStyle w:val="Hyperlink"/>
            <w:noProof/>
          </w:rPr>
          <w:t>4.2 Enter Event Results</w:t>
        </w:r>
        <w:r w:rsidR="00C72FF3">
          <w:rPr>
            <w:noProof/>
            <w:webHidden/>
          </w:rPr>
          <w:tab/>
        </w:r>
        <w:r w:rsidR="009A1AC6">
          <w:rPr>
            <w:noProof/>
            <w:webHidden/>
          </w:rPr>
          <w:fldChar w:fldCharType="begin"/>
        </w:r>
        <w:r w:rsidR="00C72FF3">
          <w:rPr>
            <w:noProof/>
            <w:webHidden/>
          </w:rPr>
          <w:instrText xml:space="preserve"> PAGEREF _Toc294881914 \h </w:instrText>
        </w:r>
        <w:r w:rsidR="009A1AC6">
          <w:rPr>
            <w:noProof/>
            <w:webHidden/>
          </w:rPr>
        </w:r>
        <w:r w:rsidR="009A1AC6">
          <w:rPr>
            <w:noProof/>
            <w:webHidden/>
          </w:rPr>
          <w:fldChar w:fldCharType="separate"/>
        </w:r>
        <w:r w:rsidR="00133FE4">
          <w:rPr>
            <w:noProof/>
            <w:webHidden/>
          </w:rPr>
          <w:t>45</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915" w:history="1">
        <w:r w:rsidR="00C72FF3" w:rsidRPr="007F48B8">
          <w:rPr>
            <w:rStyle w:val="Hyperlink"/>
            <w:noProof/>
          </w:rPr>
          <w:t>4.2.1</w:t>
        </w:r>
        <w:r w:rsidR="00C72FF3" w:rsidRPr="00BB73C5">
          <w:rPr>
            <w:rFonts w:ascii="Calibri" w:hAnsi="Calibri"/>
            <w:b w:val="0"/>
            <w:bCs w:val="0"/>
            <w:noProof/>
            <w:szCs w:val="22"/>
          </w:rPr>
          <w:tab/>
        </w:r>
        <w:r w:rsidR="00C72FF3" w:rsidRPr="007F48B8">
          <w:rPr>
            <w:rStyle w:val="Hyperlink"/>
            <w:noProof/>
          </w:rPr>
          <w:t>Enter Event Times</w:t>
        </w:r>
        <w:r w:rsidR="00C72FF3">
          <w:rPr>
            <w:noProof/>
            <w:webHidden/>
          </w:rPr>
          <w:tab/>
        </w:r>
        <w:r w:rsidR="009A1AC6">
          <w:rPr>
            <w:noProof/>
            <w:webHidden/>
          </w:rPr>
          <w:fldChar w:fldCharType="begin"/>
        </w:r>
        <w:r w:rsidR="00C72FF3">
          <w:rPr>
            <w:noProof/>
            <w:webHidden/>
          </w:rPr>
          <w:instrText xml:space="preserve"> PAGEREF _Toc294881915 \h </w:instrText>
        </w:r>
        <w:r w:rsidR="009A1AC6">
          <w:rPr>
            <w:noProof/>
            <w:webHidden/>
          </w:rPr>
        </w:r>
        <w:r w:rsidR="009A1AC6">
          <w:rPr>
            <w:noProof/>
            <w:webHidden/>
          </w:rPr>
          <w:fldChar w:fldCharType="separate"/>
        </w:r>
        <w:r w:rsidR="00133FE4">
          <w:rPr>
            <w:noProof/>
            <w:webHidden/>
          </w:rPr>
          <w:t>45</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916" w:history="1">
        <w:r w:rsidR="00C72FF3" w:rsidRPr="007F48B8">
          <w:rPr>
            <w:rStyle w:val="Hyperlink"/>
            <w:noProof/>
          </w:rPr>
          <w:t>4.2.2</w:t>
        </w:r>
        <w:r w:rsidR="00C72FF3" w:rsidRPr="00BB73C5">
          <w:rPr>
            <w:rFonts w:ascii="Calibri" w:hAnsi="Calibri"/>
            <w:b w:val="0"/>
            <w:bCs w:val="0"/>
            <w:noProof/>
            <w:szCs w:val="22"/>
          </w:rPr>
          <w:tab/>
        </w:r>
        <w:r w:rsidR="00C72FF3" w:rsidRPr="007F48B8">
          <w:rPr>
            <w:rStyle w:val="Hyperlink"/>
            <w:noProof/>
          </w:rPr>
          <w:t>Verify Results</w:t>
        </w:r>
        <w:r w:rsidR="00C72FF3">
          <w:rPr>
            <w:noProof/>
            <w:webHidden/>
          </w:rPr>
          <w:tab/>
        </w:r>
        <w:r w:rsidR="009A1AC6">
          <w:rPr>
            <w:noProof/>
            <w:webHidden/>
          </w:rPr>
          <w:fldChar w:fldCharType="begin"/>
        </w:r>
        <w:r w:rsidR="00C72FF3">
          <w:rPr>
            <w:noProof/>
            <w:webHidden/>
          </w:rPr>
          <w:instrText xml:space="preserve"> PAGEREF _Toc294881916 \h </w:instrText>
        </w:r>
        <w:r w:rsidR="009A1AC6">
          <w:rPr>
            <w:noProof/>
            <w:webHidden/>
          </w:rPr>
        </w:r>
        <w:r w:rsidR="009A1AC6">
          <w:rPr>
            <w:noProof/>
            <w:webHidden/>
          </w:rPr>
          <w:fldChar w:fldCharType="separate"/>
        </w:r>
        <w:r w:rsidR="00133FE4">
          <w:rPr>
            <w:noProof/>
            <w:webHidden/>
          </w:rPr>
          <w:t>48</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917" w:history="1">
        <w:r w:rsidR="00C72FF3" w:rsidRPr="007F48B8">
          <w:rPr>
            <w:rStyle w:val="Hyperlink"/>
            <w:noProof/>
          </w:rPr>
          <w:t>4.2.3</w:t>
        </w:r>
        <w:r w:rsidR="00C72FF3" w:rsidRPr="00BB73C5">
          <w:rPr>
            <w:rFonts w:ascii="Calibri" w:hAnsi="Calibri"/>
            <w:b w:val="0"/>
            <w:bCs w:val="0"/>
            <w:noProof/>
            <w:szCs w:val="22"/>
          </w:rPr>
          <w:tab/>
        </w:r>
        <w:r w:rsidR="00C72FF3" w:rsidRPr="007F48B8">
          <w:rPr>
            <w:rStyle w:val="Hyperlink"/>
            <w:noProof/>
          </w:rPr>
          <w:t>Modify an Entry Time</w:t>
        </w:r>
        <w:r w:rsidR="00C72FF3">
          <w:rPr>
            <w:noProof/>
            <w:webHidden/>
          </w:rPr>
          <w:tab/>
        </w:r>
        <w:r w:rsidR="009A1AC6">
          <w:rPr>
            <w:noProof/>
            <w:webHidden/>
          </w:rPr>
          <w:fldChar w:fldCharType="begin"/>
        </w:r>
        <w:r w:rsidR="00C72FF3">
          <w:rPr>
            <w:noProof/>
            <w:webHidden/>
          </w:rPr>
          <w:instrText xml:space="preserve"> PAGEREF _Toc294881917 \h </w:instrText>
        </w:r>
        <w:r w:rsidR="009A1AC6">
          <w:rPr>
            <w:noProof/>
            <w:webHidden/>
          </w:rPr>
        </w:r>
        <w:r w:rsidR="009A1AC6">
          <w:rPr>
            <w:noProof/>
            <w:webHidden/>
          </w:rPr>
          <w:fldChar w:fldCharType="separate"/>
        </w:r>
        <w:r w:rsidR="00133FE4">
          <w:rPr>
            <w:noProof/>
            <w:webHidden/>
          </w:rPr>
          <w:t>48</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918" w:history="1">
        <w:r w:rsidR="00C72FF3" w:rsidRPr="007F48B8">
          <w:rPr>
            <w:rStyle w:val="Hyperlink"/>
            <w:noProof/>
          </w:rPr>
          <w:t>4.2.4</w:t>
        </w:r>
        <w:r w:rsidR="00C72FF3" w:rsidRPr="00BB73C5">
          <w:rPr>
            <w:rFonts w:ascii="Calibri" w:hAnsi="Calibri"/>
            <w:b w:val="0"/>
            <w:bCs w:val="0"/>
            <w:noProof/>
            <w:szCs w:val="22"/>
          </w:rPr>
          <w:tab/>
        </w:r>
        <w:r w:rsidR="00C72FF3" w:rsidRPr="007F48B8">
          <w:rPr>
            <w:rStyle w:val="Hyperlink"/>
            <w:noProof/>
          </w:rPr>
          <w:t>Create Periodic Backups</w:t>
        </w:r>
        <w:r w:rsidR="00C72FF3">
          <w:rPr>
            <w:noProof/>
            <w:webHidden/>
          </w:rPr>
          <w:tab/>
        </w:r>
        <w:r w:rsidR="009A1AC6">
          <w:rPr>
            <w:noProof/>
            <w:webHidden/>
          </w:rPr>
          <w:fldChar w:fldCharType="begin"/>
        </w:r>
        <w:r w:rsidR="00C72FF3">
          <w:rPr>
            <w:noProof/>
            <w:webHidden/>
          </w:rPr>
          <w:instrText xml:space="preserve"> PAGEREF _Toc294881918 \h </w:instrText>
        </w:r>
        <w:r w:rsidR="009A1AC6">
          <w:rPr>
            <w:noProof/>
            <w:webHidden/>
          </w:rPr>
        </w:r>
        <w:r w:rsidR="009A1AC6">
          <w:rPr>
            <w:noProof/>
            <w:webHidden/>
          </w:rPr>
          <w:fldChar w:fldCharType="separate"/>
        </w:r>
        <w:r w:rsidR="00133FE4">
          <w:rPr>
            <w:noProof/>
            <w:webHidden/>
          </w:rPr>
          <w:t>48</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919" w:history="1">
        <w:r w:rsidR="00C72FF3" w:rsidRPr="007F48B8">
          <w:rPr>
            <w:rStyle w:val="Hyperlink"/>
            <w:noProof/>
          </w:rPr>
          <w:t>4.3 During the Meet</w:t>
        </w:r>
        <w:r w:rsidR="00C72FF3">
          <w:rPr>
            <w:noProof/>
            <w:webHidden/>
          </w:rPr>
          <w:tab/>
        </w:r>
        <w:r w:rsidR="009A1AC6">
          <w:rPr>
            <w:noProof/>
            <w:webHidden/>
          </w:rPr>
          <w:fldChar w:fldCharType="begin"/>
        </w:r>
        <w:r w:rsidR="00C72FF3">
          <w:rPr>
            <w:noProof/>
            <w:webHidden/>
          </w:rPr>
          <w:instrText xml:space="preserve"> PAGEREF _Toc294881919 \h </w:instrText>
        </w:r>
        <w:r w:rsidR="009A1AC6">
          <w:rPr>
            <w:noProof/>
            <w:webHidden/>
          </w:rPr>
        </w:r>
        <w:r w:rsidR="009A1AC6">
          <w:rPr>
            <w:noProof/>
            <w:webHidden/>
          </w:rPr>
          <w:fldChar w:fldCharType="separate"/>
        </w:r>
        <w:r w:rsidR="00133FE4">
          <w:rPr>
            <w:noProof/>
            <w:webHidden/>
          </w:rPr>
          <w:t>49</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920" w:history="1">
        <w:r w:rsidR="00C72FF3" w:rsidRPr="007F48B8">
          <w:rPr>
            <w:rStyle w:val="Hyperlink"/>
            <w:noProof/>
          </w:rPr>
          <w:t>4.3.1</w:t>
        </w:r>
        <w:r w:rsidR="00C72FF3" w:rsidRPr="00BB73C5">
          <w:rPr>
            <w:rFonts w:ascii="Calibri" w:hAnsi="Calibri"/>
            <w:b w:val="0"/>
            <w:bCs w:val="0"/>
            <w:noProof/>
            <w:szCs w:val="22"/>
          </w:rPr>
          <w:tab/>
        </w:r>
        <w:r w:rsidR="00C72FF3" w:rsidRPr="007F48B8">
          <w:rPr>
            <w:rStyle w:val="Hyperlink"/>
            <w:noProof/>
          </w:rPr>
          <w:t>Score the Meet</w:t>
        </w:r>
        <w:r w:rsidR="00C72FF3">
          <w:rPr>
            <w:noProof/>
            <w:webHidden/>
          </w:rPr>
          <w:tab/>
        </w:r>
        <w:r w:rsidR="009A1AC6">
          <w:rPr>
            <w:noProof/>
            <w:webHidden/>
          </w:rPr>
          <w:fldChar w:fldCharType="begin"/>
        </w:r>
        <w:r w:rsidR="00C72FF3">
          <w:rPr>
            <w:noProof/>
            <w:webHidden/>
          </w:rPr>
          <w:instrText xml:space="preserve"> PAGEREF _Toc294881920 \h </w:instrText>
        </w:r>
        <w:r w:rsidR="009A1AC6">
          <w:rPr>
            <w:noProof/>
            <w:webHidden/>
          </w:rPr>
        </w:r>
        <w:r w:rsidR="009A1AC6">
          <w:rPr>
            <w:noProof/>
            <w:webHidden/>
          </w:rPr>
          <w:fldChar w:fldCharType="separate"/>
        </w:r>
        <w:r w:rsidR="00133FE4">
          <w:rPr>
            <w:noProof/>
            <w:webHidden/>
          </w:rPr>
          <w:t>49</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921" w:history="1">
        <w:r w:rsidR="00C72FF3" w:rsidRPr="007F48B8">
          <w:rPr>
            <w:rStyle w:val="Hyperlink"/>
            <w:noProof/>
          </w:rPr>
          <w:t>4.3.2</w:t>
        </w:r>
        <w:r w:rsidR="00C72FF3" w:rsidRPr="00BB73C5">
          <w:rPr>
            <w:rFonts w:ascii="Calibri" w:hAnsi="Calibri"/>
            <w:b w:val="0"/>
            <w:bCs w:val="0"/>
            <w:noProof/>
            <w:szCs w:val="22"/>
          </w:rPr>
          <w:tab/>
        </w:r>
        <w:r w:rsidR="00C72FF3" w:rsidRPr="007F48B8">
          <w:rPr>
            <w:rStyle w:val="Hyperlink"/>
            <w:noProof/>
          </w:rPr>
          <w:t>Print Event Results</w:t>
        </w:r>
        <w:r w:rsidR="00C72FF3">
          <w:rPr>
            <w:noProof/>
            <w:webHidden/>
          </w:rPr>
          <w:tab/>
        </w:r>
        <w:r w:rsidR="009A1AC6">
          <w:rPr>
            <w:noProof/>
            <w:webHidden/>
          </w:rPr>
          <w:fldChar w:fldCharType="begin"/>
        </w:r>
        <w:r w:rsidR="00C72FF3">
          <w:rPr>
            <w:noProof/>
            <w:webHidden/>
          </w:rPr>
          <w:instrText xml:space="preserve"> PAGEREF _Toc294881921 \h </w:instrText>
        </w:r>
        <w:r w:rsidR="009A1AC6">
          <w:rPr>
            <w:noProof/>
            <w:webHidden/>
          </w:rPr>
        </w:r>
        <w:r w:rsidR="009A1AC6">
          <w:rPr>
            <w:noProof/>
            <w:webHidden/>
          </w:rPr>
          <w:fldChar w:fldCharType="separate"/>
        </w:r>
        <w:r w:rsidR="00133FE4">
          <w:rPr>
            <w:noProof/>
            <w:webHidden/>
          </w:rPr>
          <w:t>49</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922" w:history="1">
        <w:r w:rsidR="00C72FF3" w:rsidRPr="007F48B8">
          <w:rPr>
            <w:rStyle w:val="Hyperlink"/>
            <w:noProof/>
          </w:rPr>
          <w:t>4.3.3</w:t>
        </w:r>
        <w:r w:rsidR="00C72FF3" w:rsidRPr="00BB73C5">
          <w:rPr>
            <w:rFonts w:ascii="Calibri" w:hAnsi="Calibri"/>
            <w:b w:val="0"/>
            <w:bCs w:val="0"/>
            <w:noProof/>
            <w:szCs w:val="22"/>
          </w:rPr>
          <w:tab/>
        </w:r>
        <w:r w:rsidR="00C72FF3" w:rsidRPr="007F48B8">
          <w:rPr>
            <w:rStyle w:val="Hyperlink"/>
            <w:noProof/>
          </w:rPr>
          <w:t>Records Set</w:t>
        </w:r>
        <w:r w:rsidR="00C72FF3">
          <w:rPr>
            <w:noProof/>
            <w:webHidden/>
          </w:rPr>
          <w:tab/>
        </w:r>
        <w:r w:rsidR="009A1AC6">
          <w:rPr>
            <w:noProof/>
            <w:webHidden/>
          </w:rPr>
          <w:fldChar w:fldCharType="begin"/>
        </w:r>
        <w:r w:rsidR="00C72FF3">
          <w:rPr>
            <w:noProof/>
            <w:webHidden/>
          </w:rPr>
          <w:instrText xml:space="preserve"> PAGEREF _Toc294881922 \h </w:instrText>
        </w:r>
        <w:r w:rsidR="009A1AC6">
          <w:rPr>
            <w:noProof/>
            <w:webHidden/>
          </w:rPr>
        </w:r>
        <w:r w:rsidR="009A1AC6">
          <w:rPr>
            <w:noProof/>
            <w:webHidden/>
          </w:rPr>
          <w:fldChar w:fldCharType="separate"/>
        </w:r>
        <w:r w:rsidR="00133FE4">
          <w:rPr>
            <w:noProof/>
            <w:webHidden/>
          </w:rPr>
          <w:t>49</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923" w:history="1">
        <w:r w:rsidR="00C72FF3" w:rsidRPr="007F48B8">
          <w:rPr>
            <w:rStyle w:val="Hyperlink"/>
            <w:noProof/>
          </w:rPr>
          <w:t>4.4 Special Situations</w:t>
        </w:r>
        <w:r w:rsidR="00C72FF3">
          <w:rPr>
            <w:noProof/>
            <w:webHidden/>
          </w:rPr>
          <w:tab/>
        </w:r>
        <w:r w:rsidR="009A1AC6">
          <w:rPr>
            <w:noProof/>
            <w:webHidden/>
          </w:rPr>
          <w:fldChar w:fldCharType="begin"/>
        </w:r>
        <w:r w:rsidR="00C72FF3">
          <w:rPr>
            <w:noProof/>
            <w:webHidden/>
          </w:rPr>
          <w:instrText xml:space="preserve"> PAGEREF _Toc294881923 \h </w:instrText>
        </w:r>
        <w:r w:rsidR="009A1AC6">
          <w:rPr>
            <w:noProof/>
            <w:webHidden/>
          </w:rPr>
        </w:r>
        <w:r w:rsidR="009A1AC6">
          <w:rPr>
            <w:noProof/>
            <w:webHidden/>
          </w:rPr>
          <w:fldChar w:fldCharType="separate"/>
        </w:r>
        <w:r w:rsidR="00133FE4">
          <w:rPr>
            <w:noProof/>
            <w:webHidden/>
          </w:rPr>
          <w:t>49</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924" w:history="1">
        <w:r w:rsidR="00C72FF3" w:rsidRPr="007F48B8">
          <w:rPr>
            <w:rStyle w:val="Hyperlink"/>
            <w:noProof/>
          </w:rPr>
          <w:t>4.4.1</w:t>
        </w:r>
        <w:r w:rsidR="00C72FF3" w:rsidRPr="00BB73C5">
          <w:rPr>
            <w:rFonts w:ascii="Calibri" w:hAnsi="Calibri"/>
            <w:b w:val="0"/>
            <w:bCs w:val="0"/>
            <w:noProof/>
            <w:szCs w:val="22"/>
          </w:rPr>
          <w:tab/>
        </w:r>
        <w:r w:rsidR="00C72FF3" w:rsidRPr="007F48B8">
          <w:rPr>
            <w:rStyle w:val="Hyperlink"/>
            <w:noProof/>
          </w:rPr>
          <w:t>Entering Lead-Off Times</w:t>
        </w:r>
        <w:r w:rsidR="00C72FF3">
          <w:rPr>
            <w:noProof/>
            <w:webHidden/>
          </w:rPr>
          <w:tab/>
        </w:r>
        <w:r w:rsidR="009A1AC6">
          <w:rPr>
            <w:noProof/>
            <w:webHidden/>
          </w:rPr>
          <w:fldChar w:fldCharType="begin"/>
        </w:r>
        <w:r w:rsidR="00C72FF3">
          <w:rPr>
            <w:noProof/>
            <w:webHidden/>
          </w:rPr>
          <w:instrText xml:space="preserve"> PAGEREF _Toc294881924 \h </w:instrText>
        </w:r>
        <w:r w:rsidR="009A1AC6">
          <w:rPr>
            <w:noProof/>
            <w:webHidden/>
          </w:rPr>
        </w:r>
        <w:r w:rsidR="009A1AC6">
          <w:rPr>
            <w:noProof/>
            <w:webHidden/>
          </w:rPr>
          <w:fldChar w:fldCharType="separate"/>
        </w:r>
        <w:r w:rsidR="00133FE4">
          <w:rPr>
            <w:noProof/>
            <w:webHidden/>
          </w:rPr>
          <w:t>49</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925" w:history="1">
        <w:r w:rsidR="00C72FF3" w:rsidRPr="007F48B8">
          <w:rPr>
            <w:rStyle w:val="Hyperlink"/>
            <w:noProof/>
          </w:rPr>
          <w:t>4.4.2</w:t>
        </w:r>
        <w:r w:rsidR="00C72FF3" w:rsidRPr="00BB73C5">
          <w:rPr>
            <w:rFonts w:ascii="Calibri" w:hAnsi="Calibri"/>
            <w:b w:val="0"/>
            <w:bCs w:val="0"/>
            <w:noProof/>
            <w:szCs w:val="22"/>
          </w:rPr>
          <w:tab/>
        </w:r>
        <w:r w:rsidR="00C72FF3" w:rsidRPr="007F48B8">
          <w:rPr>
            <w:rStyle w:val="Hyperlink"/>
            <w:noProof/>
          </w:rPr>
          <w:t>Entering Intermediate Distance Times</w:t>
        </w:r>
        <w:r w:rsidR="00C72FF3">
          <w:rPr>
            <w:noProof/>
            <w:webHidden/>
          </w:rPr>
          <w:tab/>
        </w:r>
        <w:r w:rsidR="009A1AC6">
          <w:rPr>
            <w:noProof/>
            <w:webHidden/>
          </w:rPr>
          <w:fldChar w:fldCharType="begin"/>
        </w:r>
        <w:r w:rsidR="00C72FF3">
          <w:rPr>
            <w:noProof/>
            <w:webHidden/>
          </w:rPr>
          <w:instrText xml:space="preserve"> PAGEREF _Toc294881925 \h </w:instrText>
        </w:r>
        <w:r w:rsidR="009A1AC6">
          <w:rPr>
            <w:noProof/>
            <w:webHidden/>
          </w:rPr>
        </w:r>
        <w:r w:rsidR="009A1AC6">
          <w:rPr>
            <w:noProof/>
            <w:webHidden/>
          </w:rPr>
          <w:fldChar w:fldCharType="separate"/>
        </w:r>
        <w:r w:rsidR="00133FE4">
          <w:rPr>
            <w:noProof/>
            <w:webHidden/>
          </w:rPr>
          <w:t>50</w:t>
        </w:r>
        <w:r w:rsidR="009A1AC6">
          <w:rPr>
            <w:noProof/>
            <w:webHidden/>
          </w:rPr>
          <w:fldChar w:fldCharType="end"/>
        </w:r>
      </w:hyperlink>
    </w:p>
    <w:p w:rsidR="00C72FF3" w:rsidRPr="00BB73C5" w:rsidRDefault="00C4165F">
      <w:pPr>
        <w:pStyle w:val="TOC2"/>
        <w:tabs>
          <w:tab w:val="left" w:pos="1100"/>
          <w:tab w:val="right" w:leader="underscore" w:pos="9350"/>
        </w:tabs>
        <w:rPr>
          <w:rFonts w:ascii="Calibri" w:hAnsi="Calibri"/>
          <w:b w:val="0"/>
          <w:bCs w:val="0"/>
          <w:noProof/>
          <w:szCs w:val="22"/>
        </w:rPr>
      </w:pPr>
      <w:hyperlink w:anchor="_Toc294881926" w:history="1">
        <w:r w:rsidR="00C72FF3" w:rsidRPr="007F48B8">
          <w:rPr>
            <w:rStyle w:val="Hyperlink"/>
            <w:noProof/>
          </w:rPr>
          <w:t>4.4.3</w:t>
        </w:r>
        <w:r w:rsidR="00C72FF3" w:rsidRPr="00BB73C5">
          <w:rPr>
            <w:rFonts w:ascii="Calibri" w:hAnsi="Calibri"/>
            <w:b w:val="0"/>
            <w:bCs w:val="0"/>
            <w:noProof/>
            <w:szCs w:val="22"/>
          </w:rPr>
          <w:tab/>
        </w:r>
        <w:r w:rsidR="00C72FF3" w:rsidRPr="007F48B8">
          <w:rPr>
            <w:rStyle w:val="Hyperlink"/>
            <w:noProof/>
          </w:rPr>
          <w:t>Swim-Offs (during Prelims)</w:t>
        </w:r>
        <w:r w:rsidR="00C72FF3">
          <w:rPr>
            <w:noProof/>
            <w:webHidden/>
          </w:rPr>
          <w:tab/>
        </w:r>
        <w:r w:rsidR="009A1AC6">
          <w:rPr>
            <w:noProof/>
            <w:webHidden/>
          </w:rPr>
          <w:fldChar w:fldCharType="begin"/>
        </w:r>
        <w:r w:rsidR="00C72FF3">
          <w:rPr>
            <w:noProof/>
            <w:webHidden/>
          </w:rPr>
          <w:instrText xml:space="preserve"> PAGEREF _Toc294881926 \h </w:instrText>
        </w:r>
        <w:r w:rsidR="009A1AC6">
          <w:rPr>
            <w:noProof/>
            <w:webHidden/>
          </w:rPr>
        </w:r>
        <w:r w:rsidR="009A1AC6">
          <w:rPr>
            <w:noProof/>
            <w:webHidden/>
          </w:rPr>
          <w:fldChar w:fldCharType="separate"/>
        </w:r>
        <w:r w:rsidR="00133FE4">
          <w:rPr>
            <w:noProof/>
            <w:webHidden/>
          </w:rPr>
          <w:t>52</w:t>
        </w:r>
        <w:r w:rsidR="009A1AC6">
          <w:rPr>
            <w:noProof/>
            <w:webHidden/>
          </w:rPr>
          <w:fldChar w:fldCharType="end"/>
        </w:r>
      </w:hyperlink>
    </w:p>
    <w:p w:rsidR="00C72FF3" w:rsidRPr="00BB73C5" w:rsidRDefault="00C4165F">
      <w:pPr>
        <w:pStyle w:val="TOC2"/>
        <w:tabs>
          <w:tab w:val="left" w:pos="660"/>
          <w:tab w:val="right" w:leader="underscore" w:pos="9350"/>
        </w:tabs>
        <w:rPr>
          <w:rFonts w:ascii="Calibri" w:hAnsi="Calibri"/>
          <w:b w:val="0"/>
          <w:bCs w:val="0"/>
          <w:noProof/>
          <w:szCs w:val="22"/>
        </w:rPr>
      </w:pPr>
      <w:hyperlink w:anchor="_Toc294881927" w:history="1">
        <w:r w:rsidR="00C72FF3" w:rsidRPr="007F48B8">
          <w:rPr>
            <w:rStyle w:val="Hyperlink"/>
            <w:noProof/>
          </w:rPr>
          <w:t>5</w:t>
        </w:r>
        <w:r w:rsidR="00C72FF3" w:rsidRPr="00BB73C5">
          <w:rPr>
            <w:rFonts w:ascii="Calibri" w:hAnsi="Calibri"/>
            <w:b w:val="0"/>
            <w:bCs w:val="0"/>
            <w:noProof/>
            <w:szCs w:val="22"/>
          </w:rPr>
          <w:tab/>
        </w:r>
        <w:r w:rsidR="00C72FF3" w:rsidRPr="007F48B8">
          <w:rPr>
            <w:rStyle w:val="Hyperlink"/>
            <w:noProof/>
          </w:rPr>
          <w:t>TIMING AUTOMATED SYSTEMS</w:t>
        </w:r>
        <w:r w:rsidR="00C72FF3">
          <w:rPr>
            <w:noProof/>
            <w:webHidden/>
          </w:rPr>
          <w:tab/>
        </w:r>
        <w:r w:rsidR="009A1AC6">
          <w:rPr>
            <w:noProof/>
            <w:webHidden/>
          </w:rPr>
          <w:fldChar w:fldCharType="begin"/>
        </w:r>
        <w:r w:rsidR="00C72FF3">
          <w:rPr>
            <w:noProof/>
            <w:webHidden/>
          </w:rPr>
          <w:instrText xml:space="preserve"> PAGEREF _Toc294881927 \h </w:instrText>
        </w:r>
        <w:r w:rsidR="009A1AC6">
          <w:rPr>
            <w:noProof/>
            <w:webHidden/>
          </w:rPr>
        </w:r>
        <w:r w:rsidR="009A1AC6">
          <w:rPr>
            <w:noProof/>
            <w:webHidden/>
          </w:rPr>
          <w:fldChar w:fldCharType="separate"/>
        </w:r>
        <w:r w:rsidR="00133FE4">
          <w:rPr>
            <w:noProof/>
            <w:webHidden/>
          </w:rPr>
          <w:t>53</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928" w:history="1">
        <w:r w:rsidR="00C72FF3" w:rsidRPr="007F48B8">
          <w:rPr>
            <w:rStyle w:val="Hyperlink"/>
            <w:noProof/>
          </w:rPr>
          <w:t>5.1 Standard practices for dealing with timing discrepancies</w:t>
        </w:r>
        <w:r w:rsidR="00C72FF3">
          <w:rPr>
            <w:noProof/>
            <w:webHidden/>
          </w:rPr>
          <w:tab/>
        </w:r>
        <w:r w:rsidR="009A1AC6">
          <w:rPr>
            <w:noProof/>
            <w:webHidden/>
          </w:rPr>
          <w:fldChar w:fldCharType="begin"/>
        </w:r>
        <w:r w:rsidR="00C72FF3">
          <w:rPr>
            <w:noProof/>
            <w:webHidden/>
          </w:rPr>
          <w:instrText xml:space="preserve"> PAGEREF _Toc294881928 \h </w:instrText>
        </w:r>
        <w:r w:rsidR="009A1AC6">
          <w:rPr>
            <w:noProof/>
            <w:webHidden/>
          </w:rPr>
        </w:r>
        <w:r w:rsidR="009A1AC6">
          <w:rPr>
            <w:noProof/>
            <w:webHidden/>
          </w:rPr>
          <w:fldChar w:fldCharType="separate"/>
        </w:r>
        <w:r w:rsidR="00133FE4">
          <w:rPr>
            <w:noProof/>
            <w:webHidden/>
          </w:rPr>
          <w:t>53</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929" w:history="1">
        <w:r w:rsidR="00C72FF3" w:rsidRPr="007F48B8">
          <w:rPr>
            <w:rStyle w:val="Hyperlink"/>
            <w:noProof/>
          </w:rPr>
          <w:t>5.2 Selecting Timing System</w:t>
        </w:r>
        <w:r w:rsidR="00C72FF3">
          <w:rPr>
            <w:noProof/>
            <w:webHidden/>
          </w:rPr>
          <w:tab/>
        </w:r>
        <w:r w:rsidR="009A1AC6">
          <w:rPr>
            <w:noProof/>
            <w:webHidden/>
          </w:rPr>
          <w:fldChar w:fldCharType="begin"/>
        </w:r>
        <w:r w:rsidR="00C72FF3">
          <w:rPr>
            <w:noProof/>
            <w:webHidden/>
          </w:rPr>
          <w:instrText xml:space="preserve"> PAGEREF _Toc294881929 \h </w:instrText>
        </w:r>
        <w:r w:rsidR="009A1AC6">
          <w:rPr>
            <w:noProof/>
            <w:webHidden/>
          </w:rPr>
        </w:r>
        <w:r w:rsidR="009A1AC6">
          <w:rPr>
            <w:noProof/>
            <w:webHidden/>
          </w:rPr>
          <w:fldChar w:fldCharType="separate"/>
        </w:r>
        <w:r w:rsidR="00133FE4">
          <w:rPr>
            <w:noProof/>
            <w:webHidden/>
          </w:rPr>
          <w:t>54</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930" w:history="1">
        <w:r w:rsidR="00C72FF3" w:rsidRPr="007F48B8">
          <w:rPr>
            <w:rStyle w:val="Hyperlink"/>
            <w:noProof/>
          </w:rPr>
          <w:t>5.3 Dolphin Timing</w:t>
        </w:r>
        <w:r w:rsidR="00C72FF3">
          <w:rPr>
            <w:noProof/>
            <w:webHidden/>
          </w:rPr>
          <w:tab/>
        </w:r>
        <w:r w:rsidR="009A1AC6">
          <w:rPr>
            <w:noProof/>
            <w:webHidden/>
          </w:rPr>
          <w:fldChar w:fldCharType="begin"/>
        </w:r>
        <w:r w:rsidR="00C72FF3">
          <w:rPr>
            <w:noProof/>
            <w:webHidden/>
          </w:rPr>
          <w:instrText xml:space="preserve"> PAGEREF _Toc294881930 \h </w:instrText>
        </w:r>
        <w:r w:rsidR="009A1AC6">
          <w:rPr>
            <w:noProof/>
            <w:webHidden/>
          </w:rPr>
        </w:r>
        <w:r w:rsidR="009A1AC6">
          <w:rPr>
            <w:noProof/>
            <w:webHidden/>
          </w:rPr>
          <w:fldChar w:fldCharType="separate"/>
        </w:r>
        <w:r w:rsidR="00133FE4">
          <w:rPr>
            <w:noProof/>
            <w:webHidden/>
          </w:rPr>
          <w:t>54</w:t>
        </w:r>
        <w:r w:rsidR="009A1AC6">
          <w:rPr>
            <w:noProof/>
            <w:webHidden/>
          </w:rPr>
          <w:fldChar w:fldCharType="end"/>
        </w:r>
      </w:hyperlink>
    </w:p>
    <w:p w:rsidR="00C72FF3" w:rsidRPr="00BB73C5" w:rsidRDefault="00C4165F">
      <w:pPr>
        <w:pStyle w:val="TOC2"/>
        <w:tabs>
          <w:tab w:val="left" w:pos="660"/>
          <w:tab w:val="right" w:leader="underscore" w:pos="9350"/>
        </w:tabs>
        <w:rPr>
          <w:rFonts w:ascii="Calibri" w:hAnsi="Calibri"/>
          <w:b w:val="0"/>
          <w:bCs w:val="0"/>
          <w:noProof/>
          <w:szCs w:val="22"/>
        </w:rPr>
      </w:pPr>
      <w:hyperlink w:anchor="_Toc294881931" w:history="1">
        <w:r w:rsidR="00C72FF3" w:rsidRPr="007F48B8">
          <w:rPr>
            <w:rStyle w:val="Hyperlink"/>
            <w:noProof/>
          </w:rPr>
          <w:t>6</w:t>
        </w:r>
        <w:r w:rsidR="00C72FF3" w:rsidRPr="00BB73C5">
          <w:rPr>
            <w:rFonts w:ascii="Calibri" w:hAnsi="Calibri"/>
            <w:b w:val="0"/>
            <w:bCs w:val="0"/>
            <w:noProof/>
            <w:szCs w:val="22"/>
          </w:rPr>
          <w:tab/>
        </w:r>
        <w:r w:rsidR="00C72FF3" w:rsidRPr="007F48B8">
          <w:rPr>
            <w:rStyle w:val="Hyperlink"/>
            <w:noProof/>
          </w:rPr>
          <w:t>CLOSING OUT THE MEET</w:t>
        </w:r>
        <w:r w:rsidR="00C72FF3">
          <w:rPr>
            <w:noProof/>
            <w:webHidden/>
          </w:rPr>
          <w:tab/>
        </w:r>
        <w:r w:rsidR="009A1AC6">
          <w:rPr>
            <w:noProof/>
            <w:webHidden/>
          </w:rPr>
          <w:fldChar w:fldCharType="begin"/>
        </w:r>
        <w:r w:rsidR="00C72FF3">
          <w:rPr>
            <w:noProof/>
            <w:webHidden/>
          </w:rPr>
          <w:instrText xml:space="preserve"> PAGEREF _Toc294881931 \h </w:instrText>
        </w:r>
        <w:r w:rsidR="009A1AC6">
          <w:rPr>
            <w:noProof/>
            <w:webHidden/>
          </w:rPr>
        </w:r>
        <w:r w:rsidR="009A1AC6">
          <w:rPr>
            <w:noProof/>
            <w:webHidden/>
          </w:rPr>
          <w:fldChar w:fldCharType="separate"/>
        </w:r>
        <w:r w:rsidR="00133FE4">
          <w:rPr>
            <w:noProof/>
            <w:webHidden/>
          </w:rPr>
          <w:t>57</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932" w:history="1">
        <w:r w:rsidR="00C72FF3" w:rsidRPr="007F48B8">
          <w:rPr>
            <w:rStyle w:val="Hyperlink"/>
            <w:noProof/>
          </w:rPr>
          <w:t>6.1 Create a Result File for Team Manager</w:t>
        </w:r>
        <w:r w:rsidR="00C72FF3">
          <w:rPr>
            <w:noProof/>
            <w:webHidden/>
          </w:rPr>
          <w:tab/>
        </w:r>
        <w:r w:rsidR="009A1AC6">
          <w:rPr>
            <w:noProof/>
            <w:webHidden/>
          </w:rPr>
          <w:fldChar w:fldCharType="begin"/>
        </w:r>
        <w:r w:rsidR="00C72FF3">
          <w:rPr>
            <w:noProof/>
            <w:webHidden/>
          </w:rPr>
          <w:instrText xml:space="preserve"> PAGEREF _Toc294881932 \h </w:instrText>
        </w:r>
        <w:r w:rsidR="009A1AC6">
          <w:rPr>
            <w:noProof/>
            <w:webHidden/>
          </w:rPr>
        </w:r>
        <w:r w:rsidR="009A1AC6">
          <w:rPr>
            <w:noProof/>
            <w:webHidden/>
          </w:rPr>
          <w:fldChar w:fldCharType="separate"/>
        </w:r>
        <w:r w:rsidR="00133FE4">
          <w:rPr>
            <w:noProof/>
            <w:webHidden/>
          </w:rPr>
          <w:t>57</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933" w:history="1">
        <w:r w:rsidR="00C72FF3" w:rsidRPr="007F48B8">
          <w:rPr>
            <w:rStyle w:val="Hyperlink"/>
            <w:noProof/>
          </w:rPr>
          <w:t>6.2 Create a Backup for Away Team</w:t>
        </w:r>
        <w:r w:rsidR="00C72FF3">
          <w:rPr>
            <w:noProof/>
            <w:webHidden/>
          </w:rPr>
          <w:tab/>
        </w:r>
        <w:r w:rsidR="009A1AC6">
          <w:rPr>
            <w:noProof/>
            <w:webHidden/>
          </w:rPr>
          <w:fldChar w:fldCharType="begin"/>
        </w:r>
        <w:r w:rsidR="00C72FF3">
          <w:rPr>
            <w:noProof/>
            <w:webHidden/>
          </w:rPr>
          <w:instrText xml:space="preserve"> PAGEREF _Toc294881933 \h </w:instrText>
        </w:r>
        <w:r w:rsidR="009A1AC6">
          <w:rPr>
            <w:noProof/>
            <w:webHidden/>
          </w:rPr>
        </w:r>
        <w:r w:rsidR="009A1AC6">
          <w:rPr>
            <w:noProof/>
            <w:webHidden/>
          </w:rPr>
          <w:fldChar w:fldCharType="separate"/>
        </w:r>
        <w:r w:rsidR="00133FE4">
          <w:rPr>
            <w:noProof/>
            <w:webHidden/>
          </w:rPr>
          <w:t>58</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934" w:history="1">
        <w:r w:rsidR="00C72FF3" w:rsidRPr="007F48B8">
          <w:rPr>
            <w:rStyle w:val="Hyperlink"/>
            <w:noProof/>
          </w:rPr>
          <w:t>6.3 Send Results to Division VP and Webmaster</w:t>
        </w:r>
        <w:r w:rsidR="00C72FF3">
          <w:rPr>
            <w:noProof/>
            <w:webHidden/>
          </w:rPr>
          <w:tab/>
        </w:r>
        <w:r w:rsidR="009A1AC6">
          <w:rPr>
            <w:noProof/>
            <w:webHidden/>
          </w:rPr>
          <w:fldChar w:fldCharType="begin"/>
        </w:r>
        <w:r w:rsidR="00C72FF3">
          <w:rPr>
            <w:noProof/>
            <w:webHidden/>
          </w:rPr>
          <w:instrText xml:space="preserve"> PAGEREF _Toc294881934 \h </w:instrText>
        </w:r>
        <w:r w:rsidR="009A1AC6">
          <w:rPr>
            <w:noProof/>
            <w:webHidden/>
          </w:rPr>
        </w:r>
        <w:r w:rsidR="009A1AC6">
          <w:rPr>
            <w:noProof/>
            <w:webHidden/>
          </w:rPr>
          <w:fldChar w:fldCharType="separate"/>
        </w:r>
        <w:r w:rsidR="00133FE4">
          <w:rPr>
            <w:noProof/>
            <w:webHidden/>
          </w:rPr>
          <w:t>58</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935" w:history="1">
        <w:r w:rsidR="00C72FF3" w:rsidRPr="007F48B8">
          <w:rPr>
            <w:rStyle w:val="Hyperlink"/>
            <w:noProof/>
          </w:rPr>
          <w:t>6.4 Print Ribbon Labels</w:t>
        </w:r>
        <w:r w:rsidR="00C72FF3">
          <w:rPr>
            <w:noProof/>
            <w:webHidden/>
          </w:rPr>
          <w:tab/>
        </w:r>
        <w:r w:rsidR="009A1AC6">
          <w:rPr>
            <w:noProof/>
            <w:webHidden/>
          </w:rPr>
          <w:fldChar w:fldCharType="begin"/>
        </w:r>
        <w:r w:rsidR="00C72FF3">
          <w:rPr>
            <w:noProof/>
            <w:webHidden/>
          </w:rPr>
          <w:instrText xml:space="preserve"> PAGEREF _Toc294881935 \h </w:instrText>
        </w:r>
        <w:r w:rsidR="009A1AC6">
          <w:rPr>
            <w:noProof/>
            <w:webHidden/>
          </w:rPr>
        </w:r>
        <w:r w:rsidR="009A1AC6">
          <w:rPr>
            <w:noProof/>
            <w:webHidden/>
          </w:rPr>
          <w:fldChar w:fldCharType="separate"/>
        </w:r>
        <w:r w:rsidR="00133FE4">
          <w:rPr>
            <w:noProof/>
            <w:webHidden/>
          </w:rPr>
          <w:t>60</w:t>
        </w:r>
        <w:r w:rsidR="009A1AC6">
          <w:rPr>
            <w:noProof/>
            <w:webHidden/>
          </w:rPr>
          <w:fldChar w:fldCharType="end"/>
        </w:r>
      </w:hyperlink>
    </w:p>
    <w:p w:rsidR="00C72FF3" w:rsidRPr="00BB73C5" w:rsidRDefault="00C4165F">
      <w:pPr>
        <w:pStyle w:val="TOC2"/>
        <w:tabs>
          <w:tab w:val="right" w:leader="underscore" w:pos="9350"/>
        </w:tabs>
        <w:rPr>
          <w:rFonts w:ascii="Calibri" w:hAnsi="Calibri"/>
          <w:b w:val="0"/>
          <w:bCs w:val="0"/>
          <w:noProof/>
          <w:szCs w:val="22"/>
        </w:rPr>
      </w:pPr>
      <w:hyperlink w:anchor="_Toc294881936" w:history="1">
        <w:r w:rsidR="00C72FF3" w:rsidRPr="007F48B8">
          <w:rPr>
            <w:rStyle w:val="Hyperlink"/>
            <w:noProof/>
          </w:rPr>
          <w:t>6.5 New League Record Submission</w:t>
        </w:r>
        <w:r w:rsidR="00C72FF3">
          <w:rPr>
            <w:noProof/>
            <w:webHidden/>
          </w:rPr>
          <w:tab/>
        </w:r>
        <w:r w:rsidR="009A1AC6">
          <w:rPr>
            <w:noProof/>
            <w:webHidden/>
          </w:rPr>
          <w:fldChar w:fldCharType="begin"/>
        </w:r>
        <w:r w:rsidR="00C72FF3">
          <w:rPr>
            <w:noProof/>
            <w:webHidden/>
          </w:rPr>
          <w:instrText xml:space="preserve"> PAGEREF _Toc294881936 \h </w:instrText>
        </w:r>
        <w:r w:rsidR="009A1AC6">
          <w:rPr>
            <w:noProof/>
            <w:webHidden/>
          </w:rPr>
        </w:r>
        <w:r w:rsidR="009A1AC6">
          <w:rPr>
            <w:noProof/>
            <w:webHidden/>
          </w:rPr>
          <w:fldChar w:fldCharType="separate"/>
        </w:r>
        <w:r w:rsidR="00133FE4">
          <w:rPr>
            <w:noProof/>
            <w:webHidden/>
          </w:rPr>
          <w:t>61</w:t>
        </w:r>
        <w:r w:rsidR="009A1AC6">
          <w:rPr>
            <w:noProof/>
            <w:webHidden/>
          </w:rPr>
          <w:fldChar w:fldCharType="end"/>
        </w:r>
      </w:hyperlink>
    </w:p>
    <w:p w:rsidR="001E7649" w:rsidRDefault="009A1AC6" w:rsidP="00A136CB">
      <w:pPr>
        <w:tabs>
          <w:tab w:val="right" w:leader="dot" w:pos="9360"/>
        </w:tabs>
        <w:rPr>
          <w:rFonts w:ascii="TimesNewRomanPS-BoldItalicMT" w:hAnsi="TimesNewRomanPS-BoldItalicMT" w:cs="TimesNewRomanPS-BoldItalicMT"/>
          <w:b/>
          <w:bCs/>
          <w:i/>
          <w:iCs/>
          <w:sz w:val="36"/>
          <w:szCs w:val="36"/>
        </w:rPr>
      </w:pPr>
      <w:r>
        <w:rPr>
          <w:rFonts w:ascii="TimesNewRomanPS-ItalicMT" w:hAnsi="TimesNewRomanPS-ItalicMT" w:cs="TimesNewRomanPS-ItalicMT"/>
          <w:smallCaps/>
          <w:sz w:val="36"/>
          <w:szCs w:val="36"/>
        </w:rPr>
        <w:fldChar w:fldCharType="end"/>
      </w:r>
      <w:r w:rsidR="001E7649">
        <w:rPr>
          <w:rFonts w:ascii="TimesNewRomanPS-ItalicMT" w:hAnsi="TimesNewRomanPS-ItalicMT" w:cs="TimesNewRomanPS-ItalicMT"/>
          <w:i/>
          <w:iCs/>
          <w:sz w:val="36"/>
          <w:szCs w:val="36"/>
        </w:rPr>
        <w:br w:type="page"/>
      </w:r>
      <w:r w:rsidR="001E7649">
        <w:rPr>
          <w:rFonts w:ascii="TimesNewRomanPS-BoldItalicMT" w:hAnsi="TimesNewRomanPS-BoldItalicMT" w:cs="TimesNewRomanPS-BoldItalicMT"/>
          <w:b/>
          <w:bCs/>
          <w:i/>
          <w:iCs/>
          <w:sz w:val="36"/>
          <w:szCs w:val="36"/>
        </w:rPr>
        <w:lastRenderedPageBreak/>
        <w:t xml:space="preserve">Meet Manager </w:t>
      </w:r>
      <w:r w:rsidR="00A87AE9">
        <w:rPr>
          <w:rFonts w:ascii="TimesNewRomanPS-BoldItalicMT" w:hAnsi="TimesNewRomanPS-BoldItalicMT" w:cs="TimesNewRomanPS-BoldItalicMT"/>
          <w:b/>
          <w:bCs/>
          <w:i/>
          <w:iCs/>
          <w:sz w:val="36"/>
          <w:szCs w:val="36"/>
        </w:rPr>
        <w:t>5</w:t>
      </w:r>
      <w:r w:rsidR="001E7649">
        <w:rPr>
          <w:rFonts w:ascii="TimesNewRomanPS-BoldItalicMT" w:hAnsi="TimesNewRomanPS-BoldItalicMT" w:cs="TimesNewRomanPS-BoldItalicMT"/>
          <w:b/>
          <w:bCs/>
          <w:i/>
          <w:iCs/>
          <w:sz w:val="36"/>
          <w:szCs w:val="36"/>
        </w:rPr>
        <w:t>.0 for Windows</w:t>
      </w:r>
    </w:p>
    <w:p w:rsidR="001E7649" w:rsidRDefault="001E7649" w:rsidP="002C2401">
      <w:pPr>
        <w:autoSpaceDE w:val="0"/>
        <w:autoSpaceDN w:val="0"/>
        <w:adjustRightInd w:val="0"/>
        <w:spacing w:after="0" w:line="240" w:lineRule="auto"/>
        <w:ind w:right="-1440"/>
        <w:rPr>
          <w:rFonts w:ascii="TimesNewRomanPS-BoldMT" w:hAnsi="TimesNewRomanPS-BoldMT" w:cs="TimesNewRomanPS-BoldMT"/>
          <w:b/>
          <w:bCs/>
          <w:sz w:val="28"/>
          <w:szCs w:val="28"/>
        </w:rPr>
      </w:pPr>
    </w:p>
    <w:p w:rsidR="001E7649" w:rsidRDefault="001E7649" w:rsidP="008919F9">
      <w:pPr>
        <w:pStyle w:val="CNHead2"/>
        <w:numPr>
          <w:ilvl w:val="0"/>
          <w:numId w:val="13"/>
        </w:numPr>
        <w:shd w:val="clear" w:color="auto" w:fill="99CCFF"/>
        <w:ind w:right="-1440"/>
        <w:rPr>
          <w:rFonts w:ascii="TimesNewRomanPS-BoldMT" w:hAnsi="TimesNewRomanPS-BoldMT" w:cs="TimesNewRomanPS-BoldMT"/>
          <w:bCs/>
          <w:szCs w:val="22"/>
        </w:rPr>
      </w:pPr>
      <w:bookmarkStart w:id="1" w:name="_Toc293865403"/>
      <w:bookmarkStart w:id="2" w:name="_Toc294881862"/>
      <w:r w:rsidRPr="00654A47">
        <w:rPr>
          <w:szCs w:val="22"/>
        </w:rPr>
        <w:t>INTRODUCTION</w:t>
      </w:r>
      <w:bookmarkEnd w:id="1"/>
      <w:bookmarkEnd w:id="2"/>
    </w:p>
    <w:p w:rsidR="001E7649" w:rsidRPr="003777C4" w:rsidRDefault="001E7649" w:rsidP="002C2401">
      <w:pPr>
        <w:autoSpaceDE w:val="0"/>
        <w:autoSpaceDN w:val="0"/>
        <w:adjustRightInd w:val="0"/>
        <w:spacing w:after="0" w:line="240" w:lineRule="auto"/>
        <w:ind w:right="-1440"/>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Welcome to </w:t>
      </w:r>
      <w:r w:rsidRPr="00654A47">
        <w:rPr>
          <w:rFonts w:ascii="TimesNewRomanPS-ItalicMT" w:hAnsi="TimesNewRomanPS-ItalicMT" w:cs="TimesNewRomanPS-ItalicMT"/>
          <w:i/>
          <w:iCs/>
        </w:rPr>
        <w:t xml:space="preserve">Meet Manager for Windows. Meet Manager </w:t>
      </w:r>
      <w:r w:rsidRPr="00654A47">
        <w:rPr>
          <w:rFonts w:ascii="TimesNewRomanPSMT" w:hAnsi="TimesNewRomanPSMT" w:cs="TimesNewRomanPSMT"/>
        </w:rPr>
        <w:t xml:space="preserve">is the software program used by the Mountain Hi Swim League (MHSL) to score all swim meets. </w:t>
      </w:r>
      <w:r w:rsidRPr="00654A47">
        <w:rPr>
          <w:rFonts w:ascii="TimesNewRomanPS-ItalicMT" w:hAnsi="TimesNewRomanPS-ItalicMT" w:cs="TimesNewRomanPS-ItalicMT"/>
          <w:i/>
          <w:iCs/>
        </w:rPr>
        <w:t xml:space="preserve">Meet Manager for Windows </w:t>
      </w:r>
      <w:r w:rsidRPr="00654A47">
        <w:rPr>
          <w:rFonts w:ascii="TimesNewRomanPSMT" w:hAnsi="TimesNewRomanPSMT" w:cs="TimesNewRomanPSMT"/>
        </w:rPr>
        <w:t xml:space="preserve">is user-friendly software that makes maintaining meet records and scoring easy. </w:t>
      </w:r>
      <w:r w:rsidRPr="00654A47">
        <w:rPr>
          <w:rFonts w:ascii="TimesNewRomanPS-ItalicMT" w:hAnsi="TimesNewRomanPS-ItalicMT" w:cs="TimesNewRomanPS-ItalicMT"/>
          <w:i/>
          <w:iCs/>
        </w:rPr>
        <w:t xml:space="preserve">Meet Manager for Windows </w:t>
      </w:r>
      <w:r w:rsidRPr="00654A47">
        <w:rPr>
          <w:rFonts w:ascii="TimesNewRomanPSMT" w:hAnsi="TimesNewRomanPSMT" w:cs="TimesNewRomanPSMT"/>
        </w:rPr>
        <w:t xml:space="preserve">is menu driven </w:t>
      </w:r>
      <w:r>
        <w:rPr>
          <w:rFonts w:ascii="TimesNewRomanPSMT" w:hAnsi="TimesNewRomanPSMT" w:cs="TimesNewRomanPSMT"/>
        </w:rPr>
        <w:t>–</w:t>
      </w:r>
      <w:r w:rsidRPr="00654A47">
        <w:rPr>
          <w:rFonts w:ascii="TimesNewRomanPSMT" w:hAnsi="TimesNewRomanPSMT" w:cs="TimesNewRomanPSMT"/>
        </w:rPr>
        <w:t xml:space="preserve"> select a menu option with your mouse or keyboard and </w:t>
      </w:r>
      <w:r w:rsidRPr="00654A47">
        <w:rPr>
          <w:rFonts w:ascii="TimesNewRomanPS-ItalicMT" w:hAnsi="TimesNewRomanPS-ItalicMT" w:cs="TimesNewRomanPS-ItalicMT"/>
          <w:i/>
          <w:iCs/>
        </w:rPr>
        <w:t xml:space="preserve">Meet Manager </w:t>
      </w:r>
      <w:r w:rsidRPr="00654A47">
        <w:rPr>
          <w:rFonts w:ascii="TimesNewRomanPSMT" w:hAnsi="TimesNewRomanPSMT" w:cs="TimesNewRomanPSMT"/>
        </w:rPr>
        <w:t xml:space="preserve">will route you to the appropriate data entry screen or report.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The MHSL Policies and Procedures Manual (P&amp;P) Section 14.15 describes the recommended staffing and responsibilities for the scoring table area.  Each Division may modify the recommendations to meet their specific needs.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The host team for each dual meet will be responsible for the operation of the </w:t>
      </w:r>
      <w:r w:rsidRPr="00654A47">
        <w:rPr>
          <w:rFonts w:ascii="TimesNewRomanPS-ItalicMT" w:hAnsi="TimesNewRomanPS-ItalicMT" w:cs="TimesNewRomanPS-ItalicMT"/>
          <w:i/>
          <w:iCs/>
        </w:rPr>
        <w:t xml:space="preserve">Meet Manager </w:t>
      </w:r>
      <w:r w:rsidRPr="00654A47">
        <w:rPr>
          <w:rFonts w:ascii="TimesNewRomanPSMT" w:hAnsi="TimesNewRomanPSMT" w:cs="TimesNewRomanPSMT"/>
        </w:rPr>
        <w:t xml:space="preserve">software. A database of swimmer entries </w:t>
      </w:r>
      <w:r>
        <w:rPr>
          <w:rFonts w:ascii="TimesNewRomanPSMT" w:hAnsi="TimesNewRomanPSMT" w:cs="TimesNewRomanPSMT"/>
        </w:rPr>
        <w:t xml:space="preserve">and a team roster </w:t>
      </w:r>
      <w:r w:rsidRPr="00654A47">
        <w:rPr>
          <w:rFonts w:ascii="TimesNewRomanPSMT" w:hAnsi="TimesNewRomanPSMT" w:cs="TimesNewRomanPSMT"/>
        </w:rPr>
        <w:t>from</w:t>
      </w:r>
      <w:r w:rsidR="007500CE">
        <w:rPr>
          <w:rFonts w:ascii="TimesNewRomanPS-ItalicMT" w:hAnsi="TimesNewRomanPS-ItalicMT" w:cs="TimesNewRomanPS-ItalicMT"/>
          <w:i/>
          <w:iCs/>
        </w:rPr>
        <w:t xml:space="preserve"> a Meet Manager </w:t>
      </w:r>
      <w:r w:rsidR="00A87AE9">
        <w:rPr>
          <w:rFonts w:ascii="TimesNewRomanPS-ItalicMT" w:hAnsi="TimesNewRomanPS-ItalicMT" w:cs="TimesNewRomanPS-ItalicMT"/>
          <w:i/>
          <w:iCs/>
        </w:rPr>
        <w:t>compatible</w:t>
      </w:r>
      <w:r w:rsidR="007500CE">
        <w:rPr>
          <w:rFonts w:ascii="TimesNewRomanPS-ItalicMT" w:hAnsi="TimesNewRomanPS-ItalicMT" w:cs="TimesNewRomanPS-ItalicMT"/>
          <w:i/>
          <w:iCs/>
        </w:rPr>
        <w:t xml:space="preserve"> software (ex. Team Manager or Team Unify) </w:t>
      </w:r>
      <w:r w:rsidRPr="00654A47">
        <w:rPr>
          <w:rFonts w:ascii="TimesNewRomanPSMT" w:hAnsi="TimesNewRomanPSMT" w:cs="TimesNewRomanPSMT"/>
        </w:rPr>
        <w:t xml:space="preserve">will be imported into </w:t>
      </w:r>
      <w:r w:rsidRPr="00654A47">
        <w:rPr>
          <w:rFonts w:ascii="TimesNewRomanPS-ItalicMT" w:hAnsi="TimesNewRomanPS-ItalicMT" w:cs="TimesNewRomanPS-ItalicMT"/>
          <w:i/>
          <w:iCs/>
        </w:rPr>
        <w:t xml:space="preserve">Meet Manager </w:t>
      </w:r>
      <w:r w:rsidRPr="00654A47">
        <w:rPr>
          <w:rFonts w:ascii="TimesNewRomanPSMT" w:hAnsi="TimesNewRomanPSMT" w:cs="TimesNewRomanPSMT"/>
        </w:rPr>
        <w:t>for each team.</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ItalicMT" w:hAnsi="TimesNewRomanPS-ItalicMT" w:cs="TimesNewRomanPS-ItalicMT"/>
          <w:i/>
          <w:iCs/>
        </w:rPr>
        <w:t xml:space="preserve">Meet Manager </w:t>
      </w:r>
      <w:r w:rsidRPr="00654A47">
        <w:rPr>
          <w:rFonts w:ascii="TimesNewRomanPSMT" w:hAnsi="TimesNewRomanPSMT" w:cs="TimesNewRomanPSMT"/>
        </w:rPr>
        <w:t>is the software you use</w:t>
      </w:r>
      <w:r>
        <w:rPr>
          <w:rFonts w:ascii="TimesNewRomanPSMT" w:hAnsi="TimesNewRomanPSMT" w:cs="TimesNewRomanPSMT"/>
        </w:rPr>
        <w:t xml:space="preserve"> to</w:t>
      </w:r>
      <w:r w:rsidRPr="00654A47">
        <w:rPr>
          <w:rFonts w:ascii="TimesNewRomanPSMT" w:hAnsi="TimesNewRomanPSMT" w:cs="TimesNewRomanPSMT"/>
        </w:rPr>
        <w:t xml:space="preserve">: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Prior to the meet:</w:t>
      </w:r>
    </w:p>
    <w:p w:rsidR="001E7649" w:rsidRPr="003777C4" w:rsidRDefault="001E7649" w:rsidP="00A80B75">
      <w:pPr>
        <w:pStyle w:val="ListParagraph"/>
        <w:numPr>
          <w:ilvl w:val="0"/>
          <w:numId w:val="1"/>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Set up your dual meet format (file will be given to you by the league),</w:t>
      </w:r>
    </w:p>
    <w:p w:rsidR="001E7649" w:rsidRPr="003777C4" w:rsidRDefault="001E7649" w:rsidP="00A80B75">
      <w:pPr>
        <w:pStyle w:val="ListParagraph"/>
        <w:numPr>
          <w:ilvl w:val="0"/>
          <w:numId w:val="1"/>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Enter league records and All Star qualifying times (file will be given to you by the league),</w:t>
      </w:r>
    </w:p>
    <w:p w:rsidR="001E7649" w:rsidRPr="003777C4" w:rsidRDefault="001E7649" w:rsidP="00A80B75">
      <w:pPr>
        <w:pStyle w:val="ListParagraph"/>
        <w:numPr>
          <w:ilvl w:val="0"/>
          <w:numId w:val="1"/>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Import swimmer entries </w:t>
      </w:r>
      <w:r>
        <w:rPr>
          <w:rFonts w:ascii="TimesNewRomanPSMT" w:hAnsi="TimesNewRomanPSMT" w:cs="TimesNewRomanPSMT"/>
        </w:rPr>
        <w:t xml:space="preserve">and rosters </w:t>
      </w:r>
      <w:r w:rsidRPr="00654A47">
        <w:rPr>
          <w:rFonts w:ascii="TimesNewRomanPSMT" w:hAnsi="TimesNewRomanPSMT" w:cs="TimesNewRomanPSMT"/>
        </w:rPr>
        <w:t>from teams,</w:t>
      </w:r>
    </w:p>
    <w:p w:rsidR="001E7649" w:rsidRPr="003777C4" w:rsidRDefault="001E7649" w:rsidP="00A80B75">
      <w:pPr>
        <w:pStyle w:val="ListParagraph"/>
        <w:numPr>
          <w:ilvl w:val="0"/>
          <w:numId w:val="1"/>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Seed the meet and print deck labels and reports.</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Day of the meet:</w:t>
      </w:r>
    </w:p>
    <w:p w:rsidR="001E7649" w:rsidRPr="003777C4" w:rsidRDefault="001E7649" w:rsidP="00A80B75">
      <w:pPr>
        <w:pStyle w:val="ListParagraph"/>
        <w:numPr>
          <w:ilvl w:val="0"/>
          <w:numId w:val="2"/>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Handle deck changes,</w:t>
      </w:r>
    </w:p>
    <w:p w:rsidR="001E7649" w:rsidRPr="003777C4" w:rsidRDefault="001E7649" w:rsidP="00A80B75">
      <w:pPr>
        <w:pStyle w:val="ListParagraph"/>
        <w:numPr>
          <w:ilvl w:val="0"/>
          <w:numId w:val="2"/>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Enter results,</w:t>
      </w:r>
    </w:p>
    <w:p w:rsidR="001E7649" w:rsidRPr="003777C4" w:rsidRDefault="001E7649" w:rsidP="00A80B75">
      <w:pPr>
        <w:pStyle w:val="ListParagraph"/>
        <w:numPr>
          <w:ilvl w:val="0"/>
          <w:numId w:val="2"/>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Score the meet,</w:t>
      </w:r>
    </w:p>
    <w:p w:rsidR="001E7649" w:rsidRPr="003777C4" w:rsidRDefault="001E7649" w:rsidP="00A80B75">
      <w:pPr>
        <w:pStyle w:val="ListParagraph"/>
        <w:numPr>
          <w:ilvl w:val="0"/>
          <w:numId w:val="2"/>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Print ribbon labels and results,</w:t>
      </w:r>
    </w:p>
    <w:p w:rsidR="001E7649" w:rsidRPr="003777C4" w:rsidRDefault="001E7649" w:rsidP="00A80B75">
      <w:pPr>
        <w:pStyle w:val="ListParagraph"/>
        <w:numPr>
          <w:ilvl w:val="0"/>
          <w:numId w:val="2"/>
        </w:numPr>
        <w:autoSpaceDE w:val="0"/>
        <w:autoSpaceDN w:val="0"/>
        <w:adjustRightInd w:val="0"/>
        <w:spacing w:after="0" w:line="240" w:lineRule="auto"/>
        <w:rPr>
          <w:rFonts w:ascii="TimesNewRomanPS-ItalicMT" w:hAnsi="TimesNewRomanPS-ItalicMT" w:cs="TimesNewRomanPS-ItalicMT"/>
          <w:i/>
          <w:iCs/>
        </w:rPr>
      </w:pPr>
      <w:r w:rsidRPr="00654A47">
        <w:rPr>
          <w:rFonts w:ascii="TimesNewRomanPSMT" w:hAnsi="TimesNewRomanPSMT" w:cs="TimesNewRomanPSMT"/>
        </w:rPr>
        <w:t xml:space="preserve">Create </w:t>
      </w:r>
      <w:r>
        <w:rPr>
          <w:rFonts w:ascii="TimesNewRomanPSMT" w:hAnsi="TimesNewRomanPSMT" w:cs="TimesNewRomanPSMT"/>
        </w:rPr>
        <w:t>file</w:t>
      </w:r>
      <w:r w:rsidRPr="00654A47">
        <w:rPr>
          <w:rFonts w:ascii="TimesNewRomanPSMT" w:hAnsi="TimesNewRomanPSMT" w:cs="TimesNewRomanPSMT"/>
        </w:rPr>
        <w:t xml:space="preserve"> to export to </w:t>
      </w:r>
      <w:r w:rsidRPr="00654A47">
        <w:rPr>
          <w:rFonts w:ascii="TimesNewRomanPS-ItalicMT" w:hAnsi="TimesNewRomanPS-ItalicMT" w:cs="TimesNewRomanPS-ItalicMT"/>
          <w:i/>
          <w:iCs/>
        </w:rPr>
        <w:t>Team Manager.</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All of the above actions are easily performed and are described in this document.</w:t>
      </w:r>
    </w:p>
    <w:p w:rsidR="001E7649" w:rsidRDefault="001E7649" w:rsidP="00A80B75">
      <w:pPr>
        <w:autoSpaceDE w:val="0"/>
        <w:autoSpaceDN w:val="0"/>
        <w:adjustRightInd w:val="0"/>
        <w:spacing w:after="0" w:line="240" w:lineRule="auto"/>
        <w:rPr>
          <w:rFonts w:ascii="TimesNewRomanPSMT" w:hAnsi="TimesNewRomanPSMT" w:cs="TimesNewRomanPSMT"/>
        </w:rPr>
      </w:pPr>
    </w:p>
    <w:p w:rsidR="00D23D2F" w:rsidRPr="003777C4" w:rsidRDefault="00D23D2F" w:rsidP="00A80B75">
      <w:pPr>
        <w:autoSpaceDE w:val="0"/>
        <w:autoSpaceDN w:val="0"/>
        <w:adjustRightInd w:val="0"/>
        <w:spacing w:after="0" w:line="240" w:lineRule="auto"/>
        <w:rPr>
          <w:rFonts w:ascii="TimesNewRomanPSMT" w:hAnsi="TimesNewRomanPSMT" w:cs="TimesNewRomanPSMT"/>
        </w:rPr>
      </w:pPr>
    </w:p>
    <w:p w:rsidR="001E7649" w:rsidRDefault="001E7649" w:rsidP="00940FDF">
      <w:pPr>
        <w:pStyle w:val="CNHead2"/>
        <w:numPr>
          <w:ilvl w:val="1"/>
          <w:numId w:val="13"/>
        </w:numPr>
        <w:ind w:hanging="720"/>
        <w:rPr>
          <w:szCs w:val="22"/>
        </w:rPr>
      </w:pPr>
      <w:bookmarkStart w:id="3" w:name="_Toc293865404"/>
      <w:bookmarkStart w:id="4" w:name="_Toc294881863"/>
      <w:r w:rsidRPr="00654A47">
        <w:rPr>
          <w:szCs w:val="22"/>
        </w:rPr>
        <w:t>Acknowledgements</w:t>
      </w:r>
      <w:bookmarkEnd w:id="3"/>
      <w:bookmarkEnd w:id="4"/>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Our sincere thanks to Todd &amp; Joanie Grundman for the creation of the original version of this document several years ago, </w:t>
      </w:r>
      <w:r w:rsidR="008919F9">
        <w:rPr>
          <w:rFonts w:ascii="TimesNewRomanPSMT" w:hAnsi="TimesNewRomanPSMT" w:cs="TimesNewRomanPSMT"/>
        </w:rPr>
        <w:t xml:space="preserve">Don Novotny, </w:t>
      </w:r>
      <w:r w:rsidRPr="00654A47">
        <w:rPr>
          <w:rFonts w:ascii="TimesNewRomanPSMT" w:hAnsi="TimesNewRomanPSMT" w:cs="TimesNewRomanPSMT"/>
        </w:rPr>
        <w:t>Rob Mitchell, Linda Eaton and Megan Hultgren, without which this training would not be possible!!!</w:t>
      </w:r>
    </w:p>
    <w:p w:rsidR="001E7649" w:rsidRPr="003777C4" w:rsidRDefault="001E7649" w:rsidP="00A80B75">
      <w:pPr>
        <w:rPr>
          <w:rFonts w:ascii="TimesNewRomanPSMT" w:hAnsi="TimesNewRomanPSMT" w:cs="TimesNewRomanPSMT"/>
        </w:rPr>
      </w:pPr>
    </w:p>
    <w:p w:rsidR="001E7649" w:rsidRDefault="00940FDF" w:rsidP="00940FDF">
      <w:pPr>
        <w:pStyle w:val="CNHead2"/>
        <w:numPr>
          <w:ilvl w:val="1"/>
          <w:numId w:val="13"/>
        </w:numPr>
        <w:tabs>
          <w:tab w:val="left" w:pos="720"/>
        </w:tabs>
        <w:ind w:hanging="720"/>
        <w:rPr>
          <w:szCs w:val="22"/>
        </w:rPr>
      </w:pPr>
      <w:bookmarkStart w:id="5" w:name="_Toc293865405"/>
      <w:r>
        <w:rPr>
          <w:szCs w:val="22"/>
        </w:rPr>
        <w:br w:type="page"/>
      </w:r>
      <w:bookmarkStart w:id="6" w:name="_Toc294881864"/>
      <w:r w:rsidR="001E7649" w:rsidRPr="00654A47">
        <w:rPr>
          <w:szCs w:val="22"/>
        </w:rPr>
        <w:lastRenderedPageBreak/>
        <w:t>Meet Manager Loading and Maintenance</w:t>
      </w:r>
      <w:bookmarkEnd w:id="5"/>
      <w:bookmarkEnd w:id="6"/>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First, load the program into your computer as instructed on the software. Follow the instructions on the screen and use the default folders to save the program to your hard drive. After the program is fully loaded and operational, remove the program disks and store them away for safekeeping.</w:t>
      </w: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 xml:space="preserve">The program will place an icon on your desktop. To open the program, double click on the icon. When the program opens, it will open to a colorful background and a title that denotes the version of the program that you are using (bottom left corner, e.g., “Release </w:t>
      </w:r>
      <w:r w:rsidR="00A87AE9">
        <w:rPr>
          <w:rFonts w:ascii="TimesNewRomanPSMT" w:hAnsi="TimesNewRomanPSMT" w:cs="TimesNewRomanPSMT"/>
          <w:color w:val="000000"/>
        </w:rPr>
        <w:t>5</w:t>
      </w:r>
      <w:r w:rsidRPr="00654A47">
        <w:rPr>
          <w:rFonts w:ascii="TimesNewRomanPSMT" w:hAnsi="TimesNewRomanPSMT" w:cs="TimesNewRomanPSMT"/>
          <w:color w:val="000000"/>
        </w:rPr>
        <w:t>.0</w:t>
      </w:r>
      <w:r w:rsidR="00A87AE9">
        <w:rPr>
          <w:rFonts w:ascii="TimesNewRomanPSMT" w:hAnsi="TimesNewRomanPSMT" w:cs="TimesNewRomanPSMT"/>
          <w:color w:val="000000"/>
        </w:rPr>
        <w:t>Nn</w:t>
      </w:r>
      <w:r w:rsidRPr="00654A47">
        <w:rPr>
          <w:rFonts w:ascii="TimesNewRomanPSMT" w:hAnsi="TimesNewRomanPSMT" w:cs="TimesNewRomanPSMT"/>
          <w:color w:val="000000"/>
        </w:rPr>
        <w:t>” where Nn is a release update designation).</w:t>
      </w: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color w:val="000000"/>
        </w:rPr>
        <w:t>During</w:t>
      </w:r>
      <w:r w:rsidRPr="00654A47">
        <w:rPr>
          <w:rFonts w:ascii="TimesNewRomanPSMT" w:hAnsi="TimesNewRomanPSMT" w:cs="TimesNewRomanPSMT"/>
          <w:color w:val="000000"/>
        </w:rPr>
        <w:t xml:space="preserve"> the season, the league will </w:t>
      </w:r>
      <w:r>
        <w:rPr>
          <w:rFonts w:ascii="TimesNewRomanPSMT" w:hAnsi="TimesNewRomanPSMT" w:cs="TimesNewRomanPSMT"/>
          <w:color w:val="000000"/>
        </w:rPr>
        <w:t xml:space="preserve">periodically </w:t>
      </w:r>
      <w:r w:rsidRPr="00654A47">
        <w:rPr>
          <w:rFonts w:ascii="TimesNewRomanPSMT" w:hAnsi="TimesNewRomanPSMT" w:cs="TimesNewRomanPSMT"/>
          <w:color w:val="000000"/>
        </w:rPr>
        <w:t xml:space="preserve">agree upon which upgrade we load.  Once the season begins, do not load new updates without verifying with the Scoring Committee that the update is being accepted by the league. </w:t>
      </w: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Default="001E7649" w:rsidP="00A80B75">
      <w:p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 xml:space="preserve">To find the latest version available, establish a connection to the internet.  Launch the </w:t>
      </w:r>
      <w:r w:rsidRPr="00654A47">
        <w:rPr>
          <w:rFonts w:ascii="TimesNewRomanPSMT" w:hAnsi="TimesNewRomanPSMT" w:cs="TimesNewRomanPSMT"/>
          <w:i/>
          <w:color w:val="000000"/>
        </w:rPr>
        <w:t>Meet Manager</w:t>
      </w:r>
      <w:r w:rsidRPr="00654A47">
        <w:rPr>
          <w:rFonts w:ascii="TimesNewRomanPSMT" w:hAnsi="TimesNewRomanPSMT" w:cs="TimesNewRomanPSMT"/>
          <w:color w:val="000000"/>
        </w:rPr>
        <w:t xml:space="preserve"> program.  Click the “Check for Updates” banner.  </w:t>
      </w:r>
      <w:r w:rsidRPr="00654A47">
        <w:rPr>
          <w:rFonts w:ascii="TimesNewRomanPSMT" w:hAnsi="TimesNewRomanPSMT" w:cs="TimesNewRomanPSMT"/>
          <w:i/>
          <w:color w:val="000000"/>
        </w:rPr>
        <w:t>Meet Manager</w:t>
      </w:r>
      <w:r w:rsidRPr="00654A47">
        <w:rPr>
          <w:rFonts w:ascii="TimesNewRomanPSMT" w:hAnsi="TimesNewRomanPSMT" w:cs="TimesNewRomanPSMT"/>
          <w:color w:val="000000"/>
        </w:rPr>
        <w:t xml:space="preserve"> will verify which version you currently are running and conform if you are current.  If an update is available, you will be asked if you would like to download it.  Follow the on-screen instructions to download and install the update.</w:t>
      </w:r>
    </w:p>
    <w:p w:rsidR="001E7649"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sidRPr="00A80B75">
        <w:rPr>
          <w:rFonts w:ascii="TimesNewRomanPSMT" w:hAnsi="TimesNewRomanPSMT" w:cs="TimesNewRomanPSMT"/>
          <w:color w:val="000000"/>
        </w:rPr>
        <w:t xml:space="preserve">If a Firewall is preventing the </w:t>
      </w:r>
      <w:r>
        <w:rPr>
          <w:rFonts w:ascii="TimesNewRomanPSMT" w:hAnsi="TimesNewRomanPSMT" w:cs="TimesNewRomanPSMT"/>
          <w:color w:val="000000"/>
        </w:rPr>
        <w:t>“</w:t>
      </w:r>
      <w:r w:rsidRPr="00A80B75">
        <w:rPr>
          <w:rFonts w:ascii="TimesNewRomanPSMT" w:hAnsi="TimesNewRomanPSMT" w:cs="TimesNewRomanPSMT"/>
          <w:color w:val="000000"/>
        </w:rPr>
        <w:t>Check for Updates</w:t>
      </w:r>
      <w:r>
        <w:rPr>
          <w:rFonts w:ascii="TimesNewRomanPSMT" w:hAnsi="TimesNewRomanPSMT" w:cs="TimesNewRomanPSMT"/>
          <w:color w:val="000000"/>
        </w:rPr>
        <w:t>”</w:t>
      </w:r>
      <w:r w:rsidRPr="00A80B75">
        <w:rPr>
          <w:rFonts w:ascii="TimesNewRomanPSMT" w:hAnsi="TimesNewRomanPSMT" w:cs="TimesNewRomanPSMT"/>
          <w:color w:val="000000"/>
        </w:rPr>
        <w:t xml:space="preserve"> process from completing, go to the </w:t>
      </w:r>
      <w:r>
        <w:rPr>
          <w:rFonts w:ascii="TimesNewRomanPSMT" w:hAnsi="TimesNewRomanPSMT" w:cs="TimesNewRomanPSMT"/>
          <w:color w:val="000000"/>
        </w:rPr>
        <w:t>Hy-Tek</w:t>
      </w:r>
      <w:r w:rsidRPr="00A80B75">
        <w:rPr>
          <w:rFonts w:ascii="TimesNewRomanPSMT" w:hAnsi="TimesNewRomanPSMT" w:cs="TimesNewRomanPSMT"/>
          <w:color w:val="000000"/>
        </w:rPr>
        <w:t xml:space="preserve"> </w:t>
      </w:r>
      <w:hyperlink r:id="rId9" w:tgtFrame="_blank" w:history="1">
        <w:r w:rsidRPr="00A80B75">
          <w:rPr>
            <w:rFonts w:ascii="TimesNewRomanPSMT" w:hAnsi="TimesNewRomanPSMT" w:cs="TimesNewRomanPSMT"/>
            <w:color w:val="000000"/>
          </w:rPr>
          <w:t>Download Center</w:t>
        </w:r>
      </w:hyperlink>
      <w:r w:rsidRPr="00A80B75">
        <w:rPr>
          <w:rFonts w:ascii="TimesNewRomanPSMT" w:hAnsi="TimesNewRomanPSMT" w:cs="TimesNewRomanPSMT"/>
          <w:color w:val="000000"/>
        </w:rPr>
        <w:t xml:space="preserve">, click on </w:t>
      </w:r>
      <w:r>
        <w:rPr>
          <w:rFonts w:ascii="TimesNewRomanPSMT" w:hAnsi="TimesNewRomanPSMT" w:cs="TimesNewRomanPSMT"/>
          <w:color w:val="000000"/>
        </w:rPr>
        <w:t>“</w:t>
      </w:r>
      <w:r w:rsidRPr="00A80B75">
        <w:rPr>
          <w:rFonts w:ascii="TimesNewRomanPSMT" w:hAnsi="TimesNewRomanPSMT" w:cs="TimesNewRomanPSMT"/>
          <w:color w:val="000000"/>
        </w:rPr>
        <w:t>Update</w:t>
      </w:r>
      <w:r>
        <w:rPr>
          <w:rFonts w:ascii="TimesNewRomanPSMT" w:hAnsi="TimesNewRomanPSMT" w:cs="TimesNewRomanPSMT"/>
          <w:color w:val="000000"/>
        </w:rPr>
        <w:t>”</w:t>
      </w:r>
      <w:r w:rsidRPr="00A80B75">
        <w:rPr>
          <w:rFonts w:ascii="TimesNewRomanPSMT" w:hAnsi="TimesNewRomanPSMT" w:cs="TimesNewRomanPSMT"/>
          <w:color w:val="000000"/>
        </w:rPr>
        <w:t xml:space="preserve"> next to MEET MANAGER </w:t>
      </w:r>
      <w:r w:rsidR="00A87AE9">
        <w:rPr>
          <w:rFonts w:ascii="TimesNewRomanPSMT" w:hAnsi="TimesNewRomanPSMT" w:cs="TimesNewRomanPSMT"/>
          <w:color w:val="000000"/>
        </w:rPr>
        <w:t>5</w:t>
      </w:r>
      <w:r w:rsidRPr="00A80B75">
        <w:rPr>
          <w:rFonts w:ascii="TimesNewRomanPSMT" w:hAnsi="TimesNewRomanPSMT" w:cs="TimesNewRomanPSMT"/>
          <w:color w:val="000000"/>
        </w:rPr>
        <w:t xml:space="preserve">.0, and </w:t>
      </w:r>
      <w:r>
        <w:rPr>
          <w:rFonts w:ascii="TimesNewRomanPSMT" w:hAnsi="TimesNewRomanPSMT" w:cs="TimesNewRomanPSMT"/>
          <w:b/>
          <w:color w:val="000000"/>
        </w:rPr>
        <w:t>S</w:t>
      </w:r>
      <w:r w:rsidRPr="00AA0E39">
        <w:rPr>
          <w:rFonts w:ascii="TimesNewRomanPSMT" w:hAnsi="TimesNewRomanPSMT" w:cs="TimesNewRomanPSMT"/>
          <w:b/>
          <w:color w:val="000000"/>
        </w:rPr>
        <w:t>ave</w:t>
      </w:r>
      <w:r w:rsidRPr="00A80B75">
        <w:rPr>
          <w:rFonts w:ascii="TimesNewRomanPSMT" w:hAnsi="TimesNewRomanPSMT" w:cs="TimesNewRomanPSMT"/>
          <w:color w:val="000000"/>
        </w:rPr>
        <w:t xml:space="preserve"> the MEET MANAGER </w:t>
      </w:r>
      <w:r w:rsidR="00A87AE9">
        <w:rPr>
          <w:rFonts w:ascii="TimesNewRomanPSMT" w:hAnsi="TimesNewRomanPSMT" w:cs="TimesNewRomanPSMT"/>
          <w:color w:val="000000"/>
        </w:rPr>
        <w:t>5</w:t>
      </w:r>
      <w:r w:rsidRPr="00A80B75">
        <w:rPr>
          <w:rFonts w:ascii="TimesNewRomanPSMT" w:hAnsi="TimesNewRomanPSMT" w:cs="TimesNewRomanPSMT"/>
          <w:color w:val="000000"/>
        </w:rPr>
        <w:t xml:space="preserve">.0 Service Pack update file to your hard drive (to c:\Hy-Sport for example). Then start MM </w:t>
      </w:r>
      <w:r w:rsidR="00A87AE9">
        <w:rPr>
          <w:rFonts w:ascii="TimesNewRomanPSMT" w:hAnsi="TimesNewRomanPSMT" w:cs="TimesNewRomanPSMT"/>
          <w:color w:val="000000"/>
        </w:rPr>
        <w:t>5</w:t>
      </w:r>
      <w:r w:rsidRPr="00A80B75">
        <w:rPr>
          <w:rFonts w:ascii="TimesNewRomanPSMT" w:hAnsi="TimesNewRomanPSMT" w:cs="TimesNewRomanPSMT"/>
          <w:color w:val="000000"/>
        </w:rPr>
        <w:t xml:space="preserve">.0 and click on </w:t>
      </w:r>
      <w:r w:rsidRPr="00AA0E39">
        <w:rPr>
          <w:rFonts w:ascii="TimesNewRomanPSMT" w:hAnsi="TimesNewRomanPSMT" w:cs="TimesNewRomanPSMT"/>
          <w:b/>
          <w:color w:val="000000"/>
        </w:rPr>
        <w:t>File</w:t>
      </w:r>
      <w:r w:rsidRPr="00A80B75">
        <w:rPr>
          <w:rFonts w:ascii="TimesNewRomanPSMT" w:hAnsi="TimesNewRomanPSMT" w:cs="TimesNewRomanPSMT"/>
          <w:color w:val="000000"/>
        </w:rPr>
        <w:t xml:space="preserve"> / </w:t>
      </w:r>
      <w:r w:rsidRPr="00AA0E39">
        <w:rPr>
          <w:rFonts w:ascii="TimesNewRomanPSMT" w:hAnsi="TimesNewRomanPSMT" w:cs="TimesNewRomanPSMT"/>
          <w:b/>
          <w:color w:val="000000"/>
        </w:rPr>
        <w:t>Install Update</w:t>
      </w:r>
      <w:r w:rsidRPr="00A80B75">
        <w:rPr>
          <w:rFonts w:ascii="TimesNewRomanPSMT" w:hAnsi="TimesNewRomanPSMT" w:cs="TimesNewRomanPSMT"/>
          <w:color w:val="000000"/>
        </w:rPr>
        <w:t xml:space="preserve"> and follow the prompts.</w:t>
      </w: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 xml:space="preserve">NOTE: We will begin the season with a certain version and use only that version throughout the course of the season.  Please do not upgrade </w:t>
      </w:r>
      <w:r w:rsidRPr="00654A47">
        <w:rPr>
          <w:rFonts w:ascii="TimesNewRomanPS-BoldMT" w:hAnsi="TimesNewRomanPS-BoldMT" w:cs="TimesNewRomanPS-BoldMT"/>
          <w:b/>
          <w:bCs/>
          <w:color w:val="000000"/>
        </w:rPr>
        <w:t xml:space="preserve">during </w:t>
      </w:r>
      <w:r w:rsidRPr="00654A47">
        <w:rPr>
          <w:rFonts w:ascii="TimesNewRomanPSMT" w:hAnsi="TimesNewRomanPSMT" w:cs="TimesNewRomanPSMT"/>
          <w:color w:val="000000"/>
        </w:rPr>
        <w:t xml:space="preserve">the season unless told to do so by the league.  You </w:t>
      </w:r>
      <w:r>
        <w:rPr>
          <w:rFonts w:ascii="TimesNewRomanPSMT" w:hAnsi="TimesNewRomanPSMT" w:cs="TimesNewRomanPSMT"/>
          <w:color w:val="000000"/>
        </w:rPr>
        <w:t xml:space="preserve">should verify that you are </w:t>
      </w:r>
      <w:r w:rsidRPr="00654A47">
        <w:rPr>
          <w:rFonts w:ascii="TimesNewRomanPSMT" w:hAnsi="TimesNewRomanPSMT" w:cs="TimesNewRomanPSMT"/>
          <w:color w:val="000000"/>
        </w:rPr>
        <w:t>on the same version as stated on the</w:t>
      </w:r>
      <w:r>
        <w:rPr>
          <w:rFonts w:ascii="TimesNewRomanPSMT" w:hAnsi="TimesNewRomanPSMT" w:cs="TimesNewRomanPSMT"/>
          <w:color w:val="000000"/>
        </w:rPr>
        <w:t xml:space="preserve"> MHSL</w:t>
      </w:r>
      <w:r w:rsidRPr="00654A47">
        <w:rPr>
          <w:rFonts w:ascii="TimesNewRomanPSMT" w:hAnsi="TimesNewRomanPSMT" w:cs="TimesNewRomanPSMT"/>
          <w:color w:val="000000"/>
        </w:rPr>
        <w:t xml:space="preserve"> web-site on a weekly basis.</w:t>
      </w:r>
    </w:p>
    <w:p w:rsidR="001E7649" w:rsidRDefault="001E7649" w:rsidP="00A80B75">
      <w:pPr>
        <w:autoSpaceDE w:val="0"/>
        <w:autoSpaceDN w:val="0"/>
        <w:adjustRightInd w:val="0"/>
        <w:spacing w:after="0" w:line="240" w:lineRule="auto"/>
        <w:rPr>
          <w:rFonts w:ascii="TimesNewRomanPSMT" w:hAnsi="TimesNewRomanPSMT" w:cs="TimesNewRomanPSMT"/>
          <w:color w:val="000000"/>
        </w:rPr>
      </w:pPr>
    </w:p>
    <w:p w:rsidR="00D23D2F" w:rsidRPr="003777C4" w:rsidRDefault="00D23D2F" w:rsidP="00A80B75">
      <w:pPr>
        <w:autoSpaceDE w:val="0"/>
        <w:autoSpaceDN w:val="0"/>
        <w:adjustRightInd w:val="0"/>
        <w:spacing w:after="0" w:line="240" w:lineRule="auto"/>
        <w:rPr>
          <w:rFonts w:ascii="TimesNewRomanPSMT" w:hAnsi="TimesNewRomanPSMT" w:cs="TimesNewRomanPSMT"/>
          <w:color w:val="000000"/>
        </w:rPr>
      </w:pPr>
    </w:p>
    <w:p w:rsidR="001E7649" w:rsidRDefault="001E7649" w:rsidP="00940FDF">
      <w:pPr>
        <w:pStyle w:val="CNHead2"/>
        <w:numPr>
          <w:ilvl w:val="1"/>
          <w:numId w:val="13"/>
        </w:numPr>
        <w:ind w:hanging="720"/>
        <w:rPr>
          <w:rFonts w:ascii="TimesNewRomanPSMT" w:hAnsi="TimesNewRomanPSMT" w:cs="TimesNewRomanPSMT"/>
          <w:bCs/>
          <w:color w:val="000000"/>
          <w:szCs w:val="22"/>
        </w:rPr>
      </w:pPr>
      <w:bookmarkStart w:id="7" w:name="_Toc293865406"/>
      <w:bookmarkStart w:id="8" w:name="_Toc294881865"/>
      <w:r w:rsidRPr="00654A47">
        <w:rPr>
          <w:szCs w:val="22"/>
        </w:rPr>
        <w:t>What You Will Need to Run Meet Manager</w:t>
      </w:r>
      <w:bookmarkEnd w:id="7"/>
      <w:bookmarkEnd w:id="8"/>
      <w:r w:rsidRPr="00654A47">
        <w:rPr>
          <w:szCs w:val="22"/>
        </w:rPr>
        <w:t xml:space="preserve"> </w:t>
      </w:r>
      <w:r>
        <w:rPr>
          <w:szCs w:val="22"/>
        </w:rPr>
        <w:br/>
      </w: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bCs/>
          <w:i/>
          <w:color w:val="000000"/>
        </w:rPr>
        <w:t>Meet Manager</w:t>
      </w:r>
      <w:r w:rsidRPr="00654A47">
        <w:rPr>
          <w:rFonts w:ascii="TimesNewRomanPSMT" w:hAnsi="TimesNewRomanPSMT" w:cs="TimesNewRomanPSMT"/>
          <w:bCs/>
          <w:color w:val="000000"/>
        </w:rPr>
        <w:t xml:space="preserve"> for Swimming</w:t>
      </w:r>
      <w:r w:rsidR="00BD2F44">
        <w:rPr>
          <w:rFonts w:ascii="TimesNewRomanPSMT" w:hAnsi="TimesNewRomanPSMT" w:cs="TimesNewRomanPSMT"/>
          <w:color w:val="000000"/>
        </w:rPr>
        <w:t xml:space="preserve"> requires an Intel </w:t>
      </w:r>
      <w:r w:rsidRPr="00654A47">
        <w:rPr>
          <w:rFonts w:ascii="TimesNewRomanPSMT" w:hAnsi="TimesNewRomanPSMT" w:cs="TimesNewRomanPSMT"/>
          <w:color w:val="000000"/>
        </w:rPr>
        <w:t xml:space="preserve">or AMD </w:t>
      </w:r>
      <w:r w:rsidR="00BD2F44">
        <w:rPr>
          <w:rFonts w:ascii="TimesNewRomanPSMT" w:hAnsi="TimesNewRomanPSMT" w:cs="TimesNewRomanPSMT"/>
          <w:color w:val="000000"/>
        </w:rPr>
        <w:t xml:space="preserve">based </w:t>
      </w:r>
      <w:r w:rsidRPr="00654A47">
        <w:rPr>
          <w:rFonts w:ascii="TimesNewRomanPSMT" w:hAnsi="TimesNewRomanPSMT" w:cs="TimesNewRomanPSMT"/>
          <w:color w:val="000000"/>
        </w:rPr>
        <w:t xml:space="preserve">computer of at least 500 MHz (preferably 1 GHz or faster) with at least </w:t>
      </w:r>
      <w:r w:rsidR="00BD2F44">
        <w:rPr>
          <w:rFonts w:ascii="TimesNewRomanPSMT" w:hAnsi="TimesNewRomanPSMT" w:cs="TimesNewRomanPSMT"/>
          <w:color w:val="000000"/>
        </w:rPr>
        <w:t>1 GB</w:t>
      </w:r>
      <w:r w:rsidRPr="00654A47">
        <w:rPr>
          <w:rFonts w:ascii="TimesNewRomanPSMT" w:hAnsi="TimesNewRomanPSMT" w:cs="TimesNewRomanPSMT"/>
          <w:color w:val="000000"/>
        </w:rPr>
        <w:t xml:space="preserve"> of RAM (preferably </w:t>
      </w:r>
      <w:r w:rsidR="00BD2F44">
        <w:rPr>
          <w:rFonts w:ascii="TimesNewRomanPSMT" w:hAnsi="TimesNewRomanPSMT" w:cs="TimesNewRomanPSMT"/>
          <w:color w:val="000000"/>
        </w:rPr>
        <w:t>2</w:t>
      </w:r>
      <w:r w:rsidRPr="00654A47">
        <w:rPr>
          <w:rFonts w:ascii="TimesNewRomanPSMT" w:hAnsi="TimesNewRomanPSMT" w:cs="TimesNewRomanPSMT"/>
          <w:color w:val="000000"/>
        </w:rPr>
        <w:t xml:space="preserve"> GB of RAM or more) and either Windows NT, Windows 2000, Windows XP, Windows Vista, or Windows 7</w:t>
      </w:r>
      <w:r w:rsidR="00BD2F44">
        <w:rPr>
          <w:rFonts w:ascii="TimesNewRomanPSMT" w:hAnsi="TimesNewRomanPSMT" w:cs="TimesNewRomanPSMT"/>
          <w:color w:val="000000"/>
        </w:rPr>
        <w:t xml:space="preserve"> or Windows 8</w:t>
      </w:r>
      <w:r w:rsidRPr="00654A47">
        <w:rPr>
          <w:rFonts w:ascii="TimesNewRomanPSMT" w:hAnsi="TimesNewRomanPSMT" w:cs="TimesNewRomanPSMT"/>
          <w:color w:val="000000"/>
        </w:rPr>
        <w:t>.  It is strongly suggested that the machine have internet access, at least one USB port and a CD drive.</w:t>
      </w:r>
    </w:p>
    <w:p w:rsidR="001E7649" w:rsidRDefault="001E7649" w:rsidP="00A80B75">
      <w:pPr>
        <w:autoSpaceDE w:val="0"/>
        <w:autoSpaceDN w:val="0"/>
        <w:adjustRightInd w:val="0"/>
        <w:spacing w:after="0" w:line="240" w:lineRule="auto"/>
        <w:rPr>
          <w:rFonts w:ascii="TimesNewRomanPSMT" w:hAnsi="TimesNewRomanPSMT" w:cs="TimesNewRomanPSMT"/>
          <w:color w:val="000000"/>
        </w:rPr>
      </w:pPr>
    </w:p>
    <w:p w:rsidR="00D23D2F" w:rsidRPr="003777C4" w:rsidRDefault="00D23D2F" w:rsidP="00A80B75">
      <w:pPr>
        <w:autoSpaceDE w:val="0"/>
        <w:autoSpaceDN w:val="0"/>
        <w:adjustRightInd w:val="0"/>
        <w:spacing w:after="0" w:line="240" w:lineRule="auto"/>
        <w:rPr>
          <w:rFonts w:ascii="TimesNewRomanPSMT" w:hAnsi="TimesNewRomanPSMT" w:cs="TimesNewRomanPSMT"/>
          <w:color w:val="000000"/>
        </w:rPr>
      </w:pPr>
    </w:p>
    <w:p w:rsidR="001E7649" w:rsidRDefault="001E7649" w:rsidP="006D15F9">
      <w:pPr>
        <w:pStyle w:val="CNHead2"/>
        <w:numPr>
          <w:ilvl w:val="1"/>
          <w:numId w:val="13"/>
        </w:numPr>
        <w:ind w:hanging="720"/>
        <w:rPr>
          <w:szCs w:val="22"/>
        </w:rPr>
      </w:pPr>
      <w:bookmarkStart w:id="9" w:name="_Toc293865407"/>
      <w:bookmarkStart w:id="10" w:name="_Toc294881866"/>
      <w:r w:rsidRPr="00654A47">
        <w:rPr>
          <w:szCs w:val="22"/>
        </w:rPr>
        <w:t>Additional Information</w:t>
      </w:r>
      <w:bookmarkEnd w:id="9"/>
      <w:bookmarkEnd w:id="10"/>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i/>
          <w:color w:val="000000"/>
        </w:rPr>
        <w:t>Meet Manager</w:t>
      </w:r>
      <w:r w:rsidRPr="00654A47">
        <w:rPr>
          <w:rFonts w:ascii="TimesNewRomanPSMT" w:hAnsi="TimesNewRomanPSMT" w:cs="TimesNewRomanPSMT"/>
          <w:color w:val="000000"/>
        </w:rPr>
        <w:t xml:space="preserve"> places a complete copy of the Hy-Tek User</w:t>
      </w:r>
      <w:r w:rsidRPr="00897C23">
        <w:rPr>
          <w:rFonts w:ascii="TimesNewRomanPSMT" w:hAnsi="TimesNewRomanPSMT" w:cs="TimesNewRomanPSMT"/>
          <w:color w:val="000000"/>
        </w:rPr>
        <w:t>’</w:t>
      </w:r>
      <w:r w:rsidRPr="00654A47">
        <w:rPr>
          <w:rFonts w:ascii="TimesNewRomanPSMT" w:hAnsi="TimesNewRomanPSMT" w:cs="TimesNewRomanPSMT"/>
          <w:color w:val="000000"/>
        </w:rPr>
        <w:t>s Manual on your hard drive when it is installed on your computer.  If you selected the default drives and folders for the install, the Hy-Tek manual is located in:</w:t>
      </w: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C:</w:t>
      </w:r>
      <w:r w:rsidRPr="00897C23">
        <w:rPr>
          <w:rFonts w:ascii="TimesNewRomanPSMT" w:hAnsi="TimesNewRomanPSMT" w:cs="TimesNewRomanPSMT"/>
          <w:color w:val="000000"/>
        </w:rPr>
        <w:t>\</w:t>
      </w:r>
      <w:r w:rsidRPr="00654A47">
        <w:rPr>
          <w:rFonts w:ascii="TimesNewRomanPSMT" w:hAnsi="TimesNewRomanPSMT" w:cs="TimesNewRomanPSMT"/>
          <w:color w:val="000000"/>
        </w:rPr>
        <w:t>Hy-Sport</w:t>
      </w:r>
      <w:r w:rsidRPr="00897C23">
        <w:rPr>
          <w:rFonts w:ascii="TimesNewRomanPSMT" w:hAnsi="TimesNewRomanPSMT" w:cs="TimesNewRomanPSMT"/>
          <w:color w:val="000000"/>
        </w:rPr>
        <w:t>\</w:t>
      </w:r>
      <w:r w:rsidR="00A874C3">
        <w:rPr>
          <w:rFonts w:ascii="TimesNewRomanPSMT" w:hAnsi="TimesNewRomanPSMT" w:cs="TimesNewRomanPSMT"/>
          <w:color w:val="000000"/>
        </w:rPr>
        <w:t>SwMM5</w:t>
      </w:r>
      <w:r w:rsidRPr="00897C23">
        <w:rPr>
          <w:rFonts w:ascii="TimesNewRomanPSMT" w:hAnsi="TimesNewRomanPSMT" w:cs="TimesNewRomanPSMT"/>
          <w:color w:val="000000"/>
        </w:rPr>
        <w:t>\</w:t>
      </w:r>
      <w:r w:rsidRPr="00654A47">
        <w:rPr>
          <w:rFonts w:ascii="TimesNewRomanPSMT" w:hAnsi="TimesNewRomanPSMT" w:cs="TimesNewRomanPSMT"/>
          <w:color w:val="000000"/>
        </w:rPr>
        <w:t>MeetManager</w:t>
      </w:r>
      <w:r w:rsidR="00A874C3">
        <w:rPr>
          <w:rFonts w:ascii="TimesNewRomanPSMT" w:hAnsi="TimesNewRomanPSMT" w:cs="TimesNewRomanPSMT"/>
          <w:color w:val="000000"/>
        </w:rPr>
        <w:t>5</w:t>
      </w:r>
      <w:r w:rsidRPr="00654A47">
        <w:rPr>
          <w:rFonts w:ascii="TimesNewRomanPSMT" w:hAnsi="TimesNewRomanPSMT" w:cs="TimesNewRomanPSMT"/>
          <w:color w:val="000000"/>
        </w:rPr>
        <w:t>.pdf</w:t>
      </w: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Hy-Tek periodically updates their manual.  You can check for updated manuals and download them at:</w:t>
      </w: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C4165F" w:rsidP="00A80B75">
      <w:pPr>
        <w:autoSpaceDE w:val="0"/>
        <w:autoSpaceDN w:val="0"/>
        <w:adjustRightInd w:val="0"/>
        <w:spacing w:after="0" w:line="240" w:lineRule="auto"/>
        <w:rPr>
          <w:rFonts w:ascii="TimesNewRomanPSMT" w:hAnsi="TimesNewRomanPSMT" w:cs="TimesNewRomanPSMT"/>
          <w:color w:val="000000"/>
        </w:rPr>
      </w:pPr>
      <w:hyperlink r:id="rId10" w:history="1">
        <w:r w:rsidR="001E7649" w:rsidRPr="00654A47">
          <w:rPr>
            <w:rStyle w:val="Hyperlink"/>
            <w:rFonts w:ascii="TimesNewRomanPSMT" w:hAnsi="TimesNewRomanPSMT" w:cs="TimesNewRomanPSMT"/>
          </w:rPr>
          <w:t>www.Hy-TekLtd.com</w:t>
        </w:r>
      </w:hyperlink>
      <w:r w:rsidR="001E7649" w:rsidRPr="00654A47">
        <w:rPr>
          <w:rFonts w:ascii="TimesNewRomanPSMT" w:hAnsi="TimesNewRomanPSMT" w:cs="TimesNewRomanPSMT"/>
          <w:color w:val="000000"/>
        </w:rPr>
        <w:t xml:space="preserve"> </w:t>
      </w:r>
    </w:p>
    <w:p w:rsidR="001E7649" w:rsidRDefault="001E7649" w:rsidP="00A80B75">
      <w:pPr>
        <w:autoSpaceDE w:val="0"/>
        <w:autoSpaceDN w:val="0"/>
        <w:adjustRightInd w:val="0"/>
        <w:spacing w:after="0" w:line="240" w:lineRule="auto"/>
        <w:rPr>
          <w:rFonts w:ascii="TimesNewRomanPSMT" w:hAnsi="TimesNewRomanPSMT" w:cs="TimesNewRomanPSMT"/>
          <w:color w:val="000000"/>
        </w:rPr>
      </w:pPr>
    </w:p>
    <w:p w:rsidR="00D23D2F" w:rsidRPr="003777C4" w:rsidRDefault="00D23D2F" w:rsidP="00A80B75">
      <w:pPr>
        <w:autoSpaceDE w:val="0"/>
        <w:autoSpaceDN w:val="0"/>
        <w:adjustRightInd w:val="0"/>
        <w:spacing w:after="0" w:line="240" w:lineRule="auto"/>
        <w:rPr>
          <w:rFonts w:ascii="TimesNewRomanPSMT" w:hAnsi="TimesNewRomanPSMT" w:cs="TimesNewRomanPSMT"/>
          <w:color w:val="000000"/>
        </w:rPr>
      </w:pPr>
    </w:p>
    <w:p w:rsidR="001E7649" w:rsidRDefault="00D23D2F" w:rsidP="006D15F9">
      <w:pPr>
        <w:pStyle w:val="CNHead2"/>
        <w:numPr>
          <w:ilvl w:val="1"/>
          <w:numId w:val="13"/>
        </w:numPr>
        <w:ind w:hanging="720"/>
        <w:rPr>
          <w:szCs w:val="22"/>
        </w:rPr>
      </w:pPr>
      <w:bookmarkStart w:id="11" w:name="_Toc293865408"/>
      <w:r>
        <w:rPr>
          <w:szCs w:val="22"/>
        </w:rPr>
        <w:tab/>
      </w:r>
      <w:bookmarkStart w:id="12" w:name="_Toc294881867"/>
      <w:r w:rsidR="001E7649" w:rsidRPr="00654A47">
        <w:rPr>
          <w:szCs w:val="22"/>
        </w:rPr>
        <w:t>File Set-up</w:t>
      </w:r>
      <w:bookmarkEnd w:id="11"/>
      <w:bookmarkEnd w:id="12"/>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File set-up begins with the installation of the league database. This database holds generic information that is needed for all meets. It will then be customized by you for each individual meet. Below are the steps to install the league database and then the steps to create individual databases for each swim meet.</w:t>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color w:val="000000"/>
        </w:rPr>
      </w:pPr>
    </w:p>
    <w:p w:rsidR="001E7649" w:rsidRDefault="00D23D2F" w:rsidP="00D23D2F">
      <w:pPr>
        <w:pStyle w:val="CNHead2"/>
        <w:numPr>
          <w:ilvl w:val="2"/>
          <w:numId w:val="13"/>
        </w:numPr>
        <w:tabs>
          <w:tab w:val="clear" w:pos="2250"/>
        </w:tabs>
        <w:ind w:left="1080" w:hanging="1080"/>
        <w:rPr>
          <w:szCs w:val="22"/>
        </w:rPr>
      </w:pPr>
      <w:bookmarkStart w:id="13" w:name="_Toc293865409"/>
      <w:r>
        <w:rPr>
          <w:szCs w:val="22"/>
        </w:rPr>
        <w:tab/>
      </w:r>
      <w:bookmarkStart w:id="14" w:name="_Toc294881868"/>
      <w:r w:rsidR="001E7649" w:rsidRPr="00654A47">
        <w:rPr>
          <w:szCs w:val="22"/>
        </w:rPr>
        <w:t>Directory Locations</w:t>
      </w:r>
      <w:bookmarkEnd w:id="13"/>
      <w:bookmarkEnd w:id="14"/>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color w:val="000000"/>
        </w:rPr>
      </w:pP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 xml:space="preserve">You can change the location of your DB and file, Select </w:t>
      </w:r>
      <w:r w:rsidRPr="00654A47">
        <w:rPr>
          <w:rFonts w:ascii="TimesNewRomanPSMT" w:hAnsi="TimesNewRomanPSMT" w:cs="TimesNewRomanPSMT"/>
          <w:b/>
          <w:color w:val="000000"/>
        </w:rPr>
        <w:t>Set-up / Directory Preferences</w:t>
      </w:r>
      <w:r w:rsidRPr="00654A47">
        <w:rPr>
          <w:rFonts w:ascii="TimesNewRomanPSMT" w:hAnsi="TimesNewRomanPSMT" w:cs="TimesNewRomanPSMT"/>
          <w:color w:val="000000"/>
        </w:rPr>
        <w:t>.</w:t>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color w:val="000000"/>
        </w:rPr>
      </w:pPr>
    </w:p>
    <w:p w:rsidR="001E7649" w:rsidRPr="003777C4" w:rsidRDefault="00602B84" w:rsidP="00A80B75">
      <w:pPr>
        <w:autoSpaceDE w:val="0"/>
        <w:autoSpaceDN w:val="0"/>
        <w:adjustRightInd w:val="0"/>
        <w:spacing w:after="0" w:line="240" w:lineRule="auto"/>
        <w:rPr>
          <w:rFonts w:ascii="TimesNewRomanPS-BoldMT" w:hAnsi="TimesNewRomanPS-BoldMT" w:cs="TimesNewRomanPS-BoldMT"/>
          <w:b/>
          <w:bCs/>
          <w:color w:val="000000"/>
        </w:rPr>
      </w:pPr>
      <w:r>
        <w:rPr>
          <w:rFonts w:ascii="TimesNewRomanPS-BoldMT" w:hAnsi="TimesNewRomanPS-BoldMT" w:cs="TimesNewRomanPS-BoldMT"/>
          <w:b/>
          <w:noProof/>
          <w:color w:val="000000"/>
        </w:rPr>
        <w:drawing>
          <wp:inline distT="0" distB="0" distL="0" distR="0">
            <wp:extent cx="5857875" cy="37052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857875" cy="3705225"/>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color w:val="000000"/>
        </w:rPr>
      </w:pPr>
    </w:p>
    <w:p w:rsidR="001E7649" w:rsidRDefault="00D23D2F" w:rsidP="00D23D2F">
      <w:pPr>
        <w:pStyle w:val="CNHead2"/>
        <w:numPr>
          <w:ilvl w:val="2"/>
          <w:numId w:val="13"/>
        </w:numPr>
        <w:tabs>
          <w:tab w:val="clear" w:pos="2250"/>
        </w:tabs>
        <w:ind w:left="1080" w:hanging="1080"/>
        <w:rPr>
          <w:szCs w:val="22"/>
        </w:rPr>
      </w:pPr>
      <w:bookmarkStart w:id="15" w:name="_Toc293865410"/>
      <w:r>
        <w:rPr>
          <w:szCs w:val="22"/>
        </w:rPr>
        <w:tab/>
      </w:r>
      <w:bookmarkStart w:id="16" w:name="_Toc294881869"/>
      <w:r w:rsidR="001E7649" w:rsidRPr="00654A47">
        <w:rPr>
          <w:szCs w:val="22"/>
        </w:rPr>
        <w:t>Database Set-Up</w:t>
      </w:r>
      <w:bookmarkEnd w:id="15"/>
      <w:bookmarkEnd w:id="16"/>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 xml:space="preserve">The league databases contain the events, the All-Star times, the league records for both yard and meter pools, and certain generic settings. Once the league database is installed, a copy of it will be used for each home meet. It should then be customized for your pool. </w:t>
      </w: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There are four generic databases, each setup for specific pool configurations.</w:t>
      </w:r>
    </w:p>
    <w:p w:rsidR="001E7649" w:rsidRPr="003777C4" w:rsidRDefault="001E7649" w:rsidP="00A80B75">
      <w:pPr>
        <w:pStyle w:val="ListParagraph"/>
        <w:numPr>
          <w:ilvl w:val="0"/>
          <w:numId w:val="3"/>
        </w:num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lastRenderedPageBreak/>
        <w:t>25 meter 6 lane pools (S6)</w:t>
      </w:r>
    </w:p>
    <w:p w:rsidR="001E7649" w:rsidRPr="003777C4" w:rsidRDefault="001E7649" w:rsidP="00A80B75">
      <w:pPr>
        <w:pStyle w:val="ListParagraph"/>
        <w:numPr>
          <w:ilvl w:val="0"/>
          <w:numId w:val="3"/>
        </w:num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25 meter 8 lane pools (S8)</w:t>
      </w:r>
    </w:p>
    <w:p w:rsidR="001E7649" w:rsidRPr="003777C4" w:rsidRDefault="001E7649" w:rsidP="00A80B75">
      <w:pPr>
        <w:pStyle w:val="ListParagraph"/>
        <w:numPr>
          <w:ilvl w:val="0"/>
          <w:numId w:val="3"/>
        </w:num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25 yard 6 lane pools (Y6)</w:t>
      </w:r>
    </w:p>
    <w:p w:rsidR="001E7649" w:rsidRPr="003777C4" w:rsidRDefault="001E7649" w:rsidP="00A80B75">
      <w:pPr>
        <w:pStyle w:val="ListParagraph"/>
        <w:numPr>
          <w:ilvl w:val="0"/>
          <w:numId w:val="3"/>
        </w:num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25 yard 8 lane pools (Y8)</w:t>
      </w: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sidRPr="00654A47">
        <w:rPr>
          <w:rFonts w:ascii="TimesNewRomanPS-BoldMT" w:hAnsi="TimesNewRomanPS-BoldMT" w:cs="TimesNewRomanPS-BoldMT"/>
          <w:b/>
          <w:bCs/>
          <w:color w:val="000000"/>
        </w:rPr>
        <w:t>If your pool is different (i.e., you only have 5 lanes available that weekend), you will have some changes to make</w:t>
      </w:r>
      <w:r w:rsidRPr="00654A47">
        <w:rPr>
          <w:rFonts w:ascii="TimesNewRomanPSMT" w:hAnsi="TimesNewRomanPSMT" w:cs="TimesNewRomanPSMT"/>
          <w:color w:val="000000"/>
        </w:rPr>
        <w:t>.</w:t>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color w:val="000000"/>
        </w:rPr>
      </w:pPr>
    </w:p>
    <w:p w:rsidR="001E7649" w:rsidRPr="003777C4" w:rsidRDefault="001E7649" w:rsidP="00A80B75">
      <w:pPr>
        <w:autoSpaceDE w:val="0"/>
        <w:autoSpaceDN w:val="0"/>
        <w:adjustRightInd w:val="0"/>
        <w:spacing w:after="0" w:line="240" w:lineRule="auto"/>
        <w:rPr>
          <w:rFonts w:ascii="TimesNewRomanPS-BoldMT" w:hAnsi="TimesNewRomanPS-BoldMT" w:cs="TimesNewRomanPS-BoldMT"/>
          <w:bCs/>
          <w:color w:val="000000"/>
        </w:rPr>
      </w:pPr>
      <w:r w:rsidRPr="00654A47">
        <w:rPr>
          <w:rFonts w:ascii="TimesNewRomanPS-BoldMT" w:hAnsi="TimesNewRomanPS-BoldMT" w:cs="TimesNewRomanPS-BoldMT"/>
          <w:bCs/>
          <w:color w:val="000000"/>
        </w:rPr>
        <w:t>Go to:</w:t>
      </w:r>
      <w:r w:rsidRPr="00654A47">
        <w:rPr>
          <w:rFonts w:ascii="TimesNewRomanPS-BoldMT" w:hAnsi="TimesNewRomanPS-BoldMT" w:cs="TimesNewRomanPS-BoldMT"/>
          <w:b/>
          <w:bCs/>
          <w:color w:val="000000"/>
        </w:rPr>
        <w:t xml:space="preserve"> Setup / Options / Global - </w:t>
      </w:r>
      <w:r w:rsidRPr="00654A47">
        <w:rPr>
          <w:rFonts w:ascii="TimesNewRomanPS-BoldMT" w:hAnsi="TimesNewRomanPS-BoldMT" w:cs="TimesNewRomanPS-BoldMT"/>
          <w:bCs/>
          <w:color w:val="000000"/>
        </w:rPr>
        <w:t xml:space="preserve">Select </w:t>
      </w:r>
      <w:r w:rsidRPr="00654A47">
        <w:rPr>
          <w:rFonts w:ascii="TimesNewRomanPS-BoldMT" w:hAnsi="TimesNewRomanPS-BoldMT" w:cs="TimesNewRomanPS-BoldMT"/>
          <w:b/>
          <w:bCs/>
          <w:color w:val="000000"/>
        </w:rPr>
        <w:t xml:space="preserve">Change Number of Lanes </w:t>
      </w:r>
      <w:r w:rsidRPr="00654A47">
        <w:rPr>
          <w:rFonts w:ascii="TimesNewRomanPS-BoldMT" w:hAnsi="TimesNewRomanPS-BoldMT" w:cs="TimesNewRomanPS-BoldMT"/>
          <w:bCs/>
          <w:color w:val="000000"/>
        </w:rPr>
        <w:t xml:space="preserve">and enter </w:t>
      </w:r>
      <w:r>
        <w:rPr>
          <w:rFonts w:ascii="TimesNewRomanPS-BoldMT" w:hAnsi="TimesNewRomanPS-BoldMT" w:cs="TimesNewRomanPS-BoldMT"/>
          <w:bCs/>
          <w:color w:val="000000"/>
        </w:rPr>
        <w:t xml:space="preserve">the correct </w:t>
      </w:r>
      <w:r w:rsidRPr="00654A47">
        <w:rPr>
          <w:rFonts w:ascii="TimesNewRomanPS-BoldMT" w:hAnsi="TimesNewRomanPS-BoldMT" w:cs="TimesNewRomanPS-BoldMT"/>
          <w:bCs/>
          <w:color w:val="000000"/>
        </w:rPr>
        <w:t>number</w:t>
      </w:r>
      <w:r>
        <w:rPr>
          <w:rFonts w:ascii="TimesNewRomanPS-BoldMT" w:hAnsi="TimesNewRomanPS-BoldMT" w:cs="TimesNewRomanPS-BoldMT"/>
          <w:bCs/>
          <w:color w:val="000000"/>
        </w:rPr>
        <w:t xml:space="preserve"> of lanes for that meet in both “All Prelim” and “All Final” rounds.</w:t>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color w:val="000000"/>
        </w:rPr>
      </w:pPr>
    </w:p>
    <w:p w:rsidR="001E7649" w:rsidRPr="003777C4" w:rsidRDefault="00602B84" w:rsidP="00A80B75">
      <w:pPr>
        <w:autoSpaceDE w:val="0"/>
        <w:autoSpaceDN w:val="0"/>
        <w:adjustRightInd w:val="0"/>
        <w:spacing w:after="0" w:line="240" w:lineRule="auto"/>
        <w:rPr>
          <w:rFonts w:ascii="TimesNewRomanPS-BoldMT" w:hAnsi="TimesNewRomanPS-BoldMT" w:cs="TimesNewRomanPS-BoldMT"/>
          <w:b/>
          <w:bCs/>
          <w:color w:val="000000"/>
        </w:rPr>
      </w:pPr>
      <w:r>
        <w:rPr>
          <w:rFonts w:ascii="TimesNewRomanPS-BoldMT" w:hAnsi="TimesNewRomanPS-BoldMT" w:cs="TimesNewRomanPS-BoldMT"/>
          <w:b/>
          <w:noProof/>
          <w:color w:val="000000"/>
        </w:rPr>
        <w:drawing>
          <wp:inline distT="0" distB="0" distL="0" distR="0">
            <wp:extent cx="4248150" cy="4572000"/>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4248150" cy="4572000"/>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color w:val="000000"/>
        </w:rPr>
      </w:pPr>
    </w:p>
    <w:p w:rsidR="001E7649" w:rsidRDefault="00D23D2F" w:rsidP="00D23D2F">
      <w:pPr>
        <w:pStyle w:val="CNHead2"/>
        <w:numPr>
          <w:ilvl w:val="2"/>
          <w:numId w:val="13"/>
        </w:numPr>
        <w:tabs>
          <w:tab w:val="clear" w:pos="2250"/>
        </w:tabs>
        <w:ind w:left="1080" w:hanging="1080"/>
        <w:rPr>
          <w:szCs w:val="22"/>
        </w:rPr>
      </w:pPr>
      <w:bookmarkStart w:id="17" w:name="_Toc293865411"/>
      <w:r>
        <w:rPr>
          <w:szCs w:val="22"/>
        </w:rPr>
        <w:tab/>
      </w:r>
      <w:bookmarkStart w:id="18" w:name="_Toc294881870"/>
      <w:r w:rsidR="001E7649" w:rsidRPr="00654A47">
        <w:rPr>
          <w:szCs w:val="22"/>
        </w:rPr>
        <w:t>To Install the League Database from the Web</w:t>
      </w:r>
      <w:bookmarkEnd w:id="17"/>
      <w:bookmarkEnd w:id="18"/>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 xml:space="preserve">Go to </w:t>
      </w:r>
      <w:r w:rsidRPr="00654A47">
        <w:rPr>
          <w:rFonts w:ascii="TimesNewRomanPSMT" w:hAnsi="TimesNewRomanPSMT" w:cs="TimesNewRomanPSMT"/>
          <w:color w:val="0000FF"/>
        </w:rPr>
        <w:t>www.mhsl.org</w:t>
      </w:r>
      <w:r w:rsidRPr="00654A47">
        <w:rPr>
          <w:rFonts w:ascii="TimesNewRomanPSMT" w:hAnsi="TimesNewRomanPSMT" w:cs="TimesNewRomanPSMT"/>
          <w:color w:val="000000"/>
        </w:rPr>
        <w:t>. Click on “Documents”, then on “Computers”.  Look under Computer Data Files for the “zip” file that matches your requirements.  Save the appropriate file to your hard drive under C:</w:t>
      </w:r>
      <w:r w:rsidRPr="00897C23">
        <w:rPr>
          <w:rFonts w:ascii="TimesNewRomanPSMT" w:hAnsi="TimesNewRomanPSMT" w:cs="TimesNewRomanPSMT"/>
          <w:color w:val="000000"/>
        </w:rPr>
        <w:t>\</w:t>
      </w:r>
      <w:r w:rsidRPr="00654A47">
        <w:rPr>
          <w:rFonts w:ascii="TimesNewRomanPSMT" w:hAnsi="TimesNewRomanPSMT" w:cs="TimesNewRomanPSMT"/>
          <w:color w:val="000000"/>
        </w:rPr>
        <w:t>swmeets</w:t>
      </w:r>
      <w:r w:rsidR="00252C85">
        <w:rPr>
          <w:rFonts w:ascii="TimesNewRomanPSMT" w:hAnsi="TimesNewRomanPSMT" w:cs="TimesNewRomanPSMT"/>
          <w:color w:val="000000"/>
        </w:rPr>
        <w:t>4</w:t>
      </w:r>
      <w:r w:rsidRPr="00654A47">
        <w:rPr>
          <w:rFonts w:ascii="TimesNewRomanPSMT" w:hAnsi="TimesNewRomanPSMT" w:cs="TimesNewRomanPSMT"/>
          <w:color w:val="000000"/>
        </w:rPr>
        <w:t xml:space="preserve"> (C: being your hard drive). </w:t>
      </w: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 xml:space="preserve">Once this master file is saved, un-zip the file using </w:t>
      </w:r>
      <w:r w:rsidRPr="00654A47">
        <w:rPr>
          <w:rFonts w:ascii="TimesNewRomanPSMT" w:hAnsi="TimesNewRomanPSMT" w:cs="TimesNewRomanPSMT"/>
          <w:i/>
          <w:color w:val="000000"/>
        </w:rPr>
        <w:t>Meet Manager</w:t>
      </w:r>
      <w:r w:rsidRPr="00654A47">
        <w:rPr>
          <w:rFonts w:ascii="TimesNewRomanPSMT" w:hAnsi="TimesNewRomanPSMT" w:cs="TimesNewRomanPSMT"/>
          <w:color w:val="000000"/>
        </w:rPr>
        <w:t xml:space="preserve"> or Windows, </w:t>
      </w:r>
      <w:r w:rsidRPr="00654A47">
        <w:rPr>
          <w:rFonts w:ascii="TimesNewRomanPSMT" w:hAnsi="TimesNewRomanPSMT" w:cs="TimesNewRomanPSMT"/>
          <w:b/>
          <w:color w:val="000000"/>
        </w:rPr>
        <w:t>File / Unzip</w:t>
      </w:r>
      <w:r w:rsidRPr="00654A47">
        <w:rPr>
          <w:rFonts w:ascii="TimesNewRomanPSMT" w:hAnsi="TimesNewRomanPSMT" w:cs="TimesNewRomanPSMT"/>
          <w:color w:val="000000"/>
        </w:rPr>
        <w:t xml:space="preserve">.  This will save the file to a new folder, likely </w:t>
      </w:r>
      <w:r>
        <w:rPr>
          <w:rFonts w:ascii="TimesNewRomanPSMT" w:hAnsi="TimesNewRomanPSMT" w:cs="TimesNewRomanPSMT"/>
          <w:color w:val="000000"/>
        </w:rPr>
        <w:t>C</w:t>
      </w:r>
      <w:r w:rsidRPr="00654A47">
        <w:rPr>
          <w:rFonts w:ascii="TimesNewRomanPSMT" w:hAnsi="TimesNewRomanPSMT" w:cs="TimesNewRomanPSMT"/>
          <w:color w:val="000000"/>
        </w:rPr>
        <w:t>:</w:t>
      </w:r>
      <w:r w:rsidRPr="00897C23">
        <w:rPr>
          <w:rFonts w:ascii="TimesNewRomanPSMT" w:hAnsi="TimesNewRomanPSMT" w:cs="TimesNewRomanPSMT"/>
          <w:color w:val="000000"/>
        </w:rPr>
        <w:t>\</w:t>
      </w:r>
      <w:r w:rsidRPr="00654A47">
        <w:rPr>
          <w:rFonts w:ascii="TimesNewRomanPSMT" w:hAnsi="TimesNewRomanPSMT" w:cs="TimesNewRomanPSMT"/>
          <w:color w:val="000000"/>
        </w:rPr>
        <w:t>ZipTemp</w:t>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color w:val="000000"/>
        </w:rPr>
      </w:pPr>
    </w:p>
    <w:p w:rsidR="001E7649" w:rsidRPr="003777C4" w:rsidRDefault="00602B84" w:rsidP="00A80B75">
      <w:pPr>
        <w:autoSpaceDE w:val="0"/>
        <w:autoSpaceDN w:val="0"/>
        <w:adjustRightInd w:val="0"/>
        <w:spacing w:after="0" w:line="240" w:lineRule="auto"/>
        <w:rPr>
          <w:rFonts w:ascii="TimesNewRomanPS-BoldMT" w:hAnsi="TimesNewRomanPS-BoldMT" w:cs="TimesNewRomanPS-BoldMT"/>
          <w:b/>
          <w:bCs/>
          <w:color w:val="000000"/>
        </w:rPr>
      </w:pPr>
      <w:r>
        <w:rPr>
          <w:rFonts w:ascii="TimesNewRomanPS-BoldMT" w:hAnsi="TimesNewRomanPS-BoldMT" w:cs="TimesNewRomanPS-BoldMT"/>
          <w:b/>
          <w:noProof/>
          <w:color w:val="000000"/>
        </w:rPr>
        <w:lastRenderedPageBreak/>
        <w:drawing>
          <wp:inline distT="0" distB="0" distL="0" distR="0">
            <wp:extent cx="4133850" cy="3076575"/>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4133850" cy="3076575"/>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color w:val="000000"/>
        </w:rPr>
      </w:pPr>
    </w:p>
    <w:p w:rsidR="001E7649" w:rsidRPr="003777C4" w:rsidRDefault="001E7649" w:rsidP="00A80B75">
      <w:pPr>
        <w:autoSpaceDE w:val="0"/>
        <w:autoSpaceDN w:val="0"/>
        <w:adjustRightInd w:val="0"/>
        <w:spacing w:after="0" w:line="240" w:lineRule="auto"/>
        <w:rPr>
          <w:rFonts w:ascii="TimesNewRomanPS-BoldMT" w:hAnsi="TimesNewRomanPS-BoldMT" w:cs="TimesNewRomanPS-BoldMT"/>
          <w:bCs/>
          <w:color w:val="000000"/>
        </w:rPr>
      </w:pPr>
      <w:r w:rsidRPr="00654A47">
        <w:rPr>
          <w:rFonts w:ascii="TimesNewRomanPS-BoldMT" w:hAnsi="TimesNewRomanPS-BoldMT" w:cs="TimesNewRomanPS-BoldMT"/>
          <w:b/>
          <w:bCs/>
          <w:color w:val="000000"/>
        </w:rPr>
        <w:t xml:space="preserve">Open Database: </w:t>
      </w:r>
      <w:r w:rsidRPr="00654A47">
        <w:rPr>
          <w:rFonts w:ascii="TimesNewRomanPS-BoldMT" w:hAnsi="TimesNewRomanPS-BoldMT" w:cs="TimesNewRomanPS-BoldMT"/>
          <w:bCs/>
          <w:color w:val="000000"/>
        </w:rPr>
        <w:t xml:space="preserve">After unzipping the DB, go to </w:t>
      </w:r>
      <w:r w:rsidRPr="00115B58">
        <w:rPr>
          <w:rFonts w:ascii="TimesNewRomanPS-BoldMT" w:hAnsi="TimesNewRomanPS-BoldMT" w:cs="TimesNewRomanPS-BoldMT"/>
          <w:b/>
          <w:bCs/>
          <w:color w:val="000000"/>
        </w:rPr>
        <w:t>File</w:t>
      </w:r>
      <w:r w:rsidR="00252C85">
        <w:rPr>
          <w:rFonts w:ascii="TimesNewRomanPS-BoldMT" w:hAnsi="TimesNewRomanPS-BoldMT" w:cs="TimesNewRomanPS-BoldMT"/>
          <w:bCs/>
          <w:color w:val="000000"/>
        </w:rPr>
        <w:t xml:space="preserve">,/ </w:t>
      </w:r>
      <w:r w:rsidRPr="00115B58">
        <w:rPr>
          <w:rFonts w:ascii="TimesNewRomanPS-BoldMT" w:hAnsi="TimesNewRomanPS-BoldMT" w:cs="TimesNewRomanPS-BoldMT"/>
          <w:b/>
          <w:bCs/>
          <w:color w:val="000000"/>
        </w:rPr>
        <w:t>Open</w:t>
      </w:r>
      <w:r w:rsidRPr="00654A47">
        <w:rPr>
          <w:rFonts w:ascii="TimesNewRomanPS-BoldMT" w:hAnsi="TimesNewRomanPS-BoldMT" w:cs="TimesNewRomanPS-BoldMT"/>
          <w:bCs/>
          <w:color w:val="000000"/>
        </w:rPr>
        <w:t xml:space="preserve"> and select the unzipped DB from the temp folder.</w:t>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color w:val="000000"/>
        </w:rPr>
      </w:pPr>
    </w:p>
    <w:p w:rsidR="001E7649" w:rsidRDefault="00D23D2F" w:rsidP="00D23D2F">
      <w:pPr>
        <w:pStyle w:val="CNHead2"/>
        <w:numPr>
          <w:ilvl w:val="2"/>
          <w:numId w:val="13"/>
        </w:numPr>
        <w:tabs>
          <w:tab w:val="clear" w:pos="2250"/>
        </w:tabs>
        <w:ind w:left="1080" w:hanging="1080"/>
        <w:rPr>
          <w:szCs w:val="22"/>
        </w:rPr>
      </w:pPr>
      <w:bookmarkStart w:id="19" w:name="_Toc293865412"/>
      <w:r>
        <w:rPr>
          <w:szCs w:val="22"/>
        </w:rPr>
        <w:tab/>
      </w:r>
      <w:bookmarkStart w:id="20" w:name="_Toc294881871"/>
      <w:r w:rsidR="001E7649" w:rsidRPr="00654A47">
        <w:rPr>
          <w:szCs w:val="22"/>
        </w:rPr>
        <w:t>To Install the League Database from a disk or USB drive</w:t>
      </w:r>
      <w:bookmarkEnd w:id="19"/>
      <w:bookmarkEnd w:id="20"/>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Put CD into the drive or insert USB drive into port.  If Windows Explorer does not automatically open to show the files, Right-Click on “</w:t>
      </w:r>
      <w:r w:rsidRPr="00654A47">
        <w:rPr>
          <w:rFonts w:ascii="TimesNewRomanPS-BoldMT" w:hAnsi="TimesNewRomanPS-BoldMT" w:cs="TimesNewRomanPS-BoldMT"/>
          <w:bCs/>
          <w:color w:val="000000"/>
        </w:rPr>
        <w:t xml:space="preserve">Start” </w:t>
      </w:r>
      <w:r w:rsidRPr="00654A47">
        <w:rPr>
          <w:rFonts w:ascii="TimesNewRomanPSMT" w:hAnsi="TimesNewRomanPSMT" w:cs="TimesNewRomanPSMT"/>
          <w:color w:val="000000"/>
        </w:rPr>
        <w:t>button, then click on “</w:t>
      </w:r>
      <w:r w:rsidRPr="00654A47">
        <w:rPr>
          <w:rFonts w:ascii="TimesNewRomanPS-BoldMT" w:hAnsi="TimesNewRomanPS-BoldMT" w:cs="TimesNewRomanPS-BoldMT"/>
          <w:bCs/>
          <w:color w:val="000000"/>
        </w:rPr>
        <w:t>Windows Explorer”</w:t>
      </w:r>
      <w:r w:rsidRPr="00654A47">
        <w:rPr>
          <w:rFonts w:ascii="TimesNewRomanPSMT" w:hAnsi="TimesNewRomanPSMT" w:cs="TimesNewRomanPSMT"/>
          <w:color w:val="000000"/>
        </w:rPr>
        <w:t>.  This opens up a window with all your drives and files.  Click on the drive in the left window. Files on that drive will appear on the right.  Look for the “zip” file that matches your requirements.  Save the appropriate file to your hard drive under C:</w:t>
      </w:r>
      <w:r w:rsidRPr="00897C23">
        <w:rPr>
          <w:rFonts w:ascii="TimesNewRomanPSMT" w:hAnsi="TimesNewRomanPSMT" w:cs="TimesNewRomanPSMT"/>
          <w:color w:val="000000"/>
        </w:rPr>
        <w:t>\</w:t>
      </w:r>
      <w:r w:rsidRPr="00654A47">
        <w:rPr>
          <w:rFonts w:ascii="TimesNewRomanPSMT" w:hAnsi="TimesNewRomanPSMT" w:cs="TimesNewRomanPSMT"/>
          <w:color w:val="000000"/>
        </w:rPr>
        <w:t>swmeets (C</w:t>
      </w:r>
      <w:r w:rsidRPr="00897C23">
        <w:rPr>
          <w:rFonts w:ascii="TimesNewRomanPSMT" w:hAnsi="TimesNewRomanPSMT" w:cs="TimesNewRomanPSMT"/>
          <w:color w:val="000000"/>
        </w:rPr>
        <w:t>\</w:t>
      </w:r>
      <w:r w:rsidRPr="00654A47">
        <w:rPr>
          <w:rFonts w:ascii="TimesNewRomanPSMT" w:hAnsi="TimesNewRomanPSMT" w:cs="TimesNewRomanPSMT"/>
          <w:color w:val="000000"/>
        </w:rPr>
        <w:t xml:space="preserve">: being your hard drive).  </w:t>
      </w: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 xml:space="preserve">Once this master file is saved, un-zip the file using </w:t>
      </w:r>
      <w:r w:rsidRPr="00654A47">
        <w:rPr>
          <w:rFonts w:ascii="TimesNewRomanPSMT" w:hAnsi="TimesNewRomanPSMT" w:cs="TimesNewRomanPSMT"/>
          <w:i/>
          <w:color w:val="000000"/>
        </w:rPr>
        <w:t>Meet Manager</w:t>
      </w:r>
      <w:r w:rsidRPr="00654A47">
        <w:rPr>
          <w:rFonts w:ascii="TimesNewRomanPSMT" w:hAnsi="TimesNewRomanPSMT" w:cs="TimesNewRomanPSMT"/>
          <w:color w:val="000000"/>
        </w:rPr>
        <w:t xml:space="preserve"> or Windows. Follow the above instructions for unzipping and open the database.</w:t>
      </w: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Default="00D23D2F" w:rsidP="00D23D2F">
      <w:pPr>
        <w:pStyle w:val="CNHead2"/>
        <w:numPr>
          <w:ilvl w:val="2"/>
          <w:numId w:val="13"/>
        </w:numPr>
        <w:tabs>
          <w:tab w:val="clear" w:pos="2250"/>
        </w:tabs>
        <w:ind w:left="1080" w:hanging="1080"/>
        <w:rPr>
          <w:szCs w:val="22"/>
        </w:rPr>
      </w:pPr>
      <w:bookmarkStart w:id="21" w:name="_Toc293865413"/>
      <w:r>
        <w:rPr>
          <w:szCs w:val="22"/>
        </w:rPr>
        <w:tab/>
      </w:r>
      <w:bookmarkStart w:id="22" w:name="_Toc294881872"/>
      <w:r w:rsidR="001E7649" w:rsidRPr="00654A47">
        <w:rPr>
          <w:szCs w:val="22"/>
        </w:rPr>
        <w:t>Database Naming</w:t>
      </w:r>
      <w:bookmarkEnd w:id="21"/>
      <w:bookmarkEnd w:id="22"/>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 xml:space="preserve">Create separate folders for each home meet you will host. This facilitates organizing the databases, the entries, and any other data created for each swim meet. The default folder that </w:t>
      </w:r>
      <w:r w:rsidRPr="00654A47">
        <w:rPr>
          <w:rFonts w:ascii="TimesNewRomanPS-ItalicMT" w:hAnsi="TimesNewRomanPS-ItalicMT" w:cs="TimesNewRomanPS-ItalicMT"/>
          <w:i/>
          <w:iCs/>
          <w:color w:val="000000"/>
        </w:rPr>
        <w:t xml:space="preserve">Meet Manager </w:t>
      </w:r>
      <w:r w:rsidRPr="00654A47">
        <w:rPr>
          <w:rFonts w:ascii="TimesNewRomanPSMT" w:hAnsi="TimesNewRomanPSMT" w:cs="TimesNewRomanPSMT"/>
          <w:color w:val="000000"/>
        </w:rPr>
        <w:t>stores the databases under is C:</w:t>
      </w:r>
      <w:r w:rsidRPr="00897C23">
        <w:rPr>
          <w:rFonts w:ascii="TimesNewRomanPSMT" w:hAnsi="TimesNewRomanPSMT" w:cs="TimesNewRomanPSMT"/>
          <w:color w:val="000000"/>
        </w:rPr>
        <w:t>\</w:t>
      </w:r>
      <w:r w:rsidRPr="00654A47">
        <w:rPr>
          <w:rFonts w:ascii="TimesNewRomanPSMT" w:hAnsi="TimesNewRomanPSMT" w:cs="TimesNewRomanPSMT"/>
          <w:color w:val="000000"/>
        </w:rPr>
        <w:t>swmeets</w:t>
      </w:r>
      <w:r w:rsidR="0078000F">
        <w:rPr>
          <w:rFonts w:ascii="TimesNewRomanPSMT" w:hAnsi="TimesNewRomanPSMT" w:cs="TimesNewRomanPSMT"/>
          <w:color w:val="000000"/>
        </w:rPr>
        <w:t>4</w:t>
      </w:r>
      <w:r w:rsidRPr="00654A47">
        <w:rPr>
          <w:rFonts w:ascii="TimesNewRomanPSMT" w:hAnsi="TimesNewRomanPSMT" w:cs="TimesNewRomanPSMT"/>
          <w:color w:val="000000"/>
        </w:rPr>
        <w:t xml:space="preserve">. Create the individual swim meet folders in this folder. </w:t>
      </w: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Note:  You may create sub-folders to help organize your meets.  It is especially useful after a few years to consider adding “year” folders, e.g., C:</w:t>
      </w:r>
      <w:r w:rsidRPr="00897C23">
        <w:rPr>
          <w:rFonts w:ascii="TimesNewRomanPSMT" w:hAnsi="TimesNewRomanPSMT" w:cs="TimesNewRomanPSMT"/>
          <w:color w:val="000000"/>
        </w:rPr>
        <w:t>\</w:t>
      </w:r>
      <w:r w:rsidRPr="00654A47">
        <w:rPr>
          <w:rFonts w:ascii="TimesNewRomanPSMT" w:hAnsi="TimesNewRomanPSMT" w:cs="TimesNewRomanPSMT"/>
          <w:color w:val="000000"/>
        </w:rPr>
        <w:t>swmeets</w:t>
      </w:r>
      <w:r w:rsidR="0078000F">
        <w:rPr>
          <w:rFonts w:ascii="TimesNewRomanPSMT" w:hAnsi="TimesNewRomanPSMT" w:cs="TimesNewRomanPSMT"/>
          <w:color w:val="000000"/>
        </w:rPr>
        <w:t>4</w:t>
      </w:r>
      <w:r w:rsidRPr="00897C23">
        <w:rPr>
          <w:rFonts w:ascii="TimesNewRomanPSMT" w:hAnsi="TimesNewRomanPSMT" w:cs="TimesNewRomanPSMT"/>
          <w:color w:val="000000"/>
        </w:rPr>
        <w:t>\</w:t>
      </w:r>
      <w:r w:rsidRPr="00654A47">
        <w:rPr>
          <w:rFonts w:ascii="TimesNewRomanPSMT" w:hAnsi="TimesNewRomanPSMT" w:cs="TimesNewRomanPSMT"/>
          <w:color w:val="000000"/>
        </w:rPr>
        <w:t>2010</w:t>
      </w:r>
      <w:r w:rsidRPr="00897C23">
        <w:rPr>
          <w:rFonts w:ascii="TimesNewRomanPSMT" w:hAnsi="TimesNewRomanPSMT" w:cs="TimesNewRomanPSMT"/>
          <w:color w:val="000000"/>
        </w:rPr>
        <w:t>\</w:t>
      </w:r>
      <w:r w:rsidRPr="00654A47">
        <w:rPr>
          <w:rFonts w:ascii="TimesNewRomanPSMT" w:hAnsi="TimesNewRomanPSMT" w:cs="TimesNewRomanPSMT"/>
          <w:color w:val="000000"/>
        </w:rPr>
        <w:t>06-05-</w:t>
      </w:r>
      <w:r>
        <w:rPr>
          <w:rFonts w:ascii="TimesNewRomanPSMT" w:hAnsi="TimesNewRomanPSMT" w:cs="TimesNewRomanPSMT"/>
          <w:color w:val="000000"/>
        </w:rPr>
        <w:t>20</w:t>
      </w:r>
      <w:r w:rsidRPr="00654A47">
        <w:rPr>
          <w:rFonts w:ascii="TimesNewRomanPSMT" w:hAnsi="TimesNewRomanPSMT" w:cs="TimesNewRomanPSMT"/>
          <w:color w:val="000000"/>
        </w:rPr>
        <w:t>10.</w:t>
      </w: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sidRPr="00654A47">
        <w:rPr>
          <w:rFonts w:ascii="TimesNewRomanPS-BoldMT" w:hAnsi="TimesNewRomanPS-BoldMT" w:cs="TimesNewRomanPS-BoldMT"/>
          <w:bCs/>
          <w:color w:val="000000"/>
        </w:rPr>
        <w:t>In</w:t>
      </w:r>
      <w:r w:rsidRPr="00654A47">
        <w:rPr>
          <w:rFonts w:ascii="TimesNewRomanPSMT" w:hAnsi="TimesNewRomanPSMT" w:cs="TimesNewRomanPSMT"/>
          <w:color w:val="000000"/>
        </w:rPr>
        <w:t xml:space="preserve"> Windows Explorer, h</w:t>
      </w:r>
      <w:r w:rsidRPr="00654A47">
        <w:rPr>
          <w:rFonts w:ascii="TimesNewRomanPS-BoldMT" w:hAnsi="TimesNewRomanPS-BoldMT" w:cs="TimesNewRomanPS-BoldMT"/>
          <w:bCs/>
          <w:color w:val="000000"/>
        </w:rPr>
        <w:t>ighlight the folder “swmeets</w:t>
      </w:r>
      <w:r w:rsidR="0078000F">
        <w:rPr>
          <w:rFonts w:ascii="TimesNewRomanPS-BoldMT" w:hAnsi="TimesNewRomanPS-BoldMT" w:cs="TimesNewRomanPS-BoldMT"/>
          <w:bCs/>
          <w:color w:val="000000"/>
        </w:rPr>
        <w:t>4</w:t>
      </w:r>
      <w:r w:rsidRPr="00654A47">
        <w:rPr>
          <w:rFonts w:ascii="TimesNewRomanPS-BoldMT" w:hAnsi="TimesNewRomanPS-BoldMT" w:cs="TimesNewRomanPS-BoldMT"/>
          <w:bCs/>
          <w:color w:val="000000"/>
        </w:rPr>
        <w:t>”</w:t>
      </w:r>
      <w:r w:rsidRPr="00654A47">
        <w:rPr>
          <w:rFonts w:ascii="TimesNewRomanPSMT" w:hAnsi="TimesNewRomanPSMT" w:cs="TimesNewRomanPSMT"/>
          <w:color w:val="000000"/>
        </w:rPr>
        <w:t>. Click on “</w:t>
      </w:r>
      <w:r w:rsidRPr="00654A47">
        <w:rPr>
          <w:rFonts w:ascii="TimesNewRomanPS-BoldMT" w:hAnsi="TimesNewRomanPS-BoldMT" w:cs="TimesNewRomanPS-BoldMT"/>
          <w:bCs/>
          <w:color w:val="000000"/>
        </w:rPr>
        <w:t xml:space="preserve">File” </w:t>
      </w:r>
      <w:r w:rsidRPr="00654A47">
        <w:rPr>
          <w:rFonts w:ascii="TimesNewRomanPSMT" w:hAnsi="TimesNewRomanPSMT" w:cs="TimesNewRomanPSMT"/>
          <w:color w:val="000000"/>
        </w:rPr>
        <w:t>on Menu Bar. Move cursor to “</w:t>
      </w:r>
      <w:r w:rsidRPr="00654A47">
        <w:rPr>
          <w:rFonts w:ascii="TimesNewRomanPS-BoldMT" w:hAnsi="TimesNewRomanPS-BoldMT" w:cs="TimesNewRomanPS-BoldMT"/>
          <w:bCs/>
          <w:color w:val="000000"/>
        </w:rPr>
        <w:t xml:space="preserve">New”, then </w:t>
      </w:r>
      <w:r w:rsidRPr="00654A47">
        <w:rPr>
          <w:rFonts w:ascii="TimesNewRomanPSMT" w:hAnsi="TimesNewRomanPSMT" w:cs="TimesNewRomanPSMT"/>
          <w:color w:val="000000"/>
        </w:rPr>
        <w:t xml:space="preserve">Click on </w:t>
      </w:r>
      <w:r w:rsidRPr="00654A47">
        <w:rPr>
          <w:rFonts w:ascii="TimesNewRomanPS-BoldMT" w:hAnsi="TimesNewRomanPS-BoldMT" w:cs="TimesNewRomanPS-BoldMT"/>
          <w:bCs/>
          <w:color w:val="000000"/>
        </w:rPr>
        <w:t>“Folder”.  Create and n</w:t>
      </w:r>
      <w:r w:rsidRPr="00654A47">
        <w:rPr>
          <w:rFonts w:ascii="TimesNewRomanPSMT" w:hAnsi="TimesNewRomanPSMT" w:cs="TimesNewRomanPSMT"/>
          <w:color w:val="000000"/>
        </w:rPr>
        <w:t>ame the folder as suggested below. Hit “</w:t>
      </w:r>
      <w:r w:rsidRPr="00654A47">
        <w:rPr>
          <w:rFonts w:ascii="TimesNewRomanPS-BoldMT" w:hAnsi="TimesNewRomanPS-BoldMT" w:cs="TimesNewRomanPS-BoldMT"/>
          <w:bCs/>
          <w:color w:val="000000"/>
        </w:rPr>
        <w:t>Return” to save your change.</w:t>
      </w:r>
      <w:r w:rsidRPr="00654A47">
        <w:rPr>
          <w:rFonts w:ascii="TimesNewRomanPSMT" w:hAnsi="TimesNewRomanPSMT" w:cs="TimesNewRomanPSMT"/>
          <w:color w:val="000000"/>
        </w:rPr>
        <w:t xml:space="preserve">  Repeat the process to create a folder for each home meet. </w:t>
      </w: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lastRenderedPageBreak/>
        <w:t xml:space="preserve">Click on the master file you previously selected from the MHSL site.  Copy the file into each new home meet folder you created.  Right-Click the master file.  Click </w:t>
      </w:r>
      <w:r w:rsidRPr="00654A47">
        <w:rPr>
          <w:rFonts w:ascii="TimesNewRomanPS-BoldMT" w:hAnsi="TimesNewRomanPS-BoldMT" w:cs="TimesNewRomanPS-BoldMT"/>
          <w:b/>
          <w:bCs/>
          <w:color w:val="000000"/>
        </w:rPr>
        <w:t xml:space="preserve">copy </w:t>
      </w:r>
      <w:r w:rsidRPr="00654A47">
        <w:rPr>
          <w:rFonts w:ascii="TimesNewRomanPSMT" w:hAnsi="TimesNewRomanPSMT" w:cs="TimesNewRomanPSMT"/>
          <w:color w:val="000000"/>
        </w:rPr>
        <w:t xml:space="preserve">on the tool bar.  Click </w:t>
      </w:r>
      <w:r w:rsidRPr="00654A47">
        <w:rPr>
          <w:rFonts w:ascii="TimesNewRomanPS-BoldMT" w:hAnsi="TimesNewRomanPS-BoldMT" w:cs="TimesNewRomanPS-BoldMT"/>
          <w:b/>
          <w:bCs/>
          <w:color w:val="000000"/>
        </w:rPr>
        <w:t xml:space="preserve">paste </w:t>
      </w:r>
      <w:r w:rsidRPr="00654A47">
        <w:rPr>
          <w:rFonts w:ascii="TimesNewRomanPSMT" w:hAnsi="TimesNewRomanPSMT" w:cs="TimesNewRomanPSMT"/>
          <w:color w:val="000000"/>
        </w:rPr>
        <w:t>for the number of copies you need. Rename each database copy with the same date as the folder name. Drag each copy into its home meet folder.</w:t>
      </w: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602B84" w:rsidP="00A80B75">
      <w:pPr>
        <w:autoSpaceDE w:val="0"/>
        <w:autoSpaceDN w:val="0"/>
        <w:adjustRightInd w:val="0"/>
        <w:spacing w:after="0" w:line="240" w:lineRule="auto"/>
        <w:rPr>
          <w:rFonts w:ascii="TimesNewRomanPSMT" w:hAnsi="TimesNewRomanPSMT" w:cs="TimesNewRomanPSMT"/>
          <w:color w:val="000000"/>
        </w:rPr>
      </w:pPr>
      <w:r>
        <w:rPr>
          <w:rFonts w:ascii="TimesNewRomanPSMT" w:hAnsi="TimesNewRomanPSMT" w:cs="TimesNewRomanPSMT"/>
          <w:noProof/>
          <w:color w:val="000000"/>
        </w:rPr>
        <w:drawing>
          <wp:inline distT="0" distB="0" distL="0" distR="0">
            <wp:extent cx="5934075" cy="2724150"/>
            <wp:effectExtent l="19050" t="0" r="9525"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5934075" cy="2724150"/>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The following names should be used as a guide for the folder and database names.  Each Division may establish their own guidelines for exact format, but the name must include the date the meet was originally scheduled.  After naming each folder with the names below, you will need to open each of these folders to see the contents.</w:t>
      </w:r>
    </w:p>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tbl>
      <w:tblPr>
        <w:tblW w:w="0" w:type="auto"/>
        <w:tblInd w:w="64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3600"/>
        <w:gridCol w:w="4122"/>
      </w:tblGrid>
      <w:tr w:rsidR="001E7649" w:rsidRPr="00C714B0" w:rsidTr="00CA39C4">
        <w:trPr>
          <w:trHeight w:val="360"/>
        </w:trPr>
        <w:tc>
          <w:tcPr>
            <w:tcW w:w="3600" w:type="dxa"/>
            <w:tcBorders>
              <w:top w:val="single" w:sz="4" w:space="0" w:color="auto"/>
            </w:tcBorders>
            <w:vAlign w:val="center"/>
          </w:tcPr>
          <w:p w:rsidR="001E7649" w:rsidRPr="003777C4" w:rsidRDefault="001E7649" w:rsidP="00CA39C4">
            <w:pPr>
              <w:keepNext/>
              <w:autoSpaceDE w:val="0"/>
              <w:autoSpaceDN w:val="0"/>
              <w:adjustRightInd w:val="0"/>
              <w:spacing w:after="0" w:line="240" w:lineRule="auto"/>
              <w:rPr>
                <w:rFonts w:ascii="TimesNewRomanPSMT" w:hAnsi="TimesNewRomanPSMT" w:cs="TimesNewRomanPSMT"/>
                <w:b/>
                <w:color w:val="000000"/>
              </w:rPr>
            </w:pPr>
            <w:r w:rsidRPr="00654A47">
              <w:rPr>
                <w:rFonts w:ascii="TimesNewRomanPSMT" w:hAnsi="TimesNewRomanPSMT" w:cs="TimesNewRomanPSMT"/>
                <w:b/>
                <w:color w:val="000000"/>
              </w:rPr>
              <w:t xml:space="preserve">Suggested Folder Name </w:t>
            </w:r>
          </w:p>
        </w:tc>
        <w:tc>
          <w:tcPr>
            <w:tcW w:w="4122" w:type="dxa"/>
            <w:tcBorders>
              <w:top w:val="single" w:sz="4" w:space="0" w:color="auto"/>
            </w:tcBorders>
            <w:vAlign w:val="center"/>
          </w:tcPr>
          <w:p w:rsidR="001E7649" w:rsidRPr="003777C4" w:rsidRDefault="001E7649" w:rsidP="00CA39C4">
            <w:pPr>
              <w:keepNext/>
              <w:autoSpaceDE w:val="0"/>
              <w:autoSpaceDN w:val="0"/>
              <w:adjustRightInd w:val="0"/>
              <w:spacing w:after="0" w:line="240" w:lineRule="auto"/>
              <w:rPr>
                <w:rFonts w:ascii="TimesNewRomanPSMT" w:hAnsi="TimesNewRomanPSMT" w:cs="TimesNewRomanPSMT"/>
                <w:b/>
                <w:color w:val="000000"/>
              </w:rPr>
            </w:pPr>
            <w:r w:rsidRPr="00654A47">
              <w:rPr>
                <w:rFonts w:ascii="TimesNewRomanPSMT" w:hAnsi="TimesNewRomanPSMT" w:cs="TimesNewRomanPSMT"/>
                <w:b/>
                <w:color w:val="000000"/>
              </w:rPr>
              <w:t>Suggested Database Name</w:t>
            </w:r>
          </w:p>
        </w:tc>
      </w:tr>
      <w:tr w:rsidR="001E7649" w:rsidRPr="00C714B0" w:rsidTr="00CA39C4">
        <w:trPr>
          <w:trHeight w:val="360"/>
        </w:trPr>
        <w:tc>
          <w:tcPr>
            <w:tcW w:w="3600" w:type="dxa"/>
            <w:vAlign w:val="center"/>
          </w:tcPr>
          <w:p w:rsidR="001E7649" w:rsidRPr="003777C4" w:rsidRDefault="001E7649" w:rsidP="00CA39C4">
            <w:pPr>
              <w:keepNext/>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06-0</w:t>
            </w:r>
            <w:r w:rsidR="00EF2D1C">
              <w:rPr>
                <w:rFonts w:ascii="TimesNewRomanPSMT" w:hAnsi="TimesNewRomanPSMT" w:cs="TimesNewRomanPSMT"/>
                <w:color w:val="000000"/>
              </w:rPr>
              <w:t>9</w:t>
            </w:r>
            <w:r w:rsidRPr="00654A47">
              <w:rPr>
                <w:rFonts w:ascii="TimesNewRomanPSMT" w:hAnsi="TimesNewRomanPSMT" w:cs="TimesNewRomanPSMT"/>
                <w:color w:val="000000"/>
              </w:rPr>
              <w:t>-201</w:t>
            </w:r>
            <w:r w:rsidR="00EF2D1C">
              <w:rPr>
                <w:rFonts w:ascii="TimesNewRomanPSMT" w:hAnsi="TimesNewRomanPSMT" w:cs="TimesNewRomanPSMT"/>
                <w:color w:val="000000"/>
              </w:rPr>
              <w:t>2</w:t>
            </w:r>
          </w:p>
        </w:tc>
        <w:tc>
          <w:tcPr>
            <w:tcW w:w="4122" w:type="dxa"/>
            <w:vAlign w:val="center"/>
          </w:tcPr>
          <w:p w:rsidR="001E7649" w:rsidRPr="003777C4" w:rsidRDefault="001E7649" w:rsidP="00CA39C4">
            <w:pPr>
              <w:keepNext/>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06-0</w:t>
            </w:r>
            <w:r w:rsidR="00EF2D1C">
              <w:rPr>
                <w:rFonts w:ascii="TimesNewRomanPSMT" w:hAnsi="TimesNewRomanPSMT" w:cs="TimesNewRomanPSMT"/>
                <w:color w:val="000000"/>
              </w:rPr>
              <w:t>9</w:t>
            </w:r>
            <w:r w:rsidRPr="00654A47">
              <w:rPr>
                <w:rFonts w:ascii="TimesNewRomanPSMT" w:hAnsi="TimesNewRomanPSMT" w:cs="TimesNewRomanPSMT"/>
                <w:color w:val="000000"/>
              </w:rPr>
              <w:t>-201</w:t>
            </w:r>
            <w:r w:rsidR="00EF2D1C">
              <w:rPr>
                <w:rFonts w:ascii="TimesNewRomanPSMT" w:hAnsi="TimesNewRomanPSMT" w:cs="TimesNewRomanPSMT"/>
                <w:color w:val="000000"/>
              </w:rPr>
              <w:t>2</w:t>
            </w:r>
            <w:r w:rsidRPr="00654A47">
              <w:rPr>
                <w:rFonts w:ascii="TimesNewRomanPSMT" w:hAnsi="TimesNewRomanPSMT" w:cs="TimesNewRomanPSMT"/>
                <w:color w:val="000000"/>
              </w:rPr>
              <w:t xml:space="preserve"> away team @ home team</w:t>
            </w:r>
          </w:p>
        </w:tc>
      </w:tr>
      <w:tr w:rsidR="001E7649" w:rsidRPr="00C714B0" w:rsidTr="00CA39C4">
        <w:trPr>
          <w:trHeight w:val="360"/>
        </w:trPr>
        <w:tc>
          <w:tcPr>
            <w:tcW w:w="3600" w:type="dxa"/>
            <w:vAlign w:val="center"/>
          </w:tcPr>
          <w:p w:rsidR="001E7649" w:rsidRPr="003777C4" w:rsidRDefault="001E7649" w:rsidP="00CA39C4">
            <w:pPr>
              <w:keepNext/>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06-1</w:t>
            </w:r>
            <w:r w:rsidR="00EF2D1C">
              <w:rPr>
                <w:rFonts w:ascii="TimesNewRomanPSMT" w:hAnsi="TimesNewRomanPSMT" w:cs="TimesNewRomanPSMT"/>
                <w:color w:val="000000"/>
              </w:rPr>
              <w:t>6</w:t>
            </w:r>
            <w:r w:rsidRPr="00654A47">
              <w:rPr>
                <w:rFonts w:ascii="TimesNewRomanPSMT" w:hAnsi="TimesNewRomanPSMT" w:cs="TimesNewRomanPSMT"/>
                <w:color w:val="000000"/>
              </w:rPr>
              <w:t>-201</w:t>
            </w:r>
            <w:r w:rsidR="00EF2D1C">
              <w:rPr>
                <w:rFonts w:ascii="TimesNewRomanPSMT" w:hAnsi="TimesNewRomanPSMT" w:cs="TimesNewRomanPSMT"/>
                <w:color w:val="000000"/>
              </w:rPr>
              <w:t>2</w:t>
            </w:r>
          </w:p>
        </w:tc>
        <w:tc>
          <w:tcPr>
            <w:tcW w:w="4122" w:type="dxa"/>
            <w:vAlign w:val="center"/>
          </w:tcPr>
          <w:p w:rsidR="001E7649" w:rsidRPr="003777C4" w:rsidRDefault="001E7649" w:rsidP="00CA39C4">
            <w:pPr>
              <w:keepNext/>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06-1</w:t>
            </w:r>
            <w:r w:rsidR="00EF2D1C">
              <w:rPr>
                <w:rFonts w:ascii="TimesNewRomanPSMT" w:hAnsi="TimesNewRomanPSMT" w:cs="TimesNewRomanPSMT"/>
                <w:color w:val="000000"/>
              </w:rPr>
              <w:t>6</w:t>
            </w:r>
            <w:r w:rsidRPr="00654A47">
              <w:rPr>
                <w:rFonts w:ascii="TimesNewRomanPSMT" w:hAnsi="TimesNewRomanPSMT" w:cs="TimesNewRomanPSMT"/>
                <w:color w:val="000000"/>
              </w:rPr>
              <w:t>-201</w:t>
            </w:r>
            <w:r w:rsidR="00EF2D1C">
              <w:rPr>
                <w:rFonts w:ascii="TimesNewRomanPSMT" w:hAnsi="TimesNewRomanPSMT" w:cs="TimesNewRomanPSMT"/>
                <w:color w:val="000000"/>
              </w:rPr>
              <w:t>2</w:t>
            </w:r>
            <w:r w:rsidRPr="00654A47">
              <w:rPr>
                <w:rFonts w:ascii="TimesNewRomanPSMT" w:hAnsi="TimesNewRomanPSMT" w:cs="TimesNewRomanPSMT"/>
                <w:color w:val="000000"/>
              </w:rPr>
              <w:t xml:space="preserve"> away team @ home team</w:t>
            </w:r>
          </w:p>
        </w:tc>
      </w:tr>
      <w:tr w:rsidR="001E7649" w:rsidRPr="00C714B0" w:rsidTr="00CA39C4">
        <w:trPr>
          <w:trHeight w:val="360"/>
        </w:trPr>
        <w:tc>
          <w:tcPr>
            <w:tcW w:w="3600" w:type="dxa"/>
            <w:vAlign w:val="center"/>
          </w:tcPr>
          <w:p w:rsidR="001E7649" w:rsidRPr="003777C4" w:rsidRDefault="001E7649" w:rsidP="00CA39C4">
            <w:pPr>
              <w:keepNext/>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06-</w:t>
            </w:r>
            <w:r w:rsidR="00EF2D1C">
              <w:rPr>
                <w:rFonts w:ascii="TimesNewRomanPSMT" w:hAnsi="TimesNewRomanPSMT" w:cs="TimesNewRomanPSMT"/>
                <w:color w:val="000000"/>
              </w:rPr>
              <w:t>23</w:t>
            </w:r>
            <w:r w:rsidRPr="00654A47">
              <w:rPr>
                <w:rFonts w:ascii="TimesNewRomanPSMT" w:hAnsi="TimesNewRomanPSMT" w:cs="TimesNewRomanPSMT"/>
                <w:color w:val="000000"/>
              </w:rPr>
              <w:t>-201</w:t>
            </w:r>
            <w:r w:rsidR="00EF2D1C">
              <w:rPr>
                <w:rFonts w:ascii="TimesNewRomanPSMT" w:hAnsi="TimesNewRomanPSMT" w:cs="TimesNewRomanPSMT"/>
                <w:color w:val="000000"/>
              </w:rPr>
              <w:t>2</w:t>
            </w:r>
          </w:p>
        </w:tc>
        <w:tc>
          <w:tcPr>
            <w:tcW w:w="4122" w:type="dxa"/>
            <w:vAlign w:val="center"/>
          </w:tcPr>
          <w:p w:rsidR="001E7649" w:rsidRPr="003777C4" w:rsidRDefault="001E7649" w:rsidP="00CA39C4">
            <w:pPr>
              <w:keepNext/>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06-</w:t>
            </w:r>
            <w:r w:rsidR="00EF2D1C">
              <w:rPr>
                <w:rFonts w:ascii="TimesNewRomanPSMT" w:hAnsi="TimesNewRomanPSMT" w:cs="TimesNewRomanPSMT"/>
                <w:color w:val="000000"/>
              </w:rPr>
              <w:t>23</w:t>
            </w:r>
            <w:r w:rsidRPr="00654A47">
              <w:rPr>
                <w:rFonts w:ascii="TimesNewRomanPSMT" w:hAnsi="TimesNewRomanPSMT" w:cs="TimesNewRomanPSMT"/>
                <w:color w:val="000000"/>
              </w:rPr>
              <w:t>-201</w:t>
            </w:r>
            <w:r w:rsidR="00EF2D1C">
              <w:rPr>
                <w:rFonts w:ascii="TimesNewRomanPSMT" w:hAnsi="TimesNewRomanPSMT" w:cs="TimesNewRomanPSMT"/>
                <w:color w:val="000000"/>
              </w:rPr>
              <w:t>2</w:t>
            </w:r>
            <w:r w:rsidRPr="00654A47">
              <w:rPr>
                <w:rFonts w:ascii="TimesNewRomanPSMT" w:hAnsi="TimesNewRomanPSMT" w:cs="TimesNewRomanPSMT"/>
                <w:color w:val="000000"/>
              </w:rPr>
              <w:t xml:space="preserve"> away team @ home team</w:t>
            </w:r>
          </w:p>
        </w:tc>
      </w:tr>
      <w:tr w:rsidR="001E7649" w:rsidRPr="00C714B0" w:rsidTr="00CA39C4">
        <w:trPr>
          <w:trHeight w:val="360"/>
        </w:trPr>
        <w:tc>
          <w:tcPr>
            <w:tcW w:w="3600" w:type="dxa"/>
            <w:vAlign w:val="center"/>
          </w:tcPr>
          <w:p w:rsidR="001E7649" w:rsidRPr="003777C4" w:rsidRDefault="001E7649" w:rsidP="00CA39C4">
            <w:pPr>
              <w:keepNext/>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06-</w:t>
            </w:r>
            <w:r w:rsidR="00EF2D1C">
              <w:rPr>
                <w:rFonts w:ascii="TimesNewRomanPSMT" w:hAnsi="TimesNewRomanPSMT" w:cs="TimesNewRomanPSMT"/>
                <w:color w:val="000000"/>
              </w:rPr>
              <w:t>30</w:t>
            </w:r>
            <w:r w:rsidRPr="00654A47">
              <w:rPr>
                <w:rFonts w:ascii="TimesNewRomanPSMT" w:hAnsi="TimesNewRomanPSMT" w:cs="TimesNewRomanPSMT"/>
                <w:color w:val="000000"/>
              </w:rPr>
              <w:t>-201</w:t>
            </w:r>
            <w:r w:rsidR="00EF2D1C">
              <w:rPr>
                <w:rFonts w:ascii="TimesNewRomanPSMT" w:hAnsi="TimesNewRomanPSMT" w:cs="TimesNewRomanPSMT"/>
                <w:color w:val="000000"/>
              </w:rPr>
              <w:t>2</w:t>
            </w:r>
          </w:p>
        </w:tc>
        <w:tc>
          <w:tcPr>
            <w:tcW w:w="4122" w:type="dxa"/>
            <w:vAlign w:val="center"/>
          </w:tcPr>
          <w:p w:rsidR="001E7649" w:rsidRPr="003777C4" w:rsidRDefault="001E7649" w:rsidP="00CA39C4">
            <w:pPr>
              <w:keepNext/>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06-</w:t>
            </w:r>
            <w:r w:rsidR="00EF2D1C">
              <w:rPr>
                <w:rFonts w:ascii="TimesNewRomanPSMT" w:hAnsi="TimesNewRomanPSMT" w:cs="TimesNewRomanPSMT"/>
                <w:color w:val="000000"/>
              </w:rPr>
              <w:t>30</w:t>
            </w:r>
            <w:r w:rsidRPr="00654A47">
              <w:rPr>
                <w:rFonts w:ascii="TimesNewRomanPSMT" w:hAnsi="TimesNewRomanPSMT" w:cs="TimesNewRomanPSMT"/>
                <w:color w:val="000000"/>
              </w:rPr>
              <w:t>-201</w:t>
            </w:r>
            <w:r w:rsidR="00EF2D1C">
              <w:rPr>
                <w:rFonts w:ascii="TimesNewRomanPSMT" w:hAnsi="TimesNewRomanPSMT" w:cs="TimesNewRomanPSMT"/>
                <w:color w:val="000000"/>
              </w:rPr>
              <w:t>2</w:t>
            </w:r>
            <w:r w:rsidRPr="00654A47">
              <w:rPr>
                <w:rFonts w:ascii="TimesNewRomanPSMT" w:hAnsi="TimesNewRomanPSMT" w:cs="TimesNewRomanPSMT"/>
                <w:color w:val="000000"/>
              </w:rPr>
              <w:t xml:space="preserve"> away team @ home team</w:t>
            </w:r>
          </w:p>
        </w:tc>
      </w:tr>
      <w:tr w:rsidR="001E7649" w:rsidRPr="00C714B0" w:rsidTr="00CA39C4">
        <w:trPr>
          <w:trHeight w:val="360"/>
        </w:trPr>
        <w:tc>
          <w:tcPr>
            <w:tcW w:w="3600" w:type="dxa"/>
            <w:vAlign w:val="center"/>
          </w:tcPr>
          <w:p w:rsidR="001E7649" w:rsidRPr="003777C4" w:rsidRDefault="001E7649" w:rsidP="00CA39C4">
            <w:pPr>
              <w:keepNext/>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07-</w:t>
            </w:r>
            <w:r w:rsidR="00EF2D1C">
              <w:rPr>
                <w:rFonts w:ascii="TimesNewRomanPSMT" w:hAnsi="TimesNewRomanPSMT" w:cs="TimesNewRomanPSMT"/>
                <w:color w:val="000000"/>
              </w:rPr>
              <w:t>07</w:t>
            </w:r>
            <w:r w:rsidRPr="00654A47">
              <w:rPr>
                <w:rFonts w:ascii="TimesNewRomanPSMT" w:hAnsi="TimesNewRomanPSMT" w:cs="TimesNewRomanPSMT"/>
                <w:color w:val="000000"/>
              </w:rPr>
              <w:t>-201</w:t>
            </w:r>
            <w:r w:rsidR="00EF2D1C">
              <w:rPr>
                <w:rFonts w:ascii="TimesNewRomanPSMT" w:hAnsi="TimesNewRomanPSMT" w:cs="TimesNewRomanPSMT"/>
                <w:color w:val="000000"/>
              </w:rPr>
              <w:t>2</w:t>
            </w:r>
          </w:p>
        </w:tc>
        <w:tc>
          <w:tcPr>
            <w:tcW w:w="4122" w:type="dxa"/>
            <w:vAlign w:val="center"/>
          </w:tcPr>
          <w:p w:rsidR="001E7649" w:rsidRPr="003777C4" w:rsidRDefault="001E7649" w:rsidP="00CA39C4">
            <w:pPr>
              <w:keepNext/>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07-</w:t>
            </w:r>
            <w:r w:rsidR="00EF2D1C">
              <w:rPr>
                <w:rFonts w:ascii="TimesNewRomanPSMT" w:hAnsi="TimesNewRomanPSMT" w:cs="TimesNewRomanPSMT"/>
                <w:color w:val="000000"/>
              </w:rPr>
              <w:t>07</w:t>
            </w:r>
            <w:r w:rsidRPr="00654A47">
              <w:rPr>
                <w:rFonts w:ascii="TimesNewRomanPSMT" w:hAnsi="TimesNewRomanPSMT" w:cs="TimesNewRomanPSMT"/>
                <w:color w:val="000000"/>
              </w:rPr>
              <w:t>-201</w:t>
            </w:r>
            <w:r w:rsidR="00EF2D1C">
              <w:rPr>
                <w:rFonts w:ascii="TimesNewRomanPSMT" w:hAnsi="TimesNewRomanPSMT" w:cs="TimesNewRomanPSMT"/>
                <w:color w:val="000000"/>
              </w:rPr>
              <w:t>2</w:t>
            </w:r>
            <w:r w:rsidRPr="00654A47">
              <w:rPr>
                <w:rFonts w:ascii="TimesNewRomanPSMT" w:hAnsi="TimesNewRomanPSMT" w:cs="TimesNewRomanPSMT"/>
                <w:color w:val="000000"/>
              </w:rPr>
              <w:t xml:space="preserve"> away team @ home team</w:t>
            </w:r>
          </w:p>
        </w:tc>
      </w:tr>
      <w:tr w:rsidR="001E7649" w:rsidRPr="00C714B0" w:rsidTr="00CA39C4">
        <w:trPr>
          <w:trHeight w:val="360"/>
        </w:trPr>
        <w:tc>
          <w:tcPr>
            <w:tcW w:w="3600" w:type="dxa"/>
            <w:tcBorders>
              <w:bottom w:val="single" w:sz="4" w:space="0" w:color="auto"/>
            </w:tcBorders>
            <w:vAlign w:val="center"/>
          </w:tcPr>
          <w:p w:rsidR="001E7649" w:rsidRPr="003777C4" w:rsidRDefault="001E7649" w:rsidP="00CA39C4">
            <w:p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07-</w:t>
            </w:r>
            <w:r w:rsidR="00EF2D1C" w:rsidRPr="00654A47">
              <w:rPr>
                <w:rFonts w:ascii="TimesNewRomanPSMT" w:hAnsi="TimesNewRomanPSMT" w:cs="TimesNewRomanPSMT"/>
                <w:color w:val="000000"/>
              </w:rPr>
              <w:t>1</w:t>
            </w:r>
            <w:r w:rsidR="00EF2D1C">
              <w:rPr>
                <w:rFonts w:ascii="TimesNewRomanPSMT" w:hAnsi="TimesNewRomanPSMT" w:cs="TimesNewRomanPSMT"/>
                <w:color w:val="000000"/>
              </w:rPr>
              <w:t>4</w:t>
            </w:r>
            <w:r w:rsidRPr="00654A47">
              <w:rPr>
                <w:rFonts w:ascii="TimesNewRomanPSMT" w:hAnsi="TimesNewRomanPSMT" w:cs="TimesNewRomanPSMT"/>
                <w:color w:val="000000"/>
              </w:rPr>
              <w:t>-201</w:t>
            </w:r>
            <w:r w:rsidR="00EF2D1C">
              <w:rPr>
                <w:rFonts w:ascii="TimesNewRomanPSMT" w:hAnsi="TimesNewRomanPSMT" w:cs="TimesNewRomanPSMT"/>
                <w:color w:val="000000"/>
              </w:rPr>
              <w:t>2</w:t>
            </w:r>
            <w:r w:rsidRPr="00654A47">
              <w:rPr>
                <w:rFonts w:ascii="TimesNewRomanPSMT" w:hAnsi="TimesNewRomanPSMT" w:cs="TimesNewRomanPSMT"/>
                <w:color w:val="000000"/>
              </w:rPr>
              <w:t xml:space="preserve"> (Championships)</w:t>
            </w:r>
          </w:p>
        </w:tc>
        <w:tc>
          <w:tcPr>
            <w:tcW w:w="4122" w:type="dxa"/>
            <w:tcBorders>
              <w:bottom w:val="single" w:sz="4" w:space="0" w:color="auto"/>
            </w:tcBorders>
            <w:vAlign w:val="center"/>
          </w:tcPr>
          <w:p w:rsidR="001E7649" w:rsidRPr="003777C4" w:rsidRDefault="001E7649" w:rsidP="00CA39C4">
            <w:pPr>
              <w:autoSpaceDE w:val="0"/>
              <w:autoSpaceDN w:val="0"/>
              <w:adjustRightInd w:val="0"/>
              <w:spacing w:after="0" w:line="240" w:lineRule="auto"/>
              <w:rPr>
                <w:rFonts w:ascii="TimesNewRomanPSMT" w:hAnsi="TimesNewRomanPSMT" w:cs="TimesNewRomanPSMT"/>
                <w:color w:val="000000"/>
              </w:rPr>
            </w:pPr>
            <w:r w:rsidRPr="00654A47">
              <w:rPr>
                <w:rFonts w:ascii="TimesNewRomanPSMT" w:hAnsi="TimesNewRomanPSMT" w:cs="TimesNewRomanPSMT"/>
                <w:color w:val="000000"/>
              </w:rPr>
              <w:t>07-1</w:t>
            </w:r>
            <w:r w:rsidR="00EF2D1C">
              <w:rPr>
                <w:rFonts w:ascii="TimesNewRomanPSMT" w:hAnsi="TimesNewRomanPSMT" w:cs="TimesNewRomanPSMT"/>
                <w:color w:val="000000"/>
              </w:rPr>
              <w:t>4</w:t>
            </w:r>
            <w:r w:rsidRPr="00654A47">
              <w:rPr>
                <w:rFonts w:ascii="TimesNewRomanPSMT" w:hAnsi="TimesNewRomanPSMT" w:cs="TimesNewRomanPSMT"/>
                <w:color w:val="000000"/>
              </w:rPr>
              <w:t>-201</w:t>
            </w:r>
            <w:r w:rsidR="00EF2D1C">
              <w:rPr>
                <w:rFonts w:ascii="TimesNewRomanPSMT" w:hAnsi="TimesNewRomanPSMT" w:cs="TimesNewRomanPSMT"/>
                <w:color w:val="000000"/>
              </w:rPr>
              <w:t>2</w:t>
            </w:r>
            <w:r w:rsidRPr="00654A47">
              <w:rPr>
                <w:rFonts w:ascii="TimesNewRomanPSMT" w:hAnsi="TimesNewRomanPSMT" w:cs="TimesNewRomanPSMT"/>
                <w:color w:val="000000"/>
              </w:rPr>
              <w:t xml:space="preserve"> div# @ home team</w:t>
            </w:r>
          </w:p>
        </w:tc>
      </w:tr>
    </w:tbl>
    <w:p w:rsidR="001E7649" w:rsidRPr="003777C4" w:rsidRDefault="001E7649" w:rsidP="00A80B75">
      <w:pPr>
        <w:autoSpaceDE w:val="0"/>
        <w:autoSpaceDN w:val="0"/>
        <w:adjustRightInd w:val="0"/>
        <w:spacing w:after="0" w:line="240" w:lineRule="auto"/>
        <w:rPr>
          <w:rFonts w:ascii="TimesNewRomanPSMT" w:hAnsi="TimesNewRomanPSMT" w:cs="TimesNewRomanPSMT"/>
          <w:color w:val="000000"/>
        </w:rPr>
      </w:pPr>
    </w:p>
    <w:p w:rsidR="001E7649"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We can now close Windows Explorer.</w:t>
      </w:r>
    </w:p>
    <w:p w:rsidR="001E7649" w:rsidRDefault="001E7649" w:rsidP="006D15F9">
      <w:pPr>
        <w:pStyle w:val="CNHead2"/>
        <w:numPr>
          <w:ilvl w:val="0"/>
          <w:numId w:val="13"/>
        </w:numPr>
        <w:shd w:val="clear" w:color="auto" w:fill="99CCFF"/>
        <w:rPr>
          <w:szCs w:val="22"/>
        </w:rPr>
      </w:pPr>
      <w:r w:rsidRPr="00897C23">
        <w:rPr>
          <w:rFonts w:ascii="TimesNewRomanPSMT" w:hAnsi="TimesNewRomanPSMT" w:cs="TimesNewRomanPSMT"/>
          <w:color w:val="000000"/>
        </w:rPr>
        <w:br w:type="page"/>
      </w:r>
      <w:bookmarkStart w:id="23" w:name="_Toc262122822"/>
      <w:bookmarkStart w:id="24" w:name="_Toc262129703"/>
      <w:bookmarkStart w:id="25" w:name="_Toc262156994"/>
      <w:bookmarkStart w:id="26" w:name="_Toc262158196"/>
      <w:bookmarkStart w:id="27" w:name="_Toc262158285"/>
      <w:bookmarkStart w:id="28" w:name="_Toc294881873"/>
      <w:bookmarkEnd w:id="23"/>
      <w:bookmarkEnd w:id="24"/>
      <w:bookmarkEnd w:id="25"/>
      <w:bookmarkEnd w:id="26"/>
      <w:bookmarkEnd w:id="27"/>
      <w:r w:rsidR="00D23D2F">
        <w:rPr>
          <w:szCs w:val="22"/>
        </w:rPr>
        <w:lastRenderedPageBreak/>
        <w:t>MEET MANAGER OVERVIEW</w:t>
      </w:r>
      <w:bookmarkEnd w:id="28"/>
    </w:p>
    <w:p w:rsidR="001E7649" w:rsidRPr="00115B58" w:rsidRDefault="001E7649" w:rsidP="00115B58">
      <w:pPr>
        <w:autoSpaceDE w:val="0"/>
        <w:autoSpaceDN w:val="0"/>
        <w:adjustRightInd w:val="0"/>
        <w:spacing w:after="0" w:line="240" w:lineRule="auto"/>
        <w:rPr>
          <w:rFonts w:ascii="TimesNewRomanPSMT" w:hAnsi="TimesNewRomanPSMT" w:cs="TimesNewRomanPSMT"/>
        </w:rPr>
      </w:pPr>
    </w:p>
    <w:p w:rsidR="001E7649" w:rsidRDefault="00D23D2F" w:rsidP="00940FDF">
      <w:pPr>
        <w:pStyle w:val="CNHead2"/>
        <w:numPr>
          <w:ilvl w:val="1"/>
          <w:numId w:val="13"/>
        </w:numPr>
        <w:ind w:hanging="720"/>
        <w:rPr>
          <w:szCs w:val="22"/>
        </w:rPr>
      </w:pPr>
      <w:bookmarkStart w:id="29" w:name="_Toc293865415"/>
      <w:r>
        <w:rPr>
          <w:i/>
          <w:szCs w:val="22"/>
        </w:rPr>
        <w:tab/>
      </w:r>
      <w:bookmarkStart w:id="30" w:name="_Toc294881874"/>
      <w:r w:rsidR="001E7649" w:rsidRPr="00E7484A">
        <w:rPr>
          <w:i/>
          <w:szCs w:val="22"/>
        </w:rPr>
        <w:t>Meet Manger</w:t>
      </w:r>
      <w:r w:rsidR="001E7649" w:rsidRPr="00654A47">
        <w:rPr>
          <w:szCs w:val="22"/>
        </w:rPr>
        <w:t xml:space="preserve"> </w:t>
      </w:r>
      <w:r w:rsidR="001E7649" w:rsidRPr="00897C23">
        <w:rPr>
          <w:szCs w:val="22"/>
        </w:rPr>
        <w:t>–</w:t>
      </w:r>
      <w:r w:rsidR="001E7649" w:rsidRPr="00654A47">
        <w:rPr>
          <w:szCs w:val="22"/>
        </w:rPr>
        <w:t xml:space="preserve"> The Big Picture</w:t>
      </w:r>
      <w:bookmarkEnd w:id="29"/>
      <w:bookmarkEnd w:id="30"/>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noProof/>
        </w:rPr>
        <w:drawing>
          <wp:inline distT="0" distB="0" distL="0" distR="0">
            <wp:extent cx="5248275" cy="3971925"/>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248275" cy="3971925"/>
                    </a:xfrm>
                    <a:prstGeom prst="rect">
                      <a:avLst/>
                    </a:prstGeom>
                    <a:noFill/>
                    <a:ln w="9525">
                      <a:noFill/>
                      <a:miter lim="800000"/>
                      <a:headEnd/>
                      <a:tailEnd/>
                    </a:ln>
                  </pic:spPr>
                </pic:pic>
              </a:graphicData>
            </a:graphic>
          </wp:inline>
        </w:drawing>
      </w:r>
    </w:p>
    <w:p w:rsidR="001E7649" w:rsidRDefault="001E7649" w:rsidP="00A80B75">
      <w:pPr>
        <w:autoSpaceDE w:val="0"/>
        <w:autoSpaceDN w:val="0"/>
        <w:adjustRightInd w:val="0"/>
        <w:spacing w:after="0" w:line="240" w:lineRule="auto"/>
        <w:rPr>
          <w:rFonts w:ascii="TimesNewRomanPSMT" w:hAnsi="TimesNewRomanPSMT" w:cs="TimesNewRomanPSMT"/>
        </w:rPr>
      </w:pPr>
    </w:p>
    <w:p w:rsidR="001E7649" w:rsidRPr="006D15F9" w:rsidRDefault="00D23D2F" w:rsidP="006D15F9">
      <w:pPr>
        <w:pStyle w:val="CNHead2"/>
        <w:pageBreakBefore/>
        <w:numPr>
          <w:ilvl w:val="1"/>
          <w:numId w:val="13"/>
        </w:numPr>
        <w:ind w:hanging="720"/>
        <w:rPr>
          <w:i/>
          <w:szCs w:val="22"/>
        </w:rPr>
      </w:pPr>
      <w:bookmarkStart w:id="31" w:name="_Toc293865416"/>
      <w:r>
        <w:rPr>
          <w:i/>
          <w:szCs w:val="22"/>
        </w:rPr>
        <w:lastRenderedPageBreak/>
        <w:tab/>
      </w:r>
      <w:bookmarkStart w:id="32" w:name="_Toc294881875"/>
      <w:r w:rsidR="001E7649">
        <w:rPr>
          <w:i/>
          <w:szCs w:val="22"/>
        </w:rPr>
        <w:t xml:space="preserve">Meet Manager </w:t>
      </w:r>
      <w:r w:rsidR="001E7649" w:rsidRPr="006D15F9">
        <w:rPr>
          <w:i/>
          <w:szCs w:val="22"/>
        </w:rPr>
        <w:t>Checklist</w:t>
      </w:r>
      <w:bookmarkEnd w:id="31"/>
      <w:bookmarkEnd w:id="32"/>
    </w:p>
    <w:p w:rsidR="001E7649"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F25070">
      <w:pPr>
        <w:autoSpaceDE w:val="0"/>
        <w:autoSpaceDN w:val="0"/>
        <w:adjustRightInd w:val="0"/>
        <w:spacing w:after="0" w:line="240" w:lineRule="auto"/>
        <w:ind w:left="360"/>
        <w:rPr>
          <w:rFonts w:ascii="TimesNewRomanPSMT" w:hAnsi="TimesNewRomanPSMT" w:cs="TimesNewRomanPSMT"/>
        </w:rPr>
      </w:pPr>
    </w:p>
    <w:tbl>
      <w:tblPr>
        <w:tblW w:w="80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408"/>
        <w:gridCol w:w="1620"/>
      </w:tblGrid>
      <w:tr w:rsidR="001E7649" w:rsidRPr="00D16FDC" w:rsidTr="00903746">
        <w:tc>
          <w:tcPr>
            <w:tcW w:w="6408" w:type="dxa"/>
            <w:shd w:val="clear" w:color="auto" w:fill="99CCFF"/>
          </w:tcPr>
          <w:p w:rsidR="001E7649" w:rsidRPr="00903746" w:rsidRDefault="001E7649" w:rsidP="00903746">
            <w:pPr>
              <w:autoSpaceDE w:val="0"/>
              <w:autoSpaceDN w:val="0"/>
              <w:adjustRightInd w:val="0"/>
              <w:spacing w:after="0" w:line="240" w:lineRule="auto"/>
              <w:rPr>
                <w:rFonts w:ascii="TimesNewRomanPSMT" w:hAnsi="TimesNewRomanPSMT" w:cs="TimesNewRomanPSMT"/>
                <w:b/>
              </w:rPr>
            </w:pPr>
            <w:r w:rsidRPr="00903746">
              <w:rPr>
                <w:rFonts w:ascii="TimesNewRomanPSMT" w:hAnsi="TimesNewRomanPSMT" w:cs="TimesNewRomanPSMT"/>
                <w:b/>
                <w:sz w:val="20"/>
                <w:szCs w:val="20"/>
              </w:rPr>
              <w:t>Meet Setup</w:t>
            </w:r>
          </w:p>
        </w:tc>
        <w:tc>
          <w:tcPr>
            <w:tcW w:w="1620" w:type="dxa"/>
            <w:shd w:val="clear" w:color="auto" w:fill="99CCFF"/>
          </w:tcPr>
          <w:p w:rsidR="001E7649" w:rsidRPr="00903746" w:rsidRDefault="001E7649" w:rsidP="00903746">
            <w:pPr>
              <w:autoSpaceDE w:val="0"/>
              <w:autoSpaceDN w:val="0"/>
              <w:adjustRightInd w:val="0"/>
              <w:spacing w:after="0" w:line="240" w:lineRule="auto"/>
              <w:rPr>
                <w:rFonts w:ascii="TimesNewRomanPSMT" w:hAnsi="TimesNewRomanPSMT" w:cs="TimesNewRomanPSMT"/>
                <w:b/>
              </w:rPr>
            </w:pPr>
            <w:r w:rsidRPr="00903746">
              <w:rPr>
                <w:rFonts w:ascii="TimesNewRomanPSMT" w:hAnsi="TimesNewRomanPSMT" w:cs="TimesNewRomanPSMT"/>
                <w:b/>
                <w:sz w:val="20"/>
                <w:szCs w:val="20"/>
              </w:rPr>
              <w:t>Completed</w:t>
            </w:r>
          </w:p>
        </w:tc>
      </w:tr>
      <w:tr w:rsidR="001E7649" w:rsidRPr="00D16FDC" w:rsidTr="00903746">
        <w:tc>
          <w:tcPr>
            <w:tcW w:w="6408" w:type="dxa"/>
          </w:tcPr>
          <w:p w:rsidR="001E7649" w:rsidRPr="00903746" w:rsidRDefault="001E7649" w:rsidP="00903746">
            <w:pPr>
              <w:numPr>
                <w:ilvl w:val="0"/>
                <w:numId w:val="17"/>
              </w:numPr>
              <w:autoSpaceDE w:val="0"/>
              <w:autoSpaceDN w:val="0"/>
              <w:adjustRightInd w:val="0"/>
              <w:spacing w:after="0" w:line="240" w:lineRule="auto"/>
              <w:rPr>
                <w:rFonts w:ascii="TimesNewRomanPSMT" w:hAnsi="TimesNewRomanPSMT" w:cs="TimesNewRomanPSMT"/>
              </w:rPr>
            </w:pPr>
            <w:r w:rsidRPr="00903746">
              <w:rPr>
                <w:rFonts w:ascii="TimesNewRomanPSMT" w:hAnsi="TimesNewRomanPSMT" w:cs="TimesNewRomanPSMT"/>
              </w:rPr>
              <w:t>Create Meet from template</w:t>
            </w:r>
          </w:p>
        </w:tc>
        <w:tc>
          <w:tcPr>
            <w:tcW w:w="1620" w:type="dxa"/>
          </w:tcPr>
          <w:p w:rsidR="001E7649" w:rsidRPr="00903746" w:rsidRDefault="001E7649" w:rsidP="00903746">
            <w:pPr>
              <w:autoSpaceDE w:val="0"/>
              <w:autoSpaceDN w:val="0"/>
              <w:adjustRightInd w:val="0"/>
              <w:spacing w:after="0" w:line="240" w:lineRule="auto"/>
              <w:ind w:left="360"/>
              <w:rPr>
                <w:rFonts w:ascii="TimesNewRomanPSMT" w:hAnsi="TimesNewRomanPSMT" w:cs="TimesNewRomanPSMT"/>
              </w:rPr>
            </w:pPr>
          </w:p>
        </w:tc>
      </w:tr>
      <w:tr w:rsidR="001E7649" w:rsidRPr="00D16FDC" w:rsidTr="00903746">
        <w:tc>
          <w:tcPr>
            <w:tcW w:w="6408" w:type="dxa"/>
          </w:tcPr>
          <w:p w:rsidR="001E7649" w:rsidRPr="00903746" w:rsidRDefault="001E7649" w:rsidP="00903746">
            <w:pPr>
              <w:numPr>
                <w:ilvl w:val="0"/>
                <w:numId w:val="17"/>
              </w:numPr>
              <w:autoSpaceDE w:val="0"/>
              <w:autoSpaceDN w:val="0"/>
              <w:adjustRightInd w:val="0"/>
              <w:spacing w:after="0" w:line="240" w:lineRule="auto"/>
              <w:rPr>
                <w:rFonts w:ascii="TimesNewRomanPSMT" w:hAnsi="TimesNewRomanPSMT" w:cs="TimesNewRomanPSMT"/>
              </w:rPr>
            </w:pPr>
            <w:r w:rsidRPr="00903746">
              <w:rPr>
                <w:rFonts w:ascii="TimesNewRomanPSMT" w:hAnsi="TimesNewRomanPSMT" w:cs="TimesNewRomanPSMT"/>
              </w:rPr>
              <w:t>Import Team Roster(s) &amp; Entries</w:t>
            </w:r>
          </w:p>
        </w:tc>
        <w:tc>
          <w:tcPr>
            <w:tcW w:w="1620" w:type="dxa"/>
          </w:tcPr>
          <w:p w:rsidR="001E7649" w:rsidRPr="00903746" w:rsidRDefault="001E7649" w:rsidP="00903746">
            <w:pPr>
              <w:autoSpaceDE w:val="0"/>
              <w:autoSpaceDN w:val="0"/>
              <w:adjustRightInd w:val="0"/>
              <w:spacing w:after="0" w:line="240" w:lineRule="auto"/>
              <w:ind w:left="360"/>
              <w:rPr>
                <w:rFonts w:ascii="TimesNewRomanPSMT" w:hAnsi="TimesNewRomanPSMT" w:cs="TimesNewRomanPSMT"/>
              </w:rPr>
            </w:pPr>
          </w:p>
        </w:tc>
      </w:tr>
      <w:tr w:rsidR="001E7649" w:rsidRPr="00D16FDC" w:rsidTr="00903746">
        <w:tc>
          <w:tcPr>
            <w:tcW w:w="6408" w:type="dxa"/>
          </w:tcPr>
          <w:p w:rsidR="001E7649" w:rsidRPr="00903746" w:rsidRDefault="001E7649" w:rsidP="00903746">
            <w:pPr>
              <w:numPr>
                <w:ilvl w:val="0"/>
                <w:numId w:val="17"/>
              </w:numPr>
              <w:autoSpaceDE w:val="0"/>
              <w:autoSpaceDN w:val="0"/>
              <w:adjustRightInd w:val="0"/>
              <w:spacing w:after="0" w:line="240" w:lineRule="auto"/>
              <w:rPr>
                <w:rFonts w:ascii="TimesNewRomanPSMT" w:hAnsi="TimesNewRomanPSMT" w:cs="TimesNewRomanPSMT"/>
              </w:rPr>
            </w:pPr>
            <w:r w:rsidRPr="00903746">
              <w:rPr>
                <w:rFonts w:ascii="TimesNewRomanPSMT" w:hAnsi="TimesNewRomanPSMT" w:cs="TimesNewRomanPSMT"/>
              </w:rPr>
              <w:t>Confirm Setup Preferences</w:t>
            </w:r>
          </w:p>
        </w:tc>
        <w:tc>
          <w:tcPr>
            <w:tcW w:w="1620" w:type="dxa"/>
          </w:tcPr>
          <w:p w:rsidR="001E7649" w:rsidRPr="00903746" w:rsidRDefault="001E7649" w:rsidP="00903746">
            <w:pPr>
              <w:autoSpaceDE w:val="0"/>
              <w:autoSpaceDN w:val="0"/>
              <w:adjustRightInd w:val="0"/>
              <w:spacing w:after="0" w:line="240" w:lineRule="auto"/>
              <w:ind w:left="360"/>
              <w:rPr>
                <w:rFonts w:ascii="TimesNewRomanPSMT" w:hAnsi="TimesNewRomanPSMT" w:cs="TimesNewRomanPSMT"/>
              </w:rPr>
            </w:pPr>
          </w:p>
        </w:tc>
      </w:tr>
      <w:tr w:rsidR="001E7649" w:rsidRPr="00D16FDC" w:rsidTr="00903746">
        <w:tc>
          <w:tcPr>
            <w:tcW w:w="6408" w:type="dxa"/>
          </w:tcPr>
          <w:p w:rsidR="001E7649" w:rsidRPr="00903746" w:rsidRDefault="001E7649" w:rsidP="00903746">
            <w:pPr>
              <w:numPr>
                <w:ilvl w:val="0"/>
                <w:numId w:val="17"/>
              </w:numPr>
              <w:autoSpaceDE w:val="0"/>
              <w:autoSpaceDN w:val="0"/>
              <w:adjustRightInd w:val="0"/>
              <w:spacing w:after="0" w:line="240" w:lineRule="auto"/>
              <w:rPr>
                <w:rFonts w:ascii="TimesNewRomanPSMT" w:hAnsi="TimesNewRomanPSMT" w:cs="TimesNewRomanPSMT"/>
              </w:rPr>
            </w:pPr>
            <w:r w:rsidRPr="00903746">
              <w:rPr>
                <w:rFonts w:ascii="TimesNewRomanPSMT" w:hAnsi="TimesNewRomanPSMT" w:cs="TimesNewRomanPSMT"/>
              </w:rPr>
              <w:t>Seed the Meet</w:t>
            </w:r>
          </w:p>
        </w:tc>
        <w:tc>
          <w:tcPr>
            <w:tcW w:w="1620" w:type="dxa"/>
          </w:tcPr>
          <w:p w:rsidR="001E7649" w:rsidRPr="00903746" w:rsidRDefault="001E7649" w:rsidP="00903746">
            <w:pPr>
              <w:autoSpaceDE w:val="0"/>
              <w:autoSpaceDN w:val="0"/>
              <w:adjustRightInd w:val="0"/>
              <w:spacing w:after="0" w:line="240" w:lineRule="auto"/>
              <w:ind w:left="360"/>
              <w:rPr>
                <w:rFonts w:ascii="TimesNewRomanPSMT" w:hAnsi="TimesNewRomanPSMT" w:cs="TimesNewRomanPSMT"/>
              </w:rPr>
            </w:pPr>
          </w:p>
        </w:tc>
      </w:tr>
      <w:tr w:rsidR="001E7649" w:rsidRPr="00D16FDC" w:rsidTr="00903746">
        <w:tc>
          <w:tcPr>
            <w:tcW w:w="6408" w:type="dxa"/>
          </w:tcPr>
          <w:p w:rsidR="001E7649" w:rsidRPr="00903746" w:rsidRDefault="001E7649" w:rsidP="00903746">
            <w:pPr>
              <w:numPr>
                <w:ilvl w:val="0"/>
                <w:numId w:val="17"/>
              </w:numPr>
              <w:autoSpaceDE w:val="0"/>
              <w:autoSpaceDN w:val="0"/>
              <w:adjustRightInd w:val="0"/>
              <w:spacing w:after="0" w:line="240" w:lineRule="auto"/>
              <w:rPr>
                <w:rFonts w:ascii="TimesNewRomanPSMT" w:hAnsi="TimesNewRomanPSMT" w:cs="TimesNewRomanPSMT"/>
              </w:rPr>
            </w:pPr>
            <w:r w:rsidRPr="00903746">
              <w:rPr>
                <w:rFonts w:ascii="TimesNewRomanPSMT" w:hAnsi="TimesNewRomanPSMT" w:cs="TimesNewRomanPSMT"/>
              </w:rPr>
              <w:t>Print Meet Program &amp; Entry Labels</w:t>
            </w:r>
          </w:p>
        </w:tc>
        <w:tc>
          <w:tcPr>
            <w:tcW w:w="1620" w:type="dxa"/>
          </w:tcPr>
          <w:p w:rsidR="001E7649" w:rsidRPr="00903746" w:rsidRDefault="001E7649" w:rsidP="00903746">
            <w:pPr>
              <w:autoSpaceDE w:val="0"/>
              <w:autoSpaceDN w:val="0"/>
              <w:adjustRightInd w:val="0"/>
              <w:spacing w:after="0" w:line="240" w:lineRule="auto"/>
              <w:ind w:left="360"/>
              <w:rPr>
                <w:rFonts w:ascii="TimesNewRomanPSMT" w:hAnsi="TimesNewRomanPSMT" w:cs="TimesNewRomanPSMT"/>
              </w:rPr>
            </w:pPr>
          </w:p>
        </w:tc>
      </w:tr>
      <w:tr w:rsidR="001E7649" w:rsidRPr="00D16FDC" w:rsidTr="00903746">
        <w:tc>
          <w:tcPr>
            <w:tcW w:w="6408" w:type="dxa"/>
          </w:tcPr>
          <w:p w:rsidR="001E7649" w:rsidRPr="00903746" w:rsidRDefault="001E7649" w:rsidP="00903746">
            <w:pPr>
              <w:numPr>
                <w:ilvl w:val="0"/>
                <w:numId w:val="17"/>
              </w:numPr>
              <w:autoSpaceDE w:val="0"/>
              <w:autoSpaceDN w:val="0"/>
              <w:adjustRightInd w:val="0"/>
              <w:spacing w:after="0" w:line="240" w:lineRule="auto"/>
              <w:rPr>
                <w:rFonts w:ascii="TimesNewRomanPSMT" w:hAnsi="TimesNewRomanPSMT" w:cs="TimesNewRomanPSMT"/>
              </w:rPr>
            </w:pPr>
            <w:r w:rsidRPr="00903746">
              <w:rPr>
                <w:rFonts w:ascii="TimesNewRomanPSMT" w:hAnsi="TimesNewRomanPSMT" w:cs="TimesNewRomanPSMT"/>
              </w:rPr>
              <w:t>Back-up Meet</w:t>
            </w:r>
          </w:p>
        </w:tc>
        <w:tc>
          <w:tcPr>
            <w:tcW w:w="1620" w:type="dxa"/>
          </w:tcPr>
          <w:p w:rsidR="001E7649" w:rsidRPr="00903746" w:rsidRDefault="001E7649" w:rsidP="00903746">
            <w:pPr>
              <w:autoSpaceDE w:val="0"/>
              <w:autoSpaceDN w:val="0"/>
              <w:adjustRightInd w:val="0"/>
              <w:spacing w:after="0" w:line="240" w:lineRule="auto"/>
              <w:ind w:left="360"/>
              <w:rPr>
                <w:rFonts w:ascii="TimesNewRomanPSMT" w:hAnsi="TimesNewRomanPSMT" w:cs="TimesNewRomanPSMT"/>
              </w:rPr>
            </w:pPr>
          </w:p>
        </w:tc>
      </w:tr>
      <w:tr w:rsidR="001E7649" w:rsidRPr="00D16FDC" w:rsidTr="00903746">
        <w:tc>
          <w:tcPr>
            <w:tcW w:w="6408" w:type="dxa"/>
          </w:tcPr>
          <w:p w:rsidR="001E7649" w:rsidRPr="00903746" w:rsidRDefault="001E7649" w:rsidP="00903746">
            <w:pPr>
              <w:numPr>
                <w:ilvl w:val="0"/>
                <w:numId w:val="17"/>
              </w:numPr>
              <w:autoSpaceDE w:val="0"/>
              <w:autoSpaceDN w:val="0"/>
              <w:adjustRightInd w:val="0"/>
              <w:spacing w:after="0" w:line="240" w:lineRule="auto"/>
              <w:rPr>
                <w:rFonts w:ascii="TimesNewRomanPSMT" w:hAnsi="TimesNewRomanPSMT" w:cs="TimesNewRomanPSMT"/>
              </w:rPr>
            </w:pPr>
            <w:r w:rsidRPr="00903746">
              <w:rPr>
                <w:rFonts w:ascii="TimesNewRomanPSMT" w:hAnsi="TimesNewRomanPSMT" w:cs="TimesNewRomanPSMT"/>
              </w:rPr>
              <w:t>Send back-up to Away Team(s) (MM backup file)</w:t>
            </w:r>
          </w:p>
        </w:tc>
        <w:tc>
          <w:tcPr>
            <w:tcW w:w="1620" w:type="dxa"/>
          </w:tcPr>
          <w:p w:rsidR="001E7649" w:rsidRPr="00903746" w:rsidRDefault="001E7649" w:rsidP="00903746">
            <w:pPr>
              <w:autoSpaceDE w:val="0"/>
              <w:autoSpaceDN w:val="0"/>
              <w:adjustRightInd w:val="0"/>
              <w:spacing w:after="0" w:line="240" w:lineRule="auto"/>
              <w:ind w:left="360"/>
              <w:rPr>
                <w:rFonts w:ascii="TimesNewRomanPSMT" w:hAnsi="TimesNewRomanPSMT" w:cs="TimesNewRomanPSMT"/>
              </w:rPr>
            </w:pPr>
          </w:p>
        </w:tc>
      </w:tr>
      <w:tr w:rsidR="001E7649" w:rsidRPr="00D16FDC" w:rsidTr="00903746">
        <w:tc>
          <w:tcPr>
            <w:tcW w:w="6408" w:type="dxa"/>
          </w:tcPr>
          <w:p w:rsidR="001E7649" w:rsidRPr="00903746" w:rsidRDefault="001E7649" w:rsidP="00903746">
            <w:pPr>
              <w:autoSpaceDE w:val="0"/>
              <w:autoSpaceDN w:val="0"/>
              <w:adjustRightInd w:val="0"/>
              <w:spacing w:after="0" w:line="240" w:lineRule="auto"/>
              <w:rPr>
                <w:rFonts w:ascii="TimesNewRomanPSMT" w:hAnsi="TimesNewRomanPSMT" w:cs="TimesNewRomanPSMT"/>
              </w:rPr>
            </w:pPr>
          </w:p>
        </w:tc>
        <w:tc>
          <w:tcPr>
            <w:tcW w:w="1620" w:type="dxa"/>
          </w:tcPr>
          <w:p w:rsidR="001E7649" w:rsidRPr="00903746" w:rsidRDefault="001E7649" w:rsidP="00903746">
            <w:pPr>
              <w:autoSpaceDE w:val="0"/>
              <w:autoSpaceDN w:val="0"/>
              <w:adjustRightInd w:val="0"/>
              <w:spacing w:after="0" w:line="240" w:lineRule="auto"/>
              <w:rPr>
                <w:rFonts w:ascii="TimesNewRomanPSMT" w:hAnsi="TimesNewRomanPSMT" w:cs="TimesNewRomanPSMT"/>
              </w:rPr>
            </w:pPr>
          </w:p>
        </w:tc>
      </w:tr>
      <w:tr w:rsidR="001E7649" w:rsidRPr="00D16FDC" w:rsidTr="00903746">
        <w:tc>
          <w:tcPr>
            <w:tcW w:w="6408" w:type="dxa"/>
            <w:shd w:val="clear" w:color="auto" w:fill="99CCFF"/>
          </w:tcPr>
          <w:p w:rsidR="001E7649" w:rsidRPr="00903746" w:rsidRDefault="001E7649" w:rsidP="00903746">
            <w:pPr>
              <w:autoSpaceDE w:val="0"/>
              <w:autoSpaceDN w:val="0"/>
              <w:adjustRightInd w:val="0"/>
              <w:spacing w:after="0" w:line="240" w:lineRule="auto"/>
              <w:rPr>
                <w:rFonts w:ascii="TimesNewRomanPSMT" w:hAnsi="TimesNewRomanPSMT" w:cs="TimesNewRomanPSMT"/>
                <w:b/>
              </w:rPr>
            </w:pPr>
            <w:r w:rsidRPr="00903746">
              <w:rPr>
                <w:rFonts w:ascii="TimesNewRomanPSMT" w:hAnsi="TimesNewRomanPSMT" w:cs="TimesNewRomanPSMT"/>
                <w:b/>
                <w:sz w:val="20"/>
                <w:szCs w:val="20"/>
              </w:rPr>
              <w:t>Run Meet</w:t>
            </w:r>
          </w:p>
        </w:tc>
        <w:tc>
          <w:tcPr>
            <w:tcW w:w="1620" w:type="dxa"/>
            <w:shd w:val="clear" w:color="auto" w:fill="99CCFF"/>
          </w:tcPr>
          <w:p w:rsidR="001E7649" w:rsidRPr="00903746" w:rsidRDefault="001E7649" w:rsidP="00903746">
            <w:pPr>
              <w:autoSpaceDE w:val="0"/>
              <w:autoSpaceDN w:val="0"/>
              <w:adjustRightInd w:val="0"/>
              <w:spacing w:after="0" w:line="240" w:lineRule="auto"/>
              <w:rPr>
                <w:rFonts w:ascii="TimesNewRomanPSMT" w:hAnsi="TimesNewRomanPSMT" w:cs="TimesNewRomanPSMT"/>
                <w:b/>
              </w:rPr>
            </w:pPr>
          </w:p>
        </w:tc>
      </w:tr>
      <w:tr w:rsidR="001E7649" w:rsidRPr="00D16FDC" w:rsidTr="00903746">
        <w:tc>
          <w:tcPr>
            <w:tcW w:w="6408" w:type="dxa"/>
          </w:tcPr>
          <w:p w:rsidR="001E7649" w:rsidRPr="00903746" w:rsidRDefault="001E7649" w:rsidP="00903746">
            <w:pPr>
              <w:numPr>
                <w:ilvl w:val="0"/>
                <w:numId w:val="17"/>
              </w:numPr>
              <w:autoSpaceDE w:val="0"/>
              <w:autoSpaceDN w:val="0"/>
              <w:adjustRightInd w:val="0"/>
              <w:spacing w:after="0" w:line="240" w:lineRule="auto"/>
              <w:rPr>
                <w:rFonts w:ascii="TimesNewRomanPSMT" w:hAnsi="TimesNewRomanPSMT" w:cs="TimesNewRomanPSMT"/>
              </w:rPr>
            </w:pPr>
            <w:r w:rsidRPr="00903746">
              <w:rPr>
                <w:rFonts w:ascii="TimesNewRomanPSMT" w:hAnsi="TimesNewRomanPSMT" w:cs="TimesNewRomanPSMT"/>
              </w:rPr>
              <w:t>Make Deck Changes</w:t>
            </w:r>
          </w:p>
        </w:tc>
        <w:tc>
          <w:tcPr>
            <w:tcW w:w="1620" w:type="dxa"/>
          </w:tcPr>
          <w:p w:rsidR="001E7649" w:rsidRPr="00903746" w:rsidRDefault="001E7649" w:rsidP="00903746">
            <w:pPr>
              <w:autoSpaceDE w:val="0"/>
              <w:autoSpaceDN w:val="0"/>
              <w:adjustRightInd w:val="0"/>
              <w:spacing w:after="0" w:line="240" w:lineRule="auto"/>
              <w:ind w:left="360"/>
              <w:rPr>
                <w:rFonts w:ascii="TimesNewRomanPSMT" w:hAnsi="TimesNewRomanPSMT" w:cs="TimesNewRomanPSMT"/>
              </w:rPr>
            </w:pPr>
          </w:p>
        </w:tc>
      </w:tr>
      <w:tr w:rsidR="001E7649" w:rsidRPr="00D16FDC" w:rsidTr="00903746">
        <w:tc>
          <w:tcPr>
            <w:tcW w:w="6408" w:type="dxa"/>
          </w:tcPr>
          <w:p w:rsidR="001E7649" w:rsidRPr="00903746" w:rsidRDefault="001E7649" w:rsidP="00903746">
            <w:pPr>
              <w:numPr>
                <w:ilvl w:val="0"/>
                <w:numId w:val="17"/>
              </w:numPr>
              <w:autoSpaceDE w:val="0"/>
              <w:autoSpaceDN w:val="0"/>
              <w:adjustRightInd w:val="0"/>
              <w:spacing w:after="0" w:line="240" w:lineRule="auto"/>
              <w:rPr>
                <w:rFonts w:ascii="TimesNewRomanPSMT" w:hAnsi="TimesNewRomanPSMT" w:cs="TimesNewRomanPSMT"/>
              </w:rPr>
            </w:pPr>
            <w:r w:rsidRPr="00903746">
              <w:rPr>
                <w:rFonts w:ascii="TimesNewRomanPSMT" w:hAnsi="TimesNewRomanPSMT" w:cs="TimesNewRomanPSMT"/>
              </w:rPr>
              <w:t>Enter Results</w:t>
            </w:r>
          </w:p>
        </w:tc>
        <w:tc>
          <w:tcPr>
            <w:tcW w:w="1620" w:type="dxa"/>
          </w:tcPr>
          <w:p w:rsidR="001E7649" w:rsidRPr="00903746" w:rsidRDefault="001E7649" w:rsidP="00903746">
            <w:pPr>
              <w:autoSpaceDE w:val="0"/>
              <w:autoSpaceDN w:val="0"/>
              <w:adjustRightInd w:val="0"/>
              <w:spacing w:after="0" w:line="240" w:lineRule="auto"/>
              <w:ind w:left="360"/>
              <w:rPr>
                <w:rFonts w:ascii="TimesNewRomanPSMT" w:hAnsi="TimesNewRomanPSMT" w:cs="TimesNewRomanPSMT"/>
              </w:rPr>
            </w:pPr>
          </w:p>
        </w:tc>
      </w:tr>
      <w:tr w:rsidR="001E7649" w:rsidRPr="00D16FDC" w:rsidTr="00903746">
        <w:tc>
          <w:tcPr>
            <w:tcW w:w="6408" w:type="dxa"/>
          </w:tcPr>
          <w:p w:rsidR="001E7649" w:rsidRPr="00903746" w:rsidRDefault="001E7649" w:rsidP="00903746">
            <w:pPr>
              <w:numPr>
                <w:ilvl w:val="0"/>
                <w:numId w:val="17"/>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Score Meet, Post and Announce Results</w:t>
            </w:r>
          </w:p>
        </w:tc>
        <w:tc>
          <w:tcPr>
            <w:tcW w:w="1620" w:type="dxa"/>
          </w:tcPr>
          <w:p w:rsidR="001E7649" w:rsidRPr="00903746" w:rsidRDefault="001E7649" w:rsidP="00903746">
            <w:pPr>
              <w:autoSpaceDE w:val="0"/>
              <w:autoSpaceDN w:val="0"/>
              <w:adjustRightInd w:val="0"/>
              <w:spacing w:after="0" w:line="240" w:lineRule="auto"/>
              <w:ind w:left="360"/>
              <w:rPr>
                <w:rFonts w:ascii="TimesNewRomanPSMT" w:hAnsi="TimesNewRomanPSMT" w:cs="TimesNewRomanPSMT"/>
              </w:rPr>
            </w:pPr>
          </w:p>
        </w:tc>
      </w:tr>
      <w:tr w:rsidR="001E7649" w:rsidRPr="00D16FDC" w:rsidTr="00903746">
        <w:tc>
          <w:tcPr>
            <w:tcW w:w="6408" w:type="dxa"/>
          </w:tcPr>
          <w:p w:rsidR="001E7649" w:rsidRPr="00903746" w:rsidRDefault="001E7649" w:rsidP="00903746">
            <w:pPr>
              <w:numPr>
                <w:ilvl w:val="0"/>
                <w:numId w:val="17"/>
              </w:numPr>
              <w:autoSpaceDE w:val="0"/>
              <w:autoSpaceDN w:val="0"/>
              <w:adjustRightInd w:val="0"/>
              <w:spacing w:after="0" w:line="240" w:lineRule="auto"/>
              <w:rPr>
                <w:rFonts w:ascii="TimesNewRomanPSMT" w:hAnsi="TimesNewRomanPSMT" w:cs="TimesNewRomanPSMT"/>
              </w:rPr>
            </w:pPr>
            <w:r w:rsidRPr="00903746">
              <w:rPr>
                <w:rFonts w:ascii="TimesNewRomanPSMT" w:hAnsi="TimesNewRomanPSMT" w:cs="TimesNewRomanPSMT"/>
              </w:rPr>
              <w:t>Take Periodic Back-ups</w:t>
            </w:r>
          </w:p>
        </w:tc>
        <w:tc>
          <w:tcPr>
            <w:tcW w:w="1620" w:type="dxa"/>
          </w:tcPr>
          <w:p w:rsidR="001E7649" w:rsidRPr="00903746" w:rsidRDefault="001E7649" w:rsidP="00903746">
            <w:pPr>
              <w:autoSpaceDE w:val="0"/>
              <w:autoSpaceDN w:val="0"/>
              <w:adjustRightInd w:val="0"/>
              <w:spacing w:after="0" w:line="240" w:lineRule="auto"/>
              <w:ind w:left="360"/>
              <w:rPr>
                <w:rFonts w:ascii="TimesNewRomanPSMT" w:hAnsi="TimesNewRomanPSMT" w:cs="TimesNewRomanPSMT"/>
              </w:rPr>
            </w:pPr>
          </w:p>
        </w:tc>
      </w:tr>
      <w:tr w:rsidR="001E7649" w:rsidRPr="00D16FDC" w:rsidTr="00903746">
        <w:tc>
          <w:tcPr>
            <w:tcW w:w="6408" w:type="dxa"/>
          </w:tcPr>
          <w:p w:rsidR="001E7649" w:rsidRPr="00903746" w:rsidRDefault="001E7649" w:rsidP="00903746">
            <w:pPr>
              <w:autoSpaceDE w:val="0"/>
              <w:autoSpaceDN w:val="0"/>
              <w:adjustRightInd w:val="0"/>
              <w:spacing w:after="0" w:line="240" w:lineRule="auto"/>
              <w:rPr>
                <w:rFonts w:ascii="TimesNewRomanPSMT" w:hAnsi="TimesNewRomanPSMT" w:cs="TimesNewRomanPSMT"/>
              </w:rPr>
            </w:pPr>
          </w:p>
        </w:tc>
        <w:tc>
          <w:tcPr>
            <w:tcW w:w="1620" w:type="dxa"/>
          </w:tcPr>
          <w:p w:rsidR="001E7649" w:rsidRPr="00903746" w:rsidRDefault="001E7649" w:rsidP="00903746">
            <w:pPr>
              <w:autoSpaceDE w:val="0"/>
              <w:autoSpaceDN w:val="0"/>
              <w:adjustRightInd w:val="0"/>
              <w:spacing w:after="0" w:line="240" w:lineRule="auto"/>
              <w:rPr>
                <w:rFonts w:ascii="TimesNewRomanPSMT" w:hAnsi="TimesNewRomanPSMT" w:cs="TimesNewRomanPSMT"/>
              </w:rPr>
            </w:pPr>
          </w:p>
        </w:tc>
      </w:tr>
      <w:tr w:rsidR="001E7649" w:rsidRPr="00D16FDC" w:rsidTr="00903746">
        <w:tc>
          <w:tcPr>
            <w:tcW w:w="6408" w:type="dxa"/>
            <w:shd w:val="clear" w:color="auto" w:fill="99CCFF"/>
          </w:tcPr>
          <w:p w:rsidR="001E7649" w:rsidRPr="00903746" w:rsidRDefault="001E7649" w:rsidP="00903746">
            <w:pPr>
              <w:autoSpaceDE w:val="0"/>
              <w:autoSpaceDN w:val="0"/>
              <w:adjustRightInd w:val="0"/>
              <w:spacing w:after="0" w:line="240" w:lineRule="auto"/>
              <w:rPr>
                <w:rFonts w:ascii="TimesNewRomanPSMT" w:hAnsi="TimesNewRomanPSMT" w:cs="TimesNewRomanPSMT"/>
                <w:b/>
              </w:rPr>
            </w:pPr>
            <w:r w:rsidRPr="00903746">
              <w:rPr>
                <w:rFonts w:ascii="TimesNewRomanPSMT" w:hAnsi="TimesNewRomanPSMT" w:cs="TimesNewRomanPSMT"/>
                <w:b/>
                <w:sz w:val="20"/>
                <w:szCs w:val="20"/>
              </w:rPr>
              <w:t>After Meet</w:t>
            </w:r>
          </w:p>
        </w:tc>
        <w:tc>
          <w:tcPr>
            <w:tcW w:w="1620" w:type="dxa"/>
            <w:shd w:val="clear" w:color="auto" w:fill="99CCFF"/>
          </w:tcPr>
          <w:p w:rsidR="001E7649" w:rsidRPr="00903746" w:rsidRDefault="001E7649" w:rsidP="00903746">
            <w:pPr>
              <w:autoSpaceDE w:val="0"/>
              <w:autoSpaceDN w:val="0"/>
              <w:adjustRightInd w:val="0"/>
              <w:spacing w:after="0" w:line="240" w:lineRule="auto"/>
              <w:rPr>
                <w:rFonts w:ascii="TimesNewRomanPSMT" w:hAnsi="TimesNewRomanPSMT" w:cs="TimesNewRomanPSMT"/>
                <w:b/>
              </w:rPr>
            </w:pPr>
          </w:p>
        </w:tc>
      </w:tr>
      <w:tr w:rsidR="001E7649" w:rsidRPr="00D16FDC" w:rsidTr="000E459D">
        <w:tc>
          <w:tcPr>
            <w:tcW w:w="6408" w:type="dxa"/>
          </w:tcPr>
          <w:p w:rsidR="001E7649" w:rsidRPr="00903746" w:rsidRDefault="001E7649" w:rsidP="000E459D">
            <w:pPr>
              <w:numPr>
                <w:ilvl w:val="0"/>
                <w:numId w:val="17"/>
              </w:numPr>
              <w:autoSpaceDE w:val="0"/>
              <w:autoSpaceDN w:val="0"/>
              <w:adjustRightInd w:val="0"/>
              <w:spacing w:after="0" w:line="240" w:lineRule="auto"/>
              <w:rPr>
                <w:rFonts w:ascii="TimesNewRomanPSMT" w:hAnsi="TimesNewRomanPSMT" w:cs="TimesNewRomanPSMT"/>
              </w:rPr>
            </w:pPr>
            <w:r w:rsidRPr="00903746">
              <w:rPr>
                <w:rFonts w:ascii="TimesNewRomanPSMT" w:hAnsi="TimesNewRomanPSMT" w:cs="TimesNewRomanPSMT"/>
              </w:rPr>
              <w:t>Send MM Results to Team Manager contact(s) for all participating teams</w:t>
            </w:r>
          </w:p>
        </w:tc>
        <w:tc>
          <w:tcPr>
            <w:tcW w:w="1620" w:type="dxa"/>
          </w:tcPr>
          <w:p w:rsidR="001E7649" w:rsidRPr="00903746" w:rsidRDefault="001E7649" w:rsidP="000E459D">
            <w:pPr>
              <w:autoSpaceDE w:val="0"/>
              <w:autoSpaceDN w:val="0"/>
              <w:adjustRightInd w:val="0"/>
              <w:spacing w:after="0" w:line="240" w:lineRule="auto"/>
              <w:ind w:left="360"/>
              <w:rPr>
                <w:rFonts w:ascii="TimesNewRomanPSMT" w:hAnsi="TimesNewRomanPSMT" w:cs="TimesNewRomanPSMT"/>
              </w:rPr>
            </w:pPr>
          </w:p>
        </w:tc>
      </w:tr>
      <w:tr w:rsidR="001E7649" w:rsidRPr="00D16FDC" w:rsidTr="000E459D">
        <w:tc>
          <w:tcPr>
            <w:tcW w:w="6408" w:type="dxa"/>
          </w:tcPr>
          <w:p w:rsidR="001E7649" w:rsidRPr="00903746" w:rsidRDefault="001E7649" w:rsidP="000E459D">
            <w:pPr>
              <w:numPr>
                <w:ilvl w:val="0"/>
                <w:numId w:val="17"/>
              </w:numPr>
              <w:autoSpaceDE w:val="0"/>
              <w:autoSpaceDN w:val="0"/>
              <w:adjustRightInd w:val="0"/>
              <w:spacing w:after="0" w:line="240" w:lineRule="auto"/>
              <w:rPr>
                <w:rFonts w:ascii="TimesNewRomanPSMT" w:hAnsi="TimesNewRomanPSMT" w:cs="TimesNewRomanPSMT"/>
              </w:rPr>
            </w:pPr>
            <w:r w:rsidRPr="00903746">
              <w:rPr>
                <w:rFonts w:ascii="TimesNewRomanPSMT" w:hAnsi="TimesNewRomanPSMT" w:cs="TimesNewRomanPSMT"/>
              </w:rPr>
              <w:t xml:space="preserve">Send Score to Division VP and WebMaster </w:t>
            </w:r>
            <w:r w:rsidRPr="00903746">
              <w:rPr>
                <w:rFonts w:ascii="TimesNewRomanPSMT" w:hAnsi="TimesNewRomanPSMT" w:cs="TimesNewRomanPSMT"/>
                <w:i/>
              </w:rPr>
              <w:t>(by Sunday evening per P&amp;P)</w:t>
            </w:r>
          </w:p>
        </w:tc>
        <w:tc>
          <w:tcPr>
            <w:tcW w:w="1620" w:type="dxa"/>
          </w:tcPr>
          <w:p w:rsidR="001E7649" w:rsidRPr="00903746" w:rsidRDefault="001E7649" w:rsidP="000E459D">
            <w:pPr>
              <w:autoSpaceDE w:val="0"/>
              <w:autoSpaceDN w:val="0"/>
              <w:adjustRightInd w:val="0"/>
              <w:spacing w:after="0" w:line="240" w:lineRule="auto"/>
              <w:ind w:left="360"/>
              <w:rPr>
                <w:rFonts w:ascii="TimesNewRomanPSMT" w:hAnsi="TimesNewRomanPSMT" w:cs="TimesNewRomanPSMT"/>
              </w:rPr>
            </w:pPr>
          </w:p>
        </w:tc>
      </w:tr>
      <w:tr w:rsidR="001E7649" w:rsidRPr="00D16FDC" w:rsidTr="00903746">
        <w:tc>
          <w:tcPr>
            <w:tcW w:w="6408" w:type="dxa"/>
          </w:tcPr>
          <w:p w:rsidR="001E7649" w:rsidRPr="00903746" w:rsidRDefault="001E7649" w:rsidP="00903746">
            <w:pPr>
              <w:numPr>
                <w:ilvl w:val="0"/>
                <w:numId w:val="17"/>
              </w:numPr>
              <w:autoSpaceDE w:val="0"/>
              <w:autoSpaceDN w:val="0"/>
              <w:adjustRightInd w:val="0"/>
              <w:spacing w:after="0" w:line="240" w:lineRule="auto"/>
              <w:rPr>
                <w:rFonts w:ascii="TimesNewRomanPSMT" w:hAnsi="TimesNewRomanPSMT" w:cs="TimesNewRomanPSMT"/>
              </w:rPr>
            </w:pPr>
            <w:r w:rsidRPr="00903746">
              <w:rPr>
                <w:rFonts w:ascii="TimesNewRomanPSMT" w:hAnsi="TimesNewRomanPSMT" w:cs="TimesNewRomanPSMT"/>
              </w:rPr>
              <w:t>Print Award Labels</w:t>
            </w:r>
          </w:p>
        </w:tc>
        <w:tc>
          <w:tcPr>
            <w:tcW w:w="1620" w:type="dxa"/>
          </w:tcPr>
          <w:p w:rsidR="001E7649" w:rsidRPr="00903746" w:rsidRDefault="001E7649" w:rsidP="00903746">
            <w:pPr>
              <w:autoSpaceDE w:val="0"/>
              <w:autoSpaceDN w:val="0"/>
              <w:adjustRightInd w:val="0"/>
              <w:spacing w:after="0" w:line="240" w:lineRule="auto"/>
              <w:ind w:left="360"/>
              <w:rPr>
                <w:rFonts w:ascii="TimesNewRomanPSMT" w:hAnsi="TimesNewRomanPSMT" w:cs="TimesNewRomanPSMT"/>
              </w:rPr>
            </w:pPr>
          </w:p>
        </w:tc>
      </w:tr>
      <w:tr w:rsidR="001E7649" w:rsidRPr="00D16FDC" w:rsidTr="00903746">
        <w:tc>
          <w:tcPr>
            <w:tcW w:w="6408" w:type="dxa"/>
          </w:tcPr>
          <w:p w:rsidR="001E7649" w:rsidRPr="00903746" w:rsidRDefault="001E7649" w:rsidP="00903746">
            <w:pPr>
              <w:numPr>
                <w:ilvl w:val="0"/>
                <w:numId w:val="17"/>
              </w:numPr>
              <w:autoSpaceDE w:val="0"/>
              <w:autoSpaceDN w:val="0"/>
              <w:adjustRightInd w:val="0"/>
              <w:spacing w:after="0" w:line="240" w:lineRule="auto"/>
              <w:rPr>
                <w:rFonts w:ascii="TimesNewRomanPSMT" w:hAnsi="TimesNewRomanPSMT" w:cs="TimesNewRomanPSMT"/>
              </w:rPr>
            </w:pPr>
            <w:r w:rsidRPr="00903746">
              <w:rPr>
                <w:rFonts w:ascii="TimesNewRomanPSMT" w:hAnsi="TimesNewRomanPSMT" w:cs="TimesNewRomanPSMT"/>
              </w:rPr>
              <w:t xml:space="preserve">Send New League Records to Scoring Committee </w:t>
            </w:r>
            <w:r w:rsidRPr="00903746">
              <w:rPr>
                <w:rFonts w:ascii="TimesNewRomanPSMT" w:hAnsi="TimesNewRomanPSMT" w:cs="TimesNewRomanPSMT"/>
                <w:i/>
              </w:rPr>
              <w:t>(by Sunday evening per P&amp;P)</w:t>
            </w:r>
          </w:p>
        </w:tc>
        <w:tc>
          <w:tcPr>
            <w:tcW w:w="1620" w:type="dxa"/>
          </w:tcPr>
          <w:p w:rsidR="001E7649" w:rsidRPr="00903746" w:rsidRDefault="001E7649" w:rsidP="00903746">
            <w:pPr>
              <w:autoSpaceDE w:val="0"/>
              <w:autoSpaceDN w:val="0"/>
              <w:adjustRightInd w:val="0"/>
              <w:spacing w:after="0" w:line="240" w:lineRule="auto"/>
              <w:ind w:left="360"/>
              <w:rPr>
                <w:rFonts w:ascii="TimesNewRomanPSMT" w:hAnsi="TimesNewRomanPSMT" w:cs="TimesNewRomanPSMT"/>
              </w:rPr>
            </w:pPr>
          </w:p>
        </w:tc>
      </w:tr>
      <w:tr w:rsidR="001E7649" w:rsidRPr="00D16FDC" w:rsidTr="00903746">
        <w:tc>
          <w:tcPr>
            <w:tcW w:w="6408" w:type="dxa"/>
          </w:tcPr>
          <w:p w:rsidR="001E7649" w:rsidRPr="00903746" w:rsidRDefault="001E7649" w:rsidP="00903746">
            <w:pPr>
              <w:numPr>
                <w:ilvl w:val="0"/>
                <w:numId w:val="17"/>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Print reports</w:t>
            </w:r>
          </w:p>
        </w:tc>
        <w:tc>
          <w:tcPr>
            <w:tcW w:w="1620" w:type="dxa"/>
          </w:tcPr>
          <w:p w:rsidR="001E7649" w:rsidRPr="00903746" w:rsidRDefault="001E7649" w:rsidP="00903746">
            <w:pPr>
              <w:autoSpaceDE w:val="0"/>
              <w:autoSpaceDN w:val="0"/>
              <w:adjustRightInd w:val="0"/>
              <w:spacing w:after="0" w:line="240" w:lineRule="auto"/>
              <w:ind w:left="360"/>
              <w:rPr>
                <w:rFonts w:ascii="TimesNewRomanPSMT" w:hAnsi="TimesNewRomanPSMT" w:cs="TimesNewRomanPSMT"/>
              </w:rPr>
            </w:pPr>
          </w:p>
        </w:tc>
      </w:tr>
      <w:tr w:rsidR="001E7649" w:rsidRPr="00D16FDC" w:rsidTr="00903746">
        <w:tc>
          <w:tcPr>
            <w:tcW w:w="6408" w:type="dxa"/>
          </w:tcPr>
          <w:p w:rsidR="001E7649" w:rsidRPr="00903746" w:rsidRDefault="001E7649" w:rsidP="00903746">
            <w:pPr>
              <w:autoSpaceDE w:val="0"/>
              <w:autoSpaceDN w:val="0"/>
              <w:adjustRightInd w:val="0"/>
              <w:spacing w:after="0" w:line="240" w:lineRule="auto"/>
              <w:rPr>
                <w:rFonts w:ascii="TimesNewRomanPSMT" w:hAnsi="TimesNewRomanPSMT" w:cs="TimesNewRomanPSMT"/>
              </w:rPr>
            </w:pPr>
          </w:p>
        </w:tc>
        <w:tc>
          <w:tcPr>
            <w:tcW w:w="1620" w:type="dxa"/>
          </w:tcPr>
          <w:p w:rsidR="001E7649" w:rsidRPr="00903746" w:rsidRDefault="001E7649" w:rsidP="00903746">
            <w:pPr>
              <w:autoSpaceDE w:val="0"/>
              <w:autoSpaceDN w:val="0"/>
              <w:adjustRightInd w:val="0"/>
              <w:spacing w:after="0" w:line="240" w:lineRule="auto"/>
              <w:rPr>
                <w:rFonts w:ascii="TimesNewRomanPSMT" w:hAnsi="TimesNewRomanPSMT" w:cs="TimesNewRomanPSMT"/>
              </w:rPr>
            </w:pPr>
          </w:p>
        </w:tc>
      </w:tr>
    </w:tbl>
    <w:p w:rsidR="001E7649" w:rsidRDefault="001E7649" w:rsidP="006D15F9">
      <w:pPr>
        <w:pStyle w:val="CNHead2"/>
        <w:pageBreakBefore/>
        <w:numPr>
          <w:ilvl w:val="0"/>
          <w:numId w:val="13"/>
        </w:numPr>
        <w:shd w:val="clear" w:color="auto" w:fill="99CCFF"/>
        <w:rPr>
          <w:szCs w:val="22"/>
        </w:rPr>
      </w:pPr>
      <w:bookmarkStart w:id="33" w:name="_Toc293865417"/>
      <w:bookmarkStart w:id="34" w:name="_Toc294881876"/>
      <w:r w:rsidRPr="00654A47">
        <w:rPr>
          <w:szCs w:val="22"/>
        </w:rPr>
        <w:lastRenderedPageBreak/>
        <w:t>INDIVIDUAL MEETS</w:t>
      </w:r>
      <w:bookmarkEnd w:id="33"/>
      <w:bookmarkEnd w:id="34"/>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D23D2F" w:rsidP="006D15F9">
      <w:pPr>
        <w:pStyle w:val="CNHead2"/>
        <w:numPr>
          <w:ilvl w:val="1"/>
          <w:numId w:val="13"/>
        </w:numPr>
        <w:ind w:hanging="720"/>
        <w:rPr>
          <w:szCs w:val="22"/>
        </w:rPr>
      </w:pPr>
      <w:bookmarkStart w:id="35" w:name="_Toc293865418"/>
      <w:r>
        <w:rPr>
          <w:szCs w:val="22"/>
        </w:rPr>
        <w:tab/>
      </w:r>
      <w:bookmarkStart w:id="36" w:name="_Toc294881877"/>
      <w:r w:rsidR="001E7649" w:rsidRPr="00654A47">
        <w:rPr>
          <w:szCs w:val="22"/>
        </w:rPr>
        <w:t>Meet Set-up</w:t>
      </w:r>
      <w:bookmarkEnd w:id="35"/>
      <w:bookmarkEnd w:id="36"/>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Start the </w:t>
      </w:r>
      <w:r w:rsidRPr="00654A47">
        <w:rPr>
          <w:rFonts w:ascii="TimesNewRomanPS-ItalicMT" w:hAnsi="TimesNewRomanPS-ItalicMT" w:cs="TimesNewRomanPS-ItalicMT"/>
          <w:i/>
          <w:iCs/>
        </w:rPr>
        <w:t xml:space="preserve">Meet Manager </w:t>
      </w:r>
      <w:r w:rsidRPr="00654A47">
        <w:rPr>
          <w:rFonts w:ascii="TimesNewRomanPSMT" w:hAnsi="TimesNewRomanPSMT" w:cs="TimesNewRomanPSMT"/>
        </w:rPr>
        <w:t xml:space="preserve">software. Several steps are required to prepare for a meet. These includes meet set-up, importing swimmer entries from </w:t>
      </w:r>
      <w:r w:rsidR="006756EE">
        <w:rPr>
          <w:rFonts w:ascii="TimesNewRomanPS-ItalicMT" w:hAnsi="TimesNewRomanPS-ItalicMT" w:cs="TimesNewRomanPS-ItalicMT"/>
          <w:i/>
          <w:iCs/>
        </w:rPr>
        <w:t>Meet Manager compatible software</w:t>
      </w:r>
      <w:r w:rsidRPr="00654A47">
        <w:rPr>
          <w:rFonts w:ascii="TimesNewRomanPSMT" w:hAnsi="TimesNewRomanPSMT" w:cs="TimesNewRomanPSMT"/>
        </w:rPr>
        <w:t xml:space="preserve">, </w:t>
      </w:r>
      <w:r>
        <w:rPr>
          <w:rFonts w:ascii="TimesNewRomanPSMT" w:hAnsi="TimesNewRomanPSMT" w:cs="TimesNewRomanPSMT"/>
        </w:rPr>
        <w:t xml:space="preserve">importing the roster from </w:t>
      </w:r>
      <w:r w:rsidR="006756EE">
        <w:rPr>
          <w:rFonts w:ascii="TimesNewRomanPSMT" w:hAnsi="TimesNewRomanPSMT" w:cs="TimesNewRomanPSMT"/>
          <w:i/>
        </w:rPr>
        <w:t>Meet Manager compatible software</w:t>
      </w:r>
      <w:r>
        <w:rPr>
          <w:rFonts w:ascii="TimesNewRomanPSMT" w:hAnsi="TimesNewRomanPSMT" w:cs="TimesNewRomanPSMT"/>
        </w:rPr>
        <w:t xml:space="preserve">, </w:t>
      </w:r>
      <w:r w:rsidRPr="00654A47">
        <w:rPr>
          <w:rFonts w:ascii="TimesNewRomanPSMT" w:hAnsi="TimesNewRomanPSMT" w:cs="TimesNewRomanPSMT"/>
        </w:rPr>
        <w:t>seeding the events, printing deck labels and printing reports required for the meet. The master files should be correctly set-up for the generic selections, but it is good practice to verify before you host a meet or even seed it. These steps should be followed for every meet you set up.</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At the </w:t>
      </w:r>
      <w:r w:rsidRPr="00654A47">
        <w:rPr>
          <w:rFonts w:ascii="TimesNewRomanPS-ItalicMT" w:hAnsi="TimesNewRomanPS-ItalicMT" w:cs="TimesNewRomanPS-ItalicMT"/>
          <w:i/>
          <w:iCs/>
        </w:rPr>
        <w:t xml:space="preserve">Meet Manager </w:t>
      </w:r>
      <w:r w:rsidRPr="00654A47">
        <w:rPr>
          <w:rFonts w:ascii="TimesNewRomanPSMT" w:hAnsi="TimesNewRomanPSMT" w:cs="TimesNewRomanPSMT"/>
        </w:rPr>
        <w:t xml:space="preserve">main screen click </w:t>
      </w:r>
      <w:r w:rsidRPr="00654A47">
        <w:rPr>
          <w:rFonts w:ascii="TimesNewRomanPS-BoldMT" w:hAnsi="TimesNewRomanPS-BoldMT" w:cs="TimesNewRomanPS-BoldMT"/>
          <w:b/>
          <w:bCs/>
        </w:rPr>
        <w:t xml:space="preserve">File. </w:t>
      </w:r>
      <w:r w:rsidRPr="00654A47">
        <w:rPr>
          <w:rFonts w:ascii="TimesNewRomanPSMT" w:hAnsi="TimesNewRomanPSMT" w:cs="TimesNewRomanPSMT"/>
        </w:rPr>
        <w:t xml:space="preserve">Click </w:t>
      </w:r>
      <w:r w:rsidRPr="00654A47">
        <w:rPr>
          <w:rFonts w:ascii="TimesNewRomanPS-BoldMT" w:hAnsi="TimesNewRomanPS-BoldMT" w:cs="TimesNewRomanPS-BoldMT"/>
          <w:b/>
          <w:bCs/>
        </w:rPr>
        <w:t>Open</w:t>
      </w:r>
      <w:r w:rsidRPr="00654A47">
        <w:rPr>
          <w:rFonts w:ascii="TimesNewRomanPSMT" w:hAnsi="TimesNewRomanPSMT" w:cs="TimesNewRomanPSMT"/>
        </w:rPr>
        <w:t xml:space="preserve">. A window will open listing all of the individual meet folders you created above. Click on the appropriate folder for the swim meet you are setting up.  This will highlight the folder. Click </w:t>
      </w:r>
      <w:r w:rsidRPr="00654A47">
        <w:rPr>
          <w:rFonts w:ascii="TimesNewRomanPS-BoldMT" w:hAnsi="TimesNewRomanPS-BoldMT" w:cs="TimesNewRomanPS-BoldMT"/>
          <w:b/>
          <w:bCs/>
        </w:rPr>
        <w:t xml:space="preserve">Open. </w:t>
      </w:r>
      <w:r w:rsidRPr="00654A47">
        <w:rPr>
          <w:rFonts w:ascii="TimesNewRomanPSMT" w:hAnsi="TimesNewRomanPSMT" w:cs="TimesNewRomanPSMT"/>
        </w:rPr>
        <w:t xml:space="preserve">This will open the folder. </w:t>
      </w:r>
      <w:r w:rsidRPr="00654A47">
        <w:rPr>
          <w:rFonts w:ascii="TimesNewRomanPS-BoldMT" w:hAnsi="TimesNewRomanPS-BoldMT" w:cs="TimesNewRomanPS-BoldMT"/>
          <w:bCs/>
        </w:rPr>
        <w:t>Now click on the database to highlight it</w:t>
      </w:r>
      <w:r w:rsidRPr="00654A47">
        <w:rPr>
          <w:rFonts w:ascii="TimesNewRomanPSMT" w:hAnsi="TimesNewRomanPSMT" w:cs="TimesNewRomanPSMT"/>
        </w:rPr>
        <w:t xml:space="preserve">. Click </w:t>
      </w:r>
      <w:r w:rsidRPr="00654A47">
        <w:rPr>
          <w:rFonts w:ascii="TimesNewRomanPS-BoldMT" w:hAnsi="TimesNewRomanPS-BoldMT" w:cs="TimesNewRomanPS-BoldMT"/>
          <w:b/>
          <w:bCs/>
        </w:rPr>
        <w:t>Open</w:t>
      </w:r>
      <w:r w:rsidRPr="00654A47">
        <w:rPr>
          <w:rFonts w:ascii="TimesNewRomanPSMT" w:hAnsi="TimesNewRomanPSMT" w:cs="TimesNewRomanPSMT"/>
        </w:rPr>
        <w:t>.</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From the main menu bar click </w:t>
      </w:r>
      <w:r w:rsidRPr="00654A47">
        <w:rPr>
          <w:rFonts w:ascii="TimesNewRomanPS-BoldMT" w:hAnsi="TimesNewRomanPS-BoldMT" w:cs="TimesNewRomanPS-BoldMT"/>
          <w:b/>
          <w:bCs/>
        </w:rPr>
        <w:t xml:space="preserve">Set-up. </w:t>
      </w:r>
      <w:r w:rsidRPr="00654A47">
        <w:rPr>
          <w:rFonts w:ascii="TimesNewRomanPSMT" w:hAnsi="TimesNewRomanPSMT" w:cs="TimesNewRomanPSMT"/>
        </w:rPr>
        <w:t xml:space="preserve">Click </w:t>
      </w:r>
      <w:r w:rsidRPr="00654A47">
        <w:rPr>
          <w:rFonts w:ascii="TimesNewRomanPS-BoldMT" w:hAnsi="TimesNewRomanPS-BoldMT" w:cs="TimesNewRomanPS-BoldMT"/>
          <w:b/>
          <w:bCs/>
        </w:rPr>
        <w:t xml:space="preserve">Meet set-up. </w:t>
      </w:r>
      <w:r w:rsidRPr="00654A47">
        <w:rPr>
          <w:rFonts w:ascii="TimesNewRomanPSMT" w:hAnsi="TimesNewRomanPSMT" w:cs="TimesNewRomanPSMT"/>
        </w:rPr>
        <w:t>Under this menu item you will specify several things that need to be set for your meet.</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5857875" cy="453390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857875" cy="4533900"/>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A80B75">
      <w:pPr>
        <w:keepNext/>
        <w:autoSpaceDE w:val="0"/>
        <w:autoSpaceDN w:val="0"/>
        <w:adjustRightInd w:val="0"/>
        <w:spacing w:after="0" w:line="240" w:lineRule="auto"/>
        <w:rPr>
          <w:rFonts w:ascii="TimesNewRomanPS-BoldMT" w:hAnsi="TimesNewRomanPS-BoldMT" w:cs="TimesNewRomanPS-BoldMT"/>
          <w:bCs/>
        </w:rPr>
      </w:pPr>
      <w:r w:rsidRPr="00654A47">
        <w:rPr>
          <w:rFonts w:ascii="TimesNewRomanPS-BoldMT" w:hAnsi="TimesNewRomanPS-BoldMT" w:cs="TimesNewRomanPS-BoldMT"/>
          <w:bCs/>
        </w:rPr>
        <w:lastRenderedPageBreak/>
        <w:t xml:space="preserve">*These three items require adjustment for each meet.  </w:t>
      </w:r>
    </w:p>
    <w:p w:rsidR="001E7649" w:rsidRDefault="001E7649" w:rsidP="00A80B75">
      <w:pPr>
        <w:keepNext/>
        <w:autoSpaceDE w:val="0"/>
        <w:autoSpaceDN w:val="0"/>
        <w:adjustRightInd w:val="0"/>
        <w:spacing w:after="0" w:line="240" w:lineRule="auto"/>
        <w:rPr>
          <w:rFonts w:ascii="TimesNewRomanPSMT" w:hAnsi="TimesNewRomanPSMT" w:cs="TimesNewRomanPSMT"/>
        </w:rPr>
      </w:pPr>
    </w:p>
    <w:p w:rsidR="001E7649" w:rsidRDefault="001E7649" w:rsidP="00A80B75">
      <w:pPr>
        <w:keepNext/>
        <w:tabs>
          <w:tab w:val="left" w:pos="2880"/>
        </w:tabs>
        <w:autoSpaceDE w:val="0"/>
        <w:autoSpaceDN w:val="0"/>
        <w:adjustRightInd w:val="0"/>
        <w:spacing w:after="0" w:line="240" w:lineRule="auto"/>
        <w:ind w:left="2880" w:hanging="2160"/>
        <w:rPr>
          <w:rFonts w:ascii="TimesNewRomanPSMT" w:hAnsi="TimesNewRomanPSMT" w:cs="TimesNewRomanPSMT"/>
        </w:rPr>
      </w:pPr>
      <w:r w:rsidRPr="00654A47">
        <w:rPr>
          <w:rFonts w:ascii="TimesNewRomanPS-BoldMT" w:hAnsi="TimesNewRomanPS-BoldMT" w:cs="TimesNewRomanPS-BoldMT"/>
          <w:b/>
          <w:bCs/>
        </w:rPr>
        <w:t xml:space="preserve">*Meet Name </w:t>
      </w:r>
      <w:r w:rsidRPr="00897C23">
        <w:rPr>
          <w:rFonts w:ascii="TimesNewRomanPS-BoldMT" w:hAnsi="TimesNewRomanPS-BoldMT" w:cs="TimesNewRomanPS-BoldMT"/>
          <w:b/>
          <w:bCs/>
        </w:rPr>
        <w:tab/>
      </w:r>
      <w:r w:rsidRPr="00654A47">
        <w:rPr>
          <w:rFonts w:ascii="TimesNewRomanPSMT" w:hAnsi="TimesNewRomanPSMT" w:cs="TimesNewRomanPSMT"/>
        </w:rPr>
        <w:t>- Type name of meet. (i.e., Piney Creek vs. Sundance).</w:t>
      </w:r>
    </w:p>
    <w:p w:rsidR="001E7649" w:rsidRDefault="001E7649" w:rsidP="00A80B75">
      <w:pPr>
        <w:keepNext/>
        <w:tabs>
          <w:tab w:val="left" w:pos="2880"/>
        </w:tabs>
        <w:autoSpaceDE w:val="0"/>
        <w:autoSpaceDN w:val="0"/>
        <w:adjustRightInd w:val="0"/>
        <w:spacing w:after="0" w:line="240" w:lineRule="auto"/>
        <w:ind w:left="2880" w:hanging="2160"/>
        <w:rPr>
          <w:rFonts w:ascii="TimesNewRomanPSMT" w:hAnsi="TimesNewRomanPSMT" w:cs="TimesNewRomanPSMT"/>
        </w:rPr>
      </w:pPr>
      <w:r w:rsidRPr="00654A47">
        <w:rPr>
          <w:rFonts w:ascii="TimesNewRomanPS-BoldMT" w:hAnsi="TimesNewRomanPS-BoldMT" w:cs="TimesNewRomanPS-BoldMT"/>
          <w:b/>
          <w:bCs/>
        </w:rPr>
        <w:t>*</w:t>
      </w:r>
      <w:r w:rsidR="006756EE">
        <w:rPr>
          <w:rFonts w:ascii="TimesNewRomanPS-BoldMT" w:hAnsi="TimesNewRomanPS-BoldMT" w:cs="TimesNewRomanPS-BoldMT"/>
          <w:b/>
          <w:bCs/>
        </w:rPr>
        <w:t>Facility Name</w:t>
      </w:r>
      <w:r w:rsidR="006756EE" w:rsidRPr="00654A47">
        <w:rPr>
          <w:rFonts w:ascii="TimesNewRomanPS-BoldMT" w:hAnsi="TimesNewRomanPS-BoldMT" w:cs="TimesNewRomanPS-BoldMT"/>
          <w:b/>
          <w:bCs/>
        </w:rPr>
        <w:t xml:space="preserve"> </w:t>
      </w:r>
      <w:r w:rsidRPr="00897C23">
        <w:rPr>
          <w:rFonts w:ascii="TimesNewRomanPS-BoldMT" w:hAnsi="TimesNewRomanPS-BoldMT" w:cs="TimesNewRomanPS-BoldMT"/>
          <w:b/>
          <w:bCs/>
        </w:rPr>
        <w:tab/>
      </w:r>
      <w:r w:rsidRPr="00654A47">
        <w:rPr>
          <w:rFonts w:ascii="TimesNewRomanPSMT" w:hAnsi="TimesNewRomanPSMT" w:cs="TimesNewRomanPSMT"/>
        </w:rPr>
        <w:t>- The name of your home pool.</w:t>
      </w:r>
    </w:p>
    <w:p w:rsidR="006756EE" w:rsidRDefault="006756EE" w:rsidP="00A80B75">
      <w:pPr>
        <w:keepNext/>
        <w:tabs>
          <w:tab w:val="left" w:pos="2880"/>
        </w:tabs>
        <w:autoSpaceDE w:val="0"/>
        <w:autoSpaceDN w:val="0"/>
        <w:adjustRightInd w:val="0"/>
        <w:spacing w:after="0" w:line="240" w:lineRule="auto"/>
        <w:ind w:left="2880" w:hanging="2160"/>
        <w:rPr>
          <w:rFonts w:ascii="TimesNewRomanPSMT" w:hAnsi="TimesNewRomanPSMT" w:cs="TimesNewRomanPSMT"/>
        </w:rPr>
      </w:pPr>
      <w:r>
        <w:rPr>
          <w:rFonts w:ascii="TimesNewRomanPS-BoldMT" w:hAnsi="TimesNewRomanPS-BoldMT" w:cs="TimesNewRomanPS-BoldMT"/>
          <w:b/>
          <w:bCs/>
        </w:rPr>
        <w:t>*City</w:t>
      </w:r>
      <w:r>
        <w:rPr>
          <w:rFonts w:ascii="TimesNewRomanPS-BoldMT" w:hAnsi="TimesNewRomanPS-BoldMT" w:cs="TimesNewRomanPS-BoldMT"/>
          <w:b/>
          <w:bCs/>
        </w:rPr>
        <w:tab/>
      </w:r>
      <w:r w:rsidRPr="006756EE">
        <w:rPr>
          <w:rFonts w:ascii="TimesNewRomanPSMT" w:hAnsi="TimesNewRomanPSMT" w:cs="TimesNewRomanPSMT"/>
        </w:rPr>
        <w:t>-</w:t>
      </w:r>
      <w:r>
        <w:rPr>
          <w:rFonts w:ascii="TimesNewRomanPSMT" w:hAnsi="TimesNewRomanPSMT" w:cs="TimesNewRomanPSMT"/>
        </w:rPr>
        <w:t xml:space="preserve"> The city your pool is located</w:t>
      </w:r>
    </w:p>
    <w:p w:rsidR="006756EE" w:rsidRDefault="006756EE" w:rsidP="00A80B75">
      <w:pPr>
        <w:keepNext/>
        <w:tabs>
          <w:tab w:val="left" w:pos="2880"/>
        </w:tabs>
        <w:autoSpaceDE w:val="0"/>
        <w:autoSpaceDN w:val="0"/>
        <w:adjustRightInd w:val="0"/>
        <w:spacing w:after="0" w:line="240" w:lineRule="auto"/>
        <w:ind w:left="2880" w:hanging="2160"/>
        <w:rPr>
          <w:rFonts w:ascii="TimesNewRomanPSMT" w:hAnsi="TimesNewRomanPSMT" w:cs="TimesNewRomanPSMT"/>
        </w:rPr>
      </w:pPr>
      <w:r>
        <w:rPr>
          <w:rFonts w:ascii="TimesNewRomanPS-BoldMT" w:hAnsi="TimesNewRomanPS-BoldMT" w:cs="TimesNewRomanPS-BoldMT"/>
          <w:b/>
          <w:bCs/>
        </w:rPr>
        <w:t>*Postal Code</w:t>
      </w:r>
      <w:r>
        <w:rPr>
          <w:rFonts w:ascii="TimesNewRomanPS-BoldMT" w:hAnsi="TimesNewRomanPS-BoldMT" w:cs="TimesNewRomanPS-BoldMT"/>
          <w:b/>
          <w:bCs/>
        </w:rPr>
        <w:tab/>
      </w:r>
      <w:r w:rsidRPr="006756EE">
        <w:rPr>
          <w:rFonts w:ascii="TimesNewRomanPSMT" w:hAnsi="TimesNewRomanPSMT" w:cs="TimesNewRomanPSMT"/>
        </w:rPr>
        <w:t>-</w:t>
      </w:r>
      <w:r>
        <w:rPr>
          <w:rFonts w:ascii="TimesNewRomanPSMT" w:hAnsi="TimesNewRomanPSMT" w:cs="TimesNewRomanPSMT"/>
        </w:rPr>
        <w:t xml:space="preserve"> The postal code for your pool</w:t>
      </w:r>
    </w:p>
    <w:p w:rsidR="006756EE" w:rsidRDefault="006756EE" w:rsidP="00A80B75">
      <w:pPr>
        <w:keepNext/>
        <w:tabs>
          <w:tab w:val="left" w:pos="2880"/>
        </w:tabs>
        <w:autoSpaceDE w:val="0"/>
        <w:autoSpaceDN w:val="0"/>
        <w:adjustRightInd w:val="0"/>
        <w:spacing w:after="0" w:line="240" w:lineRule="auto"/>
        <w:ind w:left="2880" w:hanging="2160"/>
        <w:rPr>
          <w:rFonts w:ascii="TimesNewRomanPSMT" w:hAnsi="TimesNewRomanPSMT" w:cs="TimesNewRomanPSMT"/>
        </w:rPr>
      </w:pPr>
      <w:r>
        <w:rPr>
          <w:rFonts w:ascii="TimesNewRomanPS-BoldMT" w:hAnsi="TimesNewRomanPS-BoldMT" w:cs="TimesNewRomanPS-BoldMT"/>
          <w:b/>
          <w:bCs/>
        </w:rPr>
        <w:t>*Country</w:t>
      </w:r>
      <w:r>
        <w:rPr>
          <w:rFonts w:ascii="TimesNewRomanPS-BoldMT" w:hAnsi="TimesNewRomanPS-BoldMT" w:cs="TimesNewRomanPS-BoldMT"/>
          <w:b/>
          <w:bCs/>
        </w:rPr>
        <w:tab/>
      </w:r>
      <w:r w:rsidRPr="006756EE">
        <w:rPr>
          <w:rFonts w:ascii="TimesNewRomanPSMT" w:hAnsi="TimesNewRomanPSMT" w:cs="TimesNewRomanPSMT"/>
        </w:rPr>
        <w:t>-</w:t>
      </w:r>
      <w:r>
        <w:rPr>
          <w:rFonts w:ascii="TimesNewRomanPSMT" w:hAnsi="TimesNewRomanPSMT" w:cs="TimesNewRomanPSMT"/>
        </w:rPr>
        <w:t xml:space="preserve"> </w:t>
      </w:r>
      <w:smartTag w:uri="urn:schemas-microsoft-com:office:smarttags" w:element="country-region">
        <w:smartTag w:uri="urn:schemas-microsoft-com:office:smarttags" w:element="place">
          <w:r w:rsidRPr="006756EE">
            <w:rPr>
              <w:rFonts w:ascii="TimesNewRomanPSMT" w:hAnsi="TimesNewRomanPSMT" w:cs="TimesNewRomanPSMT"/>
              <w:b/>
            </w:rPr>
            <w:t>USA</w:t>
          </w:r>
        </w:smartTag>
      </w:smartTag>
      <w:r>
        <w:rPr>
          <w:rFonts w:ascii="TimesNewRomanPSMT" w:hAnsi="TimesNewRomanPSMT" w:cs="TimesNewRomanPSMT"/>
          <w:b/>
        </w:rPr>
        <w:t xml:space="preserve"> </w:t>
      </w:r>
      <w:r>
        <w:rPr>
          <w:rFonts w:ascii="TimesNewRomanPSMT" w:hAnsi="TimesNewRomanPSMT" w:cs="TimesNewRomanPSMT"/>
        </w:rPr>
        <w:t>should be selected from the drag-down box.</w:t>
      </w:r>
    </w:p>
    <w:p w:rsidR="00CC79DB" w:rsidRPr="00CC79DB" w:rsidRDefault="00CC79DB" w:rsidP="00A80B75">
      <w:pPr>
        <w:keepNext/>
        <w:tabs>
          <w:tab w:val="left" w:pos="2880"/>
        </w:tabs>
        <w:autoSpaceDE w:val="0"/>
        <w:autoSpaceDN w:val="0"/>
        <w:adjustRightInd w:val="0"/>
        <w:spacing w:after="0" w:line="240" w:lineRule="auto"/>
        <w:ind w:left="2880" w:hanging="2160"/>
        <w:rPr>
          <w:rFonts w:ascii="TimesNewRomanPSMT" w:hAnsi="TimesNewRomanPSMT" w:cs="TimesNewRomanPSMT"/>
        </w:rPr>
      </w:pPr>
      <w:r>
        <w:rPr>
          <w:rFonts w:ascii="TimesNewRomanPS-BoldMT" w:hAnsi="TimesNewRomanPS-BoldMT" w:cs="TimesNewRomanPS-BoldMT"/>
          <w:b/>
          <w:bCs/>
        </w:rPr>
        <w:t>*Host LSC</w:t>
      </w:r>
      <w:r w:rsidRPr="00CC79DB">
        <w:rPr>
          <w:rFonts w:ascii="TimesNewRomanPSMT" w:hAnsi="TimesNewRomanPSMT" w:cs="TimesNewRomanPSMT"/>
        </w:rPr>
        <w:t>:</w:t>
      </w:r>
      <w:r>
        <w:rPr>
          <w:rFonts w:ascii="TimesNewRomanPSMT" w:hAnsi="TimesNewRomanPSMT" w:cs="TimesNewRomanPSMT"/>
        </w:rPr>
        <w:t xml:space="preserve"> </w:t>
      </w:r>
      <w:r>
        <w:rPr>
          <w:rFonts w:ascii="TimesNewRomanPSMT" w:hAnsi="TimesNewRomanPSMT" w:cs="TimesNewRomanPSMT"/>
        </w:rPr>
        <w:tab/>
        <w:t xml:space="preserve">- </w:t>
      </w:r>
      <w:r w:rsidRPr="00CC79DB">
        <w:rPr>
          <w:rFonts w:ascii="TimesNewRomanPSMT" w:hAnsi="TimesNewRomanPSMT" w:cs="TimesNewRomanPSMT"/>
          <w:b/>
        </w:rPr>
        <w:t>CO</w:t>
      </w:r>
      <w:r>
        <w:rPr>
          <w:rFonts w:ascii="TimesNewRomanPSMT" w:hAnsi="TimesNewRomanPSMT" w:cs="TimesNewRomanPSMT"/>
          <w:b/>
        </w:rPr>
        <w:t xml:space="preserve"> </w:t>
      </w:r>
      <w:r>
        <w:rPr>
          <w:rFonts w:ascii="TimesNewRomanPSMT" w:hAnsi="TimesNewRomanPSMT" w:cs="TimesNewRomanPSMT"/>
        </w:rPr>
        <w:t>should be selected from the drag-down box.</w:t>
      </w:r>
    </w:p>
    <w:p w:rsidR="001E7649" w:rsidRDefault="001E7649" w:rsidP="00A80B75">
      <w:pPr>
        <w:keepNext/>
        <w:tabs>
          <w:tab w:val="left" w:pos="2880"/>
        </w:tabs>
        <w:autoSpaceDE w:val="0"/>
        <w:autoSpaceDN w:val="0"/>
        <w:adjustRightInd w:val="0"/>
        <w:spacing w:after="0" w:line="240" w:lineRule="auto"/>
        <w:ind w:left="2880" w:hanging="2160"/>
        <w:rPr>
          <w:rFonts w:ascii="TimesNewRomanPSMT" w:hAnsi="TimesNewRomanPSMT" w:cs="TimesNewRomanPSMT"/>
        </w:rPr>
      </w:pPr>
      <w:r w:rsidRPr="00654A47">
        <w:rPr>
          <w:rFonts w:ascii="TimesNewRomanPS-BoldMT" w:hAnsi="TimesNewRomanPS-BoldMT" w:cs="TimesNewRomanPS-BoldMT"/>
          <w:b/>
          <w:bCs/>
        </w:rPr>
        <w:t xml:space="preserve">*Start/End Dates </w:t>
      </w:r>
      <w:r w:rsidRPr="00897C23">
        <w:rPr>
          <w:rFonts w:ascii="TimesNewRomanPS-BoldMT" w:hAnsi="TimesNewRomanPS-BoldMT" w:cs="TimesNewRomanPS-BoldMT"/>
          <w:b/>
          <w:bCs/>
        </w:rPr>
        <w:tab/>
      </w:r>
      <w:r w:rsidRPr="00654A47">
        <w:rPr>
          <w:rFonts w:ascii="TimesNewRomanPSMT" w:hAnsi="TimesNewRomanPSMT" w:cs="TimesNewRomanPSMT"/>
        </w:rPr>
        <w:t>- Type date of meet.</w:t>
      </w:r>
    </w:p>
    <w:p w:rsidR="001E7649" w:rsidRPr="00115B58" w:rsidRDefault="001E7649" w:rsidP="00A80B75">
      <w:pPr>
        <w:keepNext/>
        <w:tabs>
          <w:tab w:val="left" w:pos="2880"/>
        </w:tabs>
        <w:autoSpaceDE w:val="0"/>
        <w:autoSpaceDN w:val="0"/>
        <w:adjustRightInd w:val="0"/>
        <w:spacing w:after="0" w:line="240" w:lineRule="auto"/>
        <w:ind w:left="2880" w:hanging="2160"/>
        <w:rPr>
          <w:rFonts w:ascii="TimesNewRomanPS-BoldMT" w:hAnsi="TimesNewRomanPS-BoldMT" w:cs="TimesNewRomanPS-BoldMT"/>
          <w:bCs/>
        </w:rPr>
      </w:pPr>
      <w:r>
        <w:rPr>
          <w:rFonts w:ascii="TimesNewRomanPS-BoldMT" w:hAnsi="TimesNewRomanPS-BoldMT" w:cs="TimesNewRomanPS-BoldMT"/>
          <w:b/>
          <w:bCs/>
        </w:rPr>
        <w:t>Age-Up Date</w:t>
      </w:r>
      <w:r w:rsidRPr="00115B58">
        <w:rPr>
          <w:rFonts w:ascii="TimesNewRomanPS-BoldMT" w:hAnsi="TimesNewRomanPS-BoldMT" w:cs="TimesNewRomanPS-BoldMT"/>
          <w:bCs/>
        </w:rPr>
        <w:tab/>
        <w:t xml:space="preserve">- </w:t>
      </w:r>
      <w:r>
        <w:rPr>
          <w:rFonts w:ascii="TimesNewRomanPS-BoldMT" w:hAnsi="TimesNewRomanPS-BoldMT" w:cs="TimesNewRomanPS-BoldMT"/>
          <w:bCs/>
        </w:rPr>
        <w:t>Always 6/1 of the current season year</w:t>
      </w:r>
      <w:r w:rsidR="00A45E23">
        <w:rPr>
          <w:rFonts w:ascii="TimesNewRomanPS-BoldMT" w:hAnsi="TimesNewRomanPS-BoldMT" w:cs="TimesNewRomanPS-BoldMT"/>
          <w:bCs/>
        </w:rPr>
        <w:t>, even when the 1</w:t>
      </w:r>
      <w:r w:rsidR="00A45E23" w:rsidRPr="00A45E23">
        <w:rPr>
          <w:rFonts w:ascii="TimesNewRomanPS-BoldMT" w:hAnsi="TimesNewRomanPS-BoldMT" w:cs="TimesNewRomanPS-BoldMT"/>
          <w:bCs/>
          <w:vertAlign w:val="superscript"/>
        </w:rPr>
        <w:t>st</w:t>
      </w:r>
      <w:r w:rsidR="00A45E23">
        <w:rPr>
          <w:rFonts w:ascii="TimesNewRomanPS-BoldMT" w:hAnsi="TimesNewRomanPS-BoldMT" w:cs="TimesNewRomanPS-BoldMT"/>
          <w:bCs/>
        </w:rPr>
        <w:t xml:space="preserve"> swim meet is prior to 6/1.</w:t>
      </w:r>
    </w:p>
    <w:p w:rsidR="001E7649" w:rsidRDefault="001E7649" w:rsidP="00A80B75">
      <w:pPr>
        <w:keepNext/>
        <w:tabs>
          <w:tab w:val="left" w:pos="2880"/>
        </w:tabs>
        <w:autoSpaceDE w:val="0"/>
        <w:autoSpaceDN w:val="0"/>
        <w:adjustRightInd w:val="0"/>
        <w:spacing w:after="0" w:line="240" w:lineRule="auto"/>
        <w:ind w:left="2880" w:hanging="2160"/>
        <w:rPr>
          <w:rFonts w:ascii="TimesNewRomanPSMT" w:hAnsi="TimesNewRomanPSMT" w:cs="TimesNewRomanPSMT"/>
        </w:rPr>
      </w:pPr>
      <w:r w:rsidRPr="00654A47">
        <w:rPr>
          <w:rFonts w:ascii="TimesNewRomanPS-BoldMT" w:hAnsi="TimesNewRomanPS-BoldMT" w:cs="TimesNewRomanPS-BoldMT"/>
          <w:b/>
          <w:bCs/>
        </w:rPr>
        <w:t xml:space="preserve">ID Format </w:t>
      </w:r>
      <w:r w:rsidRPr="00897C23">
        <w:rPr>
          <w:rFonts w:ascii="TimesNewRomanPS-BoldMT" w:hAnsi="TimesNewRomanPS-BoldMT" w:cs="TimesNewRomanPS-BoldMT"/>
          <w:b/>
          <w:bCs/>
        </w:rPr>
        <w:tab/>
      </w:r>
      <w:r w:rsidRPr="00654A47">
        <w:rPr>
          <w:rFonts w:ascii="TimesNewRomanPSMT" w:hAnsi="TimesNewRomanPSMT" w:cs="TimesNewRomanPSMT"/>
        </w:rPr>
        <w:t xml:space="preserve">- The </w:t>
      </w:r>
      <w:r w:rsidR="00CC79DB">
        <w:rPr>
          <w:rFonts w:ascii="TimesNewRomanPS-BoldMT" w:hAnsi="TimesNewRomanPS-BoldMT" w:cs="TimesNewRomanPS-BoldMT"/>
          <w:b/>
          <w:bCs/>
        </w:rPr>
        <w:t>USAS-USA Swmming</w:t>
      </w:r>
      <w:r w:rsidR="00CC79DB" w:rsidRPr="00654A47">
        <w:rPr>
          <w:rFonts w:ascii="TimesNewRomanPS-BoldMT" w:hAnsi="TimesNewRomanPS-BoldMT" w:cs="TimesNewRomanPS-BoldMT"/>
          <w:b/>
          <w:bCs/>
        </w:rPr>
        <w:t xml:space="preserve"> </w:t>
      </w:r>
      <w:r w:rsidRPr="00654A47">
        <w:rPr>
          <w:rFonts w:ascii="TimesNewRomanPSMT" w:hAnsi="TimesNewRomanPSMT" w:cs="TimesNewRomanPSMT"/>
        </w:rPr>
        <w:t>radio button should be selected.</w:t>
      </w:r>
    </w:p>
    <w:p w:rsidR="001E7649" w:rsidRDefault="001E7649" w:rsidP="00A80B75">
      <w:pPr>
        <w:keepNext/>
        <w:tabs>
          <w:tab w:val="left" w:pos="2880"/>
        </w:tabs>
        <w:autoSpaceDE w:val="0"/>
        <w:autoSpaceDN w:val="0"/>
        <w:adjustRightInd w:val="0"/>
        <w:spacing w:after="0" w:line="240" w:lineRule="auto"/>
        <w:ind w:left="2880" w:hanging="2160"/>
        <w:rPr>
          <w:rFonts w:ascii="TimesNewRomanPSMT" w:hAnsi="TimesNewRomanPSMT" w:cs="TimesNewRomanPSMT"/>
        </w:rPr>
      </w:pPr>
      <w:r w:rsidRPr="00654A47">
        <w:rPr>
          <w:rFonts w:ascii="TimesNewRomanPS-BoldMT" w:hAnsi="TimesNewRomanPS-BoldMT" w:cs="TimesNewRomanPS-BoldMT"/>
          <w:b/>
          <w:bCs/>
        </w:rPr>
        <w:t xml:space="preserve">Base Country </w:t>
      </w:r>
      <w:r w:rsidRPr="00897C23">
        <w:rPr>
          <w:rFonts w:ascii="TimesNewRomanPS-BoldMT" w:hAnsi="TimesNewRomanPS-BoldMT" w:cs="TimesNewRomanPS-BoldMT"/>
          <w:b/>
          <w:bCs/>
        </w:rPr>
        <w:tab/>
      </w:r>
      <w:r w:rsidRPr="00654A47">
        <w:rPr>
          <w:rFonts w:ascii="TimesNewRomanPSMT" w:hAnsi="TimesNewRomanPSMT" w:cs="TimesNewRomanPSMT"/>
        </w:rPr>
        <w:t xml:space="preserve">- </w:t>
      </w:r>
      <w:smartTag w:uri="urn:schemas-microsoft-com:office:smarttags" w:element="place">
        <w:smartTag w:uri="urn:schemas-microsoft-com:office:smarttags" w:element="country-region">
          <w:r w:rsidRPr="00654A47">
            <w:rPr>
              <w:rFonts w:ascii="TimesNewRomanPS-BoldMT" w:hAnsi="TimesNewRomanPS-BoldMT" w:cs="TimesNewRomanPS-BoldMT"/>
              <w:b/>
              <w:bCs/>
            </w:rPr>
            <w:t>USA</w:t>
          </w:r>
        </w:smartTag>
      </w:smartTag>
      <w:r w:rsidRPr="00654A47">
        <w:rPr>
          <w:rFonts w:ascii="TimesNewRomanPS-BoldMT" w:hAnsi="TimesNewRomanPS-BoldMT" w:cs="TimesNewRomanPS-BoldMT"/>
          <w:b/>
          <w:bCs/>
        </w:rPr>
        <w:t xml:space="preserve"> </w:t>
      </w:r>
      <w:r w:rsidRPr="00654A47">
        <w:rPr>
          <w:rFonts w:ascii="TimesNewRomanPSMT" w:hAnsi="TimesNewRomanPSMT" w:cs="TimesNewRomanPSMT"/>
        </w:rPr>
        <w:t>should be selected from the drag-down box.</w:t>
      </w:r>
    </w:p>
    <w:p w:rsidR="001E7649" w:rsidRDefault="001E7649" w:rsidP="00A80B75">
      <w:pPr>
        <w:keepNext/>
        <w:tabs>
          <w:tab w:val="left" w:pos="2880"/>
        </w:tabs>
        <w:autoSpaceDE w:val="0"/>
        <w:autoSpaceDN w:val="0"/>
        <w:adjustRightInd w:val="0"/>
        <w:spacing w:after="0" w:line="240" w:lineRule="auto"/>
        <w:ind w:left="2880" w:hanging="2160"/>
        <w:rPr>
          <w:rFonts w:ascii="TimesNewRomanPSMT" w:hAnsi="TimesNewRomanPSMT" w:cs="TimesNewRomanPSMT"/>
        </w:rPr>
      </w:pPr>
      <w:r w:rsidRPr="00654A47">
        <w:rPr>
          <w:rFonts w:ascii="TimesNewRomanPS-BoldMT" w:hAnsi="TimesNewRomanPS-BoldMT" w:cs="TimesNewRomanPS-BoldMT"/>
          <w:b/>
          <w:bCs/>
        </w:rPr>
        <w:t>Class</w:t>
      </w:r>
      <w:r w:rsidRPr="00897C23">
        <w:rPr>
          <w:rFonts w:ascii="TimesNewRomanPS-BoldMT" w:hAnsi="TimesNewRomanPS-BoldMT" w:cs="TimesNewRomanPS-BoldMT"/>
          <w:b/>
          <w:bCs/>
        </w:rPr>
        <w:tab/>
      </w:r>
      <w:r w:rsidRPr="00654A47">
        <w:rPr>
          <w:rFonts w:ascii="TimesNewRomanPSMT" w:hAnsi="TimesNewRomanPSMT" w:cs="TimesNewRomanPSMT"/>
        </w:rPr>
        <w:t xml:space="preserve">- The </w:t>
      </w:r>
      <w:r w:rsidRPr="00654A47">
        <w:rPr>
          <w:rFonts w:ascii="TimesNewRomanPS-BoldMT" w:hAnsi="TimesNewRomanPS-BoldMT" w:cs="TimesNewRomanPS-BoldMT"/>
          <w:b/>
          <w:bCs/>
        </w:rPr>
        <w:t xml:space="preserve">Age Group </w:t>
      </w:r>
      <w:r w:rsidRPr="00654A47">
        <w:rPr>
          <w:rFonts w:ascii="TimesNewRomanPSMT" w:hAnsi="TimesNewRomanPSMT" w:cs="TimesNewRomanPSMT"/>
        </w:rPr>
        <w:t>radio button should be selected.</w:t>
      </w:r>
    </w:p>
    <w:p w:rsidR="001E7649" w:rsidRDefault="001E7649" w:rsidP="005A14AB">
      <w:pPr>
        <w:keepNext/>
        <w:tabs>
          <w:tab w:val="left" w:pos="2880"/>
        </w:tabs>
        <w:autoSpaceDE w:val="0"/>
        <w:autoSpaceDN w:val="0"/>
        <w:adjustRightInd w:val="0"/>
        <w:spacing w:after="0" w:line="240" w:lineRule="auto"/>
        <w:ind w:left="3060" w:hanging="2340"/>
        <w:rPr>
          <w:rFonts w:ascii="TimesNewRomanPSMT" w:hAnsi="TimesNewRomanPSMT" w:cs="TimesNewRomanPSMT"/>
        </w:rPr>
      </w:pPr>
      <w:r w:rsidRPr="00654A47">
        <w:rPr>
          <w:rFonts w:ascii="TimesNewRomanPS-BoldMT" w:hAnsi="TimesNewRomanPS-BoldMT" w:cs="TimesNewRomanPS-BoldMT"/>
          <w:b/>
          <w:bCs/>
        </w:rPr>
        <w:t>Course</w:t>
      </w:r>
      <w:r w:rsidRPr="00897C23">
        <w:rPr>
          <w:rFonts w:ascii="TimesNewRomanPS-BoldMT" w:hAnsi="TimesNewRomanPS-BoldMT" w:cs="TimesNewRomanPS-BoldMT"/>
          <w:b/>
          <w:bCs/>
        </w:rPr>
        <w:tab/>
      </w:r>
      <w:r w:rsidRPr="00654A47">
        <w:rPr>
          <w:rFonts w:ascii="TimesNewRomanPSMT" w:hAnsi="TimesNewRomanPSMT" w:cs="TimesNewRomanPSMT"/>
        </w:rPr>
        <w:t>- The radio button corresponding to the type of pool should be selected.</w:t>
      </w:r>
    </w:p>
    <w:p w:rsidR="001E7649" w:rsidRDefault="001E7649" w:rsidP="00A80B75">
      <w:pPr>
        <w:keepNext/>
        <w:tabs>
          <w:tab w:val="left" w:pos="2880"/>
        </w:tabs>
        <w:autoSpaceDE w:val="0"/>
        <w:autoSpaceDN w:val="0"/>
        <w:adjustRightInd w:val="0"/>
        <w:spacing w:after="0" w:line="240" w:lineRule="auto"/>
        <w:ind w:left="2880" w:hanging="2160"/>
        <w:rPr>
          <w:rFonts w:ascii="TimesNewRomanPSMT" w:hAnsi="TimesNewRomanPSMT" w:cs="TimesNewRomanPSMT"/>
        </w:rPr>
      </w:pPr>
      <w:r w:rsidRPr="00654A47">
        <w:rPr>
          <w:rFonts w:ascii="TimesNewRomanPS-BoldMT" w:hAnsi="TimesNewRomanPS-BoldMT" w:cs="TimesNewRomanPS-BoldMT"/>
          <w:b/>
          <w:bCs/>
        </w:rPr>
        <w:t>Meet Type</w:t>
      </w:r>
      <w:r w:rsidRPr="00897C23">
        <w:rPr>
          <w:rFonts w:ascii="TimesNewRomanPS-BoldMT" w:hAnsi="TimesNewRomanPS-BoldMT" w:cs="TimesNewRomanPS-BoldMT"/>
          <w:b/>
          <w:bCs/>
        </w:rPr>
        <w:tab/>
      </w:r>
      <w:r w:rsidRPr="00654A47">
        <w:rPr>
          <w:rFonts w:ascii="TimesNewRomanPSMT" w:hAnsi="TimesNewRomanPSMT" w:cs="TimesNewRomanPSMT"/>
        </w:rPr>
        <w:t xml:space="preserve">- The </w:t>
      </w:r>
      <w:r w:rsidRPr="00654A47">
        <w:rPr>
          <w:rFonts w:ascii="TimesNewRomanPS-BoldMT" w:hAnsi="TimesNewRomanPS-BoldMT" w:cs="TimesNewRomanPS-BoldMT"/>
          <w:b/>
          <w:bCs/>
        </w:rPr>
        <w:t xml:space="preserve">Standard </w:t>
      </w:r>
      <w:r w:rsidRPr="00654A47">
        <w:rPr>
          <w:rFonts w:ascii="TimesNewRomanPSMT" w:hAnsi="TimesNewRomanPSMT" w:cs="TimesNewRomanPSMT"/>
        </w:rPr>
        <w:t>radio button should be selected.</w:t>
      </w:r>
    </w:p>
    <w:p w:rsidR="001E7649" w:rsidRPr="008D6DC6" w:rsidRDefault="001E7649" w:rsidP="00A80B75">
      <w:pPr>
        <w:keepNext/>
        <w:tabs>
          <w:tab w:val="left" w:pos="2880"/>
        </w:tabs>
        <w:autoSpaceDE w:val="0"/>
        <w:autoSpaceDN w:val="0"/>
        <w:adjustRightInd w:val="0"/>
        <w:spacing w:after="0" w:line="240" w:lineRule="auto"/>
        <w:ind w:left="2880" w:hanging="2160"/>
        <w:rPr>
          <w:rFonts w:ascii="TimesNewRomanPSMT" w:hAnsi="TimesNewRomanPSMT" w:cs="TimesNewRomanPSMT"/>
        </w:rPr>
      </w:pPr>
      <w:r w:rsidRPr="008D6DC6">
        <w:rPr>
          <w:rFonts w:ascii="TimesNewRomanPS-BoldMT" w:hAnsi="TimesNewRomanPS-BoldMT" w:cs="TimesNewRomanPS-BoldMT"/>
          <w:b/>
          <w:bCs/>
        </w:rPr>
        <w:t>Meet Style</w:t>
      </w:r>
      <w:r w:rsidRPr="008D6DC6">
        <w:rPr>
          <w:rFonts w:ascii="TimesNewRomanPSMT" w:hAnsi="TimesNewRomanPSMT" w:cs="TimesNewRomanPSMT"/>
        </w:rPr>
        <w:tab/>
        <w:t xml:space="preserve">- The </w:t>
      </w:r>
      <w:r w:rsidRPr="008D6DC6">
        <w:rPr>
          <w:rFonts w:ascii="TimesNewRomanPSMT" w:hAnsi="TimesNewRomanPSMT" w:cs="TimesNewRomanPSMT"/>
          <w:b/>
        </w:rPr>
        <w:t>2 Team Dual</w:t>
      </w:r>
      <w:r w:rsidRPr="008D6DC6">
        <w:rPr>
          <w:rFonts w:ascii="TimesNewRomanPSMT" w:hAnsi="TimesNewRomanPSMT" w:cs="TimesNewRomanPSMT"/>
        </w:rPr>
        <w:t xml:space="preserve"> radio button should be selected.</w:t>
      </w:r>
    </w:p>
    <w:p w:rsidR="001E7649" w:rsidRPr="00115B58" w:rsidRDefault="001E7649" w:rsidP="00A80B75">
      <w:pPr>
        <w:tabs>
          <w:tab w:val="left" w:pos="2880"/>
        </w:tabs>
        <w:autoSpaceDE w:val="0"/>
        <w:autoSpaceDN w:val="0"/>
        <w:adjustRightInd w:val="0"/>
        <w:spacing w:after="0" w:line="240" w:lineRule="auto"/>
        <w:ind w:left="720"/>
        <w:rPr>
          <w:rFonts w:ascii="TimesNewRomanPSMT" w:hAnsi="TimesNewRomanPSMT" w:cs="TimesNewRomanPSMT"/>
          <w:sz w:val="24"/>
        </w:rPr>
      </w:pP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r w:rsidRPr="00654A47">
        <w:rPr>
          <w:rFonts w:ascii="TimesNewRomanPSMT" w:hAnsi="TimesNewRomanPSMT" w:cs="TimesNewRomanPSMT"/>
        </w:rPr>
        <w:t xml:space="preserve">Click </w:t>
      </w:r>
      <w:r w:rsidRPr="00654A47">
        <w:rPr>
          <w:rFonts w:ascii="TimesNewRomanPS-BoldMT" w:hAnsi="TimesNewRomanPS-BoldMT" w:cs="TimesNewRomanPS-BoldMT"/>
          <w:b/>
          <w:bCs/>
        </w:rPr>
        <w:t>OK.</w:t>
      </w:r>
    </w:p>
    <w:p w:rsidR="001E7649" w:rsidRDefault="001E7649" w:rsidP="00A80B75">
      <w:pPr>
        <w:autoSpaceDE w:val="0"/>
        <w:autoSpaceDN w:val="0"/>
        <w:adjustRightInd w:val="0"/>
        <w:spacing w:after="0" w:line="240" w:lineRule="auto"/>
        <w:rPr>
          <w:rFonts w:ascii="TimesNewRomanPS-BoldMT" w:hAnsi="TimesNewRomanPS-BoldMT" w:cs="TimesNewRomanPS-BoldMT"/>
          <w:b/>
          <w:bCs/>
        </w:rPr>
      </w:pPr>
    </w:p>
    <w:p w:rsidR="00D23D2F" w:rsidRPr="003777C4" w:rsidRDefault="00D23D2F" w:rsidP="00A80B75">
      <w:pPr>
        <w:autoSpaceDE w:val="0"/>
        <w:autoSpaceDN w:val="0"/>
        <w:adjustRightInd w:val="0"/>
        <w:spacing w:after="0" w:line="240" w:lineRule="auto"/>
        <w:rPr>
          <w:rFonts w:ascii="TimesNewRomanPS-BoldMT" w:hAnsi="TimesNewRomanPS-BoldMT" w:cs="TimesNewRomanPS-BoldMT"/>
          <w:b/>
          <w:bCs/>
        </w:rPr>
      </w:pPr>
    </w:p>
    <w:p w:rsidR="001E7649" w:rsidRDefault="00D23D2F" w:rsidP="006D15F9">
      <w:pPr>
        <w:pStyle w:val="CNHead2"/>
        <w:numPr>
          <w:ilvl w:val="1"/>
          <w:numId w:val="13"/>
        </w:numPr>
        <w:ind w:hanging="720"/>
        <w:rPr>
          <w:szCs w:val="22"/>
        </w:rPr>
      </w:pPr>
      <w:bookmarkStart w:id="37" w:name="_Toc293865419"/>
      <w:r>
        <w:rPr>
          <w:szCs w:val="22"/>
        </w:rPr>
        <w:tab/>
      </w:r>
      <w:bookmarkStart w:id="38" w:name="_Toc294881878"/>
      <w:r w:rsidR="001E7649" w:rsidRPr="00654A47">
        <w:rPr>
          <w:szCs w:val="22"/>
        </w:rPr>
        <w:t>Athlete/Relay Preferences</w:t>
      </w:r>
      <w:bookmarkEnd w:id="37"/>
      <w:bookmarkEnd w:id="38"/>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r w:rsidRPr="00654A47">
        <w:rPr>
          <w:rFonts w:ascii="TimesNewRomanPSMT" w:hAnsi="TimesNewRomanPSMT" w:cs="TimesNewRomanPSMT"/>
        </w:rPr>
        <w:t xml:space="preserve">Click </w:t>
      </w:r>
      <w:r w:rsidRPr="00654A47">
        <w:rPr>
          <w:rFonts w:ascii="TimesNewRomanPS-BoldMT" w:hAnsi="TimesNewRomanPS-BoldMT" w:cs="TimesNewRomanPS-BoldMT"/>
          <w:b/>
          <w:bCs/>
        </w:rPr>
        <w:t xml:space="preserve">Set-up. </w:t>
      </w:r>
      <w:r w:rsidRPr="00654A47">
        <w:rPr>
          <w:rFonts w:ascii="TimesNewRomanPSMT" w:hAnsi="TimesNewRomanPSMT" w:cs="TimesNewRomanPSMT"/>
        </w:rPr>
        <w:t xml:space="preserve">Click </w:t>
      </w:r>
      <w:r w:rsidRPr="00654A47">
        <w:rPr>
          <w:rFonts w:ascii="TimesNewRomanPS-BoldMT" w:hAnsi="TimesNewRomanPS-BoldMT" w:cs="TimesNewRomanPS-BoldMT"/>
          <w:b/>
          <w:bCs/>
        </w:rPr>
        <w:t>Athlete/Relay Preferences.</w:t>
      </w:r>
    </w:p>
    <w:p w:rsidR="001E7649"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r w:rsidRPr="00654A47">
        <w:rPr>
          <w:rFonts w:ascii="TimesNewRomanPSMT" w:hAnsi="TimesNewRomanPSMT" w:cs="TimesNewRomanPSMT"/>
        </w:rPr>
        <w:t xml:space="preserve">The </w:t>
      </w:r>
      <w:r w:rsidRPr="00654A47">
        <w:rPr>
          <w:rFonts w:ascii="TimesNewRomanPS-BoldMT" w:hAnsi="TimesNewRomanPS-BoldMT" w:cs="TimesNewRomanPS-BoldMT"/>
          <w:b/>
          <w:bCs/>
        </w:rPr>
        <w:t>Enter ages, Enter Birth Dates</w:t>
      </w:r>
      <w:r>
        <w:rPr>
          <w:rFonts w:ascii="TimesNewRomanPSMT" w:hAnsi="TimesNewRomanPSMT" w:cs="TimesNewRomanPSMT"/>
        </w:rPr>
        <w:t xml:space="preserve">, </w:t>
      </w:r>
      <w:r w:rsidRPr="00654A47">
        <w:rPr>
          <w:rFonts w:ascii="TimesNewRomanPS-BoldMT" w:hAnsi="TimesNewRomanPS-BoldMT" w:cs="TimesNewRomanPS-BoldMT"/>
          <w:b/>
          <w:bCs/>
        </w:rPr>
        <w:t>Enter Competitor numbers</w:t>
      </w:r>
      <w:r w:rsidRPr="002E53E5">
        <w:rPr>
          <w:rFonts w:ascii="TimesNewRomanPS-BoldMT" w:hAnsi="TimesNewRomanPS-BoldMT" w:cs="TimesNewRomanPS-BoldMT"/>
          <w:bCs/>
        </w:rPr>
        <w:t>,</w:t>
      </w:r>
      <w:r>
        <w:rPr>
          <w:rFonts w:ascii="TimesNewRomanPS-BoldMT" w:hAnsi="TimesNewRomanPS-BoldMT" w:cs="TimesNewRomanPS-BoldMT"/>
          <w:bCs/>
        </w:rPr>
        <w:t xml:space="preserve"> and</w:t>
      </w:r>
      <w:r w:rsidRPr="002E53E5">
        <w:rPr>
          <w:rFonts w:ascii="TimesNewRomanPS-BoldMT" w:hAnsi="TimesNewRomanPS-BoldMT" w:cs="TimesNewRomanPS-BoldMT"/>
          <w:bCs/>
        </w:rPr>
        <w:t xml:space="preserve"> </w:t>
      </w:r>
      <w:r w:rsidRPr="00654A47">
        <w:rPr>
          <w:rFonts w:ascii="TimesNewRomanPS-BoldMT" w:hAnsi="TimesNewRomanPS-BoldMT" w:cs="TimesNewRomanPS-BoldMT"/>
          <w:b/>
          <w:bCs/>
        </w:rPr>
        <w:t>Auto Increment Competitor Numbers</w:t>
      </w:r>
      <w:r>
        <w:rPr>
          <w:rFonts w:ascii="TimesNewRomanPS-BoldMT" w:hAnsi="TimesNewRomanPS-BoldMT" w:cs="TimesNewRomanPS-BoldMT"/>
          <w:b/>
          <w:bCs/>
        </w:rPr>
        <w:t xml:space="preserve"> </w:t>
      </w:r>
      <w:r w:rsidRPr="00654A47">
        <w:rPr>
          <w:rFonts w:ascii="TimesNewRomanPSMT" w:hAnsi="TimesNewRomanPSMT" w:cs="TimesNewRomanPSMT"/>
        </w:rPr>
        <w:t xml:space="preserve">should be checked. The other items are not used by MHSL. </w:t>
      </w:r>
      <w:r w:rsidRPr="00654A47">
        <w:rPr>
          <w:rFonts w:ascii="TimesNewRomanPS-BoldMT" w:hAnsi="TimesNewRomanPS-BoldMT" w:cs="TimesNewRomanPS-BoldMT"/>
          <w:b/>
          <w:bCs/>
        </w:rPr>
        <w:t>Click OK</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lastRenderedPageBreak/>
        <w:drawing>
          <wp:inline distT="0" distB="0" distL="0" distR="0">
            <wp:extent cx="3028950" cy="393382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3028950" cy="3933825"/>
                    </a:xfrm>
                    <a:prstGeom prst="rect">
                      <a:avLst/>
                    </a:prstGeom>
                    <a:noFill/>
                    <a:ln w="9525">
                      <a:noFill/>
                      <a:miter lim="800000"/>
                      <a:headEnd/>
                      <a:tailEnd/>
                    </a:ln>
                  </pic:spPr>
                </pic:pic>
              </a:graphicData>
            </a:graphic>
          </wp:inline>
        </w:drawing>
      </w:r>
    </w:p>
    <w:p w:rsidR="001E7649" w:rsidRDefault="001E7649" w:rsidP="00A80B75">
      <w:pPr>
        <w:autoSpaceDE w:val="0"/>
        <w:autoSpaceDN w:val="0"/>
        <w:adjustRightInd w:val="0"/>
        <w:spacing w:after="0" w:line="240" w:lineRule="auto"/>
        <w:rPr>
          <w:rFonts w:ascii="TimesNewRomanPSMT" w:hAnsi="TimesNewRomanPSMT" w:cs="TimesNewRomanPSMT"/>
        </w:rPr>
      </w:pPr>
    </w:p>
    <w:p w:rsidR="001E7649" w:rsidRDefault="00D23D2F" w:rsidP="006D15F9">
      <w:pPr>
        <w:pStyle w:val="CNHead2"/>
        <w:numPr>
          <w:ilvl w:val="1"/>
          <w:numId w:val="13"/>
        </w:numPr>
        <w:ind w:hanging="720"/>
        <w:rPr>
          <w:szCs w:val="22"/>
        </w:rPr>
      </w:pPr>
      <w:bookmarkStart w:id="39" w:name="_Toc293865420"/>
      <w:r>
        <w:rPr>
          <w:szCs w:val="22"/>
        </w:rPr>
        <w:tab/>
      </w:r>
      <w:bookmarkStart w:id="40" w:name="_Toc294881879"/>
      <w:r w:rsidR="001E7649" w:rsidRPr="00654A47">
        <w:rPr>
          <w:szCs w:val="22"/>
        </w:rPr>
        <w:t>Seeding Preferences</w:t>
      </w:r>
      <w:bookmarkEnd w:id="39"/>
      <w:bookmarkEnd w:id="40"/>
      <w:r w:rsidR="001E7649" w:rsidRPr="00654A47">
        <w:rPr>
          <w:szCs w:val="22"/>
        </w:rPr>
        <w:t xml:space="preserve">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r w:rsidRPr="00654A47">
        <w:rPr>
          <w:rFonts w:ascii="TimesNewRomanPSMT" w:hAnsi="TimesNewRomanPSMT" w:cs="TimesNewRomanPSMT"/>
        </w:rPr>
        <w:t xml:space="preserve">Click </w:t>
      </w:r>
      <w:r w:rsidRPr="00654A47">
        <w:rPr>
          <w:rFonts w:ascii="TimesNewRomanPS-BoldMT" w:hAnsi="TimesNewRomanPS-BoldMT" w:cs="TimesNewRomanPS-BoldMT"/>
          <w:b/>
          <w:bCs/>
        </w:rPr>
        <w:t>Set-up</w:t>
      </w:r>
      <w:r w:rsidRPr="00654A47">
        <w:rPr>
          <w:rFonts w:ascii="TimesNewRomanPSMT" w:hAnsi="TimesNewRomanPSMT" w:cs="TimesNewRomanPSMT"/>
        </w:rPr>
        <w:t xml:space="preserve">. Click </w:t>
      </w:r>
      <w:r w:rsidRPr="00654A47">
        <w:rPr>
          <w:rFonts w:ascii="TimesNewRomanPS-BoldMT" w:hAnsi="TimesNewRomanPS-BoldMT" w:cs="TimesNewRomanPS-BoldMT"/>
          <w:b/>
          <w:bCs/>
        </w:rPr>
        <w:t>Seeding Preferences.</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D23D2F" w:rsidP="00D23D2F">
      <w:pPr>
        <w:pStyle w:val="CNHead2"/>
        <w:numPr>
          <w:ilvl w:val="2"/>
          <w:numId w:val="13"/>
        </w:numPr>
        <w:tabs>
          <w:tab w:val="clear" w:pos="2250"/>
        </w:tabs>
        <w:ind w:left="1080" w:hanging="1080"/>
        <w:rPr>
          <w:szCs w:val="22"/>
        </w:rPr>
      </w:pPr>
      <w:bookmarkStart w:id="41" w:name="_Toc293865421"/>
      <w:r>
        <w:rPr>
          <w:szCs w:val="22"/>
        </w:rPr>
        <w:tab/>
      </w:r>
      <w:bookmarkStart w:id="42" w:name="_Toc294881880"/>
      <w:r w:rsidR="001E7649">
        <w:rPr>
          <w:szCs w:val="22"/>
        </w:rPr>
        <w:t>Standard Dual Meet</w:t>
      </w:r>
      <w:bookmarkEnd w:id="41"/>
      <w:bookmarkEnd w:id="42"/>
    </w:p>
    <w:p w:rsidR="001E7649"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This menu item allows you to control the seeding.</w:t>
      </w: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 </w:t>
      </w:r>
    </w:p>
    <w:p w:rsidR="001E7649"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BoldMT" w:hAnsi="TimesNewRomanPS-BoldMT" w:cs="TimesNewRomanPS-BoldMT"/>
          <w:b/>
          <w:bCs/>
        </w:rPr>
        <w:t xml:space="preserve">Number of Preliminary Heats to Circle Seed </w:t>
      </w:r>
      <w:r w:rsidRPr="00654A47">
        <w:rPr>
          <w:rFonts w:ascii="TimesNewRomanPSMT" w:hAnsi="TimesNewRomanPSMT" w:cs="TimesNewRomanPSMT"/>
        </w:rPr>
        <w:t xml:space="preserve">should be 3. </w:t>
      </w:r>
    </w:p>
    <w:p w:rsidR="001E7649"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BoldMT" w:hAnsi="TimesNewRomanPS-BoldMT" w:cs="TimesNewRomanPS-BoldMT"/>
          <w:b/>
          <w:bCs/>
        </w:rPr>
        <w:t xml:space="preserve">Standard </w:t>
      </w:r>
      <w:r w:rsidRPr="00654A47">
        <w:rPr>
          <w:rFonts w:ascii="TimesNewRomanPSMT" w:hAnsi="TimesNewRomanPSMT" w:cs="TimesNewRomanPSMT"/>
        </w:rPr>
        <w:t xml:space="preserve">radio button under the </w:t>
      </w:r>
      <w:r w:rsidRPr="00654A47">
        <w:rPr>
          <w:rFonts w:ascii="TimesNewRomanPS-BoldMT" w:hAnsi="TimesNewRomanPS-BoldMT" w:cs="TimesNewRomanPS-BoldMT"/>
          <w:b/>
          <w:bCs/>
        </w:rPr>
        <w:t xml:space="preserve">Timed Final </w:t>
      </w:r>
      <w:r w:rsidRPr="00654A47">
        <w:rPr>
          <w:rFonts w:ascii="TimesNewRomanPSMT" w:hAnsi="TimesNewRomanPSMT" w:cs="TimesNewRomanPSMT"/>
        </w:rPr>
        <w:t xml:space="preserve">category should be checked. </w:t>
      </w:r>
    </w:p>
    <w:p w:rsidR="001E7649"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BoldMT" w:hAnsi="TimesNewRomanPS-BoldMT" w:cs="TimesNewRomanPS-BoldMT"/>
          <w:b/>
          <w:bCs/>
        </w:rPr>
        <w:t xml:space="preserve">Seed Exhibition Athletes Last </w:t>
      </w:r>
      <w:r w:rsidRPr="00654A47">
        <w:rPr>
          <w:rFonts w:ascii="TimesNewRomanPSMT" w:hAnsi="TimesNewRomanPSMT" w:cs="TimesNewRomanPSMT"/>
        </w:rPr>
        <w:t xml:space="preserve">should be checked. </w:t>
      </w:r>
    </w:p>
    <w:p w:rsidR="001E7649"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BoldMT" w:hAnsi="TimesNewRomanPS-BoldMT" w:cs="TimesNewRomanPS-BoldMT"/>
          <w:b/>
          <w:bCs/>
        </w:rPr>
        <w:t xml:space="preserve">Course Order </w:t>
      </w:r>
      <w:r w:rsidRPr="00654A47">
        <w:rPr>
          <w:rFonts w:ascii="TimesNewRomanPSMT" w:hAnsi="TimesNewRomanPSMT" w:cs="TimesNewRomanPSMT"/>
        </w:rPr>
        <w:t xml:space="preserve">should be </w:t>
      </w:r>
      <w:r w:rsidRPr="00654A47">
        <w:rPr>
          <w:rFonts w:ascii="TimesNewRomanPS-BoldMT" w:hAnsi="TimesNewRomanPS-BoldMT" w:cs="TimesNewRomanPS-BoldMT"/>
          <w:b/>
          <w:bCs/>
        </w:rPr>
        <w:t xml:space="preserve">YSL </w:t>
      </w:r>
      <w:r w:rsidRPr="00654A47">
        <w:rPr>
          <w:rFonts w:ascii="TimesNewRomanPSMT" w:hAnsi="TimesNewRomanPSMT" w:cs="TimesNewRomanPSMT"/>
        </w:rPr>
        <w:t xml:space="preserve">for a yard pool and </w:t>
      </w:r>
      <w:r w:rsidRPr="00654A47">
        <w:rPr>
          <w:rFonts w:ascii="TimesNewRomanPS-BoldMT" w:hAnsi="TimesNewRomanPS-BoldMT" w:cs="TimesNewRomanPS-BoldMT"/>
          <w:b/>
          <w:bCs/>
        </w:rPr>
        <w:t xml:space="preserve">SYL </w:t>
      </w:r>
      <w:r w:rsidRPr="00654A47">
        <w:rPr>
          <w:rFonts w:ascii="TimesNewRomanPSMT" w:hAnsi="TimesNewRomanPSMT" w:cs="TimesNewRomanPSMT"/>
        </w:rPr>
        <w:t xml:space="preserve">for a meter pool.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lastRenderedPageBreak/>
        <w:drawing>
          <wp:inline distT="0" distB="0" distL="0" distR="0">
            <wp:extent cx="4181475" cy="28479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4181475" cy="2847975"/>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D23D2F" w:rsidP="00D23D2F">
      <w:pPr>
        <w:pStyle w:val="CNHead2"/>
        <w:numPr>
          <w:ilvl w:val="2"/>
          <w:numId w:val="13"/>
        </w:numPr>
        <w:tabs>
          <w:tab w:val="clear" w:pos="2250"/>
        </w:tabs>
        <w:ind w:left="1080" w:hanging="1080"/>
        <w:rPr>
          <w:szCs w:val="22"/>
        </w:rPr>
      </w:pPr>
      <w:bookmarkStart w:id="43" w:name="_Toc293865422"/>
      <w:r>
        <w:rPr>
          <w:szCs w:val="22"/>
        </w:rPr>
        <w:tab/>
      </w:r>
      <w:bookmarkStart w:id="44" w:name="_Toc294881881"/>
      <w:r w:rsidR="001E7649" w:rsidRPr="00654A47">
        <w:rPr>
          <w:szCs w:val="22"/>
        </w:rPr>
        <w:t>Lane Assignments</w:t>
      </w:r>
      <w:bookmarkEnd w:id="43"/>
      <w:bookmarkEnd w:id="44"/>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A80B75">
      <w:pPr>
        <w:autoSpaceDE w:val="0"/>
        <w:autoSpaceDN w:val="0"/>
        <w:adjustRightInd w:val="0"/>
        <w:spacing w:after="0" w:line="240" w:lineRule="auto"/>
        <w:ind w:left="720"/>
        <w:rPr>
          <w:rFonts w:ascii="TimesNewRomanPS-BoldMT" w:hAnsi="TimesNewRomanPS-BoldMT" w:cs="TimesNewRomanPS-BoldMT"/>
          <w:bCs/>
        </w:rPr>
      </w:pPr>
      <w:r w:rsidRPr="00654A47">
        <w:rPr>
          <w:rFonts w:ascii="TimesNewRomanPS-BoldMT" w:hAnsi="TimesNewRomanPS-BoldMT" w:cs="TimesNewRomanPS-BoldMT"/>
          <w:b/>
          <w:bCs/>
        </w:rPr>
        <w:t xml:space="preserve">Use Lane Assignments Above </w:t>
      </w:r>
      <w:r w:rsidRPr="00654A47">
        <w:rPr>
          <w:rFonts w:ascii="TimesNewRomanPSMT" w:hAnsi="TimesNewRomanPSMT" w:cs="TimesNewRomanPSMT"/>
        </w:rPr>
        <w:t xml:space="preserve">box under the </w:t>
      </w:r>
      <w:r w:rsidRPr="00654A47">
        <w:rPr>
          <w:rFonts w:ascii="TimesNewRomanPS-BoldMT" w:hAnsi="TimesNewRomanPS-BoldMT" w:cs="TimesNewRomanPS-BoldMT"/>
          <w:b/>
          <w:bCs/>
        </w:rPr>
        <w:t xml:space="preserve">Dual Meet </w:t>
      </w:r>
      <w:r w:rsidRPr="00654A47">
        <w:rPr>
          <w:rFonts w:ascii="TimesNewRomanPSMT" w:hAnsi="TimesNewRomanPSMT" w:cs="TimesNewRomanPSMT"/>
        </w:rPr>
        <w:t xml:space="preserve">tab should be checked. </w:t>
      </w:r>
      <w:r>
        <w:rPr>
          <w:rFonts w:ascii="TimesNewRomanPSMT" w:hAnsi="TimesNewRomanPSMT" w:cs="TimesNewRomanPSMT"/>
        </w:rPr>
        <w:t xml:space="preserve"> </w:t>
      </w:r>
      <w:r w:rsidRPr="00654A47">
        <w:rPr>
          <w:rFonts w:ascii="TimesNewRomanPS-BoldMT" w:hAnsi="TimesNewRomanPS-BoldMT" w:cs="TimesNewRomanPS-BoldMT"/>
          <w:bCs/>
        </w:rPr>
        <w:t>If the lane assignments are not completed, e</w:t>
      </w:r>
      <w:r w:rsidRPr="00654A47">
        <w:rPr>
          <w:rFonts w:ascii="TimesNewRomanPSMT" w:hAnsi="TimesNewRomanPSMT" w:cs="TimesNewRomanPSMT"/>
        </w:rPr>
        <w:t xml:space="preserve">nter the </w:t>
      </w:r>
      <w:r w:rsidRPr="00654A47">
        <w:rPr>
          <w:rFonts w:ascii="TimesNewRomanPS-BoldMT" w:hAnsi="TimesNewRomanPS-BoldMT" w:cs="TimesNewRomanPS-BoldMT"/>
          <w:b/>
          <w:bCs/>
        </w:rPr>
        <w:t xml:space="preserve">away team in the even lanes </w:t>
      </w:r>
      <w:r w:rsidRPr="00654A47">
        <w:rPr>
          <w:rFonts w:ascii="TimesNewRomanPSMT" w:hAnsi="TimesNewRomanPSMT" w:cs="TimesNewRomanPSMT"/>
        </w:rPr>
        <w:t xml:space="preserve">and the </w:t>
      </w:r>
      <w:r w:rsidRPr="00654A47">
        <w:rPr>
          <w:rFonts w:ascii="TimesNewRomanPS-BoldMT" w:hAnsi="TimesNewRomanPS-BoldMT" w:cs="TimesNewRomanPS-BoldMT"/>
          <w:b/>
          <w:bCs/>
        </w:rPr>
        <w:t>home team in the odd lanes</w:t>
      </w:r>
      <w:r w:rsidRPr="00654A47">
        <w:rPr>
          <w:rFonts w:ascii="TimesNewRomanPSMT" w:hAnsi="TimesNewRomanPSMT" w:cs="TimesNewRomanPSMT"/>
        </w:rPr>
        <w:t xml:space="preserve">. </w:t>
      </w:r>
      <w:r>
        <w:rPr>
          <w:rFonts w:ascii="TimesNewRomanPSMT" w:hAnsi="TimesNewRomanPSMT" w:cs="TimesNewRomanPSMT"/>
        </w:rPr>
        <w:t xml:space="preserve"> </w:t>
      </w:r>
      <w:r w:rsidRPr="00654A47">
        <w:rPr>
          <w:rFonts w:ascii="TimesNewRomanPSMT" w:hAnsi="TimesNewRomanPSMT" w:cs="TimesNewRomanPSMT"/>
        </w:rPr>
        <w:t>Either type the MHSL team code in the box</w:t>
      </w:r>
      <w:r>
        <w:rPr>
          <w:rFonts w:ascii="TimesNewRomanPSMT" w:hAnsi="TimesNewRomanPSMT" w:cs="TimesNewRomanPSMT"/>
        </w:rPr>
        <w:t>,</w:t>
      </w:r>
      <w:r w:rsidRPr="00654A47">
        <w:rPr>
          <w:rFonts w:ascii="TimesNewRomanPSMT" w:hAnsi="TimesNewRomanPSMT" w:cs="TimesNewRomanPSMT"/>
        </w:rPr>
        <w:t xml:space="preserve"> or click on the drag down box, and the team code will appear</w:t>
      </w:r>
      <w:r>
        <w:rPr>
          <w:rFonts w:ascii="TimesNewRomanPSMT" w:hAnsi="TimesNewRomanPSMT" w:cs="TimesNewRomanPSMT"/>
        </w:rPr>
        <w:t>.  S</w:t>
      </w:r>
      <w:r w:rsidRPr="00654A47">
        <w:rPr>
          <w:rFonts w:ascii="TimesNewRomanPS-BoldMT" w:hAnsi="TimesNewRomanPS-BoldMT" w:cs="TimesNewRomanPS-BoldMT"/>
          <w:bCs/>
        </w:rPr>
        <w:t xml:space="preserve">elect the “home team” and drag to the </w:t>
      </w:r>
      <w:r w:rsidRPr="00654A47">
        <w:rPr>
          <w:rFonts w:ascii="TimesNewRomanPS-BoldMT" w:hAnsi="TimesNewRomanPS-BoldMT" w:cs="TimesNewRomanPS-BoldMT"/>
          <w:b/>
          <w:bCs/>
        </w:rPr>
        <w:t>Odd lanes</w:t>
      </w:r>
      <w:r w:rsidRPr="00654A47">
        <w:rPr>
          <w:rFonts w:ascii="TimesNewRomanPS-BoldMT" w:hAnsi="TimesNewRomanPS-BoldMT" w:cs="TimesNewRomanPS-BoldMT"/>
          <w:bCs/>
        </w:rPr>
        <w:t xml:space="preserve">.  Then select the “visiting team” and drag to the </w:t>
      </w:r>
      <w:r w:rsidRPr="00654A47">
        <w:rPr>
          <w:rFonts w:ascii="TimesNewRomanPS-BoldMT" w:hAnsi="TimesNewRomanPS-BoldMT" w:cs="TimesNewRomanPS-BoldMT"/>
          <w:b/>
          <w:bCs/>
        </w:rPr>
        <w:t>Even lanes</w:t>
      </w:r>
      <w:r w:rsidRPr="00654A47">
        <w:rPr>
          <w:rFonts w:ascii="TimesNewRomanPS-BoldMT" w:hAnsi="TimesNewRomanPS-BoldMT" w:cs="TimesNewRomanPS-BoldMT"/>
          <w:bCs/>
        </w:rPr>
        <w:t xml:space="preserve">.  </w:t>
      </w:r>
    </w:p>
    <w:p w:rsidR="001E7649" w:rsidRDefault="001E7649" w:rsidP="00A80B75">
      <w:pPr>
        <w:autoSpaceDE w:val="0"/>
        <w:autoSpaceDN w:val="0"/>
        <w:adjustRightInd w:val="0"/>
        <w:spacing w:after="0" w:line="240" w:lineRule="auto"/>
        <w:ind w:left="720"/>
        <w:rPr>
          <w:rFonts w:ascii="TimesNewRomanPS-BoldMT" w:hAnsi="TimesNewRomanPS-BoldMT" w:cs="TimesNewRomanPS-BoldMT"/>
          <w:bCs/>
        </w:rPr>
      </w:pPr>
    </w:p>
    <w:p w:rsidR="001E7649" w:rsidRDefault="001E7649" w:rsidP="00A80B75">
      <w:pPr>
        <w:autoSpaceDE w:val="0"/>
        <w:autoSpaceDN w:val="0"/>
        <w:adjustRightInd w:val="0"/>
        <w:spacing w:after="0" w:line="240" w:lineRule="auto"/>
        <w:ind w:left="720"/>
        <w:rPr>
          <w:rFonts w:ascii="TimesNewRomanPS-BoldMT" w:hAnsi="TimesNewRomanPS-BoldMT" w:cs="TimesNewRomanPS-BoldMT"/>
          <w:b/>
          <w:bCs/>
        </w:rPr>
      </w:pPr>
      <w:r w:rsidRPr="00654A47">
        <w:rPr>
          <w:rFonts w:ascii="TimesNewRomanPS-BoldMT" w:hAnsi="TimesNewRomanPS-BoldMT" w:cs="TimesNewRomanPS-BoldMT"/>
          <w:bCs/>
        </w:rPr>
        <w:t>Note</w:t>
      </w:r>
      <w:r>
        <w:rPr>
          <w:rFonts w:ascii="TimesNewRomanPS-BoldMT" w:hAnsi="TimesNewRomanPS-BoldMT" w:cs="TimesNewRomanPS-BoldMT"/>
          <w:bCs/>
        </w:rPr>
        <w:t>:  You</w:t>
      </w:r>
      <w:r w:rsidRPr="00654A47">
        <w:rPr>
          <w:rFonts w:ascii="TimesNewRomanPS-BoldMT" w:hAnsi="TimesNewRomanPS-BoldMT" w:cs="TimesNewRomanPS-BoldMT"/>
          <w:bCs/>
        </w:rPr>
        <w:t xml:space="preserve"> can also double click on the team to assign to the next available</w:t>
      </w:r>
      <w:r w:rsidRPr="00654A47">
        <w:rPr>
          <w:rFonts w:ascii="TimesNewRomanPSMT" w:hAnsi="TimesNewRomanPSMT" w:cs="TimesNewRomanPSMT"/>
        </w:rPr>
        <w:t xml:space="preserve">. All other options available on this menu are not used for dual meets. Click </w:t>
      </w:r>
      <w:r w:rsidRPr="00654A47">
        <w:rPr>
          <w:rFonts w:ascii="TimesNewRomanPS-BoldMT" w:hAnsi="TimesNewRomanPS-BoldMT" w:cs="TimesNewRomanPS-BoldMT"/>
          <w:b/>
          <w:bCs/>
        </w:rPr>
        <w:t>OK.</w:t>
      </w:r>
    </w:p>
    <w:p w:rsidR="001E7649" w:rsidRPr="003777C4" w:rsidRDefault="001E7649" w:rsidP="00A80B75">
      <w:pPr>
        <w:autoSpaceDE w:val="0"/>
        <w:autoSpaceDN w:val="0"/>
        <w:adjustRightInd w:val="0"/>
        <w:spacing w:after="0" w:line="240" w:lineRule="auto"/>
        <w:ind w:left="720"/>
        <w:rPr>
          <w:rFonts w:ascii="TimesNewRomanPS-BoldMT" w:hAnsi="TimesNewRomanPS-BoldMT" w:cs="TimesNewRomanPS-BoldMT"/>
          <w:b/>
          <w:bCs/>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4295775" cy="309562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4295775" cy="3095625"/>
                    </a:xfrm>
                    <a:prstGeom prst="rect">
                      <a:avLst/>
                    </a:prstGeom>
                    <a:noFill/>
                    <a:ln w="9525">
                      <a:noFill/>
                      <a:miter lim="800000"/>
                      <a:headEnd/>
                      <a:tailEnd/>
                    </a:ln>
                  </pic:spPr>
                </pic:pic>
              </a:graphicData>
            </a:graphic>
          </wp:inline>
        </w:drawing>
      </w:r>
    </w:p>
    <w:p w:rsidR="001E7649" w:rsidRDefault="001E7649" w:rsidP="00A80B75">
      <w:pPr>
        <w:autoSpaceDE w:val="0"/>
        <w:autoSpaceDN w:val="0"/>
        <w:adjustRightInd w:val="0"/>
        <w:spacing w:after="0" w:line="240" w:lineRule="auto"/>
        <w:rPr>
          <w:rFonts w:ascii="TimesNewRomanPSMT" w:hAnsi="TimesNewRomanPSMT" w:cs="TimesNewRomanPSMT"/>
        </w:rPr>
      </w:pPr>
    </w:p>
    <w:p w:rsidR="00D23D2F" w:rsidRPr="003777C4" w:rsidRDefault="00D23D2F" w:rsidP="00A80B75">
      <w:pPr>
        <w:autoSpaceDE w:val="0"/>
        <w:autoSpaceDN w:val="0"/>
        <w:adjustRightInd w:val="0"/>
        <w:spacing w:after="0" w:line="240" w:lineRule="auto"/>
        <w:rPr>
          <w:rFonts w:ascii="TimesNewRomanPSMT" w:hAnsi="TimesNewRomanPSMT" w:cs="TimesNewRomanPSMT"/>
        </w:rPr>
      </w:pPr>
    </w:p>
    <w:p w:rsidR="001E7649" w:rsidRDefault="00D23D2F" w:rsidP="006D15F9">
      <w:pPr>
        <w:pStyle w:val="CNHead2"/>
        <w:numPr>
          <w:ilvl w:val="1"/>
          <w:numId w:val="13"/>
        </w:numPr>
        <w:ind w:hanging="720"/>
        <w:rPr>
          <w:szCs w:val="22"/>
        </w:rPr>
      </w:pPr>
      <w:bookmarkStart w:id="45" w:name="_Toc293865423"/>
      <w:r>
        <w:rPr>
          <w:szCs w:val="22"/>
        </w:rPr>
        <w:tab/>
      </w:r>
      <w:bookmarkStart w:id="46" w:name="_Toc294881882"/>
      <w:r w:rsidR="001E7649" w:rsidRPr="00654A47">
        <w:rPr>
          <w:szCs w:val="22"/>
        </w:rPr>
        <w:t>Report Preferences</w:t>
      </w:r>
      <w:bookmarkEnd w:id="45"/>
      <w:bookmarkEnd w:id="46"/>
      <w:r w:rsidR="001E7649" w:rsidRPr="00654A47">
        <w:rPr>
          <w:szCs w:val="22"/>
        </w:rPr>
        <w:t xml:space="preserve">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r w:rsidRPr="00654A47">
        <w:rPr>
          <w:rFonts w:ascii="TimesNewRomanPSMT" w:hAnsi="TimesNewRomanPSMT" w:cs="TimesNewRomanPSMT"/>
        </w:rPr>
        <w:t xml:space="preserve">Click </w:t>
      </w:r>
      <w:r w:rsidRPr="00654A47">
        <w:rPr>
          <w:rFonts w:ascii="TimesNewRomanPS-BoldMT" w:hAnsi="TimesNewRomanPS-BoldMT" w:cs="TimesNewRomanPS-BoldMT"/>
          <w:b/>
          <w:bCs/>
        </w:rPr>
        <w:t>Set-</w:t>
      </w:r>
      <w:r w:rsidRPr="00654A47">
        <w:rPr>
          <w:rFonts w:ascii="TimesNewRomanPSMT" w:hAnsi="TimesNewRomanPSMT" w:cs="TimesNewRomanPSMT"/>
          <w:b/>
        </w:rPr>
        <w:t>up</w:t>
      </w:r>
      <w:r w:rsidRPr="00654A47">
        <w:rPr>
          <w:rFonts w:ascii="TimesNewRomanPSMT" w:hAnsi="TimesNewRomanPSMT" w:cs="TimesNewRomanPSMT"/>
        </w:rPr>
        <w:t xml:space="preserve">. Click </w:t>
      </w:r>
      <w:r w:rsidRPr="00654A47">
        <w:rPr>
          <w:rFonts w:ascii="TimesNewRomanPS-BoldMT" w:hAnsi="TimesNewRomanPS-BoldMT" w:cs="TimesNewRomanPS-BoldMT"/>
          <w:b/>
          <w:bCs/>
        </w:rPr>
        <w:t>Report Preferences.</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D23D2F" w:rsidP="00D23D2F">
      <w:pPr>
        <w:pStyle w:val="CNHead2"/>
        <w:numPr>
          <w:ilvl w:val="2"/>
          <w:numId w:val="13"/>
        </w:numPr>
        <w:tabs>
          <w:tab w:val="clear" w:pos="2250"/>
        </w:tabs>
        <w:ind w:left="1080" w:hanging="1080"/>
        <w:rPr>
          <w:szCs w:val="22"/>
        </w:rPr>
      </w:pPr>
      <w:bookmarkStart w:id="47" w:name="_Toc293865424"/>
      <w:r>
        <w:rPr>
          <w:szCs w:val="22"/>
        </w:rPr>
        <w:tab/>
      </w:r>
      <w:bookmarkStart w:id="48" w:name="_Toc294881883"/>
      <w:r w:rsidR="001E7649" w:rsidRPr="00654A47">
        <w:rPr>
          <w:szCs w:val="22"/>
        </w:rPr>
        <w:t>Header Footer</w:t>
      </w:r>
      <w:bookmarkEnd w:id="47"/>
      <w:bookmarkEnd w:id="48"/>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This menu item controls the titles printed on the reports, the contents of the reports, the format of the reports and where the report is printed. There are two entry fields for titles that will be used on the top of all reports. Type in the appropriate information.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5438775" cy="21526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b="63626"/>
                    <a:stretch>
                      <a:fillRect/>
                    </a:stretch>
                  </pic:blipFill>
                  <pic:spPr bwMode="auto">
                    <a:xfrm>
                      <a:off x="0" y="0"/>
                      <a:ext cx="5438775" cy="2152650"/>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D23D2F" w:rsidP="00D23D2F">
      <w:pPr>
        <w:pStyle w:val="CNHead2"/>
        <w:numPr>
          <w:ilvl w:val="2"/>
          <w:numId w:val="13"/>
        </w:numPr>
        <w:tabs>
          <w:tab w:val="clear" w:pos="2250"/>
        </w:tabs>
        <w:ind w:left="1080" w:hanging="1080"/>
        <w:rPr>
          <w:szCs w:val="22"/>
        </w:rPr>
      </w:pPr>
      <w:bookmarkStart w:id="49" w:name="_Toc293865425"/>
      <w:r>
        <w:rPr>
          <w:szCs w:val="22"/>
        </w:rPr>
        <w:tab/>
      </w:r>
      <w:bookmarkStart w:id="50" w:name="_Toc294881884"/>
      <w:r w:rsidR="001E7649" w:rsidRPr="00654A47">
        <w:rPr>
          <w:szCs w:val="22"/>
        </w:rPr>
        <w:t>Report Formats &amp; Punctuation</w:t>
      </w:r>
      <w:bookmarkEnd w:id="49"/>
      <w:bookmarkEnd w:id="50"/>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The check boxes and radio buttons under the </w:t>
      </w:r>
      <w:r w:rsidRPr="00654A47">
        <w:rPr>
          <w:rFonts w:ascii="TimesNewRomanPS-BoldMT" w:hAnsi="TimesNewRomanPS-BoldMT" w:cs="TimesNewRomanPS-BoldMT"/>
          <w:b/>
          <w:bCs/>
        </w:rPr>
        <w:t xml:space="preserve">Report Formats </w:t>
      </w:r>
      <w:r w:rsidRPr="00654A47">
        <w:rPr>
          <w:rFonts w:ascii="TimesNewRomanPSMT" w:hAnsi="TimesNewRomanPSMT" w:cs="TimesNewRomanPSMT"/>
        </w:rPr>
        <w:t xml:space="preserve">and </w:t>
      </w:r>
      <w:r w:rsidRPr="00654A47">
        <w:rPr>
          <w:rFonts w:ascii="TimesNewRomanPS-BoldMT" w:hAnsi="TimesNewRomanPS-BoldMT" w:cs="TimesNewRomanPS-BoldMT"/>
          <w:b/>
          <w:bCs/>
        </w:rPr>
        <w:t xml:space="preserve">Punctuation </w:t>
      </w:r>
      <w:r w:rsidRPr="00654A47">
        <w:rPr>
          <w:rFonts w:ascii="TimesNewRomanPS-BoldMT" w:hAnsi="TimesNewRomanPS-BoldMT" w:cs="TimesNewRomanPS-BoldMT"/>
          <w:bCs/>
        </w:rPr>
        <w:t>tabs</w:t>
      </w:r>
      <w:r w:rsidRPr="00654A47">
        <w:rPr>
          <w:rFonts w:ascii="TimesNewRomanPS-BoldMT" w:hAnsi="TimesNewRomanPS-BoldMT" w:cs="TimesNewRomanPS-BoldMT"/>
          <w:b/>
          <w:bCs/>
        </w:rPr>
        <w:t xml:space="preserve"> </w:t>
      </w:r>
      <w:r w:rsidRPr="00654A47">
        <w:rPr>
          <w:rFonts w:ascii="TimesNewRomanPSMT" w:hAnsi="TimesNewRomanPSMT" w:cs="TimesNewRomanPSMT"/>
        </w:rPr>
        <w:t xml:space="preserve">can be set for your teams preferences. </w:t>
      </w:r>
      <w:r w:rsidRPr="00654A47">
        <w:rPr>
          <w:rFonts w:ascii="TimesNewRomanPS-ItalicMT" w:hAnsi="TimesNewRomanPS-ItalicMT" w:cs="TimesNewRomanPS-ItalicMT"/>
          <w:i/>
          <w:iCs/>
        </w:rPr>
        <w:t xml:space="preserve">Meet Manager </w:t>
      </w:r>
      <w:r w:rsidRPr="00654A47">
        <w:rPr>
          <w:rFonts w:ascii="TimesNewRomanPSMT" w:hAnsi="TimesNewRomanPSMT" w:cs="TimesNewRomanPSMT"/>
        </w:rPr>
        <w:t xml:space="preserve">checks for the print drivers installed on the computer and makes those options available in the drop down box under these categories. The printer options might change when moving the database between different computers and should be reviewed when this is done (i.e. if you are using an internet computer and a different computer on meet day). Click </w:t>
      </w:r>
      <w:r w:rsidRPr="00654A47">
        <w:rPr>
          <w:rFonts w:ascii="TimesNewRomanPS-BoldMT" w:hAnsi="TimesNewRomanPS-BoldMT" w:cs="TimesNewRomanPS-BoldMT"/>
          <w:b/>
          <w:bCs/>
        </w:rPr>
        <w:t>OK.</w:t>
      </w:r>
    </w:p>
    <w:p w:rsidR="001E7649" w:rsidRDefault="001E7649" w:rsidP="00A80B75">
      <w:pPr>
        <w:autoSpaceDE w:val="0"/>
        <w:autoSpaceDN w:val="0"/>
        <w:adjustRightInd w:val="0"/>
        <w:spacing w:after="0" w:line="240" w:lineRule="auto"/>
        <w:rPr>
          <w:rFonts w:ascii="TimesNewRomanPSMT" w:hAnsi="TimesNewRomanPSMT" w:cs="TimesNewRomanPSMT"/>
        </w:rPr>
      </w:pPr>
    </w:p>
    <w:p w:rsidR="00D23D2F" w:rsidRPr="003777C4" w:rsidRDefault="00D23D2F" w:rsidP="00A80B75">
      <w:pPr>
        <w:autoSpaceDE w:val="0"/>
        <w:autoSpaceDN w:val="0"/>
        <w:adjustRightInd w:val="0"/>
        <w:spacing w:after="0" w:line="240" w:lineRule="auto"/>
        <w:rPr>
          <w:rFonts w:ascii="TimesNewRomanPSMT" w:hAnsi="TimesNewRomanPSMT" w:cs="TimesNewRomanPSMT"/>
        </w:rPr>
      </w:pPr>
    </w:p>
    <w:p w:rsidR="001E7649" w:rsidRDefault="00D23D2F" w:rsidP="006D15F9">
      <w:pPr>
        <w:pStyle w:val="CNHead2"/>
        <w:numPr>
          <w:ilvl w:val="1"/>
          <w:numId w:val="13"/>
        </w:numPr>
        <w:ind w:hanging="720"/>
        <w:rPr>
          <w:szCs w:val="22"/>
        </w:rPr>
      </w:pPr>
      <w:bookmarkStart w:id="51" w:name="_Toc293865426"/>
      <w:r>
        <w:rPr>
          <w:szCs w:val="22"/>
        </w:rPr>
        <w:tab/>
      </w:r>
      <w:bookmarkStart w:id="52" w:name="_Toc294881885"/>
      <w:r w:rsidR="001E7649">
        <w:rPr>
          <w:szCs w:val="22"/>
        </w:rPr>
        <w:t>Scoring</w:t>
      </w:r>
      <w:bookmarkEnd w:id="51"/>
      <w:bookmarkEnd w:id="52"/>
    </w:p>
    <w:p w:rsidR="001E7649" w:rsidRDefault="001E7649" w:rsidP="00D23D2F">
      <w:pPr>
        <w:spacing w:after="0"/>
        <w:rPr>
          <w:b/>
        </w:rPr>
      </w:pPr>
    </w:p>
    <w:p w:rsidR="001E7649" w:rsidRDefault="00D23D2F" w:rsidP="00D23D2F">
      <w:pPr>
        <w:pStyle w:val="CNHead2"/>
        <w:numPr>
          <w:ilvl w:val="2"/>
          <w:numId w:val="13"/>
        </w:numPr>
        <w:tabs>
          <w:tab w:val="clear" w:pos="2250"/>
        </w:tabs>
        <w:ind w:left="1080" w:hanging="1044"/>
        <w:rPr>
          <w:szCs w:val="22"/>
        </w:rPr>
      </w:pPr>
      <w:bookmarkStart w:id="53" w:name="_Toc293865427"/>
      <w:r>
        <w:rPr>
          <w:szCs w:val="22"/>
        </w:rPr>
        <w:lastRenderedPageBreak/>
        <w:tab/>
      </w:r>
      <w:bookmarkStart w:id="54" w:name="_Toc294881886"/>
      <w:r w:rsidR="001E7649" w:rsidRPr="00654A47">
        <w:rPr>
          <w:szCs w:val="22"/>
        </w:rPr>
        <w:t>Entry/Scoring Preferences</w:t>
      </w:r>
      <w:bookmarkEnd w:id="53"/>
      <w:bookmarkEnd w:id="54"/>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p>
    <w:p w:rsidR="001E7649" w:rsidRPr="003777C4" w:rsidRDefault="001E7649" w:rsidP="00A80B75">
      <w:pPr>
        <w:keepNext/>
        <w:autoSpaceDE w:val="0"/>
        <w:autoSpaceDN w:val="0"/>
        <w:adjustRightInd w:val="0"/>
        <w:spacing w:after="0" w:line="240" w:lineRule="auto"/>
        <w:rPr>
          <w:rFonts w:ascii="TimesNewRomanPS-BoldMT" w:hAnsi="TimesNewRomanPS-BoldMT" w:cs="TimesNewRomanPS-BoldMT"/>
          <w:b/>
          <w:bCs/>
        </w:rPr>
      </w:pPr>
      <w:r w:rsidRPr="00654A47">
        <w:rPr>
          <w:rFonts w:ascii="TimesNewRomanPSMT" w:hAnsi="TimesNewRomanPSMT" w:cs="TimesNewRomanPSMT"/>
        </w:rPr>
        <w:t xml:space="preserve">Click </w:t>
      </w:r>
      <w:r w:rsidRPr="00654A47">
        <w:rPr>
          <w:rFonts w:ascii="TimesNewRomanPS-BoldMT" w:hAnsi="TimesNewRomanPS-BoldMT" w:cs="TimesNewRomanPS-BoldMT"/>
          <w:b/>
          <w:bCs/>
        </w:rPr>
        <w:t>Set-up</w:t>
      </w:r>
      <w:r w:rsidRPr="00654A47">
        <w:rPr>
          <w:rFonts w:ascii="TimesNewRomanPSMT" w:hAnsi="TimesNewRomanPSMT" w:cs="TimesNewRomanPSMT"/>
        </w:rPr>
        <w:t xml:space="preserve">. Click </w:t>
      </w:r>
      <w:r w:rsidRPr="00654A47">
        <w:rPr>
          <w:rFonts w:ascii="TimesNewRomanPS-BoldMT" w:hAnsi="TimesNewRomanPS-BoldMT" w:cs="TimesNewRomanPS-BoldMT"/>
          <w:b/>
          <w:bCs/>
        </w:rPr>
        <w:t>Entry/Scoring Preferences.</w:t>
      </w: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Under the “Scoring/Awards” tab, nothing should be checked. </w:t>
      </w: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r w:rsidRPr="00654A47">
        <w:rPr>
          <w:rFonts w:ascii="TimesNewRomanPS-BoldMT" w:hAnsi="TimesNewRomanPS-BoldMT" w:cs="TimesNewRomanPS-BoldMT"/>
          <w:b/>
          <w:bCs/>
        </w:rPr>
        <w:t xml:space="preserve">Maximum scorers per team per event </w:t>
      </w:r>
      <w:r w:rsidRPr="00654A47">
        <w:rPr>
          <w:rFonts w:ascii="TimesNewRomanPSMT" w:hAnsi="TimesNewRomanPSMT" w:cs="TimesNewRomanPSMT"/>
        </w:rPr>
        <w:t xml:space="preserve">should be 3 for individual, blank for relay. </w:t>
      </w:r>
    </w:p>
    <w:p w:rsidR="001E7649" w:rsidRDefault="001E7649" w:rsidP="00A80B75">
      <w:pPr>
        <w:keepNext/>
        <w:autoSpaceDE w:val="0"/>
        <w:autoSpaceDN w:val="0"/>
        <w:adjustRightInd w:val="0"/>
        <w:spacing w:after="0" w:line="240" w:lineRule="auto"/>
        <w:rPr>
          <w:rFonts w:ascii="TimesNewRomanPSMT" w:hAnsi="TimesNewRomanPSMT" w:cs="TimesNewRomanPSMT"/>
        </w:rPr>
      </w:pPr>
      <w:r w:rsidRPr="00654A47">
        <w:rPr>
          <w:rFonts w:ascii="TimesNewRomanPS-BoldMT" w:hAnsi="TimesNewRomanPS-BoldMT" w:cs="TimesNewRomanPS-BoldMT"/>
          <w:b/>
          <w:bCs/>
        </w:rPr>
        <w:t>How many for award labels</w:t>
      </w:r>
      <w:r w:rsidRPr="00654A47">
        <w:rPr>
          <w:rFonts w:ascii="TimesNewRomanPSMT" w:hAnsi="TimesNewRomanPSMT" w:cs="TimesNewRomanPSMT"/>
        </w:rPr>
        <w:t xml:space="preserve">, enter how many of the top swimmers will be receiving individual ribbons and how many of the top relays will be receiving ribbons. Usually this is determined by the number of lanes. </w:t>
      </w: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5819775" cy="448627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srcRect/>
                    <a:stretch>
                      <a:fillRect/>
                    </a:stretch>
                  </pic:blipFill>
                  <pic:spPr bwMode="auto">
                    <a:xfrm>
                      <a:off x="0" y="0"/>
                      <a:ext cx="5819775" cy="4486275"/>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D23D2F" w:rsidP="00D23D2F">
      <w:pPr>
        <w:pStyle w:val="CNHead2"/>
        <w:numPr>
          <w:ilvl w:val="2"/>
          <w:numId w:val="13"/>
        </w:numPr>
        <w:tabs>
          <w:tab w:val="clear" w:pos="2250"/>
        </w:tabs>
        <w:ind w:left="1080" w:hanging="1080"/>
        <w:rPr>
          <w:szCs w:val="22"/>
        </w:rPr>
      </w:pPr>
      <w:bookmarkStart w:id="55" w:name="_Toc293865428"/>
      <w:r>
        <w:rPr>
          <w:szCs w:val="22"/>
        </w:rPr>
        <w:tab/>
      </w:r>
      <w:bookmarkStart w:id="56" w:name="_Toc294881887"/>
      <w:r w:rsidR="001E7649" w:rsidRPr="00654A47">
        <w:rPr>
          <w:szCs w:val="22"/>
        </w:rPr>
        <w:t>Entry Limits</w:t>
      </w:r>
      <w:bookmarkEnd w:id="55"/>
      <w:bookmarkEnd w:id="56"/>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Under the “Entry Limits” tab, </w:t>
      </w: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r w:rsidRPr="00654A47">
        <w:rPr>
          <w:rFonts w:ascii="TimesNewRomanPS-BoldMT" w:hAnsi="TimesNewRomanPS-BoldMT" w:cs="TimesNewRomanPS-BoldMT"/>
          <w:b/>
          <w:bCs/>
        </w:rPr>
        <w:t xml:space="preserve">Maximum Entries per Athlete including relays </w:t>
      </w:r>
      <w:r w:rsidRPr="00654A47">
        <w:rPr>
          <w:rFonts w:ascii="TimesNewRomanPSMT" w:hAnsi="TimesNewRomanPSMT" w:cs="TimesNewRomanPSMT"/>
        </w:rPr>
        <w:t xml:space="preserve">should be 5. </w:t>
      </w: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r w:rsidRPr="00654A47">
        <w:rPr>
          <w:rFonts w:ascii="TimesNewRomanPS-BoldMT" w:hAnsi="TimesNewRomanPS-BoldMT" w:cs="TimesNewRomanPS-BoldMT"/>
          <w:b/>
          <w:bCs/>
        </w:rPr>
        <w:t xml:space="preserve">Maximum individual entries per Athlete </w:t>
      </w:r>
      <w:r w:rsidRPr="00654A47">
        <w:rPr>
          <w:rFonts w:ascii="TimesNewRomanPSMT" w:hAnsi="TimesNewRomanPSMT" w:cs="TimesNewRomanPSMT"/>
        </w:rPr>
        <w:t xml:space="preserve">should be 3. </w:t>
      </w: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r w:rsidRPr="00654A47">
        <w:rPr>
          <w:rFonts w:ascii="TimesNewRomanPS-BoldMT" w:hAnsi="TimesNewRomanPS-BoldMT" w:cs="TimesNewRomanPS-BoldMT"/>
          <w:b/>
          <w:bCs/>
        </w:rPr>
        <w:t xml:space="preserve">Maximum Relay Entries per Athlete </w:t>
      </w:r>
      <w:r w:rsidRPr="00654A47">
        <w:rPr>
          <w:rFonts w:ascii="TimesNewRomanPSMT" w:hAnsi="TimesNewRomanPSMT" w:cs="TimesNewRomanPSMT"/>
        </w:rPr>
        <w:t xml:space="preserve">should be 2. </w:t>
      </w: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r w:rsidRPr="00654A47">
        <w:rPr>
          <w:rFonts w:ascii="TimesNewRomanPS-BoldMT" w:hAnsi="TimesNewRomanPS-BoldMT" w:cs="TimesNewRomanPS-BoldMT"/>
          <w:b/>
          <w:bCs/>
        </w:rPr>
        <w:t xml:space="preserve">Warn if entry limits exceeded </w:t>
      </w:r>
      <w:r w:rsidRPr="00654A47">
        <w:rPr>
          <w:rFonts w:ascii="TimesNewRomanPSMT" w:hAnsi="TimesNewRomanPSMT" w:cs="TimesNewRomanPSMT"/>
        </w:rPr>
        <w:t xml:space="preserve">check box should be selected. </w:t>
      </w:r>
    </w:p>
    <w:p w:rsidR="001E7649" w:rsidRPr="003777C4" w:rsidRDefault="001E7649" w:rsidP="00A80B75">
      <w:pPr>
        <w:keepNext/>
        <w:autoSpaceDE w:val="0"/>
        <w:autoSpaceDN w:val="0"/>
        <w:adjustRightInd w:val="0"/>
        <w:spacing w:after="0" w:line="240" w:lineRule="auto"/>
        <w:rPr>
          <w:rFonts w:ascii="TimesNewRomanPS-BoldMT" w:hAnsi="TimesNewRomanPS-BoldMT" w:cs="TimesNewRomanPS-BoldMT"/>
          <w:b/>
          <w:bCs/>
        </w:rPr>
      </w:pPr>
      <w:r w:rsidRPr="00654A47">
        <w:rPr>
          <w:rFonts w:ascii="TimesNewRomanPSMT" w:hAnsi="TimesNewRomanPSMT" w:cs="TimesNewRomanPSMT"/>
        </w:rPr>
        <w:t xml:space="preserve">Nothing else here needs to be entered. Click </w:t>
      </w:r>
      <w:r w:rsidRPr="00654A47">
        <w:rPr>
          <w:rFonts w:ascii="TimesNewRomanPS-BoldMT" w:hAnsi="TimesNewRomanPS-BoldMT" w:cs="TimesNewRomanPS-BoldMT"/>
          <w:b/>
          <w:bCs/>
        </w:rPr>
        <w:t>OK.</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lastRenderedPageBreak/>
        <w:drawing>
          <wp:inline distT="0" distB="0" distL="0" distR="0">
            <wp:extent cx="5819775" cy="44862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5819775" cy="4486275"/>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D23D2F" w:rsidP="00D23D2F">
      <w:pPr>
        <w:pStyle w:val="CNHead2"/>
        <w:numPr>
          <w:ilvl w:val="2"/>
          <w:numId w:val="13"/>
        </w:numPr>
        <w:tabs>
          <w:tab w:val="clear" w:pos="2250"/>
        </w:tabs>
        <w:ind w:left="1080" w:hanging="1080"/>
        <w:rPr>
          <w:szCs w:val="22"/>
        </w:rPr>
      </w:pPr>
      <w:bookmarkStart w:id="57" w:name="_Toc293865429"/>
      <w:r>
        <w:rPr>
          <w:szCs w:val="22"/>
        </w:rPr>
        <w:tab/>
      </w:r>
      <w:bookmarkStart w:id="58" w:name="_Toc294881888"/>
      <w:r w:rsidR="001E7649" w:rsidRPr="00654A47">
        <w:rPr>
          <w:szCs w:val="22"/>
        </w:rPr>
        <w:t>Scoring Set-up</w:t>
      </w:r>
      <w:bookmarkEnd w:id="57"/>
      <w:bookmarkEnd w:id="58"/>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p>
    <w:p w:rsidR="001E7649" w:rsidRPr="003777C4" w:rsidRDefault="001E7649" w:rsidP="00A80B75">
      <w:pPr>
        <w:keepNext/>
        <w:autoSpaceDE w:val="0"/>
        <w:autoSpaceDN w:val="0"/>
        <w:adjustRightInd w:val="0"/>
        <w:spacing w:after="0" w:line="240" w:lineRule="auto"/>
        <w:rPr>
          <w:rFonts w:ascii="TimesNewRomanPS-BoldMT" w:hAnsi="TimesNewRomanPS-BoldMT" w:cs="TimesNewRomanPS-BoldMT"/>
          <w:b/>
          <w:bCs/>
        </w:rPr>
      </w:pPr>
      <w:r w:rsidRPr="00654A47">
        <w:rPr>
          <w:rFonts w:ascii="TimesNewRomanPSMT" w:hAnsi="TimesNewRomanPSMT" w:cs="TimesNewRomanPSMT"/>
        </w:rPr>
        <w:t xml:space="preserve">Click </w:t>
      </w:r>
      <w:r w:rsidRPr="00654A47">
        <w:rPr>
          <w:rFonts w:ascii="TimesNewRomanPS-BoldMT" w:hAnsi="TimesNewRomanPS-BoldMT" w:cs="TimesNewRomanPS-BoldMT"/>
          <w:b/>
          <w:bCs/>
        </w:rPr>
        <w:t xml:space="preserve">Set-Up. </w:t>
      </w:r>
    </w:p>
    <w:p w:rsidR="001E7649" w:rsidRPr="003777C4" w:rsidRDefault="001E7649" w:rsidP="00A80B75">
      <w:pPr>
        <w:keepNext/>
        <w:autoSpaceDE w:val="0"/>
        <w:autoSpaceDN w:val="0"/>
        <w:adjustRightInd w:val="0"/>
        <w:spacing w:after="0" w:line="240" w:lineRule="auto"/>
        <w:rPr>
          <w:rFonts w:ascii="TimesNewRomanPS-BoldMT" w:hAnsi="TimesNewRomanPS-BoldMT" w:cs="TimesNewRomanPS-BoldMT"/>
          <w:b/>
          <w:bCs/>
        </w:rPr>
      </w:pPr>
      <w:r w:rsidRPr="00654A47">
        <w:rPr>
          <w:rFonts w:ascii="TimesNewRomanPSMT" w:hAnsi="TimesNewRomanPSMT" w:cs="TimesNewRomanPSMT"/>
        </w:rPr>
        <w:t xml:space="preserve">Click </w:t>
      </w:r>
      <w:r w:rsidRPr="00654A47">
        <w:rPr>
          <w:rFonts w:ascii="TimesNewRomanPS-BoldMT" w:hAnsi="TimesNewRomanPS-BoldMT" w:cs="TimesNewRomanPS-BoldMT"/>
          <w:b/>
          <w:bCs/>
        </w:rPr>
        <w:t>Scoring Set-up / Standard</w:t>
      </w:r>
    </w:p>
    <w:p w:rsidR="001E7649" w:rsidRDefault="001E7649" w:rsidP="00A80B75">
      <w:pPr>
        <w:keepNext/>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This sub-menu should not need modification for Dual Meets. It was set-up in the League database to conform to MHSL scoring rules. Individual points are 6-3-2-1 and relays are 8-4.  </w:t>
      </w: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3733800" cy="14478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r="1050" b="74377"/>
                    <a:stretch>
                      <a:fillRect/>
                    </a:stretch>
                  </pic:blipFill>
                  <pic:spPr bwMode="auto">
                    <a:xfrm>
                      <a:off x="0" y="0"/>
                      <a:ext cx="3733800" cy="1447800"/>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D23D2F" w:rsidP="00D23D2F">
      <w:pPr>
        <w:pStyle w:val="CNHead2"/>
        <w:numPr>
          <w:ilvl w:val="2"/>
          <w:numId w:val="13"/>
        </w:numPr>
        <w:tabs>
          <w:tab w:val="clear" w:pos="2250"/>
        </w:tabs>
        <w:ind w:left="1080" w:hanging="1080"/>
        <w:rPr>
          <w:szCs w:val="22"/>
        </w:rPr>
      </w:pPr>
      <w:bookmarkStart w:id="59" w:name="_Toc293865430"/>
      <w:r>
        <w:rPr>
          <w:szCs w:val="22"/>
        </w:rPr>
        <w:tab/>
      </w:r>
      <w:bookmarkStart w:id="60" w:name="_Toc294881889"/>
      <w:r w:rsidR="001E7649" w:rsidRPr="00654A47">
        <w:rPr>
          <w:szCs w:val="22"/>
        </w:rPr>
        <w:t>Events</w:t>
      </w:r>
      <w:bookmarkEnd w:id="59"/>
      <w:bookmarkEnd w:id="60"/>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Click </w:t>
      </w:r>
      <w:r w:rsidRPr="00654A47">
        <w:rPr>
          <w:rFonts w:ascii="TimesNewRomanPS-BoldMT" w:hAnsi="TimesNewRomanPS-BoldMT" w:cs="TimesNewRomanPS-BoldMT"/>
          <w:b/>
          <w:bCs/>
        </w:rPr>
        <w:t xml:space="preserve">Events. </w:t>
      </w:r>
      <w:r>
        <w:rPr>
          <w:rFonts w:ascii="TimesNewRomanPS-BoldMT" w:hAnsi="TimesNewRomanPS-BoldMT" w:cs="TimesNewRomanPS-BoldMT"/>
          <w:b/>
          <w:bCs/>
        </w:rPr>
        <w:t xml:space="preserve"> </w:t>
      </w:r>
      <w:r w:rsidRPr="00654A47">
        <w:rPr>
          <w:rFonts w:ascii="TimesNewRomanPSMT" w:hAnsi="TimesNewRomanPSMT" w:cs="TimesNewRomanPSMT"/>
        </w:rPr>
        <w:t xml:space="preserve">Make Sure </w:t>
      </w:r>
      <w:r w:rsidRPr="00654A47">
        <w:rPr>
          <w:rFonts w:ascii="TimesNewRomanPS-BoldMT" w:hAnsi="TimesNewRomanPS-BoldMT" w:cs="TimesNewRomanPS-BoldMT"/>
          <w:b/>
          <w:bCs/>
        </w:rPr>
        <w:t xml:space="preserve">Each Event </w:t>
      </w:r>
      <w:r w:rsidRPr="00654A47">
        <w:rPr>
          <w:rFonts w:ascii="TimesNewRomanPSMT" w:hAnsi="TimesNewRomanPSMT" w:cs="TimesNewRomanPSMT"/>
        </w:rPr>
        <w:t>is setup for the # of lanes in your pool. If you have anything else you will have to change this event-by-event.</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noProof/>
        </w:rPr>
        <w:drawing>
          <wp:inline distT="0" distB="0" distL="0" distR="0">
            <wp:extent cx="5915025" cy="187642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rcRect b="55998"/>
                    <a:stretch>
                      <a:fillRect/>
                    </a:stretch>
                  </pic:blipFill>
                  <pic:spPr bwMode="auto">
                    <a:xfrm>
                      <a:off x="0" y="0"/>
                      <a:ext cx="5915025" cy="1876425"/>
                    </a:xfrm>
                    <a:prstGeom prst="rect">
                      <a:avLst/>
                    </a:prstGeom>
                    <a:noFill/>
                    <a:ln w="9525">
                      <a:noFill/>
                      <a:miter lim="800000"/>
                      <a:headEnd/>
                      <a:tailEnd/>
                    </a:ln>
                  </pic:spPr>
                </pic:pic>
              </a:graphicData>
            </a:graphic>
          </wp:inline>
        </w:drawing>
      </w:r>
    </w:p>
    <w:p w:rsidR="001E7649" w:rsidRDefault="001E7649" w:rsidP="00A80B75">
      <w:pPr>
        <w:autoSpaceDE w:val="0"/>
        <w:autoSpaceDN w:val="0"/>
        <w:adjustRightInd w:val="0"/>
        <w:spacing w:after="0" w:line="240" w:lineRule="auto"/>
        <w:rPr>
          <w:rFonts w:ascii="TimesNewRomanPS-BoldMT" w:hAnsi="TimesNewRomanPS-BoldMT" w:cs="TimesNewRomanPS-BoldMT"/>
          <w:b/>
          <w:bCs/>
        </w:rPr>
      </w:pPr>
    </w:p>
    <w:p w:rsidR="001E7649" w:rsidRDefault="001E7649" w:rsidP="00A80B75">
      <w:pPr>
        <w:autoSpaceDE w:val="0"/>
        <w:autoSpaceDN w:val="0"/>
        <w:adjustRightInd w:val="0"/>
        <w:spacing w:after="0" w:line="240" w:lineRule="auto"/>
        <w:rPr>
          <w:rFonts w:ascii="TimesNewRomanPS-BoldMT" w:hAnsi="TimesNewRomanPS-BoldMT" w:cs="TimesNewRomanPS-BoldMT"/>
          <w:b/>
          <w:bCs/>
        </w:rPr>
      </w:pP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p>
    <w:p w:rsidR="001E7649" w:rsidRDefault="00D23D2F" w:rsidP="00C72FF3">
      <w:pPr>
        <w:pStyle w:val="CNHead2"/>
        <w:numPr>
          <w:ilvl w:val="1"/>
          <w:numId w:val="13"/>
        </w:numPr>
        <w:ind w:hanging="720"/>
        <w:rPr>
          <w:szCs w:val="22"/>
        </w:rPr>
      </w:pPr>
      <w:bookmarkStart w:id="61" w:name="_Toc293865431"/>
      <w:r>
        <w:rPr>
          <w:szCs w:val="22"/>
        </w:rPr>
        <w:tab/>
      </w:r>
      <w:bookmarkStart w:id="62" w:name="_Toc294881890"/>
      <w:r w:rsidR="001E7649">
        <w:rPr>
          <w:szCs w:val="22"/>
        </w:rPr>
        <w:t>Records and Time Standards</w:t>
      </w:r>
      <w:bookmarkEnd w:id="61"/>
      <w:bookmarkEnd w:id="62"/>
    </w:p>
    <w:p w:rsidR="001E7649" w:rsidRDefault="001E7649" w:rsidP="0077699D">
      <w:pPr>
        <w:pStyle w:val="CNHead2"/>
        <w:numPr>
          <w:ilvl w:val="0"/>
          <w:numId w:val="0"/>
        </w:numPr>
        <w:rPr>
          <w:szCs w:val="22"/>
        </w:rPr>
      </w:pPr>
    </w:p>
    <w:p w:rsidR="001E7649" w:rsidRDefault="00D23D2F" w:rsidP="00D23D2F">
      <w:pPr>
        <w:pStyle w:val="CNHead2"/>
        <w:numPr>
          <w:ilvl w:val="2"/>
          <w:numId w:val="13"/>
        </w:numPr>
        <w:tabs>
          <w:tab w:val="clear" w:pos="2250"/>
        </w:tabs>
        <w:ind w:left="1080" w:hanging="1080"/>
        <w:rPr>
          <w:szCs w:val="22"/>
        </w:rPr>
      </w:pPr>
      <w:bookmarkStart w:id="63" w:name="_Toc293865432"/>
      <w:r>
        <w:rPr>
          <w:szCs w:val="22"/>
        </w:rPr>
        <w:tab/>
      </w:r>
      <w:bookmarkStart w:id="64" w:name="_Toc294881891"/>
      <w:r w:rsidR="001E7649">
        <w:rPr>
          <w:szCs w:val="22"/>
        </w:rPr>
        <w:t>Import All-star Times</w:t>
      </w:r>
      <w:bookmarkEnd w:id="63"/>
      <w:bookmarkEnd w:id="64"/>
    </w:p>
    <w:p w:rsidR="001E7649" w:rsidRPr="003777C4" w:rsidRDefault="001E7649" w:rsidP="00845C29">
      <w:pPr>
        <w:autoSpaceDE w:val="0"/>
        <w:autoSpaceDN w:val="0"/>
        <w:adjustRightInd w:val="0"/>
        <w:spacing w:after="0" w:line="240" w:lineRule="auto"/>
        <w:rPr>
          <w:rFonts w:ascii="TimesNewRomanPSMT" w:hAnsi="TimesNewRomanPSMT" w:cs="TimesNewRomanPSMT"/>
        </w:rPr>
      </w:pPr>
    </w:p>
    <w:p w:rsidR="001E7649" w:rsidRPr="000178BD" w:rsidRDefault="001E7649" w:rsidP="00845C2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If the All-star times are not in the DB, obtain an export file from the league web-site, </w:t>
      </w:r>
      <w:r w:rsidR="002809CF">
        <w:rPr>
          <w:rFonts w:ascii="TimesNewRomanPSMT" w:hAnsi="TimesNewRomanPSMT" w:cs="TimesNewRomanPSMT"/>
        </w:rPr>
        <w:t>AS1x</w:t>
      </w:r>
      <w:r w:rsidRPr="000178BD">
        <w:rPr>
          <w:rFonts w:ascii="TimesNewRomanPSMT" w:hAnsi="TimesNewRomanPSMT" w:cs="TimesNewRomanPSMT"/>
        </w:rPr>
        <w:t>.ST2</w:t>
      </w:r>
      <w:r>
        <w:rPr>
          <w:rFonts w:ascii="TimesNewRomanPSMT" w:hAnsi="TimesNewRomanPSMT" w:cs="TimesNewRomanPSMT"/>
        </w:rPr>
        <w:t>.</w:t>
      </w:r>
    </w:p>
    <w:p w:rsidR="001E7649" w:rsidRDefault="001E7649" w:rsidP="00845C29">
      <w:pPr>
        <w:autoSpaceDE w:val="0"/>
        <w:autoSpaceDN w:val="0"/>
        <w:adjustRightInd w:val="0"/>
        <w:spacing w:after="0" w:line="240" w:lineRule="auto"/>
        <w:rPr>
          <w:rFonts w:ascii="TimesNewRomanPSMT" w:hAnsi="TimesNewRomanPSMT" w:cs="TimesNewRomanPSMT"/>
        </w:rPr>
      </w:pPr>
    </w:p>
    <w:p w:rsidR="001E7649" w:rsidRDefault="001E7649" w:rsidP="000178B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b/>
        </w:rPr>
        <w:t>File / I</w:t>
      </w:r>
      <w:r w:rsidRPr="005A14AB">
        <w:rPr>
          <w:rFonts w:ascii="TimesNewRomanPSMT" w:hAnsi="TimesNewRomanPSMT" w:cs="TimesNewRomanPSMT"/>
          <w:b/>
        </w:rPr>
        <w:t>mpor</w:t>
      </w:r>
      <w:r>
        <w:rPr>
          <w:rFonts w:ascii="TimesNewRomanPSMT" w:hAnsi="TimesNewRomanPSMT" w:cs="TimesNewRomanPSMT"/>
          <w:b/>
        </w:rPr>
        <w:t>t / Time Standards</w:t>
      </w:r>
      <w:r>
        <w:rPr>
          <w:rFonts w:ascii="TimesNewRomanPSMT" w:hAnsi="TimesNewRomanPSMT" w:cs="TimesNewRomanPSMT"/>
        </w:rPr>
        <w:t>.</w:t>
      </w:r>
    </w:p>
    <w:p w:rsidR="001E7649" w:rsidRDefault="001E7649" w:rsidP="00845C29">
      <w:pPr>
        <w:autoSpaceDE w:val="0"/>
        <w:autoSpaceDN w:val="0"/>
        <w:adjustRightInd w:val="0"/>
        <w:spacing w:after="0" w:line="240" w:lineRule="auto"/>
        <w:rPr>
          <w:rFonts w:ascii="TimesNewRomanPSMT" w:hAnsi="TimesNewRomanPSMT" w:cs="TimesNewRomanPSMT"/>
        </w:rPr>
      </w:pPr>
    </w:p>
    <w:p w:rsidR="001E7649" w:rsidRDefault="001E7649" w:rsidP="00845C2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Under Time Standards select </w:t>
      </w:r>
      <w:r w:rsidRPr="00DC1901">
        <w:rPr>
          <w:rFonts w:ascii="TimesNewRomanPSMT" w:hAnsi="TimesNewRomanPSMT" w:cs="TimesNewRomanPSMT"/>
          <w:b/>
        </w:rPr>
        <w:t>Import</w:t>
      </w:r>
    </w:p>
    <w:p w:rsidR="001E7649" w:rsidRDefault="00602B84" w:rsidP="00845C2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5895975" cy="287655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5895975" cy="2876550"/>
                    </a:xfrm>
                    <a:prstGeom prst="rect">
                      <a:avLst/>
                    </a:prstGeom>
                    <a:noFill/>
                    <a:ln w="9525">
                      <a:noFill/>
                      <a:miter lim="800000"/>
                      <a:headEnd/>
                      <a:tailEnd/>
                    </a:ln>
                  </pic:spPr>
                </pic:pic>
              </a:graphicData>
            </a:graphic>
          </wp:inline>
        </w:drawing>
      </w:r>
    </w:p>
    <w:p w:rsidR="001E7649" w:rsidRDefault="001E7649" w:rsidP="00845C29">
      <w:pPr>
        <w:autoSpaceDE w:val="0"/>
        <w:autoSpaceDN w:val="0"/>
        <w:adjustRightInd w:val="0"/>
        <w:spacing w:after="0" w:line="240" w:lineRule="auto"/>
        <w:rPr>
          <w:rFonts w:ascii="TimesNewRomanPSMT" w:hAnsi="TimesNewRomanPSMT" w:cs="TimesNewRomanPSMT"/>
        </w:rPr>
      </w:pPr>
    </w:p>
    <w:p w:rsidR="001E7649" w:rsidRDefault="00602B84" w:rsidP="00845C2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lastRenderedPageBreak/>
        <w:drawing>
          <wp:inline distT="0" distB="0" distL="0" distR="0">
            <wp:extent cx="5362575" cy="399097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5362575" cy="3990975"/>
                    </a:xfrm>
                    <a:prstGeom prst="rect">
                      <a:avLst/>
                    </a:prstGeom>
                    <a:noFill/>
                    <a:ln w="9525">
                      <a:noFill/>
                      <a:miter lim="800000"/>
                      <a:headEnd/>
                      <a:tailEnd/>
                    </a:ln>
                  </pic:spPr>
                </pic:pic>
              </a:graphicData>
            </a:graphic>
          </wp:inline>
        </w:drawing>
      </w:r>
    </w:p>
    <w:p w:rsidR="001E7649" w:rsidRDefault="001E7649" w:rsidP="00845C29">
      <w:pPr>
        <w:autoSpaceDE w:val="0"/>
        <w:autoSpaceDN w:val="0"/>
        <w:adjustRightInd w:val="0"/>
        <w:spacing w:after="0" w:line="240" w:lineRule="auto"/>
        <w:rPr>
          <w:rFonts w:ascii="TimesNewRomanPSMT" w:hAnsi="TimesNewRomanPSMT" w:cs="TimesNewRomanPSMT"/>
        </w:rPr>
      </w:pPr>
    </w:p>
    <w:p w:rsidR="001E7649" w:rsidRDefault="001E7649" w:rsidP="00845C2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Ensure file is the latest version</w:t>
      </w:r>
    </w:p>
    <w:p w:rsidR="001E7649" w:rsidRDefault="00602B84" w:rsidP="00845C2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3028950" cy="25146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srcRect/>
                    <a:stretch>
                      <a:fillRect/>
                    </a:stretch>
                  </pic:blipFill>
                  <pic:spPr bwMode="auto">
                    <a:xfrm>
                      <a:off x="0" y="0"/>
                      <a:ext cx="3028950" cy="2514600"/>
                    </a:xfrm>
                    <a:prstGeom prst="rect">
                      <a:avLst/>
                    </a:prstGeom>
                    <a:noFill/>
                    <a:ln w="9525">
                      <a:noFill/>
                      <a:miter lim="800000"/>
                      <a:headEnd/>
                      <a:tailEnd/>
                    </a:ln>
                  </pic:spPr>
                </pic:pic>
              </a:graphicData>
            </a:graphic>
          </wp:inline>
        </w:drawing>
      </w:r>
    </w:p>
    <w:p w:rsidR="001E7649" w:rsidRDefault="001E7649" w:rsidP="00845C29">
      <w:pPr>
        <w:autoSpaceDE w:val="0"/>
        <w:autoSpaceDN w:val="0"/>
        <w:adjustRightInd w:val="0"/>
        <w:spacing w:after="0" w:line="240" w:lineRule="auto"/>
        <w:rPr>
          <w:rFonts w:ascii="TimesNewRomanPSMT" w:hAnsi="TimesNewRomanPSMT" w:cs="TimesNewRomanPSMT"/>
        </w:rPr>
      </w:pPr>
    </w:p>
    <w:p w:rsidR="001E7649" w:rsidRDefault="001E7649" w:rsidP="00845C29">
      <w:pPr>
        <w:autoSpaceDE w:val="0"/>
        <w:autoSpaceDN w:val="0"/>
        <w:adjustRightInd w:val="0"/>
        <w:spacing w:after="0" w:line="240" w:lineRule="auto"/>
        <w:rPr>
          <w:rFonts w:ascii="TimesNewRomanPSMT" w:hAnsi="TimesNewRomanPSMT" w:cs="TimesNewRomanPSMT"/>
        </w:rPr>
      </w:pPr>
    </w:p>
    <w:p w:rsidR="001E7649" w:rsidRDefault="00D23D2F" w:rsidP="00D23D2F">
      <w:pPr>
        <w:pStyle w:val="CNHead2"/>
        <w:numPr>
          <w:ilvl w:val="2"/>
          <w:numId w:val="13"/>
        </w:numPr>
        <w:tabs>
          <w:tab w:val="clear" w:pos="2250"/>
        </w:tabs>
        <w:ind w:left="1080" w:hanging="1080"/>
        <w:rPr>
          <w:szCs w:val="22"/>
        </w:rPr>
      </w:pPr>
      <w:bookmarkStart w:id="65" w:name="_Toc293865433"/>
      <w:r>
        <w:rPr>
          <w:szCs w:val="22"/>
        </w:rPr>
        <w:tab/>
      </w:r>
      <w:bookmarkStart w:id="66" w:name="_Toc294881892"/>
      <w:r w:rsidR="001E7649">
        <w:rPr>
          <w:szCs w:val="22"/>
        </w:rPr>
        <w:t>Import League Records</w:t>
      </w:r>
      <w:bookmarkEnd w:id="65"/>
      <w:bookmarkEnd w:id="66"/>
    </w:p>
    <w:p w:rsidR="001E7649" w:rsidRPr="003777C4" w:rsidRDefault="001E7649" w:rsidP="000178BD">
      <w:pPr>
        <w:autoSpaceDE w:val="0"/>
        <w:autoSpaceDN w:val="0"/>
        <w:adjustRightInd w:val="0"/>
        <w:spacing w:after="0" w:line="240" w:lineRule="auto"/>
        <w:rPr>
          <w:rFonts w:ascii="TimesNewRomanPSMT" w:hAnsi="TimesNewRomanPSMT" w:cs="TimesNewRomanPSMT"/>
        </w:rPr>
      </w:pPr>
    </w:p>
    <w:p w:rsidR="001E7649" w:rsidRPr="000178BD" w:rsidRDefault="001E7649" w:rsidP="000178B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Obtain an export file from the league web-site, </w:t>
      </w:r>
      <w:r w:rsidRPr="000178BD">
        <w:rPr>
          <w:rFonts w:ascii="TimesNewRomanPSMT" w:hAnsi="TimesNewRomanPSMT" w:cs="TimesNewRomanPSMT"/>
        </w:rPr>
        <w:t>MHSL10A-s.rec</w:t>
      </w:r>
      <w:r>
        <w:rPr>
          <w:rFonts w:ascii="TimesNewRomanPSMT" w:hAnsi="TimesNewRomanPSMT" w:cs="TimesNewRomanPSMT"/>
        </w:rPr>
        <w:t xml:space="preserve"> (for meters) </w:t>
      </w:r>
      <w:r w:rsidRPr="008A5E63">
        <w:rPr>
          <w:rFonts w:ascii="TimesNewRomanPSMT" w:hAnsi="TimesNewRomanPSMT" w:cs="TimesNewRomanPSMT"/>
        </w:rPr>
        <w:t>MHSL010A-y.rec</w:t>
      </w:r>
      <w:r>
        <w:rPr>
          <w:rFonts w:ascii="TimesNewRomanPSMT" w:hAnsi="TimesNewRomanPSMT" w:cs="TimesNewRomanPSMT"/>
        </w:rPr>
        <w:t xml:space="preserve"> (for yards).  Follow a similar process as with All-star times.</w:t>
      </w:r>
    </w:p>
    <w:p w:rsidR="001E7649" w:rsidRDefault="001E7649" w:rsidP="000178BD">
      <w:pPr>
        <w:autoSpaceDE w:val="0"/>
        <w:autoSpaceDN w:val="0"/>
        <w:adjustRightInd w:val="0"/>
        <w:spacing w:after="0" w:line="240" w:lineRule="auto"/>
        <w:rPr>
          <w:rFonts w:ascii="TimesNewRomanPSMT" w:hAnsi="TimesNewRomanPSMT" w:cs="TimesNewRomanPSMT"/>
        </w:rPr>
      </w:pPr>
    </w:p>
    <w:p w:rsidR="001E7649" w:rsidRDefault="001E7649" w:rsidP="000178B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b/>
        </w:rPr>
        <w:t>File / I</w:t>
      </w:r>
      <w:r w:rsidRPr="005A14AB">
        <w:rPr>
          <w:rFonts w:ascii="TimesNewRomanPSMT" w:hAnsi="TimesNewRomanPSMT" w:cs="TimesNewRomanPSMT"/>
          <w:b/>
        </w:rPr>
        <w:t>mpor</w:t>
      </w:r>
      <w:r>
        <w:rPr>
          <w:rFonts w:ascii="TimesNewRomanPSMT" w:hAnsi="TimesNewRomanPSMT" w:cs="TimesNewRomanPSMT"/>
          <w:b/>
        </w:rPr>
        <w:t>t / Records</w:t>
      </w:r>
      <w:r>
        <w:rPr>
          <w:rFonts w:ascii="TimesNewRomanPSMT" w:hAnsi="TimesNewRomanPSMT" w:cs="TimesNewRomanPSMT"/>
        </w:rPr>
        <w:t>.</w:t>
      </w:r>
    </w:p>
    <w:p w:rsidR="001E7649" w:rsidRDefault="001E7649" w:rsidP="000178BD">
      <w:pPr>
        <w:autoSpaceDE w:val="0"/>
        <w:autoSpaceDN w:val="0"/>
        <w:adjustRightInd w:val="0"/>
        <w:spacing w:after="0" w:line="240" w:lineRule="auto"/>
        <w:rPr>
          <w:rFonts w:ascii="TimesNewRomanPSMT" w:hAnsi="TimesNewRomanPSMT" w:cs="TimesNewRomanPSMT"/>
        </w:rPr>
      </w:pPr>
    </w:p>
    <w:p w:rsidR="001E7649" w:rsidRDefault="001E7649" w:rsidP="000178BD">
      <w:pPr>
        <w:autoSpaceDE w:val="0"/>
        <w:autoSpaceDN w:val="0"/>
        <w:adjustRightInd w:val="0"/>
        <w:spacing w:after="0" w:line="240" w:lineRule="auto"/>
        <w:rPr>
          <w:rFonts w:ascii="TimesNewRomanPSMT" w:hAnsi="TimesNewRomanPSMT" w:cs="TimesNewRomanPSMT"/>
          <w:b/>
        </w:rPr>
      </w:pPr>
      <w:r>
        <w:rPr>
          <w:rFonts w:ascii="TimesNewRomanPSMT" w:hAnsi="TimesNewRomanPSMT" w:cs="TimesNewRomanPSMT"/>
        </w:rPr>
        <w:t xml:space="preserve">Under Records select </w:t>
      </w:r>
      <w:r w:rsidRPr="000178BD">
        <w:rPr>
          <w:rFonts w:ascii="TimesNewRomanPSMT" w:hAnsi="TimesNewRomanPSMT" w:cs="TimesNewRomanPSMT"/>
          <w:b/>
        </w:rPr>
        <w:t>Import</w:t>
      </w:r>
    </w:p>
    <w:p w:rsidR="001E7649" w:rsidRDefault="001E7649" w:rsidP="000178BD">
      <w:pPr>
        <w:autoSpaceDE w:val="0"/>
        <w:autoSpaceDN w:val="0"/>
        <w:adjustRightInd w:val="0"/>
        <w:spacing w:after="0" w:line="240" w:lineRule="auto"/>
        <w:rPr>
          <w:rFonts w:ascii="TimesNewRomanPSMT" w:hAnsi="TimesNewRomanPSMT" w:cs="TimesNewRomanPSMT"/>
        </w:rPr>
      </w:pPr>
    </w:p>
    <w:p w:rsidR="001E7649" w:rsidRDefault="001E7649" w:rsidP="000178BD">
      <w:pPr>
        <w:autoSpaceDE w:val="0"/>
        <w:autoSpaceDN w:val="0"/>
        <w:adjustRightInd w:val="0"/>
        <w:spacing w:after="0" w:line="240" w:lineRule="auto"/>
        <w:rPr>
          <w:rFonts w:ascii="TimesNewRomanPSMT" w:hAnsi="TimesNewRomanPSMT" w:cs="TimesNewRomanPSMT"/>
        </w:rPr>
      </w:pPr>
    </w:p>
    <w:p w:rsidR="001E7649" w:rsidRDefault="00602B84" w:rsidP="000178BD">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3028950" cy="25146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cstate="print"/>
                    <a:srcRect/>
                    <a:stretch>
                      <a:fillRect/>
                    </a:stretch>
                  </pic:blipFill>
                  <pic:spPr bwMode="auto">
                    <a:xfrm>
                      <a:off x="0" y="0"/>
                      <a:ext cx="3028950" cy="2514600"/>
                    </a:xfrm>
                    <a:prstGeom prst="rect">
                      <a:avLst/>
                    </a:prstGeom>
                    <a:noFill/>
                    <a:ln w="9525">
                      <a:noFill/>
                      <a:miter lim="800000"/>
                      <a:headEnd/>
                      <a:tailEnd/>
                    </a:ln>
                  </pic:spPr>
                </pic:pic>
              </a:graphicData>
            </a:graphic>
          </wp:inline>
        </w:drawing>
      </w:r>
    </w:p>
    <w:p w:rsidR="001E7649" w:rsidRDefault="001E7649" w:rsidP="00845C29">
      <w:pPr>
        <w:autoSpaceDE w:val="0"/>
        <w:autoSpaceDN w:val="0"/>
        <w:adjustRightInd w:val="0"/>
        <w:spacing w:after="0" w:line="240" w:lineRule="auto"/>
        <w:rPr>
          <w:rFonts w:ascii="TimesNewRomanPSMT" w:hAnsi="TimesNewRomanPSMT" w:cs="TimesNewRomanPSMT"/>
        </w:rPr>
      </w:pPr>
    </w:p>
    <w:p w:rsidR="001E7649" w:rsidRPr="003777C4" w:rsidRDefault="001E7649" w:rsidP="00845C29">
      <w:pPr>
        <w:autoSpaceDE w:val="0"/>
        <w:autoSpaceDN w:val="0"/>
        <w:adjustRightInd w:val="0"/>
        <w:spacing w:after="0" w:line="240" w:lineRule="auto"/>
        <w:rPr>
          <w:rFonts w:ascii="TimesNewRomanPSMT" w:hAnsi="TimesNewRomanPSMT" w:cs="TimesNewRomanPSMT"/>
        </w:rPr>
      </w:pPr>
    </w:p>
    <w:p w:rsidR="001E7649" w:rsidRDefault="00D23D2F" w:rsidP="00D23D2F">
      <w:pPr>
        <w:pStyle w:val="CNHead2"/>
        <w:numPr>
          <w:ilvl w:val="2"/>
          <w:numId w:val="13"/>
        </w:numPr>
        <w:tabs>
          <w:tab w:val="clear" w:pos="2250"/>
        </w:tabs>
        <w:ind w:left="1170" w:hanging="1170"/>
        <w:rPr>
          <w:szCs w:val="22"/>
        </w:rPr>
      </w:pPr>
      <w:bookmarkStart w:id="67" w:name="_Toc293865434"/>
      <w:r>
        <w:rPr>
          <w:szCs w:val="22"/>
        </w:rPr>
        <w:tab/>
      </w:r>
      <w:bookmarkStart w:id="68" w:name="_Toc294881893"/>
      <w:r w:rsidR="001E7649">
        <w:rPr>
          <w:szCs w:val="22"/>
        </w:rPr>
        <w:t>Import Team Records</w:t>
      </w:r>
      <w:bookmarkEnd w:id="67"/>
      <w:bookmarkEnd w:id="68"/>
    </w:p>
    <w:p w:rsidR="001E7649" w:rsidRPr="003777C4" w:rsidRDefault="001E7649" w:rsidP="00845C29">
      <w:pPr>
        <w:autoSpaceDE w:val="0"/>
        <w:autoSpaceDN w:val="0"/>
        <w:adjustRightInd w:val="0"/>
        <w:spacing w:after="0" w:line="240" w:lineRule="auto"/>
        <w:rPr>
          <w:rFonts w:ascii="TimesNewRomanPSMT" w:hAnsi="TimesNewRomanPSMT" w:cs="TimesNewRomanPSMT"/>
        </w:rPr>
      </w:pPr>
    </w:p>
    <w:p w:rsidR="001E7649" w:rsidRPr="006D15F9" w:rsidRDefault="001E7649" w:rsidP="00845C29">
      <w:pPr>
        <w:autoSpaceDE w:val="0"/>
        <w:autoSpaceDN w:val="0"/>
        <w:adjustRightInd w:val="0"/>
        <w:spacing w:after="0" w:line="240" w:lineRule="auto"/>
        <w:rPr>
          <w:rFonts w:ascii="TimesNewRomanPSMT" w:hAnsi="TimesNewRomanPSMT" w:cs="TimesNewRomanPSMT"/>
          <w:i/>
        </w:rPr>
      </w:pPr>
      <w:r>
        <w:rPr>
          <w:rFonts w:ascii="TimesNewRomanPSMT" w:hAnsi="TimesNewRomanPSMT" w:cs="TimesNewRomanPSMT"/>
        </w:rPr>
        <w:t xml:space="preserve">Obtain an export file from your </w:t>
      </w:r>
      <w:r w:rsidR="00CC79DB">
        <w:rPr>
          <w:rFonts w:ascii="TimesNewRomanPSMT" w:hAnsi="TimesNewRomanPSMT" w:cs="TimesNewRomanPSMT"/>
          <w:i/>
        </w:rPr>
        <w:t>Meet Manager compatable software</w:t>
      </w:r>
      <w:r>
        <w:rPr>
          <w:rFonts w:ascii="TimesNewRomanPSMT" w:hAnsi="TimesNewRomanPSMT" w:cs="TimesNewRomanPSMT"/>
        </w:rPr>
        <w:t xml:space="preserve"> that has your team’s records.  --  </w:t>
      </w:r>
      <w:r w:rsidRPr="006D15F9">
        <w:rPr>
          <w:rFonts w:ascii="TimesNewRomanPSMT" w:hAnsi="TimesNewRomanPSMT" w:cs="TimesNewRomanPSMT"/>
          <w:i/>
        </w:rPr>
        <w:t>In TM make sure you select the meter or yards records file</w:t>
      </w:r>
      <w:r>
        <w:rPr>
          <w:rFonts w:ascii="TimesNewRomanPSMT" w:hAnsi="TimesNewRomanPSMT" w:cs="TimesNewRomanPSMT"/>
          <w:i/>
        </w:rPr>
        <w:t>.</w:t>
      </w:r>
    </w:p>
    <w:p w:rsidR="001E7649" w:rsidRDefault="001E7649" w:rsidP="00845C29">
      <w:pPr>
        <w:autoSpaceDE w:val="0"/>
        <w:autoSpaceDN w:val="0"/>
        <w:adjustRightInd w:val="0"/>
        <w:spacing w:after="0" w:line="240" w:lineRule="auto"/>
        <w:rPr>
          <w:rFonts w:ascii="TimesNewRomanPSMT" w:hAnsi="TimesNewRomanPSMT" w:cs="TimesNewRomanPSMT"/>
        </w:rPr>
      </w:pPr>
    </w:p>
    <w:p w:rsidR="001E7649" w:rsidRDefault="00602B84" w:rsidP="00845C2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3514725" cy="246697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r="2290" b="15636"/>
                    <a:stretch>
                      <a:fillRect/>
                    </a:stretch>
                  </pic:blipFill>
                  <pic:spPr bwMode="auto">
                    <a:xfrm>
                      <a:off x="0" y="0"/>
                      <a:ext cx="3514725" cy="2466975"/>
                    </a:xfrm>
                    <a:prstGeom prst="rect">
                      <a:avLst/>
                    </a:prstGeom>
                    <a:noFill/>
                    <a:ln w="9525">
                      <a:noFill/>
                      <a:miter lim="800000"/>
                      <a:headEnd/>
                      <a:tailEnd/>
                    </a:ln>
                  </pic:spPr>
                </pic:pic>
              </a:graphicData>
            </a:graphic>
          </wp:inline>
        </w:drawing>
      </w:r>
    </w:p>
    <w:p w:rsidR="001E7649" w:rsidRDefault="001E7649" w:rsidP="00845C29">
      <w:pPr>
        <w:autoSpaceDE w:val="0"/>
        <w:autoSpaceDN w:val="0"/>
        <w:adjustRightInd w:val="0"/>
        <w:spacing w:after="0" w:line="240" w:lineRule="auto"/>
        <w:rPr>
          <w:rFonts w:ascii="TimesNewRomanPSMT" w:hAnsi="TimesNewRomanPSMT" w:cs="TimesNewRomanPSMT"/>
        </w:rPr>
      </w:pPr>
    </w:p>
    <w:p w:rsidR="001E7649" w:rsidRDefault="001E7649" w:rsidP="00845C2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Back in MM</w:t>
      </w:r>
    </w:p>
    <w:p w:rsidR="001E7649" w:rsidRDefault="001E7649" w:rsidP="00845C29">
      <w:pPr>
        <w:autoSpaceDE w:val="0"/>
        <w:autoSpaceDN w:val="0"/>
        <w:adjustRightInd w:val="0"/>
        <w:spacing w:after="0" w:line="240" w:lineRule="auto"/>
        <w:rPr>
          <w:rFonts w:ascii="TimesNewRomanPSMT" w:hAnsi="TimesNewRomanPSMT" w:cs="TimesNewRomanPSMT"/>
        </w:rPr>
      </w:pPr>
    </w:p>
    <w:p w:rsidR="001E7649" w:rsidRDefault="001E7649" w:rsidP="00845C2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Use </w:t>
      </w:r>
      <w:r w:rsidRPr="005A14AB">
        <w:rPr>
          <w:rFonts w:ascii="TimesNewRomanPSMT" w:hAnsi="TimesNewRomanPSMT" w:cs="TimesNewRomanPSMT"/>
          <w:b/>
        </w:rPr>
        <w:t>Import</w:t>
      </w:r>
      <w:r>
        <w:rPr>
          <w:rFonts w:ascii="TimesNewRomanPSMT" w:hAnsi="TimesNewRomanPSMT" w:cs="TimesNewRomanPSMT"/>
        </w:rPr>
        <w:t xml:space="preserve"> / </w:t>
      </w:r>
      <w:r w:rsidRPr="005A14AB">
        <w:rPr>
          <w:rFonts w:ascii="TimesNewRomanPSMT" w:hAnsi="TimesNewRomanPSMT" w:cs="TimesNewRomanPSMT"/>
          <w:b/>
        </w:rPr>
        <w:t>Records</w:t>
      </w:r>
      <w:r>
        <w:rPr>
          <w:rFonts w:ascii="TimesNewRomanPSMT" w:hAnsi="TimesNewRomanPSMT" w:cs="TimesNewRomanPSMT"/>
        </w:rPr>
        <w:t xml:space="preserve"> to bring those records into your meet database</w:t>
      </w:r>
      <w:r w:rsidRPr="00654A47">
        <w:rPr>
          <w:rFonts w:ascii="TimesNewRomanPSMT" w:hAnsi="TimesNewRomanPSMT" w:cs="TimesNewRomanPSMT"/>
        </w:rPr>
        <w:t>.</w:t>
      </w:r>
      <w:r>
        <w:rPr>
          <w:rFonts w:ascii="TimesNewRomanPSMT" w:hAnsi="TimesNewRomanPSMT" w:cs="TimesNewRomanPSMT"/>
        </w:rPr>
        <w:t xml:space="preserve">  </w:t>
      </w:r>
    </w:p>
    <w:p w:rsidR="001E7649" w:rsidRDefault="001E7649" w:rsidP="00845C29">
      <w:pPr>
        <w:autoSpaceDE w:val="0"/>
        <w:autoSpaceDN w:val="0"/>
        <w:adjustRightInd w:val="0"/>
        <w:spacing w:after="0" w:line="240" w:lineRule="auto"/>
        <w:rPr>
          <w:rFonts w:ascii="TimesNewRomanPSMT" w:hAnsi="TimesNewRomanPSMT" w:cs="TimesNewRomanPSMT"/>
        </w:rPr>
      </w:pPr>
    </w:p>
    <w:p w:rsidR="001E7649" w:rsidRDefault="001E7649" w:rsidP="00845C2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Then under Records - </w:t>
      </w:r>
      <w:r w:rsidRPr="00DC1901">
        <w:rPr>
          <w:rFonts w:ascii="TimesNewRomanPSMT" w:hAnsi="TimesNewRomanPSMT" w:cs="TimesNewRomanPSMT"/>
          <w:b/>
        </w:rPr>
        <w:t>Import</w:t>
      </w:r>
    </w:p>
    <w:p w:rsidR="001E7649" w:rsidRDefault="001E7649" w:rsidP="00845C29">
      <w:pPr>
        <w:autoSpaceDE w:val="0"/>
        <w:autoSpaceDN w:val="0"/>
        <w:adjustRightInd w:val="0"/>
        <w:spacing w:after="0" w:line="240" w:lineRule="auto"/>
        <w:rPr>
          <w:rFonts w:ascii="TimesNewRomanPSMT" w:hAnsi="TimesNewRomanPSMT" w:cs="TimesNewRomanPSMT"/>
        </w:rPr>
      </w:pPr>
    </w:p>
    <w:p w:rsidR="001E7649" w:rsidRDefault="00602B84" w:rsidP="00845C2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lastRenderedPageBreak/>
        <w:drawing>
          <wp:inline distT="0" distB="0" distL="0" distR="0">
            <wp:extent cx="5362575" cy="331470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5362575" cy="3314700"/>
                    </a:xfrm>
                    <a:prstGeom prst="rect">
                      <a:avLst/>
                    </a:prstGeom>
                    <a:noFill/>
                    <a:ln w="9525">
                      <a:noFill/>
                      <a:miter lim="800000"/>
                      <a:headEnd/>
                      <a:tailEnd/>
                    </a:ln>
                  </pic:spPr>
                </pic:pic>
              </a:graphicData>
            </a:graphic>
          </wp:inline>
        </w:drawing>
      </w:r>
    </w:p>
    <w:p w:rsidR="001E7649" w:rsidRDefault="001E7649" w:rsidP="00845C29">
      <w:pPr>
        <w:autoSpaceDE w:val="0"/>
        <w:autoSpaceDN w:val="0"/>
        <w:adjustRightInd w:val="0"/>
        <w:spacing w:after="0" w:line="240" w:lineRule="auto"/>
        <w:rPr>
          <w:rFonts w:ascii="TimesNewRomanPSMT" w:hAnsi="TimesNewRomanPSMT" w:cs="TimesNewRomanPSMT"/>
        </w:rPr>
      </w:pPr>
    </w:p>
    <w:p w:rsidR="001E7649" w:rsidRDefault="00602B84" w:rsidP="00845C2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3028950" cy="25146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3028950" cy="2514600"/>
                    </a:xfrm>
                    <a:prstGeom prst="rect">
                      <a:avLst/>
                    </a:prstGeom>
                    <a:noFill/>
                    <a:ln w="9525">
                      <a:noFill/>
                      <a:miter lim="800000"/>
                      <a:headEnd/>
                      <a:tailEnd/>
                    </a:ln>
                  </pic:spPr>
                </pic:pic>
              </a:graphicData>
            </a:graphic>
          </wp:inline>
        </w:drawing>
      </w:r>
    </w:p>
    <w:p w:rsidR="001E7649" w:rsidRDefault="001E7649" w:rsidP="00845C29">
      <w:pPr>
        <w:autoSpaceDE w:val="0"/>
        <w:autoSpaceDN w:val="0"/>
        <w:adjustRightInd w:val="0"/>
        <w:spacing w:after="0" w:line="240" w:lineRule="auto"/>
        <w:rPr>
          <w:rFonts w:ascii="TimesNewRomanPSMT" w:hAnsi="TimesNewRomanPSMT" w:cs="TimesNewRomanPSMT"/>
        </w:rPr>
      </w:pPr>
    </w:p>
    <w:p w:rsidR="001E7649" w:rsidRDefault="001E7649" w:rsidP="00845C2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The Team Records will be displayed, based on the “Tag Name”</w:t>
      </w:r>
    </w:p>
    <w:p w:rsidR="001E7649" w:rsidRDefault="001E7649" w:rsidP="00845C29">
      <w:pPr>
        <w:autoSpaceDE w:val="0"/>
        <w:autoSpaceDN w:val="0"/>
        <w:adjustRightInd w:val="0"/>
        <w:spacing w:after="0" w:line="240" w:lineRule="auto"/>
        <w:rPr>
          <w:rFonts w:ascii="TimesNewRomanPSMT" w:hAnsi="TimesNewRomanPSMT" w:cs="TimesNewRomanPSMT"/>
        </w:rPr>
      </w:pPr>
    </w:p>
    <w:p w:rsidR="001E7649" w:rsidRDefault="00602B84" w:rsidP="00845C2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lastRenderedPageBreak/>
        <w:drawing>
          <wp:inline distT="0" distB="0" distL="0" distR="0">
            <wp:extent cx="5895975" cy="2800350"/>
            <wp:effectExtent l="1905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cstate="print"/>
                    <a:srcRect/>
                    <a:stretch>
                      <a:fillRect/>
                    </a:stretch>
                  </pic:blipFill>
                  <pic:spPr bwMode="auto">
                    <a:xfrm>
                      <a:off x="0" y="0"/>
                      <a:ext cx="5895975" cy="2800350"/>
                    </a:xfrm>
                    <a:prstGeom prst="rect">
                      <a:avLst/>
                    </a:prstGeom>
                    <a:noFill/>
                    <a:ln w="9525">
                      <a:noFill/>
                      <a:miter lim="800000"/>
                      <a:headEnd/>
                      <a:tailEnd/>
                    </a:ln>
                  </pic:spPr>
                </pic:pic>
              </a:graphicData>
            </a:graphic>
          </wp:inline>
        </w:drawing>
      </w:r>
    </w:p>
    <w:p w:rsidR="001E7649" w:rsidRDefault="001E7649" w:rsidP="00845C29">
      <w:pPr>
        <w:autoSpaceDE w:val="0"/>
        <w:autoSpaceDN w:val="0"/>
        <w:adjustRightInd w:val="0"/>
        <w:spacing w:after="0" w:line="240" w:lineRule="auto"/>
        <w:rPr>
          <w:rFonts w:ascii="TimesNewRomanPSMT" w:hAnsi="TimesNewRomanPSMT" w:cs="TimesNewRomanPSMT"/>
        </w:rPr>
      </w:pPr>
    </w:p>
    <w:p w:rsidR="001E7649" w:rsidRPr="003777C4" w:rsidRDefault="001E7649" w:rsidP="00845C29">
      <w:pPr>
        <w:autoSpaceDE w:val="0"/>
        <w:autoSpaceDN w:val="0"/>
        <w:adjustRightInd w:val="0"/>
        <w:spacing w:after="0" w:line="240" w:lineRule="auto"/>
        <w:rPr>
          <w:rFonts w:ascii="TimesNewRomanPSMT" w:hAnsi="TimesNewRomanPSMT" w:cs="TimesNewRomanPSMT"/>
        </w:rPr>
      </w:pPr>
    </w:p>
    <w:p w:rsidR="001E7649" w:rsidRDefault="00D23D2F" w:rsidP="00D23D2F">
      <w:pPr>
        <w:pStyle w:val="CNHead2"/>
        <w:numPr>
          <w:ilvl w:val="1"/>
          <w:numId w:val="13"/>
        </w:numPr>
        <w:ind w:hanging="720"/>
        <w:rPr>
          <w:szCs w:val="22"/>
        </w:rPr>
      </w:pPr>
      <w:bookmarkStart w:id="69" w:name="_Toc293787006"/>
      <w:bookmarkStart w:id="70" w:name="_Toc293865435"/>
      <w:bookmarkStart w:id="71" w:name="_Toc293865909"/>
      <w:bookmarkStart w:id="72" w:name="_Toc293866015"/>
      <w:bookmarkStart w:id="73" w:name="_Toc293866092"/>
      <w:bookmarkStart w:id="74" w:name="_Toc293866169"/>
      <w:bookmarkStart w:id="75" w:name="_Toc293866246"/>
      <w:bookmarkStart w:id="76" w:name="_Toc293866323"/>
      <w:bookmarkStart w:id="77" w:name="_Toc293866554"/>
      <w:bookmarkStart w:id="78" w:name="_Toc293787007"/>
      <w:bookmarkStart w:id="79" w:name="_Toc293865436"/>
      <w:bookmarkStart w:id="80" w:name="_Toc293865910"/>
      <w:bookmarkStart w:id="81" w:name="_Toc293866016"/>
      <w:bookmarkStart w:id="82" w:name="_Toc293866093"/>
      <w:bookmarkStart w:id="83" w:name="_Toc293866170"/>
      <w:bookmarkStart w:id="84" w:name="_Toc293866247"/>
      <w:bookmarkStart w:id="85" w:name="_Toc293866324"/>
      <w:bookmarkStart w:id="86" w:name="_Toc293866555"/>
      <w:bookmarkStart w:id="87" w:name="_Toc293787009"/>
      <w:bookmarkStart w:id="88" w:name="_Toc293865438"/>
      <w:bookmarkStart w:id="89" w:name="_Toc293865912"/>
      <w:bookmarkStart w:id="90" w:name="_Toc293866018"/>
      <w:bookmarkStart w:id="91" w:name="_Toc293866095"/>
      <w:bookmarkStart w:id="92" w:name="_Toc293866172"/>
      <w:bookmarkStart w:id="93" w:name="_Toc293866249"/>
      <w:bookmarkStart w:id="94" w:name="_Toc293866326"/>
      <w:bookmarkStart w:id="95" w:name="_Toc293866557"/>
      <w:bookmarkStart w:id="96" w:name="_Toc293865439"/>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Pr>
          <w:szCs w:val="22"/>
        </w:rPr>
        <w:tab/>
      </w:r>
      <w:bookmarkStart w:id="97" w:name="_Toc294881894"/>
      <w:r w:rsidR="001E7649" w:rsidRPr="00654A47">
        <w:rPr>
          <w:szCs w:val="22"/>
        </w:rPr>
        <w:t>Import Entries</w:t>
      </w:r>
      <w:bookmarkEnd w:id="96"/>
      <w:bookmarkEnd w:id="97"/>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Both the visiting and home teams will be using </w:t>
      </w:r>
      <w:r w:rsidR="00CC79DB">
        <w:rPr>
          <w:rFonts w:ascii="TimesNewRomanPS-ItalicMT" w:hAnsi="TimesNewRomanPS-ItalicMT" w:cs="TimesNewRomanPS-ItalicMT"/>
          <w:i/>
          <w:iCs/>
        </w:rPr>
        <w:t>Meet Manager compatible software</w:t>
      </w:r>
      <w:r w:rsidRPr="00654A47">
        <w:rPr>
          <w:rFonts w:ascii="TimesNewRomanPS-ItalicMT" w:hAnsi="TimesNewRomanPS-ItalicMT" w:cs="TimesNewRomanPS-ItalicMT"/>
          <w:i/>
          <w:iCs/>
        </w:rPr>
        <w:t xml:space="preserve"> </w:t>
      </w:r>
      <w:r w:rsidRPr="00654A47">
        <w:rPr>
          <w:rFonts w:ascii="TimesNewRomanPSMT" w:hAnsi="TimesNewRomanPSMT" w:cs="TimesNewRomanPSMT"/>
        </w:rPr>
        <w:t xml:space="preserve">for meet entries. </w:t>
      </w:r>
      <w:r w:rsidR="00CC79DB">
        <w:rPr>
          <w:rFonts w:ascii="TimesNewRomanPS-ItalicMT" w:hAnsi="TimesNewRomanPS-ItalicMT" w:cs="TimesNewRomanPS-ItalicMT"/>
          <w:i/>
          <w:iCs/>
        </w:rPr>
        <w:t>The Meet Manager compatible software</w:t>
      </w:r>
      <w:r w:rsidRPr="00654A47">
        <w:rPr>
          <w:rFonts w:ascii="TimesNewRomanPS-ItalicMT" w:hAnsi="TimesNewRomanPS-ItalicMT" w:cs="TimesNewRomanPS-ItalicMT"/>
          <w:i/>
          <w:iCs/>
        </w:rPr>
        <w:t xml:space="preserve"> </w:t>
      </w:r>
      <w:r w:rsidRPr="00654A47">
        <w:rPr>
          <w:rFonts w:ascii="TimesNewRomanPSMT" w:hAnsi="TimesNewRomanPSMT" w:cs="TimesNewRomanPSMT"/>
        </w:rPr>
        <w:t xml:space="preserve">will build a </w:t>
      </w:r>
      <w:r>
        <w:rPr>
          <w:rFonts w:ascii="TimesNewRomanPSMT" w:hAnsi="TimesNewRomanPSMT" w:cs="TimesNewRomanPSMT"/>
        </w:rPr>
        <w:t>file</w:t>
      </w:r>
      <w:r w:rsidRPr="00654A47">
        <w:rPr>
          <w:rFonts w:ascii="TimesNewRomanPSMT" w:hAnsi="TimesNewRomanPSMT" w:cs="TimesNewRomanPSMT"/>
        </w:rPr>
        <w:t xml:space="preserve"> and th</w:t>
      </w:r>
      <w:r>
        <w:rPr>
          <w:rFonts w:ascii="TimesNewRomanPSMT" w:hAnsi="TimesNewRomanPSMT" w:cs="TimesNewRomanPSMT"/>
        </w:rPr>
        <w:t>is</w:t>
      </w:r>
      <w:r w:rsidRPr="00654A47">
        <w:rPr>
          <w:rFonts w:ascii="TimesNewRomanPSMT" w:hAnsi="TimesNewRomanPSMT" w:cs="TimesNewRomanPSMT"/>
        </w:rPr>
        <w:t xml:space="preserve"> </w:t>
      </w:r>
      <w:r>
        <w:rPr>
          <w:rFonts w:ascii="TimesNewRomanPSMT" w:hAnsi="TimesNewRomanPSMT" w:cs="TimesNewRomanPSMT"/>
        </w:rPr>
        <w:t>file</w:t>
      </w:r>
      <w:r w:rsidRPr="00654A47">
        <w:rPr>
          <w:rFonts w:ascii="TimesNewRomanPSMT" w:hAnsi="TimesNewRomanPSMT" w:cs="TimesNewRomanPSMT"/>
        </w:rPr>
        <w:t xml:space="preserve"> will be sent to you. The </w:t>
      </w:r>
      <w:r>
        <w:rPr>
          <w:rFonts w:ascii="TimesNewRomanPSMT" w:hAnsi="TimesNewRomanPSMT" w:cs="TimesNewRomanPSMT"/>
        </w:rPr>
        <w:t>file</w:t>
      </w:r>
      <w:r w:rsidRPr="00654A47">
        <w:rPr>
          <w:rFonts w:ascii="TimesNewRomanPSMT" w:hAnsi="TimesNewRomanPSMT" w:cs="TimesNewRomanPSMT"/>
        </w:rPr>
        <w:t xml:space="preserve"> can be e-mailed to you or provided via </w:t>
      </w:r>
      <w:smartTag w:uri="urn:schemas-microsoft-com:office:smarttags" w:element="Street">
        <w:smartTag w:uri="urn:schemas-microsoft-com:office:smarttags" w:element="address">
          <w:r w:rsidRPr="00654A47">
            <w:rPr>
              <w:rFonts w:ascii="TimesNewRomanPSMT" w:hAnsi="TimesNewRomanPSMT" w:cs="TimesNewRomanPSMT"/>
            </w:rPr>
            <w:t>USB Drive</w:t>
          </w:r>
        </w:smartTag>
      </w:smartTag>
      <w:r w:rsidRPr="00654A47">
        <w:rPr>
          <w:rFonts w:ascii="TimesNewRomanPSMT" w:hAnsi="TimesNewRomanPSMT" w:cs="TimesNewRomanPSMT"/>
        </w:rPr>
        <w:t xml:space="preserve">. The </w:t>
      </w:r>
      <w:r>
        <w:rPr>
          <w:rFonts w:ascii="TimesNewRomanPSMT" w:hAnsi="TimesNewRomanPSMT" w:cs="TimesNewRomanPSMT"/>
        </w:rPr>
        <w:t>files</w:t>
      </w:r>
      <w:r w:rsidRPr="00654A47">
        <w:rPr>
          <w:rFonts w:ascii="TimesNewRomanPSMT" w:hAnsi="TimesNewRomanPSMT" w:cs="TimesNewRomanPSMT"/>
        </w:rPr>
        <w:t xml:space="preserve"> received from each team should be stored in the folder created for that particular meet (i.e., 06-05-2010, 06-12-2010, etc.).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After you have saved the entries into the proper folder, you will be importing them into the meet database. This is done by performing the following steps:</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1.</w:t>
      </w:r>
      <w:r>
        <w:rPr>
          <w:rFonts w:ascii="TimesNewRomanPSMT" w:hAnsi="TimesNewRomanPSMT" w:cs="TimesNewRomanPSMT"/>
        </w:rPr>
        <w:t xml:space="preserve"> </w:t>
      </w:r>
      <w:r w:rsidRPr="00654A47">
        <w:rPr>
          <w:rFonts w:ascii="TimesNewRomanPSMT" w:hAnsi="TimesNewRomanPSMT" w:cs="TimesNewRomanPSMT"/>
        </w:rPr>
        <w:t xml:space="preserve"> Start the </w:t>
      </w:r>
      <w:r w:rsidRPr="00654A47">
        <w:rPr>
          <w:rFonts w:ascii="TimesNewRomanPS-ItalicMT" w:hAnsi="TimesNewRomanPS-ItalicMT" w:cs="TimesNewRomanPS-ItalicMT"/>
          <w:i/>
          <w:iCs/>
        </w:rPr>
        <w:t xml:space="preserve">Meet Manager </w:t>
      </w:r>
      <w:r w:rsidRPr="00654A47">
        <w:rPr>
          <w:rFonts w:ascii="TimesNewRomanPSMT" w:hAnsi="TimesNewRomanPSMT" w:cs="TimesNewRomanPSMT"/>
        </w:rPr>
        <w:t>software</w:t>
      </w:r>
    </w:p>
    <w:p w:rsidR="001E7649"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2. </w:t>
      </w:r>
      <w:r>
        <w:rPr>
          <w:rFonts w:ascii="TimesNewRomanPSMT" w:hAnsi="TimesNewRomanPSMT" w:cs="TimesNewRomanPSMT"/>
        </w:rPr>
        <w:t xml:space="preserve"> Verify you are working with the correct database for your meet</w:t>
      </w: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Pr>
          <w:rFonts w:ascii="TimesNewRomanPSMT" w:hAnsi="TimesNewRomanPSMT" w:cs="TimesNewRomanPSMT"/>
        </w:rPr>
        <w:t xml:space="preserve">3.  </w:t>
      </w:r>
      <w:r w:rsidRPr="00654A47">
        <w:rPr>
          <w:rFonts w:ascii="TimesNewRomanPSMT" w:hAnsi="TimesNewRomanPSMT" w:cs="TimesNewRomanPSMT"/>
        </w:rPr>
        <w:t xml:space="preserve">Click on </w:t>
      </w:r>
      <w:r w:rsidRPr="00654A47">
        <w:rPr>
          <w:rFonts w:ascii="TimesNewRomanPS-BoldMT" w:hAnsi="TimesNewRomanPS-BoldMT" w:cs="TimesNewRomanPS-BoldMT"/>
          <w:b/>
          <w:bCs/>
        </w:rPr>
        <w:t xml:space="preserve">File </w:t>
      </w:r>
      <w:r w:rsidRPr="00654A47">
        <w:rPr>
          <w:rFonts w:ascii="TimesNewRomanPSMT" w:hAnsi="TimesNewRomanPSMT" w:cs="TimesNewRomanPSMT"/>
        </w:rPr>
        <w:t>from the main menu bar</w:t>
      </w: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Pr>
          <w:rFonts w:ascii="TimesNewRomanPSMT" w:hAnsi="TimesNewRomanPSMT" w:cs="TimesNewRomanPSMT"/>
        </w:rPr>
        <w:t>4</w:t>
      </w:r>
      <w:r w:rsidRPr="00654A47">
        <w:rPr>
          <w:rFonts w:ascii="TimesNewRomanPSMT" w:hAnsi="TimesNewRomanPSMT" w:cs="TimesNewRomanPSMT"/>
        </w:rPr>
        <w:t xml:space="preserve">. </w:t>
      </w:r>
      <w:r>
        <w:rPr>
          <w:rFonts w:ascii="TimesNewRomanPSMT" w:hAnsi="TimesNewRomanPSMT" w:cs="TimesNewRomanPSMT"/>
        </w:rPr>
        <w:t xml:space="preserve"> </w:t>
      </w:r>
      <w:r w:rsidRPr="00654A47">
        <w:rPr>
          <w:rFonts w:ascii="TimesNewRomanPSMT" w:hAnsi="TimesNewRomanPSMT" w:cs="TimesNewRomanPSMT"/>
        </w:rPr>
        <w:t xml:space="preserve">Click on </w:t>
      </w:r>
      <w:r w:rsidRPr="00654A47">
        <w:rPr>
          <w:rFonts w:ascii="TimesNewRomanPS-BoldMT" w:hAnsi="TimesNewRomanPS-BoldMT" w:cs="TimesNewRomanPS-BoldMT"/>
          <w:b/>
          <w:bCs/>
        </w:rPr>
        <w:t xml:space="preserve">Import </w:t>
      </w:r>
      <w:r w:rsidRPr="00654A47">
        <w:rPr>
          <w:rFonts w:ascii="TimesNewRomanPSMT" w:hAnsi="TimesNewRomanPSMT" w:cs="TimesNewRomanPSMT"/>
        </w:rPr>
        <w:t>from the pop-up menu</w:t>
      </w: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Pr>
          <w:rFonts w:ascii="TimesNewRomanPSMT" w:hAnsi="TimesNewRomanPSMT" w:cs="TimesNewRomanPSMT"/>
        </w:rPr>
        <w:t>5</w:t>
      </w:r>
      <w:r w:rsidRPr="00654A47">
        <w:rPr>
          <w:rFonts w:ascii="TimesNewRomanPSMT" w:hAnsi="TimesNewRomanPSMT" w:cs="TimesNewRomanPSMT"/>
        </w:rPr>
        <w:t xml:space="preserve">. </w:t>
      </w:r>
      <w:r>
        <w:rPr>
          <w:rFonts w:ascii="TimesNewRomanPSMT" w:hAnsi="TimesNewRomanPSMT" w:cs="TimesNewRomanPSMT"/>
        </w:rPr>
        <w:t xml:space="preserve"> </w:t>
      </w:r>
      <w:r w:rsidRPr="00654A47">
        <w:rPr>
          <w:rFonts w:ascii="TimesNewRomanPSMT" w:hAnsi="TimesNewRomanPSMT" w:cs="TimesNewRomanPSMT"/>
        </w:rPr>
        <w:t xml:space="preserve">Click on </w:t>
      </w:r>
      <w:r w:rsidRPr="00654A47">
        <w:rPr>
          <w:rFonts w:ascii="TimesNewRomanPS-BoldMT" w:hAnsi="TimesNewRomanPS-BoldMT" w:cs="TimesNewRomanPS-BoldMT"/>
          <w:b/>
          <w:bCs/>
        </w:rPr>
        <w:t xml:space="preserve">Entries </w:t>
      </w:r>
      <w:r w:rsidRPr="00654A47">
        <w:rPr>
          <w:rFonts w:ascii="TimesNewRomanPSMT" w:hAnsi="TimesNewRomanPSMT" w:cs="TimesNewRomanPSMT"/>
        </w:rPr>
        <w:t>from the pop-up menu</w:t>
      </w:r>
    </w:p>
    <w:p w:rsidR="001E7649" w:rsidRPr="003777C4" w:rsidRDefault="001E7649" w:rsidP="00A80B75">
      <w:pPr>
        <w:autoSpaceDE w:val="0"/>
        <w:autoSpaceDN w:val="0"/>
        <w:adjustRightInd w:val="0"/>
        <w:spacing w:after="0" w:line="240" w:lineRule="auto"/>
        <w:rPr>
          <w:rFonts w:ascii="TimesNewRomanPS-ItalicMT" w:hAnsi="TimesNewRomanPS-ItalicMT" w:cs="TimesNewRomanPS-ItalicMT"/>
          <w:i/>
          <w:iCs/>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ItalicMT" w:hAnsi="TimesNewRomanPS-ItalicMT" w:cs="TimesNewRomanPS-ItalicMT"/>
          <w:i/>
          <w:iCs/>
        </w:rPr>
        <w:t xml:space="preserve">Meet Manager </w:t>
      </w:r>
      <w:r w:rsidRPr="00654A47">
        <w:rPr>
          <w:rFonts w:ascii="TimesNewRomanPSMT" w:hAnsi="TimesNewRomanPSMT" w:cs="TimesNewRomanPSMT"/>
        </w:rPr>
        <w:t xml:space="preserve">will ask you the location of the import file. Select the correct folder. Select one of the </w:t>
      </w:r>
      <w:r w:rsidR="00740B9D">
        <w:rPr>
          <w:rFonts w:ascii="TimesNewRomanPS-ItalicMT" w:hAnsi="TimesNewRomanPS-ItalicMT" w:cs="TimesNewRomanPS-ItalicMT"/>
          <w:i/>
          <w:iCs/>
        </w:rPr>
        <w:t>Meet Manager compatible software</w:t>
      </w:r>
      <w:r w:rsidRPr="00654A47">
        <w:rPr>
          <w:rFonts w:ascii="TimesNewRomanPS-ItalicMT" w:hAnsi="TimesNewRomanPS-ItalicMT" w:cs="TimesNewRomanPS-ItalicMT"/>
          <w:i/>
          <w:iCs/>
        </w:rPr>
        <w:t xml:space="preserve"> </w:t>
      </w:r>
      <w:r w:rsidRPr="00654A47">
        <w:rPr>
          <w:rFonts w:ascii="TimesNewRomanPSMT" w:hAnsi="TimesNewRomanPSMT" w:cs="TimesNewRomanPSMT"/>
        </w:rPr>
        <w:t xml:space="preserve">files. Click </w:t>
      </w:r>
      <w:r w:rsidRPr="00654A47">
        <w:rPr>
          <w:rFonts w:ascii="TimesNewRomanPS-BoldMT" w:hAnsi="TimesNewRomanPS-BoldMT" w:cs="TimesNewRomanPS-BoldMT"/>
          <w:b/>
          <w:bCs/>
        </w:rPr>
        <w:t>Open</w:t>
      </w:r>
      <w:r w:rsidRPr="00654A47">
        <w:rPr>
          <w:rFonts w:ascii="TimesNewRomanPSMT" w:hAnsi="TimesNewRomanPSMT" w:cs="TimesNewRomanPSMT"/>
        </w:rPr>
        <w:t xml:space="preserve">. </w:t>
      </w:r>
      <w:r w:rsidRPr="00654A47">
        <w:rPr>
          <w:rFonts w:ascii="TimesNewRomanPS-ItalicMT" w:hAnsi="TimesNewRomanPS-ItalicMT" w:cs="TimesNewRomanPS-ItalicMT"/>
          <w:i/>
          <w:iCs/>
        </w:rPr>
        <w:t xml:space="preserve">Meet Manager </w:t>
      </w:r>
      <w:r w:rsidRPr="00654A47">
        <w:rPr>
          <w:rFonts w:ascii="TimesNewRomanPSMT" w:hAnsi="TimesNewRomanPSMT" w:cs="TimesNewRomanPSMT"/>
        </w:rPr>
        <w:t xml:space="preserve">will ask you to verify the import. Once you confirm that you wish to continue, </w:t>
      </w:r>
      <w:r w:rsidRPr="00654A47">
        <w:rPr>
          <w:rFonts w:ascii="TimesNewRomanPS-ItalicMT" w:hAnsi="TimesNewRomanPS-ItalicMT" w:cs="TimesNewRomanPS-ItalicMT"/>
          <w:i/>
          <w:iCs/>
        </w:rPr>
        <w:t xml:space="preserve">Meet Manager </w:t>
      </w:r>
      <w:r w:rsidRPr="00654A47">
        <w:rPr>
          <w:rFonts w:ascii="TimesNewRomanPSMT" w:hAnsi="TimesNewRomanPSMT" w:cs="TimesNewRomanPSMT"/>
        </w:rPr>
        <w:t xml:space="preserve">will offer various filter options.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noProof/>
        </w:rPr>
        <w:lastRenderedPageBreak/>
        <w:drawing>
          <wp:inline distT="0" distB="0" distL="0" distR="0">
            <wp:extent cx="3543300" cy="2638425"/>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3543300" cy="2638425"/>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r w:rsidRPr="00654A47">
        <w:rPr>
          <w:rFonts w:ascii="TimesNewRomanPSMT" w:hAnsi="TimesNewRomanPSMT" w:cs="TimesNewRomanPSMT"/>
        </w:rPr>
        <w:t xml:space="preserve">Check the boxes </w:t>
      </w:r>
      <w:r w:rsidRPr="00654A47">
        <w:rPr>
          <w:rFonts w:ascii="TimesNewRomanPS-BoldMT" w:hAnsi="TimesNewRomanPS-BoldMT" w:cs="TimesNewRomanPS-BoldMT"/>
          <w:b/>
          <w:bCs/>
        </w:rPr>
        <w:t xml:space="preserve">Include Entries with No Times (NT) and Match on Event numbers. </w:t>
      </w:r>
      <w:r w:rsidRPr="00654A47">
        <w:rPr>
          <w:rFonts w:ascii="TimesNewRomanPSMT" w:hAnsi="TimesNewRomanPSMT" w:cs="TimesNewRomanPSMT"/>
        </w:rPr>
        <w:t xml:space="preserve">The other boxes should be left unchecked. </w:t>
      </w:r>
      <w:r w:rsidRPr="00654A47">
        <w:rPr>
          <w:rFonts w:ascii="TimesNewRomanPS-BoldMT" w:hAnsi="TimesNewRomanPS-BoldMT" w:cs="TimesNewRomanPS-BoldMT"/>
          <w:b/>
          <w:bCs/>
        </w:rPr>
        <w:t xml:space="preserve">Click OK. </w:t>
      </w:r>
      <w:r w:rsidRPr="00654A47">
        <w:rPr>
          <w:rFonts w:ascii="TimesNewRomanPSMT" w:hAnsi="TimesNewRomanPSMT" w:cs="TimesNewRomanPSMT"/>
        </w:rPr>
        <w:t xml:space="preserve">A window will appear telling you the import is finished. Click </w:t>
      </w:r>
      <w:r w:rsidRPr="00654A47">
        <w:rPr>
          <w:rFonts w:ascii="TimesNewRomanPS-BoldMT" w:hAnsi="TimesNewRomanPS-BoldMT" w:cs="TimesNewRomanPS-BoldMT"/>
          <w:b/>
          <w:bCs/>
        </w:rPr>
        <w:t xml:space="preserve">OK. </w:t>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p>
    <w:p w:rsidR="001E7649" w:rsidRPr="003777C4" w:rsidRDefault="00602B84" w:rsidP="00A80B75">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noProof/>
        </w:rPr>
        <w:drawing>
          <wp:inline distT="0" distB="0" distL="0" distR="0">
            <wp:extent cx="3724275" cy="2533650"/>
            <wp:effectExtent l="19050" t="0" r="9525" b="0"/>
            <wp:docPr id="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srcRect/>
                    <a:stretch>
                      <a:fillRect/>
                    </a:stretch>
                  </pic:blipFill>
                  <pic:spPr bwMode="auto">
                    <a:xfrm>
                      <a:off x="0" y="0"/>
                      <a:ext cx="3724275" cy="2533650"/>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If there were any problems with the import file, </w:t>
      </w:r>
      <w:r w:rsidRPr="00654A47">
        <w:rPr>
          <w:rFonts w:ascii="TimesNewRomanPS-ItalicMT" w:hAnsi="TimesNewRomanPS-ItalicMT" w:cs="TimesNewRomanPS-ItalicMT"/>
          <w:i/>
          <w:iCs/>
        </w:rPr>
        <w:t xml:space="preserve">Meet Manager </w:t>
      </w:r>
      <w:r w:rsidRPr="00654A47">
        <w:rPr>
          <w:rFonts w:ascii="TimesNewRomanPSMT" w:hAnsi="TimesNewRomanPSMT" w:cs="TimesNewRomanPSMT"/>
        </w:rPr>
        <w:t>will indicate this. An Exceptions Report will appear indicating the entries it could not import and the reason why. Print this report. Typical problems are: too many entries for a swimmer, no swimmer names for relays, swimmer</w:t>
      </w:r>
      <w:r w:rsidRPr="00897C23">
        <w:rPr>
          <w:rFonts w:ascii="TimesNewRomanPSMT" w:hAnsi="TimesNewRomanPSMT" w:cs="TimesNewRomanPSMT"/>
        </w:rPr>
        <w:t>’</w:t>
      </w:r>
      <w:r w:rsidRPr="00654A47">
        <w:rPr>
          <w:rFonts w:ascii="TimesNewRomanPSMT" w:hAnsi="TimesNewRomanPSMT" w:cs="TimesNewRomanPSMT"/>
        </w:rPr>
        <w:t>s gender doesn</w:t>
      </w:r>
      <w:r w:rsidRPr="00897C23">
        <w:rPr>
          <w:rFonts w:ascii="TimesNewRomanPSMT" w:hAnsi="TimesNewRomanPSMT" w:cs="TimesNewRomanPSMT"/>
        </w:rPr>
        <w:t>’</w:t>
      </w:r>
      <w:r w:rsidRPr="00654A47">
        <w:rPr>
          <w:rFonts w:ascii="TimesNewRomanPSMT" w:hAnsi="TimesNewRomanPSMT" w:cs="TimesNewRomanPSMT"/>
        </w:rPr>
        <w:t>t match event, or swimmers entered into the wrong age events.</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Some of these errors can be fixed in </w:t>
      </w:r>
      <w:r w:rsidRPr="00654A47">
        <w:rPr>
          <w:rFonts w:ascii="TimesNewRomanPS-ItalicMT" w:hAnsi="TimesNewRomanPS-ItalicMT" w:cs="TimesNewRomanPS-ItalicMT"/>
          <w:i/>
          <w:iCs/>
        </w:rPr>
        <w:t>Meet Manager</w:t>
      </w:r>
      <w:r w:rsidRPr="00654A47">
        <w:rPr>
          <w:rFonts w:ascii="TimesNewRomanPSMT" w:hAnsi="TimesNewRomanPSMT" w:cs="TimesNewRomanPSMT"/>
        </w:rPr>
        <w:t xml:space="preserve">. Sometimes you will be required to contact the team to see what the intentions are. If the errors are numerous, it will be faster to have the </w:t>
      </w:r>
      <w:r w:rsidR="00740B9D">
        <w:rPr>
          <w:rFonts w:ascii="TimesNewRomanPS-ItalicMT" w:hAnsi="TimesNewRomanPS-ItalicMT" w:cs="TimesNewRomanPS-ItalicMT"/>
          <w:i/>
          <w:iCs/>
        </w:rPr>
        <w:t>entry</w:t>
      </w:r>
      <w:r w:rsidRPr="00654A47">
        <w:rPr>
          <w:rFonts w:ascii="TimesNewRomanPS-ItalicMT" w:hAnsi="TimesNewRomanPS-ItalicMT" w:cs="TimesNewRomanPS-ItalicMT"/>
          <w:i/>
          <w:iCs/>
        </w:rPr>
        <w:t xml:space="preserve"> </w:t>
      </w:r>
      <w:r w:rsidRPr="00654A47">
        <w:rPr>
          <w:rFonts w:ascii="TimesNewRomanPSMT" w:hAnsi="TimesNewRomanPSMT" w:cs="TimesNewRomanPSMT"/>
        </w:rPr>
        <w:t xml:space="preserve">person redo the import file and retransmit it.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CA39C4">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b/>
        </w:rPr>
        <w:t>Repeat this procedure for the other team file</w:t>
      </w:r>
      <w:r w:rsidRPr="00654A47">
        <w:rPr>
          <w:rFonts w:ascii="TimesNewRomanPSMT" w:hAnsi="TimesNewRomanPSMT" w:cs="TimesNewRomanPSMT"/>
        </w:rPr>
        <w:t>.</w:t>
      </w:r>
      <w:r w:rsidRPr="00CA39C4">
        <w:rPr>
          <w:rFonts w:ascii="TimesNewRomanPSMT" w:hAnsi="TimesNewRomanPSMT" w:cs="TimesNewRomanPSMT"/>
        </w:rPr>
        <w:t xml:space="preserve"> </w:t>
      </w:r>
    </w:p>
    <w:p w:rsidR="001E7649" w:rsidRDefault="001E7649" w:rsidP="00CA39C4">
      <w:pPr>
        <w:autoSpaceDE w:val="0"/>
        <w:autoSpaceDN w:val="0"/>
        <w:adjustRightInd w:val="0"/>
        <w:spacing w:after="0" w:line="240" w:lineRule="auto"/>
        <w:rPr>
          <w:rFonts w:ascii="TimesNewRomanPSMT" w:hAnsi="TimesNewRomanPSMT" w:cs="TimesNewRomanPSMT"/>
        </w:rPr>
      </w:pPr>
    </w:p>
    <w:p w:rsidR="001E7649" w:rsidRPr="003777C4" w:rsidRDefault="001E7649" w:rsidP="00CA39C4">
      <w:pPr>
        <w:autoSpaceDE w:val="0"/>
        <w:autoSpaceDN w:val="0"/>
        <w:adjustRightInd w:val="0"/>
        <w:spacing w:after="0" w:line="240" w:lineRule="auto"/>
        <w:rPr>
          <w:rFonts w:ascii="TimesNewRomanPSMT" w:hAnsi="TimesNewRomanPSMT" w:cs="TimesNewRomanPSMT"/>
        </w:rPr>
      </w:pPr>
    </w:p>
    <w:p w:rsidR="001E7649" w:rsidRDefault="00D23D2F" w:rsidP="006D15F9">
      <w:pPr>
        <w:pStyle w:val="CNHead2"/>
        <w:numPr>
          <w:ilvl w:val="1"/>
          <w:numId w:val="13"/>
        </w:numPr>
        <w:ind w:hanging="720"/>
        <w:rPr>
          <w:szCs w:val="22"/>
        </w:rPr>
      </w:pPr>
      <w:bookmarkStart w:id="98" w:name="_Toc293865440"/>
      <w:r>
        <w:rPr>
          <w:szCs w:val="22"/>
        </w:rPr>
        <w:lastRenderedPageBreak/>
        <w:tab/>
      </w:r>
      <w:bookmarkStart w:id="99" w:name="_Toc294881895"/>
      <w:r w:rsidR="001E7649">
        <w:rPr>
          <w:szCs w:val="22"/>
        </w:rPr>
        <w:t>Import Roster Files</w:t>
      </w:r>
      <w:bookmarkEnd w:id="98"/>
      <w:bookmarkEnd w:id="99"/>
    </w:p>
    <w:p w:rsidR="001E7649" w:rsidRPr="003777C4" w:rsidRDefault="001E7649" w:rsidP="00CA39C4">
      <w:pPr>
        <w:autoSpaceDE w:val="0"/>
        <w:autoSpaceDN w:val="0"/>
        <w:adjustRightInd w:val="0"/>
        <w:spacing w:after="0" w:line="240" w:lineRule="auto"/>
        <w:rPr>
          <w:rFonts w:ascii="TimesNewRomanPS-BoldMT" w:hAnsi="TimesNewRomanPS-BoldMT" w:cs="TimesNewRomanPS-BoldMT"/>
          <w:b/>
          <w:bCs/>
        </w:rPr>
      </w:pPr>
    </w:p>
    <w:p w:rsidR="001E7649" w:rsidRDefault="001E7649" w:rsidP="00CA39C4">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Import the Roster files from each team.</w:t>
      </w:r>
    </w:p>
    <w:p w:rsidR="001E7649" w:rsidRPr="003777C4" w:rsidRDefault="001E7649" w:rsidP="00CA39C4">
      <w:pPr>
        <w:autoSpaceDE w:val="0"/>
        <w:autoSpaceDN w:val="0"/>
        <w:adjustRightInd w:val="0"/>
        <w:spacing w:after="0" w:line="240" w:lineRule="auto"/>
        <w:rPr>
          <w:rFonts w:ascii="TimesNewRomanPSMT" w:hAnsi="TimesNewRomanPSMT" w:cs="TimesNewRomanPSMT"/>
        </w:rPr>
      </w:pPr>
    </w:p>
    <w:p w:rsidR="001E7649" w:rsidRDefault="001E7649">
      <w:pPr>
        <w:pStyle w:val="ListParagraph"/>
        <w:numPr>
          <w:ilvl w:val="0"/>
          <w:numId w:val="29"/>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Select</w:t>
      </w:r>
      <w:r w:rsidRPr="00CA39C4">
        <w:rPr>
          <w:rFonts w:ascii="TimesNewRomanPSMT" w:hAnsi="TimesNewRomanPSMT" w:cs="TimesNewRomanPSMT"/>
        </w:rPr>
        <w:t xml:space="preserve"> on </w:t>
      </w:r>
      <w:r w:rsidRPr="00CA39C4">
        <w:rPr>
          <w:rFonts w:ascii="TimesNewRomanPSMT" w:hAnsi="TimesNewRomanPSMT" w:cs="TimesNewRomanPSMT"/>
          <w:b/>
        </w:rPr>
        <w:t>File</w:t>
      </w:r>
      <w:r w:rsidRPr="00CA39C4">
        <w:rPr>
          <w:rFonts w:ascii="TimesNewRomanPSMT" w:hAnsi="TimesNewRomanPSMT" w:cs="TimesNewRomanPSMT"/>
        </w:rPr>
        <w:t xml:space="preserve"> from Main Menu bar</w:t>
      </w:r>
    </w:p>
    <w:p w:rsidR="001E7649" w:rsidRDefault="001E7649">
      <w:pPr>
        <w:pStyle w:val="ListParagraph"/>
        <w:numPr>
          <w:ilvl w:val="0"/>
          <w:numId w:val="29"/>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Select on </w:t>
      </w:r>
      <w:r>
        <w:rPr>
          <w:rFonts w:ascii="TimesNewRomanPSMT" w:hAnsi="TimesNewRomanPSMT" w:cs="TimesNewRomanPSMT"/>
          <w:b/>
        </w:rPr>
        <w:t>Import</w:t>
      </w:r>
      <w:r>
        <w:rPr>
          <w:rFonts w:ascii="TimesNewRomanPSMT" w:hAnsi="TimesNewRomanPSMT" w:cs="TimesNewRomanPSMT"/>
        </w:rPr>
        <w:t xml:space="preserve"> from the pop-up menu</w:t>
      </w:r>
    </w:p>
    <w:p w:rsidR="001E7649" w:rsidRDefault="001E7649">
      <w:pPr>
        <w:pStyle w:val="ListParagraph"/>
        <w:numPr>
          <w:ilvl w:val="0"/>
          <w:numId w:val="29"/>
        </w:num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Select on </w:t>
      </w:r>
      <w:r>
        <w:rPr>
          <w:rFonts w:ascii="TimesNewRomanPSMT" w:hAnsi="TimesNewRomanPSMT" w:cs="TimesNewRomanPSMT"/>
          <w:b/>
        </w:rPr>
        <w:t>Rosters Only</w:t>
      </w:r>
      <w:r>
        <w:rPr>
          <w:rFonts w:ascii="TimesNewRomanPSMT" w:hAnsi="TimesNewRomanPSMT" w:cs="TimesNewRomanPSMT"/>
        </w:rPr>
        <w:t xml:space="preserve"> from the pop-up menu</w:t>
      </w:r>
    </w:p>
    <w:p w:rsidR="001E7649" w:rsidRDefault="001E7649" w:rsidP="00CA39C4">
      <w:pPr>
        <w:autoSpaceDE w:val="0"/>
        <w:autoSpaceDN w:val="0"/>
        <w:adjustRightInd w:val="0"/>
        <w:spacing w:after="0" w:line="240" w:lineRule="auto"/>
        <w:rPr>
          <w:rFonts w:ascii="TimesNewRomanPSMT" w:hAnsi="TimesNewRomanPSMT" w:cs="TimesNewRomanPSMT"/>
        </w:rPr>
      </w:pPr>
    </w:p>
    <w:p w:rsidR="001E7649" w:rsidRDefault="001E7649" w:rsidP="00CA39C4">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Find the roster files and import the rosters from each team.</w:t>
      </w:r>
    </w:p>
    <w:p w:rsidR="001E7649" w:rsidRDefault="001E7649" w:rsidP="00CA39C4">
      <w:pPr>
        <w:autoSpaceDE w:val="0"/>
        <w:autoSpaceDN w:val="0"/>
        <w:adjustRightInd w:val="0"/>
        <w:spacing w:after="0" w:line="240" w:lineRule="auto"/>
        <w:rPr>
          <w:rFonts w:ascii="TimesNewRomanPSMT" w:hAnsi="TimesNewRomanPSMT" w:cs="TimesNewRomanPSMT"/>
        </w:rPr>
      </w:pPr>
    </w:p>
    <w:p w:rsidR="001E7649" w:rsidRPr="00CA39C4" w:rsidRDefault="001E7649" w:rsidP="00CA39C4">
      <w:pPr>
        <w:autoSpaceDE w:val="0"/>
        <w:autoSpaceDN w:val="0"/>
        <w:adjustRightInd w:val="0"/>
        <w:spacing w:after="0" w:line="240" w:lineRule="auto"/>
        <w:rPr>
          <w:rFonts w:ascii="TimesNewRomanPSMT" w:hAnsi="TimesNewRomanPSMT" w:cs="TimesNewRomanPSMT"/>
        </w:rPr>
      </w:pPr>
    </w:p>
    <w:p w:rsidR="001E7649" w:rsidRDefault="00D23D2F" w:rsidP="006D15F9">
      <w:pPr>
        <w:pStyle w:val="CNHead2"/>
        <w:numPr>
          <w:ilvl w:val="1"/>
          <w:numId w:val="13"/>
        </w:numPr>
        <w:ind w:hanging="720"/>
        <w:rPr>
          <w:szCs w:val="22"/>
        </w:rPr>
      </w:pPr>
      <w:bookmarkStart w:id="100" w:name="_Toc293865441"/>
      <w:r>
        <w:rPr>
          <w:szCs w:val="22"/>
        </w:rPr>
        <w:tab/>
      </w:r>
      <w:bookmarkStart w:id="101" w:name="_Toc294881896"/>
      <w:r w:rsidR="001E7649" w:rsidRPr="00654A47">
        <w:rPr>
          <w:szCs w:val="22"/>
        </w:rPr>
        <w:t>Seed the Meet</w:t>
      </w:r>
      <w:bookmarkEnd w:id="100"/>
      <w:bookmarkEnd w:id="101"/>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Once the entries are complete, you are ready to seed the meet.  You should have specified the home team will be seeded in the odd lanes and the visiting team will be seeded in the even lanes in the Database Set-up/Seeding Preferences section. Verify that this has been done by clicking on </w:t>
      </w:r>
      <w:r w:rsidRPr="00654A47">
        <w:rPr>
          <w:rFonts w:ascii="TimesNewRomanPS-BoldMT" w:hAnsi="TimesNewRomanPS-BoldMT" w:cs="TimesNewRomanPS-BoldMT"/>
          <w:b/>
          <w:bCs/>
        </w:rPr>
        <w:t xml:space="preserve">Meet Set-up </w:t>
      </w:r>
      <w:r w:rsidRPr="00654A47">
        <w:rPr>
          <w:rFonts w:ascii="TimesNewRomanPSMT" w:hAnsi="TimesNewRomanPSMT" w:cs="TimesNewRomanPSMT"/>
        </w:rPr>
        <w:t xml:space="preserve">and clicking on </w:t>
      </w:r>
      <w:r w:rsidRPr="00654A47">
        <w:rPr>
          <w:rFonts w:ascii="TimesNewRomanPS-BoldMT" w:hAnsi="TimesNewRomanPS-BoldMT" w:cs="TimesNewRomanPS-BoldMT"/>
          <w:b/>
          <w:bCs/>
        </w:rPr>
        <w:t>Seeding Preferences</w:t>
      </w:r>
      <w:r w:rsidRPr="00654A47">
        <w:rPr>
          <w:rFonts w:ascii="TimesNewRomanPSMT" w:hAnsi="TimesNewRomanPSMT" w:cs="TimesNewRomanPSMT"/>
        </w:rPr>
        <w:t>.</w:t>
      </w:r>
      <w:r>
        <w:rPr>
          <w:rFonts w:ascii="TimesNewRomanPSMT" w:hAnsi="TimesNewRomanPSMT" w:cs="TimesNewRomanPSMT"/>
        </w:rPr>
        <w:t xml:space="preserve">  Verify that the Use Lane Assignments Above button is checked.</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b/>
        </w:rPr>
        <w:t>Seed the Meet:</w:t>
      </w:r>
      <w:r w:rsidRPr="00654A47">
        <w:rPr>
          <w:rFonts w:ascii="TimesNewRomanPSMT" w:hAnsi="TimesNewRomanPSMT" w:cs="TimesNewRomanPSMT"/>
        </w:rPr>
        <w:t xml:space="preserve"> Click on </w:t>
      </w:r>
      <w:r w:rsidRPr="00654A47">
        <w:rPr>
          <w:rFonts w:ascii="TimesNewRomanPS-BoldMT" w:hAnsi="TimesNewRomanPS-BoldMT" w:cs="TimesNewRomanPS-BoldMT"/>
          <w:b/>
          <w:bCs/>
        </w:rPr>
        <w:t xml:space="preserve">Seeding </w:t>
      </w:r>
      <w:r w:rsidRPr="00654A47">
        <w:rPr>
          <w:rFonts w:ascii="TimesNewRomanPSMT" w:hAnsi="TimesNewRomanPSMT" w:cs="TimesNewRomanPSMT"/>
        </w:rPr>
        <w:t xml:space="preserve">from the main menu bar. The seeding options will appear down the left side of the screen and the swim meet events will be displayed on the right. From the options on the left side of the screen, click on </w:t>
      </w:r>
      <w:r w:rsidRPr="00654A47">
        <w:rPr>
          <w:rFonts w:ascii="TimesNewRomanPS-BoldMT" w:hAnsi="TimesNewRomanPS-BoldMT" w:cs="TimesNewRomanPS-BoldMT"/>
          <w:b/>
          <w:bCs/>
        </w:rPr>
        <w:t>Select All</w:t>
      </w:r>
      <w:r w:rsidRPr="00654A47">
        <w:rPr>
          <w:rFonts w:ascii="TimesNewRomanPSMT" w:hAnsi="TimesNewRomanPSMT" w:cs="TimesNewRomanPSMT"/>
        </w:rPr>
        <w:t xml:space="preserve">. This will highlight all of the events in the swim meet. Then click on </w:t>
      </w:r>
      <w:r w:rsidRPr="00654A47">
        <w:rPr>
          <w:rFonts w:ascii="TimesNewRomanPS-BoldMT" w:hAnsi="TimesNewRomanPS-BoldMT" w:cs="TimesNewRomanPS-BoldMT"/>
          <w:b/>
          <w:bCs/>
        </w:rPr>
        <w:t>Start Seeding</w:t>
      </w:r>
      <w:r w:rsidRPr="00654A47">
        <w:rPr>
          <w:rFonts w:ascii="TimesNewRomanPSMT" w:hAnsi="TimesNewRomanPSMT" w:cs="TimesNewRomanPSMT"/>
        </w:rPr>
        <w:t>. This will seed all of the events.</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6496050" cy="2876550"/>
            <wp:effectExtent l="1905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srcRect/>
                    <a:stretch>
                      <a:fillRect/>
                    </a:stretch>
                  </pic:blipFill>
                  <pic:spPr bwMode="auto">
                    <a:xfrm>
                      <a:off x="0" y="0"/>
                      <a:ext cx="6496050" cy="2876550"/>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All swimmers (except 6&amp;U swimmers), no matter what heat they swim in, are eligible for points. Each team, however, is only eligible to win </w:t>
      </w:r>
      <w:r w:rsidRPr="00654A47">
        <w:rPr>
          <w:rFonts w:ascii="TimesNewRomanPS-BoldMT" w:hAnsi="TimesNewRomanPS-BoldMT" w:cs="TimesNewRomanPS-BoldMT"/>
          <w:b/>
          <w:bCs/>
        </w:rPr>
        <w:t xml:space="preserve">three places </w:t>
      </w:r>
      <w:r w:rsidRPr="00654A47">
        <w:rPr>
          <w:rFonts w:ascii="TimesNewRomanPSMT" w:hAnsi="TimesNewRomanPSMT" w:cs="TimesNewRomanPSMT"/>
        </w:rPr>
        <w:t>in each event. Seeding is set up to comply with the even-odd seeding until one team runs out of swimmers. It will then begin filling in all lanes from the remaining team. See P&amp;P Manual, Section 17, for more details on how the meets are scored.</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lastRenderedPageBreak/>
        <w:t xml:space="preserve">The heats for each event can be reviewed from this menu. Click on the event you want to check to highlight it. Then select the </w:t>
      </w:r>
      <w:r w:rsidRPr="00654A47">
        <w:rPr>
          <w:rFonts w:ascii="TimesNewRomanPS-BoldMT" w:hAnsi="TimesNewRomanPS-BoldMT" w:cs="TimesNewRomanPS-BoldMT"/>
          <w:b/>
          <w:bCs/>
        </w:rPr>
        <w:t xml:space="preserve">Preview </w:t>
      </w:r>
      <w:r w:rsidRPr="00654A47">
        <w:rPr>
          <w:rFonts w:ascii="TimesNewRomanPSMT" w:hAnsi="TimesNewRomanPSMT" w:cs="TimesNewRomanPSMT"/>
        </w:rPr>
        <w:t xml:space="preserve">button on the top of the screen. This will display the heats and the swimmers for that event. A swimmer can be moved from a heat by dragging the swimmer from the heat down to an empty lane in another heat. If there is not an empty lane in a lower heat, a new heat will need to be created by selecting the </w:t>
      </w:r>
      <w:r w:rsidRPr="00654A47">
        <w:rPr>
          <w:rFonts w:ascii="TimesNewRomanPS-BoldMT" w:hAnsi="TimesNewRomanPS-BoldMT" w:cs="TimesNewRomanPS-BoldMT"/>
          <w:b/>
          <w:bCs/>
        </w:rPr>
        <w:t xml:space="preserve">Add Heat </w:t>
      </w:r>
      <w:r w:rsidRPr="00654A47">
        <w:rPr>
          <w:rFonts w:ascii="TimesNewRomanPSMT" w:hAnsi="TimesNewRomanPSMT" w:cs="TimesNewRomanPSMT"/>
        </w:rPr>
        <w:t>option on the left side of the screen. This action will open up new heat.</w:t>
      </w: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5934075" cy="2286000"/>
            <wp:effectExtent l="19050" t="0" r="9525" b="0"/>
            <wp:docPr id="2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cstate="print"/>
                    <a:srcRect b="60475"/>
                    <a:stretch>
                      <a:fillRect/>
                    </a:stretch>
                  </pic:blipFill>
                  <pic:spPr bwMode="auto">
                    <a:xfrm>
                      <a:off x="0" y="0"/>
                      <a:ext cx="5934075" cy="2286000"/>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At this time you can also check the other heats and make adjustments. If any modifications are made to the event, the </w:t>
      </w:r>
      <w:r w:rsidRPr="00654A47">
        <w:rPr>
          <w:rFonts w:ascii="TimesNewRomanPS-BoldMT" w:hAnsi="TimesNewRomanPS-BoldMT" w:cs="TimesNewRomanPS-BoldMT"/>
          <w:b/>
          <w:bCs/>
        </w:rPr>
        <w:t xml:space="preserve">SAVE </w:t>
      </w:r>
      <w:r w:rsidRPr="00654A47">
        <w:rPr>
          <w:rFonts w:ascii="TimesNewRomanPSMT" w:hAnsi="TimesNewRomanPSMT" w:cs="TimesNewRomanPSMT"/>
        </w:rPr>
        <w:t xml:space="preserve">button must be selected prior to closing the screen. If the screen is exited prior to the </w:t>
      </w:r>
      <w:r w:rsidRPr="00654A47">
        <w:rPr>
          <w:rFonts w:ascii="TimesNewRomanPS-BoldMT" w:hAnsi="TimesNewRomanPS-BoldMT" w:cs="TimesNewRomanPS-BoldMT"/>
          <w:b/>
          <w:bCs/>
        </w:rPr>
        <w:t xml:space="preserve">SAVE </w:t>
      </w:r>
      <w:r w:rsidRPr="00654A47">
        <w:rPr>
          <w:rFonts w:ascii="TimesNewRomanPSMT" w:hAnsi="TimesNewRomanPSMT" w:cs="TimesNewRomanPSMT"/>
        </w:rPr>
        <w:t>button, the modifications will not be recorded and the seeding will remain unchanged. You must then select the next event and repeat the above procedure.</w:t>
      </w:r>
    </w:p>
    <w:p w:rsidR="001E7649"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D23D2F" w:rsidP="006D15F9">
      <w:pPr>
        <w:pStyle w:val="CNHead2"/>
        <w:numPr>
          <w:ilvl w:val="1"/>
          <w:numId w:val="13"/>
        </w:numPr>
        <w:ind w:hanging="720"/>
        <w:rPr>
          <w:szCs w:val="22"/>
        </w:rPr>
      </w:pPr>
      <w:bookmarkStart w:id="102" w:name="_Toc293865442"/>
      <w:r>
        <w:rPr>
          <w:szCs w:val="22"/>
        </w:rPr>
        <w:tab/>
      </w:r>
      <w:bookmarkStart w:id="103" w:name="_Toc294881897"/>
      <w:r w:rsidR="001E7649" w:rsidRPr="00654A47">
        <w:rPr>
          <w:szCs w:val="22"/>
        </w:rPr>
        <w:t>Create Session</w:t>
      </w:r>
      <w:bookmarkEnd w:id="102"/>
      <w:bookmarkEnd w:id="103"/>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After Seeding the Meet, optionally you can create a Session, if one is not already created.  This allows you to have the meet </w:t>
      </w:r>
      <w:r>
        <w:rPr>
          <w:rFonts w:ascii="TimesNewRomanPSMT" w:hAnsi="TimesNewRomanPSMT" w:cs="TimesNewRomanPSMT"/>
        </w:rPr>
        <w:t>t</w:t>
      </w:r>
      <w:r w:rsidRPr="00654A47">
        <w:rPr>
          <w:rFonts w:ascii="TimesNewRomanPSMT" w:hAnsi="TimesNewRomanPSMT" w:cs="TimesNewRomanPSMT"/>
        </w:rPr>
        <w:t>im</w:t>
      </w:r>
      <w:r>
        <w:rPr>
          <w:rFonts w:ascii="TimesNewRomanPSMT" w:hAnsi="TimesNewRomanPSMT" w:cs="TimesNewRomanPSMT"/>
        </w:rPr>
        <w:t>e</w:t>
      </w:r>
      <w:r w:rsidRPr="00654A47">
        <w:rPr>
          <w:rFonts w:ascii="TimesNewRomanPSMT" w:hAnsi="TimesNewRomanPSMT" w:cs="TimesNewRomanPSMT"/>
        </w:rPr>
        <w:t>line in the Meet Program report.</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Click on </w:t>
      </w:r>
      <w:r w:rsidRPr="00654A47">
        <w:rPr>
          <w:rFonts w:ascii="TimesNewRomanPS-BoldMT" w:hAnsi="TimesNewRomanPS-BoldMT" w:cs="TimesNewRomanPS-BoldMT"/>
          <w:b/>
          <w:bCs/>
        </w:rPr>
        <w:t xml:space="preserve">Events </w:t>
      </w:r>
      <w:r w:rsidRPr="00654A47">
        <w:rPr>
          <w:rFonts w:ascii="TimesNewRomanPSMT" w:hAnsi="TimesNewRomanPSMT" w:cs="TimesNewRomanPSMT"/>
        </w:rPr>
        <w:t xml:space="preserve">from the main menu bar. On the toolbox select </w:t>
      </w:r>
      <w:r w:rsidRPr="00654A47">
        <w:rPr>
          <w:rFonts w:ascii="TimesNewRomanPSMT" w:hAnsi="TimesNewRomanPSMT" w:cs="TimesNewRomanPSMT"/>
          <w:b/>
        </w:rPr>
        <w:t>Sessions</w:t>
      </w:r>
      <w:r w:rsidRPr="00654A47">
        <w:rPr>
          <w:rFonts w:ascii="TimesNewRomanPSMT" w:hAnsi="TimesNewRomanPSMT" w:cs="TimesNewRomanPSMT"/>
        </w:rPr>
        <w:t xml:space="preserve">.  From the options select </w:t>
      </w:r>
      <w:r w:rsidRPr="00654A47">
        <w:rPr>
          <w:rFonts w:ascii="TimesNewRomanPSMT" w:hAnsi="TimesNewRomanPSMT" w:cs="TimesNewRomanPSMT"/>
          <w:b/>
        </w:rPr>
        <w:t>Add</w:t>
      </w:r>
      <w:r w:rsidRPr="00654A47">
        <w:rPr>
          <w:rFonts w:ascii="TimesNewRomanPSMT" w:hAnsi="TimesNewRomanPSMT" w:cs="TimesNewRomanPSMT"/>
        </w:rPr>
        <w:t xml:space="preserve">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786981">
      <w:pPr>
        <w:tabs>
          <w:tab w:val="left" w:pos="2520"/>
        </w:tabs>
        <w:autoSpaceDE w:val="0"/>
        <w:autoSpaceDN w:val="0"/>
        <w:adjustRightInd w:val="0"/>
        <w:spacing w:after="0" w:line="240" w:lineRule="auto"/>
        <w:ind w:left="2520" w:hanging="1800"/>
        <w:rPr>
          <w:rFonts w:ascii="TimesNewRomanPSMT" w:hAnsi="TimesNewRomanPSMT" w:cs="TimesNewRomanPSMT"/>
        </w:rPr>
      </w:pPr>
      <w:r w:rsidRPr="00654A47">
        <w:rPr>
          <w:rFonts w:ascii="TimesNewRomanPSMT" w:hAnsi="TimesNewRomanPSMT" w:cs="TimesNewRomanPSMT"/>
        </w:rPr>
        <w:t xml:space="preserve">Session # </w:t>
      </w:r>
      <w:r>
        <w:rPr>
          <w:rFonts w:ascii="TimesNewRomanPSMT" w:hAnsi="TimesNewRomanPSMT" w:cs="TimesNewRomanPSMT"/>
        </w:rPr>
        <w:tab/>
      </w:r>
      <w:r w:rsidRPr="00654A47">
        <w:rPr>
          <w:rFonts w:ascii="TimesNewRomanPSMT" w:hAnsi="TimesNewRomanPSMT" w:cs="TimesNewRomanPSMT"/>
        </w:rPr>
        <w:t>- Use Default</w:t>
      </w:r>
    </w:p>
    <w:p w:rsidR="001E7649" w:rsidRPr="003777C4" w:rsidRDefault="001E7649" w:rsidP="00786981">
      <w:pPr>
        <w:tabs>
          <w:tab w:val="left" w:pos="2520"/>
        </w:tabs>
        <w:autoSpaceDE w:val="0"/>
        <w:autoSpaceDN w:val="0"/>
        <w:adjustRightInd w:val="0"/>
        <w:spacing w:after="0" w:line="240" w:lineRule="auto"/>
        <w:ind w:left="2520" w:hanging="1800"/>
        <w:rPr>
          <w:rFonts w:ascii="TimesNewRomanPSMT" w:hAnsi="TimesNewRomanPSMT" w:cs="TimesNewRomanPSMT"/>
        </w:rPr>
      </w:pPr>
      <w:r w:rsidRPr="00654A47">
        <w:rPr>
          <w:rFonts w:ascii="TimesNewRomanPSMT" w:hAnsi="TimesNewRomanPSMT" w:cs="TimesNewRomanPSMT"/>
        </w:rPr>
        <w:t xml:space="preserve">Session Title </w:t>
      </w:r>
      <w:r>
        <w:rPr>
          <w:rFonts w:ascii="TimesNewRomanPSMT" w:hAnsi="TimesNewRomanPSMT" w:cs="TimesNewRomanPSMT"/>
        </w:rPr>
        <w:tab/>
      </w:r>
      <w:r w:rsidRPr="00654A47">
        <w:rPr>
          <w:rFonts w:ascii="TimesNewRomanPSMT" w:hAnsi="TimesNewRomanPSMT" w:cs="TimesNewRomanPSMT"/>
        </w:rPr>
        <w:t>- enter value</w:t>
      </w:r>
    </w:p>
    <w:p w:rsidR="001E7649" w:rsidRPr="003777C4" w:rsidRDefault="001E7649" w:rsidP="00786981">
      <w:pPr>
        <w:tabs>
          <w:tab w:val="left" w:pos="2520"/>
        </w:tabs>
        <w:autoSpaceDE w:val="0"/>
        <w:autoSpaceDN w:val="0"/>
        <w:adjustRightInd w:val="0"/>
        <w:spacing w:after="0" w:line="240" w:lineRule="auto"/>
        <w:ind w:left="2520" w:hanging="1800"/>
        <w:rPr>
          <w:rFonts w:ascii="TimesNewRomanPSMT" w:hAnsi="TimesNewRomanPSMT" w:cs="TimesNewRomanPSMT"/>
        </w:rPr>
      </w:pPr>
      <w:r w:rsidRPr="00654A47">
        <w:rPr>
          <w:rFonts w:ascii="TimesNewRomanPSMT" w:hAnsi="TimesNewRomanPSMT" w:cs="TimesNewRomanPSMT"/>
        </w:rPr>
        <w:t xml:space="preserve">Start Time: </w:t>
      </w:r>
      <w:r>
        <w:rPr>
          <w:rFonts w:ascii="TimesNewRomanPSMT" w:hAnsi="TimesNewRomanPSMT" w:cs="TimesNewRomanPSMT"/>
        </w:rPr>
        <w:tab/>
      </w:r>
      <w:r w:rsidRPr="00654A47">
        <w:rPr>
          <w:rFonts w:ascii="TimesNewRomanPSMT" w:hAnsi="TimesNewRomanPSMT" w:cs="TimesNewRomanPSMT"/>
        </w:rPr>
        <w:t>-</w:t>
      </w:r>
      <w:r>
        <w:rPr>
          <w:rFonts w:ascii="TimesNewRomanPSMT" w:hAnsi="TimesNewRomanPSMT" w:cs="TimesNewRomanPSMT"/>
        </w:rPr>
        <w:t xml:space="preserve"> </w:t>
      </w:r>
      <w:r w:rsidRPr="00654A47">
        <w:rPr>
          <w:rFonts w:ascii="TimesNewRomanPSMT" w:hAnsi="TimesNewRomanPSMT" w:cs="TimesNewRomanPSMT"/>
        </w:rPr>
        <w:t>enter home location start time</w:t>
      </w:r>
    </w:p>
    <w:p w:rsidR="001E7649" w:rsidRPr="003777C4" w:rsidRDefault="001E7649" w:rsidP="00786981">
      <w:pPr>
        <w:tabs>
          <w:tab w:val="left" w:pos="2520"/>
        </w:tabs>
        <w:autoSpaceDE w:val="0"/>
        <w:autoSpaceDN w:val="0"/>
        <w:adjustRightInd w:val="0"/>
        <w:spacing w:after="0" w:line="240" w:lineRule="auto"/>
        <w:ind w:left="2520" w:hanging="1800"/>
        <w:rPr>
          <w:rFonts w:ascii="TimesNewRomanPSMT" w:hAnsi="TimesNewRomanPSMT" w:cs="TimesNewRomanPSMT"/>
        </w:rPr>
      </w:pPr>
      <w:r w:rsidRPr="00654A47">
        <w:rPr>
          <w:rFonts w:ascii="TimesNewRomanPSMT" w:hAnsi="TimesNewRomanPSMT" w:cs="TimesNewRomanPSMT"/>
        </w:rPr>
        <w:t xml:space="preserve">Interval: </w:t>
      </w:r>
      <w:r>
        <w:rPr>
          <w:rFonts w:ascii="TimesNewRomanPSMT" w:hAnsi="TimesNewRomanPSMT" w:cs="TimesNewRomanPSMT"/>
        </w:rPr>
        <w:tab/>
      </w:r>
      <w:r w:rsidRPr="00654A47">
        <w:rPr>
          <w:rFonts w:ascii="TimesNewRomanPSMT" w:hAnsi="TimesNewRomanPSMT" w:cs="TimesNewRomanPSMT"/>
        </w:rPr>
        <w:t>-</w:t>
      </w:r>
      <w:r>
        <w:rPr>
          <w:rFonts w:ascii="TimesNewRomanPSMT" w:hAnsi="TimesNewRomanPSMT" w:cs="TimesNewRomanPSMT"/>
        </w:rPr>
        <w:t xml:space="preserve"> recommend</w:t>
      </w:r>
      <w:r w:rsidRPr="00654A47">
        <w:rPr>
          <w:rFonts w:ascii="TimesNewRomanPSMT" w:hAnsi="TimesNewRomanPSMT" w:cs="TimesNewRomanPSMT"/>
        </w:rPr>
        <w:t xml:space="preserve"> 25 seconds, backstroke 45 seconds</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Click </w:t>
      </w:r>
      <w:r w:rsidRPr="00786981">
        <w:rPr>
          <w:rFonts w:ascii="TimesNewRomanPSMT" w:hAnsi="TimesNewRomanPSMT" w:cs="TimesNewRomanPSMT"/>
          <w:b/>
        </w:rPr>
        <w:t>OK</w:t>
      </w: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lastRenderedPageBreak/>
        <w:drawing>
          <wp:inline distT="0" distB="0" distL="0" distR="0">
            <wp:extent cx="3705225" cy="2581275"/>
            <wp:effectExtent l="19050" t="0" r="9525" b="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srcRect/>
                    <a:stretch>
                      <a:fillRect/>
                    </a:stretch>
                  </pic:blipFill>
                  <pic:spPr bwMode="auto">
                    <a:xfrm>
                      <a:off x="0" y="0"/>
                      <a:ext cx="3705225" cy="2581275"/>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Click cancel if only one sessions (for dual meets)</w:t>
      </w:r>
      <w:r>
        <w:rPr>
          <w:rFonts w:ascii="TimesNewRomanPSMT" w:hAnsi="TimesNewRomanPSMT" w:cs="TimesNewRomanPSMT"/>
        </w:rPr>
        <w:t>.</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w:t>
      </w:r>
      <w:r w:rsidRPr="00654A47">
        <w:rPr>
          <w:rFonts w:ascii="TimesNewRomanPSMT" w:hAnsi="TimesNewRomanPSMT" w:cs="TimesNewRomanPSMT"/>
        </w:rPr>
        <w:t xml:space="preserve">lick on </w:t>
      </w:r>
      <w:r w:rsidRPr="00654A47">
        <w:rPr>
          <w:rFonts w:ascii="TimesNewRomanPS-BoldMT" w:hAnsi="TimesNewRomanPS-BoldMT" w:cs="TimesNewRomanPS-BoldMT"/>
          <w:b/>
          <w:bCs/>
        </w:rPr>
        <w:t>Move All</w:t>
      </w:r>
      <w:r w:rsidRPr="00654A47">
        <w:rPr>
          <w:rFonts w:ascii="TimesNewRomanPSMT" w:hAnsi="TimesNewRomanPSMT" w:cs="TimesNewRomanPSMT"/>
        </w:rPr>
        <w:t>. This will highlight all of the events in the swim meet and move to the highlight Session column. Then click on “X” to close the window.</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5876925" cy="2095500"/>
            <wp:effectExtent l="19050" t="0" r="9525"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b="36406"/>
                    <a:stretch>
                      <a:fillRect/>
                    </a:stretch>
                  </pic:blipFill>
                  <pic:spPr bwMode="auto">
                    <a:xfrm>
                      <a:off x="0" y="0"/>
                      <a:ext cx="5876925" cy="2095500"/>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897C23">
        <w:rPr>
          <w:rFonts w:ascii="TimesNewRomanPSMT" w:hAnsi="TimesNewRomanPSMT" w:cs="TimesNewRomanPSMT"/>
        </w:rPr>
        <w:br w:type="page"/>
      </w:r>
    </w:p>
    <w:p w:rsidR="001E7649" w:rsidRDefault="00D23D2F" w:rsidP="006D15F9">
      <w:pPr>
        <w:pStyle w:val="CNHead2"/>
        <w:numPr>
          <w:ilvl w:val="1"/>
          <w:numId w:val="13"/>
        </w:numPr>
        <w:ind w:hanging="720"/>
        <w:rPr>
          <w:szCs w:val="22"/>
        </w:rPr>
      </w:pPr>
      <w:bookmarkStart w:id="104" w:name="_Toc293865443"/>
      <w:r>
        <w:rPr>
          <w:szCs w:val="22"/>
        </w:rPr>
        <w:lastRenderedPageBreak/>
        <w:tab/>
      </w:r>
      <w:bookmarkStart w:id="105" w:name="_Toc294881898"/>
      <w:r w:rsidR="001E7649" w:rsidRPr="00654A47">
        <w:rPr>
          <w:szCs w:val="22"/>
        </w:rPr>
        <w:t>Print Deck Card Labels</w:t>
      </w:r>
      <w:bookmarkEnd w:id="104"/>
      <w:bookmarkEnd w:id="105"/>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After seeding has been completed, deck card labels need to be printed. The deck cards used by MHSL are designed to accept the Avery 1-inch labels (also referred to as 3x10, 3 across and 10 rows on a sheet </w:t>
      </w:r>
      <w:r w:rsidRPr="00897C23">
        <w:rPr>
          <w:rFonts w:ascii="TimesNewRomanPSMT" w:hAnsi="TimesNewRomanPSMT" w:cs="TimesNewRomanPSMT"/>
        </w:rPr>
        <w:t>–</w:t>
      </w:r>
      <w:r w:rsidRPr="00654A47">
        <w:rPr>
          <w:rFonts w:ascii="TimesNewRomanPSMT" w:hAnsi="TimesNewRomanPSMT" w:cs="TimesNewRomanPSMT"/>
        </w:rPr>
        <w:t xml:space="preserve"> labels are 1” high x 2 5/8” wide).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To print the labels, select the </w:t>
      </w:r>
      <w:r w:rsidRPr="00654A47">
        <w:rPr>
          <w:rFonts w:ascii="TimesNewRomanPS-BoldMT" w:hAnsi="TimesNewRomanPS-BoldMT" w:cs="TimesNewRomanPS-BoldMT"/>
          <w:b/>
          <w:bCs/>
        </w:rPr>
        <w:t xml:space="preserve">Labels </w:t>
      </w:r>
      <w:r w:rsidRPr="00654A47">
        <w:rPr>
          <w:rFonts w:ascii="TimesNewRomanPSMT" w:hAnsi="TimesNewRomanPSMT" w:cs="TimesNewRomanPSMT"/>
        </w:rPr>
        <w:t xml:space="preserve">menu from the menu bar and then </w:t>
      </w:r>
      <w:r w:rsidRPr="00654A47">
        <w:rPr>
          <w:rFonts w:ascii="TimesNewRomanPS-BoldMT" w:hAnsi="TimesNewRomanPS-BoldMT" w:cs="TimesNewRomanPS-BoldMT"/>
          <w:b/>
          <w:bCs/>
        </w:rPr>
        <w:t xml:space="preserve">Entry Cards/Labels </w:t>
      </w:r>
      <w:r w:rsidRPr="00654A47">
        <w:rPr>
          <w:rFonts w:ascii="TimesNewRomanPSMT" w:hAnsi="TimesNewRomanPSMT" w:cs="TimesNewRomanPSMT"/>
        </w:rPr>
        <w:t xml:space="preserve">option. This will bring up a window that gives you several options for printing.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BoldMT" w:hAnsi="TimesNewRomanPS-BoldMT" w:cs="TimesNewRomanPS-BoldMT"/>
          <w:b/>
          <w:bCs/>
        </w:rPr>
        <w:t xml:space="preserve">Team </w:t>
      </w:r>
      <w:r w:rsidRPr="00654A47">
        <w:rPr>
          <w:rFonts w:ascii="TimesNewRomanPSMT" w:hAnsi="TimesNewRomanPSMT" w:cs="TimesNewRomanPSMT"/>
        </w:rPr>
        <w:t xml:space="preserve">leave blank; it will then print for both teams. </w:t>
      </w:r>
    </w:p>
    <w:p w:rsidR="001E7649" w:rsidRDefault="001E7649" w:rsidP="00A80B75">
      <w:pPr>
        <w:autoSpaceDE w:val="0"/>
        <w:autoSpaceDN w:val="0"/>
        <w:adjustRightInd w:val="0"/>
        <w:spacing w:after="0" w:line="240" w:lineRule="auto"/>
        <w:ind w:left="720"/>
        <w:rPr>
          <w:rFonts w:ascii="TimesNewRomanPSMT" w:hAnsi="TimesNewRomanPSMT" w:cs="TimesNewRomanPSMT"/>
        </w:rPr>
      </w:pPr>
      <w:smartTag w:uri="urn:schemas-microsoft-com:office:smarttags" w:element="place">
        <w:smartTag w:uri="urn:schemas-microsoft-com:office:smarttags" w:element="PlaceName">
          <w:r w:rsidRPr="00654A47">
            <w:rPr>
              <w:rFonts w:ascii="TimesNewRomanPS-BoldMT" w:hAnsi="TimesNewRomanPS-BoldMT" w:cs="TimesNewRomanPS-BoldMT"/>
              <w:b/>
              <w:bCs/>
            </w:rPr>
            <w:t>Age</w:t>
          </w:r>
        </w:smartTag>
        <w:r w:rsidRPr="00654A47">
          <w:rPr>
            <w:rFonts w:ascii="TimesNewRomanPS-BoldMT" w:hAnsi="TimesNewRomanPS-BoldMT" w:cs="TimesNewRomanPS-BoldMT"/>
            <w:b/>
            <w:bCs/>
          </w:rPr>
          <w:t xml:space="preserve"> </w:t>
        </w:r>
        <w:smartTag w:uri="urn:schemas-microsoft-com:office:smarttags" w:element="PlaceType">
          <w:r w:rsidRPr="00654A47">
            <w:rPr>
              <w:rFonts w:ascii="TimesNewRomanPS-BoldMT" w:hAnsi="TimesNewRomanPS-BoldMT" w:cs="TimesNewRomanPS-BoldMT"/>
              <w:b/>
              <w:bCs/>
            </w:rPr>
            <w:t>Range</w:t>
          </w:r>
        </w:smartTag>
      </w:smartTag>
      <w:r w:rsidRPr="00654A47">
        <w:rPr>
          <w:rFonts w:ascii="TimesNewRomanPS-BoldMT" w:hAnsi="TimesNewRomanPS-BoldMT" w:cs="TimesNewRomanPS-BoldMT"/>
          <w:b/>
          <w:bCs/>
        </w:rPr>
        <w:t xml:space="preserve"> </w:t>
      </w:r>
      <w:r w:rsidRPr="00654A47">
        <w:rPr>
          <w:rFonts w:ascii="TimesNewRomanPSMT" w:hAnsi="TimesNewRomanPSMT" w:cs="TimesNewRomanPSMT"/>
        </w:rPr>
        <w:t xml:space="preserve">leave blank; it will then print for all age groups. </w:t>
      </w:r>
    </w:p>
    <w:p w:rsidR="001E7649"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BoldMT" w:hAnsi="TimesNewRomanPS-BoldMT" w:cs="TimesNewRomanPS-BoldMT"/>
          <w:b/>
          <w:bCs/>
        </w:rPr>
        <w:t>Sex</w:t>
      </w:r>
      <w:r w:rsidRPr="00654A47">
        <w:rPr>
          <w:rFonts w:ascii="TimesNewRomanPSMT" w:hAnsi="TimesNewRomanPSMT" w:cs="TimesNewRomanPSMT"/>
        </w:rPr>
        <w:t xml:space="preserve">, we recommend you print the labels for one sex first and then the other. It is easier to stick labels to one color card at a time, rather switching back and forth between different colored cards. </w:t>
      </w:r>
    </w:p>
    <w:p w:rsidR="001E7649"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BoldMT" w:hAnsi="TimesNewRomanPS-BoldMT" w:cs="TimesNewRomanPS-BoldMT"/>
          <w:b/>
          <w:bCs/>
        </w:rPr>
        <w:t xml:space="preserve">Event </w:t>
      </w:r>
      <w:r w:rsidRPr="00654A47">
        <w:rPr>
          <w:rFonts w:ascii="TimesNewRomanPSMT" w:hAnsi="TimesNewRomanPSMT" w:cs="TimesNewRomanPSMT"/>
        </w:rPr>
        <w:t xml:space="preserve">select </w:t>
      </w:r>
      <w:r w:rsidRPr="00654A47">
        <w:rPr>
          <w:rFonts w:ascii="TimesNewRomanPS-BoldMT" w:hAnsi="TimesNewRomanPS-BoldMT" w:cs="TimesNewRomanPS-BoldMT"/>
          <w:b/>
          <w:bCs/>
        </w:rPr>
        <w:t xml:space="preserve">All Events </w:t>
      </w:r>
      <w:r w:rsidRPr="00654A47">
        <w:rPr>
          <w:rFonts w:ascii="TimesNewRomanPSMT" w:hAnsi="TimesNewRomanPSMT" w:cs="TimesNewRomanPSMT"/>
        </w:rPr>
        <w:t>and print the labels for the entire meet.</w:t>
      </w:r>
    </w:p>
    <w:p w:rsidR="001E7649"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b/>
        </w:rPr>
        <w:t>Individual</w:t>
      </w:r>
      <w:r w:rsidRPr="00654A47">
        <w:rPr>
          <w:rFonts w:ascii="TimesNewRomanPSMT" w:hAnsi="TimesNewRomanPSMT" w:cs="TimesNewRomanPSMT"/>
        </w:rPr>
        <w:t>, we recommend printing out individual entries then relays</w:t>
      </w:r>
    </w:p>
    <w:p w:rsidR="001E7649" w:rsidRDefault="001E7649" w:rsidP="00A80B75">
      <w:pPr>
        <w:autoSpaceDE w:val="0"/>
        <w:autoSpaceDN w:val="0"/>
        <w:adjustRightInd w:val="0"/>
        <w:spacing w:after="0" w:line="240" w:lineRule="auto"/>
        <w:ind w:left="720"/>
        <w:rPr>
          <w:rFonts w:ascii="TimesNewRomanPSMT" w:hAnsi="TimesNewRomanPSMT" w:cs="TimesNewRomanPSMT"/>
        </w:rPr>
      </w:pPr>
    </w:p>
    <w:p w:rsidR="001E7649" w:rsidRDefault="001E7649" w:rsidP="00A80B75">
      <w:pPr>
        <w:autoSpaceDE w:val="0"/>
        <w:autoSpaceDN w:val="0"/>
        <w:adjustRightInd w:val="0"/>
        <w:spacing w:after="0" w:line="240" w:lineRule="auto"/>
        <w:ind w:left="720"/>
        <w:rPr>
          <w:rFonts w:ascii="TimesNewRomanPSMT" w:hAnsi="TimesNewRomanPSMT" w:cs="TimesNewRomanPSMT"/>
          <w:b/>
        </w:rPr>
      </w:pPr>
      <w:r w:rsidRPr="00654A47">
        <w:rPr>
          <w:rFonts w:ascii="TimesNewRomanPSMT" w:hAnsi="TimesNewRomanPSMT" w:cs="TimesNewRomanPSMT"/>
          <w:b/>
        </w:rPr>
        <w:t xml:space="preserve">First </w:t>
      </w:r>
      <w:r>
        <w:rPr>
          <w:rFonts w:ascii="TimesNewRomanPSMT" w:hAnsi="TimesNewRomanPSMT" w:cs="TimesNewRomanPSMT"/>
          <w:b/>
        </w:rPr>
        <w:t>Set of Labels</w:t>
      </w:r>
      <w:r w:rsidRPr="00897C23">
        <w:rPr>
          <w:rFonts w:ascii="TimesNewRomanPSMT" w:hAnsi="TimesNewRomanPSMT" w:cs="TimesNewRomanPSMT"/>
          <w:b/>
        </w:rPr>
        <w:t>–</w:t>
      </w:r>
      <w:r w:rsidRPr="00654A47">
        <w:rPr>
          <w:rFonts w:ascii="TimesNewRomanPSMT" w:hAnsi="TimesNewRomanPSMT" w:cs="TimesNewRomanPSMT"/>
          <w:b/>
        </w:rPr>
        <w:t xml:space="preserve"> Blue Cards</w:t>
      </w:r>
    </w:p>
    <w:p w:rsidR="001E7649"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Gender </w:t>
      </w:r>
      <w:r w:rsidRPr="00897C23">
        <w:rPr>
          <w:rFonts w:ascii="TimesNewRomanPSMT" w:hAnsi="TimesNewRomanPSMT" w:cs="TimesNewRomanPSMT"/>
        </w:rPr>
        <w:t>–</w:t>
      </w:r>
      <w:r w:rsidRPr="00654A47">
        <w:rPr>
          <w:rFonts w:ascii="TimesNewRomanPSMT" w:hAnsi="TimesNewRomanPSMT" w:cs="TimesNewRomanPSMT"/>
        </w:rPr>
        <w:t xml:space="preserve"> select  </w:t>
      </w:r>
      <w:r w:rsidRPr="00654A47">
        <w:rPr>
          <w:rFonts w:ascii="TimesNewRomanPSMT" w:hAnsi="TimesNewRomanPSMT" w:cs="TimesNewRomanPSMT"/>
          <w:b/>
        </w:rPr>
        <w:t>Male</w:t>
      </w:r>
    </w:p>
    <w:p w:rsidR="001E7649"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Individual </w:t>
      </w:r>
      <w:r w:rsidRPr="00897C23">
        <w:rPr>
          <w:rFonts w:ascii="TimesNewRomanPSMT" w:hAnsi="TimesNewRomanPSMT" w:cs="TimesNewRomanPSMT"/>
        </w:rPr>
        <w:t>–</w:t>
      </w:r>
      <w:r w:rsidRPr="00654A47">
        <w:rPr>
          <w:rFonts w:ascii="TimesNewRomanPSMT" w:hAnsi="TimesNewRomanPSMT" w:cs="TimesNewRomanPSMT"/>
        </w:rPr>
        <w:t xml:space="preserve"> select </w:t>
      </w:r>
      <w:r w:rsidRPr="00654A47">
        <w:rPr>
          <w:rFonts w:ascii="TimesNewRomanPSMT" w:hAnsi="TimesNewRomanPSMT" w:cs="TimesNewRomanPSMT"/>
          <w:b/>
        </w:rPr>
        <w:t>Indiv only</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5857875" cy="2619375"/>
            <wp:effectExtent l="19050" t="0" r="9525" b="0"/>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srcRect b="60748"/>
                    <a:stretch>
                      <a:fillRect/>
                    </a:stretch>
                  </pic:blipFill>
                  <pic:spPr bwMode="auto">
                    <a:xfrm>
                      <a:off x="0" y="0"/>
                      <a:ext cx="5857875" cy="2619375"/>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When ready to print labels, click on </w:t>
      </w:r>
      <w:r w:rsidRPr="00654A47">
        <w:rPr>
          <w:rFonts w:ascii="TimesNewRomanPS-BoldMT" w:hAnsi="TimesNewRomanPS-BoldMT" w:cs="TimesNewRomanPS-BoldMT"/>
          <w:b/>
          <w:bCs/>
        </w:rPr>
        <w:t>Create Labels</w:t>
      </w:r>
      <w:r w:rsidRPr="00654A47">
        <w:rPr>
          <w:rFonts w:ascii="TimesNewRomanPSMT" w:hAnsi="TimesNewRomanPSMT" w:cs="TimesNewRomanPSMT"/>
        </w:rPr>
        <w:t>. A preview of the labels will appear on the screen. Hit the printer icon on the tool bar to send the labels to the printer.</w:t>
      </w:r>
    </w:p>
    <w:p w:rsidR="001E7649" w:rsidRPr="003777C4" w:rsidRDefault="001E7649" w:rsidP="00A80B75">
      <w:pPr>
        <w:rPr>
          <w:rFonts w:ascii="TimesNewRomanPSMT" w:hAnsi="TimesNewRomanPSMT" w:cs="TimesNewRomanPSMT"/>
        </w:rPr>
      </w:pPr>
    </w:p>
    <w:p w:rsidR="001E7649" w:rsidRPr="003777C4" w:rsidRDefault="001E7649" w:rsidP="00A80B75">
      <w:pPr>
        <w:autoSpaceDE w:val="0"/>
        <w:autoSpaceDN w:val="0"/>
        <w:adjustRightInd w:val="0"/>
        <w:spacing w:after="0" w:line="240" w:lineRule="auto"/>
        <w:ind w:left="720"/>
        <w:rPr>
          <w:rFonts w:ascii="TimesNewRomanPSMT" w:hAnsi="TimesNewRomanPSMT" w:cs="TimesNewRomanPSMT"/>
          <w:b/>
        </w:rPr>
      </w:pPr>
      <w:r w:rsidRPr="00654A47">
        <w:rPr>
          <w:rFonts w:ascii="TimesNewRomanPSMT" w:hAnsi="TimesNewRomanPSMT" w:cs="TimesNewRomanPSMT"/>
          <w:b/>
        </w:rPr>
        <w:t xml:space="preserve">Second </w:t>
      </w:r>
      <w:r>
        <w:rPr>
          <w:rFonts w:ascii="TimesNewRomanPSMT" w:hAnsi="TimesNewRomanPSMT" w:cs="TimesNewRomanPSMT"/>
          <w:b/>
        </w:rPr>
        <w:t xml:space="preserve">Set </w:t>
      </w:r>
      <w:r w:rsidRPr="00897C23">
        <w:rPr>
          <w:rFonts w:ascii="TimesNewRomanPSMT" w:hAnsi="TimesNewRomanPSMT" w:cs="TimesNewRomanPSMT"/>
          <w:b/>
        </w:rPr>
        <w:t>–</w:t>
      </w:r>
      <w:r w:rsidRPr="00654A47">
        <w:rPr>
          <w:rFonts w:ascii="TimesNewRomanPSMT" w:hAnsi="TimesNewRomanPSMT" w:cs="TimesNewRomanPSMT"/>
          <w:b/>
        </w:rPr>
        <w:t xml:space="preserve"> Pink Cards</w:t>
      </w:r>
    </w:p>
    <w:p w:rsidR="001E7649" w:rsidRPr="003777C4" w:rsidRDefault="001E7649" w:rsidP="001349CE">
      <w:pPr>
        <w:autoSpaceDE w:val="0"/>
        <w:autoSpaceDN w:val="0"/>
        <w:adjustRightInd w:val="0"/>
        <w:spacing w:after="0" w:line="240" w:lineRule="auto"/>
        <w:ind w:left="1080"/>
        <w:rPr>
          <w:rFonts w:ascii="TimesNewRomanPSMT" w:hAnsi="TimesNewRomanPSMT" w:cs="TimesNewRomanPSMT"/>
        </w:rPr>
      </w:pPr>
      <w:r w:rsidRPr="00654A47">
        <w:rPr>
          <w:rFonts w:ascii="TimesNewRomanPSMT" w:hAnsi="TimesNewRomanPSMT" w:cs="TimesNewRomanPSMT"/>
        </w:rPr>
        <w:t xml:space="preserve">Gender </w:t>
      </w:r>
      <w:r w:rsidRPr="00897C23">
        <w:rPr>
          <w:rFonts w:ascii="TimesNewRomanPSMT" w:hAnsi="TimesNewRomanPSMT" w:cs="TimesNewRomanPSMT"/>
        </w:rPr>
        <w:t>–</w:t>
      </w:r>
      <w:r w:rsidRPr="00654A47">
        <w:rPr>
          <w:rFonts w:ascii="TimesNewRomanPSMT" w:hAnsi="TimesNewRomanPSMT" w:cs="TimesNewRomanPSMT"/>
        </w:rPr>
        <w:t xml:space="preserve"> select  </w:t>
      </w:r>
      <w:r w:rsidRPr="00654A47">
        <w:rPr>
          <w:rFonts w:ascii="TimesNewRomanPSMT" w:hAnsi="TimesNewRomanPSMT" w:cs="TimesNewRomanPSMT"/>
          <w:b/>
        </w:rPr>
        <w:t>Female</w:t>
      </w:r>
    </w:p>
    <w:p w:rsidR="001E7649" w:rsidRPr="003777C4" w:rsidRDefault="001E7649" w:rsidP="001349CE">
      <w:pPr>
        <w:autoSpaceDE w:val="0"/>
        <w:autoSpaceDN w:val="0"/>
        <w:adjustRightInd w:val="0"/>
        <w:spacing w:after="0" w:line="240" w:lineRule="auto"/>
        <w:ind w:left="1080"/>
        <w:rPr>
          <w:rFonts w:ascii="TimesNewRomanPSMT" w:hAnsi="TimesNewRomanPSMT" w:cs="TimesNewRomanPSMT"/>
        </w:rPr>
      </w:pPr>
      <w:r w:rsidRPr="00654A47">
        <w:rPr>
          <w:rFonts w:ascii="TimesNewRomanPSMT" w:hAnsi="TimesNewRomanPSMT" w:cs="TimesNewRomanPSMT"/>
        </w:rPr>
        <w:t xml:space="preserve">Individual </w:t>
      </w:r>
      <w:r w:rsidRPr="00897C23">
        <w:rPr>
          <w:rFonts w:ascii="TimesNewRomanPSMT" w:hAnsi="TimesNewRomanPSMT" w:cs="TimesNewRomanPSMT"/>
        </w:rPr>
        <w:t>–</w:t>
      </w:r>
      <w:r w:rsidRPr="00654A47">
        <w:rPr>
          <w:rFonts w:ascii="TimesNewRomanPSMT" w:hAnsi="TimesNewRomanPSMT" w:cs="TimesNewRomanPSMT"/>
        </w:rPr>
        <w:t xml:space="preserve"> select </w:t>
      </w:r>
      <w:r w:rsidRPr="00654A47">
        <w:rPr>
          <w:rFonts w:ascii="TimesNewRomanPSMT" w:hAnsi="TimesNewRomanPSMT" w:cs="TimesNewRomanPSMT"/>
          <w:b/>
        </w:rPr>
        <w:t>Indiv only</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ind w:left="720"/>
        <w:rPr>
          <w:rFonts w:ascii="TimesNewRomanPSMT" w:hAnsi="TimesNewRomanPSMT" w:cs="TimesNewRomanPSMT"/>
          <w:b/>
        </w:rPr>
      </w:pPr>
      <w:r w:rsidRPr="00654A47">
        <w:rPr>
          <w:rFonts w:ascii="TimesNewRomanPSMT" w:hAnsi="TimesNewRomanPSMT" w:cs="TimesNewRomanPSMT"/>
          <w:b/>
        </w:rPr>
        <w:t xml:space="preserve">Third </w:t>
      </w:r>
      <w:r>
        <w:rPr>
          <w:rFonts w:ascii="TimesNewRomanPSMT" w:hAnsi="TimesNewRomanPSMT" w:cs="TimesNewRomanPSMT"/>
          <w:b/>
        </w:rPr>
        <w:t xml:space="preserve">Set </w:t>
      </w:r>
      <w:r w:rsidRPr="00897C23">
        <w:rPr>
          <w:rFonts w:ascii="TimesNewRomanPSMT" w:hAnsi="TimesNewRomanPSMT" w:cs="TimesNewRomanPSMT"/>
          <w:b/>
        </w:rPr>
        <w:t>–</w:t>
      </w:r>
      <w:r w:rsidRPr="00654A47">
        <w:rPr>
          <w:rFonts w:ascii="TimesNewRomanPSMT" w:hAnsi="TimesNewRomanPSMT" w:cs="TimesNewRomanPSMT"/>
          <w:b/>
        </w:rPr>
        <w:t xml:space="preserve"> Green Cards</w:t>
      </w:r>
    </w:p>
    <w:p w:rsidR="001E7649" w:rsidRPr="003777C4" w:rsidRDefault="001E7649" w:rsidP="001349CE">
      <w:pPr>
        <w:autoSpaceDE w:val="0"/>
        <w:autoSpaceDN w:val="0"/>
        <w:adjustRightInd w:val="0"/>
        <w:spacing w:after="0" w:line="240" w:lineRule="auto"/>
        <w:ind w:left="1080"/>
        <w:rPr>
          <w:rFonts w:ascii="TimesNewRomanPSMT" w:hAnsi="TimesNewRomanPSMT" w:cs="TimesNewRomanPSMT"/>
        </w:rPr>
      </w:pPr>
      <w:r w:rsidRPr="00654A47">
        <w:rPr>
          <w:rFonts w:ascii="TimesNewRomanPSMT" w:hAnsi="TimesNewRomanPSMT" w:cs="TimesNewRomanPSMT"/>
        </w:rPr>
        <w:t xml:space="preserve">Gender </w:t>
      </w:r>
      <w:r w:rsidRPr="00897C23">
        <w:rPr>
          <w:rFonts w:ascii="TimesNewRomanPSMT" w:hAnsi="TimesNewRomanPSMT" w:cs="TimesNewRomanPSMT"/>
        </w:rPr>
        <w:t>–</w:t>
      </w:r>
      <w:r w:rsidRPr="00654A47">
        <w:rPr>
          <w:rFonts w:ascii="TimesNewRomanPSMT" w:hAnsi="TimesNewRomanPSMT" w:cs="TimesNewRomanPSMT"/>
        </w:rPr>
        <w:t xml:space="preserve"> select  </w:t>
      </w:r>
      <w:r w:rsidRPr="00654A47">
        <w:rPr>
          <w:rFonts w:ascii="TimesNewRomanPSMT" w:hAnsi="TimesNewRomanPSMT" w:cs="TimesNewRomanPSMT"/>
          <w:b/>
        </w:rPr>
        <w:t>Male</w:t>
      </w:r>
    </w:p>
    <w:p w:rsidR="001E7649" w:rsidRPr="003777C4" w:rsidRDefault="001E7649" w:rsidP="001349CE">
      <w:pPr>
        <w:autoSpaceDE w:val="0"/>
        <w:autoSpaceDN w:val="0"/>
        <w:adjustRightInd w:val="0"/>
        <w:spacing w:after="0" w:line="240" w:lineRule="auto"/>
        <w:ind w:left="1080"/>
        <w:rPr>
          <w:rFonts w:ascii="TimesNewRomanPSMT" w:hAnsi="TimesNewRomanPSMT" w:cs="TimesNewRomanPSMT"/>
        </w:rPr>
      </w:pPr>
      <w:r w:rsidRPr="00654A47">
        <w:rPr>
          <w:rFonts w:ascii="TimesNewRomanPSMT" w:hAnsi="TimesNewRomanPSMT" w:cs="TimesNewRomanPSMT"/>
        </w:rPr>
        <w:t xml:space="preserve">Individual </w:t>
      </w:r>
      <w:r w:rsidRPr="00897C23">
        <w:rPr>
          <w:rFonts w:ascii="TimesNewRomanPSMT" w:hAnsi="TimesNewRomanPSMT" w:cs="TimesNewRomanPSMT"/>
        </w:rPr>
        <w:t>–</w:t>
      </w:r>
      <w:r w:rsidRPr="00654A47">
        <w:rPr>
          <w:rFonts w:ascii="TimesNewRomanPSMT" w:hAnsi="TimesNewRomanPSMT" w:cs="TimesNewRomanPSMT"/>
        </w:rPr>
        <w:t xml:space="preserve"> select </w:t>
      </w:r>
      <w:r w:rsidRPr="00654A47">
        <w:rPr>
          <w:rFonts w:ascii="TimesNewRomanPSMT" w:hAnsi="TimesNewRomanPSMT" w:cs="TimesNewRomanPSMT"/>
          <w:b/>
        </w:rPr>
        <w:t>Relay only</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ind w:left="720"/>
        <w:rPr>
          <w:rFonts w:ascii="TimesNewRomanPSMT" w:hAnsi="TimesNewRomanPSMT" w:cs="TimesNewRomanPSMT"/>
          <w:b/>
        </w:rPr>
      </w:pPr>
      <w:r w:rsidRPr="00654A47">
        <w:rPr>
          <w:rFonts w:ascii="TimesNewRomanPSMT" w:hAnsi="TimesNewRomanPSMT" w:cs="TimesNewRomanPSMT"/>
          <w:b/>
        </w:rPr>
        <w:lastRenderedPageBreak/>
        <w:t xml:space="preserve">Fourth </w:t>
      </w:r>
      <w:r>
        <w:rPr>
          <w:rFonts w:ascii="TimesNewRomanPSMT" w:hAnsi="TimesNewRomanPSMT" w:cs="TimesNewRomanPSMT"/>
          <w:b/>
        </w:rPr>
        <w:t xml:space="preserve">Set </w:t>
      </w:r>
      <w:r w:rsidRPr="00897C23">
        <w:rPr>
          <w:rFonts w:ascii="TimesNewRomanPSMT" w:hAnsi="TimesNewRomanPSMT" w:cs="TimesNewRomanPSMT"/>
          <w:b/>
        </w:rPr>
        <w:t>–</w:t>
      </w:r>
      <w:r w:rsidRPr="00654A47">
        <w:rPr>
          <w:rFonts w:ascii="TimesNewRomanPSMT" w:hAnsi="TimesNewRomanPSMT" w:cs="TimesNewRomanPSMT"/>
          <w:b/>
        </w:rPr>
        <w:t xml:space="preserve"> Green Cards</w:t>
      </w:r>
    </w:p>
    <w:p w:rsidR="001E7649" w:rsidRPr="003777C4" w:rsidRDefault="001E7649" w:rsidP="001349CE">
      <w:pPr>
        <w:autoSpaceDE w:val="0"/>
        <w:autoSpaceDN w:val="0"/>
        <w:adjustRightInd w:val="0"/>
        <w:spacing w:after="0" w:line="240" w:lineRule="auto"/>
        <w:ind w:left="1080"/>
        <w:rPr>
          <w:rFonts w:ascii="TimesNewRomanPSMT" w:hAnsi="TimesNewRomanPSMT" w:cs="TimesNewRomanPSMT"/>
        </w:rPr>
      </w:pPr>
      <w:r w:rsidRPr="00654A47">
        <w:rPr>
          <w:rFonts w:ascii="TimesNewRomanPSMT" w:hAnsi="TimesNewRomanPSMT" w:cs="TimesNewRomanPSMT"/>
        </w:rPr>
        <w:t xml:space="preserve">Gender </w:t>
      </w:r>
      <w:r w:rsidRPr="00897C23">
        <w:rPr>
          <w:rFonts w:ascii="TimesNewRomanPSMT" w:hAnsi="TimesNewRomanPSMT" w:cs="TimesNewRomanPSMT"/>
        </w:rPr>
        <w:t>–</w:t>
      </w:r>
      <w:r w:rsidRPr="00654A47">
        <w:rPr>
          <w:rFonts w:ascii="TimesNewRomanPSMT" w:hAnsi="TimesNewRomanPSMT" w:cs="TimesNewRomanPSMT"/>
        </w:rPr>
        <w:t xml:space="preserve"> select  </w:t>
      </w:r>
      <w:r w:rsidRPr="00654A47">
        <w:rPr>
          <w:rFonts w:ascii="TimesNewRomanPSMT" w:hAnsi="TimesNewRomanPSMT" w:cs="TimesNewRomanPSMT"/>
          <w:b/>
        </w:rPr>
        <w:t>Female</w:t>
      </w:r>
    </w:p>
    <w:p w:rsidR="001E7649" w:rsidRPr="003777C4" w:rsidRDefault="001E7649" w:rsidP="001349CE">
      <w:pPr>
        <w:autoSpaceDE w:val="0"/>
        <w:autoSpaceDN w:val="0"/>
        <w:adjustRightInd w:val="0"/>
        <w:spacing w:after="0" w:line="240" w:lineRule="auto"/>
        <w:ind w:left="1080"/>
        <w:rPr>
          <w:rFonts w:ascii="TimesNewRomanPSMT" w:hAnsi="TimesNewRomanPSMT" w:cs="TimesNewRomanPSMT"/>
        </w:rPr>
      </w:pPr>
      <w:r w:rsidRPr="00654A47">
        <w:rPr>
          <w:rFonts w:ascii="TimesNewRomanPSMT" w:hAnsi="TimesNewRomanPSMT" w:cs="TimesNewRomanPSMT"/>
        </w:rPr>
        <w:t xml:space="preserve">Individual </w:t>
      </w:r>
      <w:r w:rsidRPr="00897C23">
        <w:rPr>
          <w:rFonts w:ascii="TimesNewRomanPSMT" w:hAnsi="TimesNewRomanPSMT" w:cs="TimesNewRomanPSMT"/>
        </w:rPr>
        <w:t>–</w:t>
      </w:r>
      <w:r w:rsidRPr="00654A47">
        <w:rPr>
          <w:rFonts w:ascii="TimesNewRomanPSMT" w:hAnsi="TimesNewRomanPSMT" w:cs="TimesNewRomanPSMT"/>
        </w:rPr>
        <w:t xml:space="preserve"> select </w:t>
      </w:r>
      <w:r w:rsidRPr="00654A47">
        <w:rPr>
          <w:rFonts w:ascii="TimesNewRomanPSMT" w:hAnsi="TimesNewRomanPSMT" w:cs="TimesNewRomanPSMT"/>
          <w:b/>
        </w:rPr>
        <w:t>Relay only</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There may be times were you will need to print the labels for just one event. Click on the event or events you need to print labels for and </w:t>
      </w:r>
      <w:r w:rsidRPr="00654A47">
        <w:rPr>
          <w:rFonts w:ascii="TimesNewRomanPS-ItalicMT" w:hAnsi="TimesNewRomanPS-ItalicMT" w:cs="TimesNewRomanPS-ItalicMT"/>
          <w:i/>
          <w:iCs/>
        </w:rPr>
        <w:t xml:space="preserve">Meet Manager </w:t>
      </w:r>
      <w:r w:rsidRPr="00654A47">
        <w:rPr>
          <w:rFonts w:ascii="TimesNewRomanPSMT" w:hAnsi="TimesNewRomanPSMT" w:cs="TimesNewRomanPSMT"/>
        </w:rPr>
        <w:t xml:space="preserve">will print for just those events. For </w:t>
      </w:r>
      <w:r w:rsidRPr="00654A47">
        <w:rPr>
          <w:rFonts w:ascii="TimesNewRomanPS-BoldMT" w:hAnsi="TimesNewRomanPS-BoldMT" w:cs="TimesNewRomanPS-BoldMT"/>
          <w:b/>
          <w:bCs/>
        </w:rPr>
        <w:t xml:space="preserve">Label Selection, </w:t>
      </w:r>
      <w:r w:rsidRPr="00654A47">
        <w:rPr>
          <w:rFonts w:ascii="TimesNewRomanPSMT" w:hAnsi="TimesNewRomanPSMT" w:cs="TimesNewRomanPSMT"/>
        </w:rPr>
        <w:t xml:space="preserve">select 3 x 10. For Format select </w:t>
      </w:r>
      <w:r w:rsidRPr="00654A47">
        <w:rPr>
          <w:rFonts w:ascii="TimesNewRomanPS-BoldMT" w:hAnsi="TimesNewRomanPS-BoldMT" w:cs="TimesNewRomanPS-BoldMT"/>
          <w:b/>
          <w:bCs/>
        </w:rPr>
        <w:t>Heat/lane number</w:t>
      </w:r>
      <w:r w:rsidRPr="00654A47">
        <w:rPr>
          <w:rFonts w:ascii="TimesNewRomanPSMT" w:hAnsi="TimesNewRomanPSMT" w:cs="TimesNewRomanPSMT"/>
        </w:rPr>
        <w:t xml:space="preserve">. For </w:t>
      </w:r>
      <w:r w:rsidRPr="00654A47">
        <w:rPr>
          <w:rFonts w:ascii="TimesNewRomanPS-BoldMT" w:hAnsi="TimesNewRomanPS-BoldMT" w:cs="TimesNewRomanPS-BoldMT"/>
          <w:b/>
          <w:bCs/>
        </w:rPr>
        <w:t xml:space="preserve">Sort By </w:t>
      </w:r>
      <w:r w:rsidRPr="00654A47">
        <w:rPr>
          <w:rFonts w:ascii="TimesNewRomanPSMT" w:hAnsi="TimesNewRomanPSMT" w:cs="TimesNewRomanPSMT"/>
        </w:rPr>
        <w:t xml:space="preserve">click on </w:t>
      </w:r>
      <w:r w:rsidRPr="00654A47">
        <w:rPr>
          <w:rFonts w:ascii="TimesNewRomanPS-BoldMT" w:hAnsi="TimesNewRomanPS-BoldMT" w:cs="TimesNewRomanPS-BoldMT"/>
          <w:b/>
          <w:bCs/>
        </w:rPr>
        <w:t>Event</w:t>
      </w:r>
      <w:r w:rsidRPr="00654A47">
        <w:rPr>
          <w:rFonts w:ascii="TimesNewRomanPSMT" w:hAnsi="TimesNewRomanPSMT" w:cs="TimesNewRomanPSMT"/>
        </w:rPr>
        <w:t xml:space="preserve">. </w:t>
      </w:r>
    </w:p>
    <w:p w:rsidR="001E7649" w:rsidRDefault="001E7649" w:rsidP="00D23D2F">
      <w:pPr>
        <w:spacing w:after="0"/>
        <w:rPr>
          <w:rFonts w:ascii="TimesNewRomanPSMT" w:hAnsi="TimesNewRomanPSMT" w:cs="TimesNewRomanPSMT"/>
        </w:rPr>
      </w:pPr>
    </w:p>
    <w:p w:rsidR="001E7649" w:rsidRPr="003777C4" w:rsidRDefault="001E7649" w:rsidP="00D23D2F">
      <w:pPr>
        <w:spacing w:after="0"/>
        <w:rPr>
          <w:rFonts w:ascii="TimesNewRomanPSMT" w:hAnsi="TimesNewRomanPSMT" w:cs="TimesNewRomanPSMT"/>
        </w:rPr>
      </w:pPr>
      <w:r>
        <w:rPr>
          <w:rFonts w:ascii="TimesNewRomanPSMT" w:hAnsi="TimesNewRomanPSMT" w:cs="TimesNewRomanPSMT"/>
        </w:rPr>
        <w:t>The labels need to be delivered to the volunteer responsible for putting the labels on the cards.  Suggest you provide a meet program with the labels in case any questions arise.</w:t>
      </w:r>
    </w:p>
    <w:p w:rsidR="001E7649" w:rsidRDefault="001E7649" w:rsidP="00D23D2F">
      <w:pPr>
        <w:spacing w:after="0"/>
        <w:rPr>
          <w:rFonts w:ascii="TimesNewRomanPSMT" w:hAnsi="TimesNewRomanPSMT" w:cs="TimesNewRomanPSMT"/>
        </w:rPr>
      </w:pPr>
    </w:p>
    <w:p w:rsidR="00D23D2F" w:rsidRPr="003777C4" w:rsidRDefault="00D23D2F" w:rsidP="00D23D2F">
      <w:pPr>
        <w:spacing w:after="0"/>
        <w:rPr>
          <w:rFonts w:ascii="TimesNewRomanPSMT" w:hAnsi="TimesNewRomanPSMT" w:cs="TimesNewRomanPSMT"/>
        </w:rPr>
      </w:pPr>
    </w:p>
    <w:p w:rsidR="001E7649" w:rsidRDefault="00D23D2F" w:rsidP="006D15F9">
      <w:pPr>
        <w:pStyle w:val="CNHead2"/>
        <w:numPr>
          <w:ilvl w:val="1"/>
          <w:numId w:val="13"/>
        </w:numPr>
        <w:ind w:hanging="720"/>
        <w:rPr>
          <w:szCs w:val="22"/>
        </w:rPr>
      </w:pPr>
      <w:bookmarkStart w:id="106" w:name="_Toc293865444"/>
      <w:r>
        <w:rPr>
          <w:szCs w:val="22"/>
        </w:rPr>
        <w:tab/>
      </w:r>
      <w:bookmarkStart w:id="107" w:name="_Toc294881899"/>
      <w:r w:rsidR="001E7649" w:rsidRPr="00654A47">
        <w:rPr>
          <w:szCs w:val="22"/>
        </w:rPr>
        <w:t>Print Reports for Meet Officials</w:t>
      </w:r>
      <w:bookmarkEnd w:id="106"/>
      <w:bookmarkEnd w:id="107"/>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The last step for preparing for the swim meet is printing the reports for the meet officials. These are printed by selecting </w:t>
      </w:r>
      <w:r w:rsidRPr="00654A47">
        <w:rPr>
          <w:rFonts w:ascii="TimesNewRomanPS-BoldMT" w:hAnsi="TimesNewRomanPS-BoldMT" w:cs="TimesNewRomanPS-BoldMT"/>
          <w:b/>
          <w:bCs/>
        </w:rPr>
        <w:t xml:space="preserve">Reports </w:t>
      </w:r>
      <w:r w:rsidRPr="00654A47">
        <w:rPr>
          <w:rFonts w:ascii="TimesNewRomanPSMT" w:hAnsi="TimesNewRomanPSMT" w:cs="TimesNewRomanPSMT"/>
        </w:rPr>
        <w:t xml:space="preserve">from the menu bar. The following reports are needed by the listed officials: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NOTE: These are preferences to be used just as a guideline - you can do yours however (and how many) you like.</w:t>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p>
    <w:p w:rsidR="001E7649" w:rsidRPr="003777C4" w:rsidRDefault="001E7649" w:rsidP="00A80B75">
      <w:pPr>
        <w:pStyle w:val="ListParagraph"/>
        <w:numPr>
          <w:ilvl w:val="0"/>
          <w:numId w:val="4"/>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Parent Delegates </w:t>
      </w:r>
      <w:r w:rsidRPr="00897C23">
        <w:rPr>
          <w:rFonts w:ascii="TimesNewRomanPSMT" w:hAnsi="TimesNewRomanPSMT" w:cs="TimesNewRomanPSMT"/>
        </w:rPr>
        <w:t>–</w:t>
      </w:r>
      <w:r w:rsidRPr="00654A47">
        <w:rPr>
          <w:rFonts w:ascii="TimesNewRomanPSMT" w:hAnsi="TimesNewRomanPSMT" w:cs="TimesNewRomanPSMT"/>
        </w:rPr>
        <w:t xml:space="preserve"> 2 copies of program (heat sheet)</w:t>
      </w:r>
    </w:p>
    <w:p w:rsidR="001E7649" w:rsidRPr="003777C4" w:rsidRDefault="001E7649" w:rsidP="00A80B75">
      <w:pPr>
        <w:pStyle w:val="ListParagraph"/>
        <w:numPr>
          <w:ilvl w:val="0"/>
          <w:numId w:val="4"/>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Home/Visiting Team Coaches</w:t>
      </w:r>
      <w:r w:rsidRPr="00897C23">
        <w:rPr>
          <w:rFonts w:ascii="TimesNewRomanPSMT" w:hAnsi="TimesNewRomanPSMT" w:cs="TimesNewRomanPSMT"/>
        </w:rPr>
        <w:t>’</w:t>
      </w:r>
      <w:r w:rsidRPr="00654A47">
        <w:rPr>
          <w:rFonts w:ascii="TimesNewRomanPSMT" w:hAnsi="TimesNewRomanPSMT" w:cs="TimesNewRomanPSMT"/>
        </w:rPr>
        <w:t xml:space="preserve"> packets</w:t>
      </w:r>
      <w:r w:rsidRPr="00897C23">
        <w:rPr>
          <w:rFonts w:ascii="TimesNewRomanPSMT" w:hAnsi="TimesNewRomanPSMT" w:cs="TimesNewRomanPSMT"/>
        </w:rPr>
        <w:t>–</w:t>
      </w:r>
      <w:r w:rsidRPr="00654A47">
        <w:rPr>
          <w:rFonts w:ascii="TimesNewRomanPSMT" w:hAnsi="TimesNewRomanPSMT" w:cs="TimesNewRomanPSMT"/>
        </w:rPr>
        <w:t xml:space="preserve"> per packet: 4 heat sheets; 1 timeline; each team</w:t>
      </w:r>
      <w:r w:rsidRPr="00897C23">
        <w:rPr>
          <w:rFonts w:ascii="TimesNewRomanPSMT" w:hAnsi="TimesNewRomanPSMT" w:cs="TimesNewRomanPSMT"/>
        </w:rPr>
        <w:t>’</w:t>
      </w:r>
      <w:r w:rsidRPr="00654A47">
        <w:rPr>
          <w:rFonts w:ascii="TimesNewRomanPSMT" w:hAnsi="TimesNewRomanPSMT" w:cs="TimesNewRomanPSMT"/>
        </w:rPr>
        <w:t>s athlete roster with entries for the meet</w:t>
      </w:r>
    </w:p>
    <w:p w:rsidR="001E7649" w:rsidRPr="003777C4" w:rsidRDefault="001E7649" w:rsidP="00A80B75">
      <w:pPr>
        <w:pStyle w:val="ListParagraph"/>
        <w:numPr>
          <w:ilvl w:val="0"/>
          <w:numId w:val="4"/>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Stroke &amp; Turn Judges, Deck Referee, Meet Referee, Starter, DQ Scribe, DQ Communicators </w:t>
      </w:r>
      <w:r w:rsidRPr="00897C23">
        <w:rPr>
          <w:rFonts w:ascii="TimesNewRomanPSMT" w:hAnsi="TimesNewRomanPSMT" w:cs="TimesNewRomanPSMT"/>
        </w:rPr>
        <w:t>–</w:t>
      </w:r>
      <w:r w:rsidRPr="00654A47">
        <w:rPr>
          <w:rFonts w:ascii="TimesNewRomanPSMT" w:hAnsi="TimesNewRomanPSMT" w:cs="TimesNewRomanPSMT"/>
        </w:rPr>
        <w:t xml:space="preserve"> 10 heat sheets, 3 timelines</w:t>
      </w:r>
    </w:p>
    <w:p w:rsidR="001E7649" w:rsidRPr="003777C4" w:rsidRDefault="001E7649" w:rsidP="00A80B75">
      <w:pPr>
        <w:pStyle w:val="ListParagraph"/>
        <w:numPr>
          <w:ilvl w:val="0"/>
          <w:numId w:val="4"/>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Clerk of Course </w:t>
      </w:r>
      <w:r w:rsidRPr="00897C23">
        <w:rPr>
          <w:rFonts w:ascii="TimesNewRomanPSMT" w:hAnsi="TimesNewRomanPSMT" w:cs="TimesNewRomanPSMT"/>
        </w:rPr>
        <w:t>–</w:t>
      </w:r>
      <w:r w:rsidRPr="00654A47">
        <w:rPr>
          <w:rFonts w:ascii="TimesNewRomanPSMT" w:hAnsi="TimesNewRomanPSMT" w:cs="TimesNewRomanPSMT"/>
        </w:rPr>
        <w:t xml:space="preserve"> 1 heat sheet</w:t>
      </w:r>
    </w:p>
    <w:p w:rsidR="001E7649" w:rsidRPr="003777C4" w:rsidRDefault="001E7649" w:rsidP="00A80B75">
      <w:pPr>
        <w:pStyle w:val="ListParagraph"/>
        <w:numPr>
          <w:ilvl w:val="0"/>
          <w:numId w:val="4"/>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Heating Area Coordinators </w:t>
      </w:r>
      <w:r w:rsidRPr="00897C23">
        <w:rPr>
          <w:rFonts w:ascii="TimesNewRomanPSMT" w:hAnsi="TimesNewRomanPSMT" w:cs="TimesNewRomanPSMT"/>
        </w:rPr>
        <w:t>–</w:t>
      </w:r>
      <w:r w:rsidRPr="00654A47">
        <w:rPr>
          <w:rFonts w:ascii="TimesNewRomanPSMT" w:hAnsi="TimesNewRomanPSMT" w:cs="TimesNewRomanPSMT"/>
        </w:rPr>
        <w:t xml:space="preserve"> 4 heat sheets</w:t>
      </w:r>
    </w:p>
    <w:p w:rsidR="001E7649" w:rsidRPr="003777C4" w:rsidRDefault="001E7649" w:rsidP="00A80B75">
      <w:pPr>
        <w:pStyle w:val="ListParagraph"/>
        <w:numPr>
          <w:ilvl w:val="0"/>
          <w:numId w:val="4"/>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Scoring Table </w:t>
      </w:r>
      <w:r w:rsidRPr="00897C23">
        <w:rPr>
          <w:rFonts w:ascii="TimesNewRomanPSMT" w:hAnsi="TimesNewRomanPSMT" w:cs="TimesNewRomanPSMT"/>
        </w:rPr>
        <w:t>–</w:t>
      </w:r>
      <w:r w:rsidRPr="00654A47">
        <w:rPr>
          <w:rFonts w:ascii="TimesNewRomanPSMT" w:hAnsi="TimesNewRomanPSMT" w:cs="TimesNewRomanPSMT"/>
        </w:rPr>
        <w:t xml:space="preserve"> 1 heat sheet</w:t>
      </w:r>
    </w:p>
    <w:p w:rsidR="001E7649" w:rsidRPr="003777C4" w:rsidRDefault="001E7649" w:rsidP="00A80B75">
      <w:pPr>
        <w:pStyle w:val="ListParagraph"/>
        <w:numPr>
          <w:ilvl w:val="0"/>
          <w:numId w:val="4"/>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Announcer </w:t>
      </w:r>
      <w:r w:rsidRPr="00897C23">
        <w:rPr>
          <w:rFonts w:ascii="TimesNewRomanPSMT" w:hAnsi="TimesNewRomanPSMT" w:cs="TimesNewRomanPSMT"/>
        </w:rPr>
        <w:t>–</w:t>
      </w:r>
      <w:r w:rsidRPr="00654A47">
        <w:rPr>
          <w:rFonts w:ascii="TimesNewRomanPSMT" w:hAnsi="TimesNewRomanPSMT" w:cs="TimesNewRomanPSMT"/>
        </w:rPr>
        <w:t xml:space="preserve"> 1 heat sheet</w:t>
      </w:r>
    </w:p>
    <w:p w:rsidR="001E7649" w:rsidRPr="003777C4" w:rsidRDefault="001E7649" w:rsidP="00A80B75">
      <w:pPr>
        <w:pStyle w:val="ListParagraph"/>
        <w:numPr>
          <w:ilvl w:val="0"/>
          <w:numId w:val="4"/>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Concessions Stand </w:t>
      </w:r>
      <w:r w:rsidRPr="00897C23">
        <w:rPr>
          <w:rFonts w:ascii="TimesNewRomanPSMT" w:hAnsi="TimesNewRomanPSMT" w:cs="TimesNewRomanPSMT"/>
        </w:rPr>
        <w:t>–</w:t>
      </w:r>
      <w:r w:rsidRPr="00654A47">
        <w:rPr>
          <w:rFonts w:ascii="TimesNewRomanPSMT" w:hAnsi="TimesNewRomanPSMT" w:cs="TimesNewRomanPSMT"/>
        </w:rPr>
        <w:t xml:space="preserve"> 1 heat sheet, 1 timeline</w:t>
      </w:r>
    </w:p>
    <w:p w:rsidR="001E7649" w:rsidRDefault="001E7649" w:rsidP="00A80B75">
      <w:pPr>
        <w:pStyle w:val="ListParagraph"/>
        <w:numPr>
          <w:ilvl w:val="0"/>
          <w:numId w:val="4"/>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Extra </w:t>
      </w:r>
      <w:r w:rsidRPr="00897C23">
        <w:rPr>
          <w:rFonts w:ascii="TimesNewRomanPSMT" w:hAnsi="TimesNewRomanPSMT" w:cs="TimesNewRomanPSMT"/>
        </w:rPr>
        <w:t>–</w:t>
      </w:r>
      <w:r w:rsidRPr="00654A47">
        <w:rPr>
          <w:rFonts w:ascii="TimesNewRomanPSMT" w:hAnsi="TimesNewRomanPSMT" w:cs="TimesNewRomanPSMT"/>
        </w:rPr>
        <w:t xml:space="preserve"> 1 copy (at least!)</w:t>
      </w:r>
    </w:p>
    <w:p w:rsidR="001E7649" w:rsidRDefault="001E7649" w:rsidP="001349CE">
      <w:pPr>
        <w:autoSpaceDE w:val="0"/>
        <w:autoSpaceDN w:val="0"/>
        <w:adjustRightInd w:val="0"/>
        <w:spacing w:after="0" w:line="240" w:lineRule="auto"/>
        <w:ind w:left="360"/>
        <w:rPr>
          <w:rFonts w:ascii="TimesNewRomanPSMT" w:hAnsi="TimesNewRomanPSMT" w:cs="TimesNewRomanPSMT"/>
        </w:rPr>
      </w:pPr>
    </w:p>
    <w:p w:rsidR="001E7649" w:rsidRPr="001349CE" w:rsidRDefault="001E7649" w:rsidP="001349CE">
      <w:pPr>
        <w:autoSpaceDE w:val="0"/>
        <w:autoSpaceDN w:val="0"/>
        <w:adjustRightInd w:val="0"/>
        <w:spacing w:after="0" w:line="240" w:lineRule="auto"/>
        <w:ind w:left="360"/>
        <w:rPr>
          <w:rFonts w:ascii="TimesNewRomanPSMT" w:hAnsi="TimesNewRomanPSMT" w:cs="TimesNewRomanPSMT"/>
        </w:rPr>
      </w:pPr>
    </w:p>
    <w:p w:rsidR="001E7649" w:rsidRDefault="00D23D2F" w:rsidP="00D23D2F">
      <w:pPr>
        <w:pStyle w:val="CNHead2"/>
        <w:numPr>
          <w:ilvl w:val="2"/>
          <w:numId w:val="13"/>
        </w:numPr>
        <w:tabs>
          <w:tab w:val="clear" w:pos="2250"/>
        </w:tabs>
        <w:ind w:left="1080" w:hanging="1080"/>
        <w:rPr>
          <w:szCs w:val="22"/>
        </w:rPr>
      </w:pPr>
      <w:bookmarkStart w:id="108" w:name="_Toc293865445"/>
      <w:r>
        <w:rPr>
          <w:szCs w:val="22"/>
        </w:rPr>
        <w:tab/>
      </w:r>
      <w:bookmarkStart w:id="109" w:name="_Toc294881900"/>
      <w:r w:rsidR="001E7649" w:rsidRPr="00654A47">
        <w:rPr>
          <w:szCs w:val="22"/>
        </w:rPr>
        <w:t>Athlete Rosters</w:t>
      </w:r>
      <w:bookmarkEnd w:id="108"/>
      <w:bookmarkEnd w:id="109"/>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Check the following-</w:t>
      </w:r>
    </w:p>
    <w:p w:rsidR="001E7649" w:rsidRPr="003777C4" w:rsidRDefault="001E7649" w:rsidP="001349CE">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“Athletes &amp; Relays”</w:t>
      </w:r>
    </w:p>
    <w:p w:rsidR="001E7649" w:rsidRPr="003777C4" w:rsidRDefault="001E7649" w:rsidP="001349CE">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check boxes with “include athletes with no entries” </w:t>
      </w:r>
    </w:p>
    <w:p w:rsidR="001E7649" w:rsidRPr="003777C4" w:rsidRDefault="001E7649" w:rsidP="001349CE">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“include competitor #”</w:t>
      </w:r>
    </w:p>
    <w:p w:rsidR="001E7649" w:rsidRPr="003777C4" w:rsidRDefault="001E7649" w:rsidP="001349CE">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sort alphabetical</w:t>
      </w:r>
    </w:p>
    <w:p w:rsidR="001E7649" w:rsidRPr="003777C4" w:rsidRDefault="001E7649" w:rsidP="001349CE">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team blank</w:t>
      </w:r>
    </w:p>
    <w:p w:rsidR="001E7649" w:rsidRPr="003777C4" w:rsidRDefault="001E7649" w:rsidP="001349CE">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both sexes</w:t>
      </w:r>
    </w:p>
    <w:p w:rsidR="001E7649" w:rsidRPr="003777C4" w:rsidRDefault="001E7649" w:rsidP="001349CE">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blank age range.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i/>
        </w:rPr>
      </w:pPr>
      <w:r w:rsidRPr="00654A47">
        <w:rPr>
          <w:rFonts w:ascii="TimesNewRomanPSMT" w:hAnsi="TimesNewRomanPSMT" w:cs="TimesNewRomanPSMT"/>
          <w:i/>
        </w:rPr>
        <w:t>This report goes to the scorer</w:t>
      </w:r>
      <w:r w:rsidRPr="00897C23">
        <w:rPr>
          <w:rFonts w:ascii="TimesNewRomanPSMT" w:hAnsi="TimesNewRomanPSMT" w:cs="TimesNewRomanPSMT"/>
          <w:i/>
        </w:rPr>
        <w:t>’</w:t>
      </w:r>
      <w:r w:rsidRPr="00654A47">
        <w:rPr>
          <w:rFonts w:ascii="TimesNewRomanPSMT" w:hAnsi="TimesNewRomanPSMT" w:cs="TimesNewRomanPSMT"/>
          <w:i/>
        </w:rPr>
        <w:t>s table only.</w:t>
      </w:r>
    </w:p>
    <w:p w:rsidR="001E7649" w:rsidRPr="003777C4" w:rsidRDefault="001E7649" w:rsidP="00A80B75">
      <w:pPr>
        <w:autoSpaceDE w:val="0"/>
        <w:autoSpaceDN w:val="0"/>
        <w:adjustRightInd w:val="0"/>
        <w:spacing w:after="0" w:line="240" w:lineRule="auto"/>
        <w:rPr>
          <w:rFonts w:ascii="TimesNewRomanPSMT" w:hAnsi="TimesNewRomanPSMT" w:cs="TimesNewRomanPSMT"/>
          <w:i/>
        </w:rPr>
      </w:pPr>
    </w:p>
    <w:p w:rsidR="001E7649"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lastRenderedPageBreak/>
        <w:drawing>
          <wp:inline distT="0" distB="0" distL="0" distR="0">
            <wp:extent cx="5838825" cy="3019425"/>
            <wp:effectExtent l="19050" t="0" r="9525" b="0"/>
            <wp:docPr id="3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5838825" cy="3019425"/>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D23D2F" w:rsidP="00D23D2F">
      <w:pPr>
        <w:pStyle w:val="CNHead2"/>
        <w:numPr>
          <w:ilvl w:val="2"/>
          <w:numId w:val="13"/>
        </w:numPr>
        <w:tabs>
          <w:tab w:val="clear" w:pos="2250"/>
        </w:tabs>
        <w:ind w:left="1080" w:hanging="1080"/>
        <w:rPr>
          <w:szCs w:val="22"/>
        </w:rPr>
      </w:pPr>
      <w:bookmarkStart w:id="110" w:name="_Toc293865446"/>
      <w:r>
        <w:rPr>
          <w:szCs w:val="22"/>
        </w:rPr>
        <w:lastRenderedPageBreak/>
        <w:tab/>
      </w:r>
      <w:bookmarkStart w:id="111" w:name="_Toc294881901"/>
      <w:r w:rsidR="001E7649" w:rsidRPr="00654A47">
        <w:rPr>
          <w:szCs w:val="22"/>
        </w:rPr>
        <w:t>Meet Program</w:t>
      </w:r>
      <w:bookmarkEnd w:id="110"/>
      <w:bookmarkEnd w:id="111"/>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Check the following-</w:t>
      </w:r>
    </w:p>
    <w:p w:rsidR="001E7649" w:rsidRPr="003777C4" w:rsidRDefault="001E7649" w:rsidP="00143033">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“Columns-Triple”</w:t>
      </w:r>
    </w:p>
    <w:p w:rsidR="001E7649" w:rsidRPr="003777C4" w:rsidRDefault="001E7649" w:rsidP="00143033">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“Athlete ID-None”</w:t>
      </w:r>
    </w:p>
    <w:p w:rsidR="001E7649" w:rsidRPr="003777C4" w:rsidRDefault="001E7649" w:rsidP="00143033">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“Relay Athlete Names-4” </w:t>
      </w:r>
    </w:p>
    <w:p w:rsidR="001E7649" w:rsidRPr="003777C4" w:rsidRDefault="001E7649" w:rsidP="00143033">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“Time Stamp-None” </w:t>
      </w:r>
    </w:p>
    <w:p w:rsidR="001E7649" w:rsidRPr="003777C4" w:rsidRDefault="001E7649" w:rsidP="00143033">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“Format-No checks” </w:t>
      </w:r>
    </w:p>
    <w:p w:rsidR="001E7649" w:rsidRPr="003777C4" w:rsidRDefault="001E7649" w:rsidP="00143033">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Dual Meet </w:t>
      </w:r>
      <w:r w:rsidRPr="00897C23">
        <w:rPr>
          <w:rFonts w:ascii="TimesNewRomanPSMT" w:hAnsi="TimesNewRomanPSMT" w:cs="TimesNewRomanPSMT"/>
        </w:rPr>
        <w:t>–</w:t>
      </w:r>
      <w:r w:rsidRPr="00654A47">
        <w:rPr>
          <w:rFonts w:ascii="TimesNewRomanPSMT" w:hAnsi="TimesNewRomanPSMT" w:cs="TimesNewRomanPSMT"/>
        </w:rPr>
        <w:t xml:space="preserve"> Highlight (this will place projected start times on the Meet Program)</w:t>
      </w: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5895975" cy="4886325"/>
            <wp:effectExtent l="19050" t="0" r="9525" b="0"/>
            <wp:docPr id="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b="3259"/>
                    <a:stretch>
                      <a:fillRect/>
                    </a:stretch>
                  </pic:blipFill>
                  <pic:spPr bwMode="auto">
                    <a:xfrm>
                      <a:off x="0" y="0"/>
                      <a:ext cx="5895975" cy="4886325"/>
                    </a:xfrm>
                    <a:prstGeom prst="rect">
                      <a:avLst/>
                    </a:prstGeom>
                    <a:noFill/>
                    <a:ln w="9525">
                      <a:noFill/>
                      <a:miter lim="800000"/>
                      <a:headEnd/>
                      <a:tailEnd/>
                    </a:ln>
                  </pic:spPr>
                </pic:pic>
              </a:graphicData>
            </a:graphic>
          </wp:inline>
        </w:drawing>
      </w: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5895975" cy="1066800"/>
            <wp:effectExtent l="19050" t="0" r="9525" b="0"/>
            <wp:docPr id="3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srcRect t="80492" b="2074"/>
                    <a:stretch>
                      <a:fillRect/>
                    </a:stretch>
                  </pic:blipFill>
                  <pic:spPr bwMode="auto">
                    <a:xfrm>
                      <a:off x="0" y="0"/>
                      <a:ext cx="5895975" cy="1066800"/>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Optionally, you may select these features:</w:t>
      </w:r>
    </w:p>
    <w:p w:rsidR="001E7649"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143033">
      <w:pPr>
        <w:autoSpaceDE w:val="0"/>
        <w:autoSpaceDN w:val="0"/>
        <w:adjustRightInd w:val="0"/>
        <w:spacing w:after="0" w:line="240" w:lineRule="auto"/>
        <w:ind w:left="720"/>
        <w:rPr>
          <w:rFonts w:ascii="TimesNewRomanPSMT" w:hAnsi="TimesNewRomanPSMT" w:cs="TimesNewRomanPSMT"/>
        </w:rPr>
      </w:pPr>
      <w:r>
        <w:rPr>
          <w:rFonts w:ascii="TimesNewRomanPSMT" w:hAnsi="TimesNewRomanPSMT" w:cs="TimesNewRomanPSMT"/>
        </w:rPr>
        <w:t>Check “Records” to display the records for each event.</w:t>
      </w:r>
    </w:p>
    <w:p w:rsidR="001E7649" w:rsidRDefault="001E7649" w:rsidP="00143033">
      <w:pPr>
        <w:autoSpaceDE w:val="0"/>
        <w:autoSpaceDN w:val="0"/>
        <w:adjustRightInd w:val="0"/>
        <w:spacing w:after="0" w:line="240" w:lineRule="auto"/>
        <w:ind w:left="720"/>
        <w:rPr>
          <w:rFonts w:ascii="TimesNewRomanPSMT" w:hAnsi="TimesNewRomanPSMT" w:cs="TimesNewRomanPSMT"/>
        </w:rPr>
      </w:pPr>
      <w:r>
        <w:rPr>
          <w:rFonts w:ascii="TimesNewRomanPSMT" w:hAnsi="TimesNewRomanPSMT" w:cs="TimesNewRomanPSMT"/>
        </w:rPr>
        <w:lastRenderedPageBreak/>
        <w:t>Check “Standards” to display the All Star qualifying times.</w:t>
      </w:r>
    </w:p>
    <w:p w:rsidR="001E7649" w:rsidRDefault="001E7649" w:rsidP="00143033">
      <w:pPr>
        <w:autoSpaceDE w:val="0"/>
        <w:autoSpaceDN w:val="0"/>
        <w:adjustRightInd w:val="0"/>
        <w:spacing w:after="0" w:line="240" w:lineRule="auto"/>
        <w:ind w:left="720"/>
        <w:rPr>
          <w:rFonts w:ascii="TimesNewRomanPSMT" w:hAnsi="TimesNewRomanPSMT" w:cs="TimesNewRomanPSMT"/>
        </w:rPr>
      </w:pPr>
      <w:r>
        <w:rPr>
          <w:rFonts w:ascii="TimesNewRomanPSMT" w:hAnsi="TimesNewRomanPSMT" w:cs="TimesNewRomanPSMT"/>
        </w:rPr>
        <w:t>Check “Heat Start Times” to display the anticipated event start times</w:t>
      </w:r>
    </w:p>
    <w:p w:rsidR="001E7649"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After selecting the appropriate options, click </w:t>
      </w:r>
      <w:r w:rsidRPr="00654A47">
        <w:rPr>
          <w:rFonts w:ascii="TimesNewRomanPS-BoldMT" w:hAnsi="TimesNewRomanPS-BoldMT" w:cs="TimesNewRomanPS-BoldMT"/>
          <w:b/>
          <w:bCs/>
        </w:rPr>
        <w:t xml:space="preserve">Create Report. </w:t>
      </w:r>
      <w:r w:rsidRPr="00654A47">
        <w:rPr>
          <w:rFonts w:ascii="TimesNewRomanPSMT" w:hAnsi="TimesNewRomanPSMT" w:cs="TimesNewRomanPSMT"/>
        </w:rPr>
        <w:t xml:space="preserve">The report will appear on the screen. </w:t>
      </w:r>
    </w:p>
    <w:p w:rsidR="001E7649"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Click on the printer icon to print</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CB006F" w:rsidP="00143033">
      <w:pPr>
        <w:autoSpaceDE w:val="0"/>
        <w:autoSpaceDN w:val="0"/>
        <w:adjustRightInd w:val="0"/>
        <w:spacing w:after="0" w:line="240" w:lineRule="auto"/>
        <w:ind w:left="-720"/>
        <w:rPr>
          <w:rFonts w:ascii="TimesNewRomanPSMT" w:hAnsi="TimesNewRomanPSMT" w:cs="TimesNewRomanPSMT"/>
        </w:rPr>
      </w:pPr>
      <w:r>
        <w:rPr>
          <w:noProof/>
        </w:rPr>
        <mc:AlternateContent>
          <mc:Choice Requires="wps">
            <w:drawing>
              <wp:anchor distT="0" distB="0" distL="114300" distR="114300" simplePos="0" relativeHeight="251654656" behindDoc="0" locked="0" layoutInCell="1" allowOverlap="1">
                <wp:simplePos x="0" y="0"/>
                <wp:positionH relativeFrom="column">
                  <wp:posOffset>1143000</wp:posOffset>
                </wp:positionH>
                <wp:positionV relativeFrom="paragraph">
                  <wp:posOffset>2037080</wp:posOffset>
                </wp:positionV>
                <wp:extent cx="1257300" cy="457200"/>
                <wp:effectExtent l="19050" t="27305" r="19050" b="20320"/>
                <wp:wrapNone/>
                <wp:docPr id="13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90pt;margin-top:160.4pt;width:99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" filled="f" strokecolor="red" strokeweight="3pt"/>
            </w:pict>
          </mc:Fallback>
        </mc:AlternateContent>
      </w:r>
      <w:r>
        <w:rPr>
          <w:noProof/>
        </w:rPr>
        <mc:AlternateContent>
          <mc:Choice Requires="wps">
            <w:drawing>
              <wp:anchor distT="0" distB="0" distL="114300" distR="114300" simplePos="0" relativeHeight="251653632" behindDoc="0" locked="0" layoutInCell="1" allowOverlap="1">
                <wp:simplePos x="0" y="0"/>
                <wp:positionH relativeFrom="column">
                  <wp:posOffset>1143000</wp:posOffset>
                </wp:positionH>
                <wp:positionV relativeFrom="paragraph">
                  <wp:posOffset>1236980</wp:posOffset>
                </wp:positionV>
                <wp:extent cx="1257300" cy="457200"/>
                <wp:effectExtent l="19050" t="27305" r="19050" b="20320"/>
                <wp:wrapNone/>
                <wp:docPr id="130"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90pt;margin-top:97.4pt;width:99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" filled="f" strokecolor="red" strokeweight="3pt"/>
            </w:pict>
          </mc:Fallback>
        </mc:AlternateContent>
      </w:r>
      <w:r w:rsidR="00602B84">
        <w:rPr>
          <w:rFonts w:ascii="TimesNewRomanPSMT" w:hAnsi="TimesNewRomanPSMT" w:cs="TimesNewRomanPSMT"/>
          <w:noProof/>
        </w:rPr>
        <w:drawing>
          <wp:inline distT="0" distB="0" distL="0" distR="0">
            <wp:extent cx="6953250" cy="3057525"/>
            <wp:effectExtent l="19050" t="0" r="0" b="0"/>
            <wp:docPr id="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srcRect/>
                    <a:stretch>
                      <a:fillRect/>
                    </a:stretch>
                  </pic:blipFill>
                  <pic:spPr bwMode="auto">
                    <a:xfrm>
                      <a:off x="0" y="0"/>
                      <a:ext cx="6953250" cy="3057525"/>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p>
    <w:p w:rsidR="001E7649" w:rsidRDefault="00D23D2F" w:rsidP="00D23D2F">
      <w:pPr>
        <w:pStyle w:val="CNHead2"/>
        <w:numPr>
          <w:ilvl w:val="2"/>
          <w:numId w:val="13"/>
        </w:numPr>
        <w:tabs>
          <w:tab w:val="clear" w:pos="2250"/>
        </w:tabs>
        <w:ind w:left="1080" w:hanging="1080"/>
        <w:rPr>
          <w:szCs w:val="22"/>
        </w:rPr>
      </w:pPr>
      <w:bookmarkStart w:id="112" w:name="_Toc293865447"/>
      <w:r>
        <w:rPr>
          <w:szCs w:val="22"/>
        </w:rPr>
        <w:lastRenderedPageBreak/>
        <w:tab/>
      </w:r>
      <w:bookmarkStart w:id="113" w:name="_Toc294881902"/>
      <w:r w:rsidR="001E7649" w:rsidRPr="00654A47">
        <w:rPr>
          <w:szCs w:val="22"/>
        </w:rPr>
        <w:t>Entry Lists</w:t>
      </w:r>
      <w:bookmarkEnd w:id="112"/>
      <w:bookmarkEnd w:id="113"/>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Check the following-</w:t>
      </w:r>
    </w:p>
    <w:p w:rsidR="001E7649" w:rsidRPr="003777C4" w:rsidRDefault="001E7649" w:rsidP="00143033">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“By Team”</w:t>
      </w:r>
    </w:p>
    <w:p w:rsidR="001E7649" w:rsidRPr="003777C4" w:rsidRDefault="001E7649" w:rsidP="00143033">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“Event Description and Time”</w:t>
      </w:r>
    </w:p>
    <w:p w:rsidR="001E7649" w:rsidRPr="003777C4" w:rsidRDefault="001E7649" w:rsidP="00143033">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“Athletes Only”</w:t>
      </w:r>
    </w:p>
    <w:p w:rsidR="001E7649" w:rsidRPr="003777C4" w:rsidRDefault="001E7649" w:rsidP="00143033">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“Sort-Alphabetical”</w:t>
      </w:r>
    </w:p>
    <w:p w:rsidR="001E7649" w:rsidRPr="003777C4" w:rsidRDefault="001E7649" w:rsidP="00143033">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“Team-Blank”</w:t>
      </w:r>
    </w:p>
    <w:p w:rsidR="001E7649" w:rsidRPr="003777C4" w:rsidRDefault="001E7649" w:rsidP="00143033">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“Sex-Both”</w:t>
      </w:r>
    </w:p>
    <w:p w:rsidR="001E7649" w:rsidRPr="003777C4" w:rsidRDefault="001E7649" w:rsidP="00143033">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Age Range-Blank”. </w:t>
      </w: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p>
    <w:p w:rsidR="001E7649" w:rsidRPr="003777C4" w:rsidRDefault="001E7649" w:rsidP="00A80B75">
      <w:pPr>
        <w:keepNext/>
        <w:autoSpaceDE w:val="0"/>
        <w:autoSpaceDN w:val="0"/>
        <w:adjustRightInd w:val="0"/>
        <w:spacing w:after="0" w:line="240" w:lineRule="auto"/>
        <w:rPr>
          <w:rFonts w:ascii="TimesNewRomanPSMT" w:hAnsi="TimesNewRomanPSMT" w:cs="TimesNewRomanPSMT"/>
          <w:i/>
        </w:rPr>
      </w:pPr>
      <w:r w:rsidRPr="00654A47">
        <w:rPr>
          <w:rFonts w:ascii="TimesNewRomanPSMT" w:hAnsi="TimesNewRomanPSMT" w:cs="TimesNewRomanPSMT"/>
          <w:i/>
        </w:rPr>
        <w:t>This is to post on a wall so athletes can see their events.</w:t>
      </w: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5876925" cy="4762500"/>
            <wp:effectExtent l="19050" t="0" r="9525" b="0"/>
            <wp:docPr id="3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5876925" cy="4762500"/>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After selecting the appropriate options, click </w:t>
      </w:r>
      <w:r w:rsidRPr="00654A47">
        <w:rPr>
          <w:rFonts w:ascii="TimesNewRomanPS-BoldMT" w:hAnsi="TimesNewRomanPS-BoldMT" w:cs="TimesNewRomanPS-BoldMT"/>
          <w:b/>
          <w:bCs/>
        </w:rPr>
        <w:t xml:space="preserve">Create Report. </w:t>
      </w:r>
      <w:r w:rsidRPr="00654A47">
        <w:rPr>
          <w:rFonts w:ascii="TimesNewRomanPSMT" w:hAnsi="TimesNewRomanPSMT" w:cs="TimesNewRomanPSMT"/>
        </w:rPr>
        <w:t xml:space="preserve">The report will appear on the screen.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Click on the printer icon to print</w:t>
      </w:r>
    </w:p>
    <w:p w:rsidR="001E7649" w:rsidRDefault="001E7649" w:rsidP="00D23D2F">
      <w:pPr>
        <w:pStyle w:val="CNHead2"/>
        <w:numPr>
          <w:ilvl w:val="2"/>
          <w:numId w:val="13"/>
        </w:numPr>
        <w:tabs>
          <w:tab w:val="clear" w:pos="2250"/>
        </w:tabs>
        <w:ind w:left="1080" w:hanging="1080"/>
        <w:rPr>
          <w:szCs w:val="22"/>
        </w:rPr>
      </w:pPr>
      <w:r w:rsidRPr="00897C23">
        <w:rPr>
          <w:rFonts w:ascii="TimesNewRomanPSMT" w:hAnsi="TimesNewRomanPSMT" w:cs="TimesNewRomanPSMT"/>
          <w:szCs w:val="22"/>
        </w:rPr>
        <w:br w:type="page"/>
      </w:r>
      <w:bookmarkStart w:id="114" w:name="_Toc293865448"/>
      <w:r w:rsidR="00D23D2F">
        <w:rPr>
          <w:rFonts w:ascii="TimesNewRomanPSMT" w:hAnsi="TimesNewRomanPSMT" w:cs="TimesNewRomanPSMT"/>
          <w:szCs w:val="22"/>
        </w:rPr>
        <w:lastRenderedPageBreak/>
        <w:tab/>
      </w:r>
      <w:bookmarkStart w:id="115" w:name="_Toc294881903"/>
      <w:r w:rsidRPr="00654A47">
        <w:rPr>
          <w:szCs w:val="22"/>
        </w:rPr>
        <w:t xml:space="preserve">Entry Lists </w:t>
      </w:r>
      <w:r w:rsidRPr="00654A47">
        <w:rPr>
          <w:i/>
          <w:szCs w:val="22"/>
        </w:rPr>
        <w:t>(for Swimmers)</w:t>
      </w:r>
      <w:bookmarkEnd w:id="114"/>
      <w:bookmarkEnd w:id="115"/>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Optionally you can provide the coaches an entry report for handing out the events for individual swimmers.</w:t>
      </w: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Check the following-</w:t>
      </w:r>
    </w:p>
    <w:p w:rsidR="001E7649" w:rsidRPr="003777C4" w:rsidRDefault="001E7649" w:rsidP="00143033">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Gender “Both”</w:t>
      </w:r>
    </w:p>
    <w:p w:rsidR="001E7649" w:rsidRPr="003777C4" w:rsidRDefault="001E7649" w:rsidP="00143033">
      <w:pPr>
        <w:keepNext/>
        <w:autoSpaceDE w:val="0"/>
        <w:autoSpaceDN w:val="0"/>
        <w:adjustRightInd w:val="0"/>
        <w:spacing w:after="0" w:line="240" w:lineRule="auto"/>
        <w:ind w:left="720"/>
        <w:rPr>
          <w:rFonts w:ascii="TimesNewRomanPSMT" w:hAnsi="TimesNewRomanPSMT" w:cs="TimesNewRomanPSMT"/>
        </w:rPr>
      </w:pPr>
      <w:smartTag w:uri="urn:schemas-microsoft-com:office:smarttags" w:element="place">
        <w:smartTag w:uri="urn:schemas-microsoft-com:office:smarttags" w:element="PlaceName">
          <w:r w:rsidRPr="00654A47">
            <w:rPr>
              <w:rFonts w:ascii="TimesNewRomanPSMT" w:hAnsi="TimesNewRomanPSMT" w:cs="TimesNewRomanPSMT"/>
            </w:rPr>
            <w:t>Age</w:t>
          </w:r>
        </w:smartTag>
        <w:r w:rsidRPr="00654A47">
          <w:rPr>
            <w:rFonts w:ascii="TimesNewRomanPSMT" w:hAnsi="TimesNewRomanPSMT" w:cs="TimesNewRomanPSMT"/>
          </w:rPr>
          <w:t xml:space="preserve"> </w:t>
        </w:r>
        <w:smartTag w:uri="urn:schemas-microsoft-com:office:smarttags" w:element="PlaceType">
          <w:r w:rsidRPr="00654A47">
            <w:rPr>
              <w:rFonts w:ascii="TimesNewRomanPSMT" w:hAnsi="TimesNewRomanPSMT" w:cs="TimesNewRomanPSMT"/>
            </w:rPr>
            <w:t>Range</w:t>
          </w:r>
        </w:smartTag>
      </w:smartTag>
      <w:r w:rsidRPr="00654A47">
        <w:rPr>
          <w:rFonts w:ascii="TimesNewRomanPSMT" w:hAnsi="TimesNewRomanPSMT" w:cs="TimesNewRomanPSMT"/>
        </w:rPr>
        <w:t xml:space="preserve">: 5 </w:t>
      </w:r>
      <w:r w:rsidRPr="00897C23">
        <w:rPr>
          <w:rFonts w:ascii="TimesNewRomanPSMT" w:hAnsi="TimesNewRomanPSMT" w:cs="TimesNewRomanPSMT"/>
        </w:rPr>
        <w:t>–</w:t>
      </w:r>
      <w:r w:rsidRPr="00654A47">
        <w:rPr>
          <w:rFonts w:ascii="TimesNewRomanPSMT" w:hAnsi="TimesNewRomanPSMT" w:cs="TimesNewRomanPSMT"/>
        </w:rPr>
        <w:t xml:space="preserve"> 6</w:t>
      </w:r>
    </w:p>
    <w:p w:rsidR="001E7649" w:rsidRPr="003777C4" w:rsidRDefault="001E7649" w:rsidP="00143033">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 “Select Team”</w:t>
      </w:r>
    </w:p>
    <w:p w:rsidR="001E7649" w:rsidRPr="003777C4" w:rsidRDefault="001E7649" w:rsidP="00143033">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Sort “Alphabetical”</w:t>
      </w:r>
    </w:p>
    <w:p w:rsidR="001E7649" w:rsidRPr="003777C4" w:rsidRDefault="001E7649" w:rsidP="00143033">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Report Type “By Athletes”</w:t>
      </w:r>
    </w:p>
    <w:p w:rsidR="001E7649" w:rsidRPr="003777C4" w:rsidRDefault="001E7649" w:rsidP="00143033">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Format “Event Description and Time” &amp; Athletes per Page “3”</w:t>
      </w:r>
    </w:p>
    <w:p w:rsidR="001E7649" w:rsidRPr="003777C4" w:rsidRDefault="001E7649" w:rsidP="00A80B75">
      <w:pPr>
        <w:keepNext/>
        <w:autoSpaceDE w:val="0"/>
        <w:autoSpaceDN w:val="0"/>
        <w:adjustRightInd w:val="0"/>
        <w:spacing w:after="0" w:line="240" w:lineRule="auto"/>
        <w:rPr>
          <w:rFonts w:ascii="TimesNewRomanPSMT" w:hAnsi="TimesNewRomanPSMT" w:cs="TimesNewRomanPSMT"/>
          <w:i/>
        </w:rPr>
      </w:pPr>
    </w:p>
    <w:p w:rsidR="001E7649" w:rsidRPr="003777C4" w:rsidRDefault="00602B84" w:rsidP="00A80B75">
      <w:pPr>
        <w:keepNext/>
        <w:autoSpaceDE w:val="0"/>
        <w:autoSpaceDN w:val="0"/>
        <w:adjustRightInd w:val="0"/>
        <w:spacing w:after="0" w:line="240" w:lineRule="auto"/>
        <w:rPr>
          <w:rFonts w:ascii="TimesNewRomanPSMT" w:hAnsi="TimesNewRomanPSMT" w:cs="TimesNewRomanPSMT"/>
          <w:i/>
        </w:rPr>
      </w:pPr>
      <w:r>
        <w:rPr>
          <w:rFonts w:ascii="TimesNewRomanPSMT" w:hAnsi="TimesNewRomanPSMT" w:cs="TimesNewRomanPSMT"/>
          <w:i/>
          <w:noProof/>
        </w:rPr>
        <w:drawing>
          <wp:inline distT="0" distB="0" distL="0" distR="0">
            <wp:extent cx="5876925" cy="4762500"/>
            <wp:effectExtent l="19050" t="0" r="9525" b="0"/>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cstate="print"/>
                    <a:srcRect/>
                    <a:stretch>
                      <a:fillRect/>
                    </a:stretch>
                  </pic:blipFill>
                  <pic:spPr bwMode="auto">
                    <a:xfrm>
                      <a:off x="0" y="0"/>
                      <a:ext cx="5876925" cy="4762500"/>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After selecting the appropriate options, click </w:t>
      </w:r>
      <w:r w:rsidRPr="00654A47">
        <w:rPr>
          <w:rFonts w:ascii="TimesNewRomanPS-BoldMT" w:hAnsi="TimesNewRomanPS-BoldMT" w:cs="TimesNewRomanPS-BoldMT"/>
          <w:b/>
          <w:bCs/>
        </w:rPr>
        <w:t>Create Report</w:t>
      </w:r>
      <w:r w:rsidRPr="00654A47">
        <w:rPr>
          <w:rFonts w:ascii="TimesNewRomanPS-BoldMT" w:hAnsi="TimesNewRomanPS-BoldMT" w:cs="TimesNewRomanPS-BoldMT"/>
          <w:bCs/>
        </w:rPr>
        <w:t>.  It will ask for an optional coach message (enter coaches message), click OK then t</w:t>
      </w:r>
      <w:r w:rsidRPr="00654A47">
        <w:rPr>
          <w:rFonts w:ascii="TimesNewRomanPSMT" w:hAnsi="TimesNewRomanPSMT" w:cs="TimesNewRomanPSMT"/>
        </w:rPr>
        <w:t xml:space="preserve">he report will appear on the screen.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Click on the printer icon to print</w:t>
      </w:r>
    </w:p>
    <w:p w:rsidR="001E7649" w:rsidRPr="003777C4" w:rsidRDefault="001E7649" w:rsidP="00A80B75">
      <w:pPr>
        <w:rPr>
          <w:rFonts w:ascii="TimesNewRomanPSMT" w:hAnsi="TimesNewRomanPSMT" w:cs="TimesNewRomanPSMT"/>
        </w:rPr>
      </w:pP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lastRenderedPageBreak/>
        <w:t>Repeat for age ranges</w:t>
      </w:r>
    </w:p>
    <w:p w:rsidR="001E7649" w:rsidRDefault="001E7649" w:rsidP="00A80B75">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7 </w:t>
      </w:r>
      <w:r w:rsidRPr="00897C23">
        <w:rPr>
          <w:rFonts w:ascii="TimesNewRomanPSMT" w:hAnsi="TimesNewRomanPSMT" w:cs="TimesNewRomanPSMT"/>
        </w:rPr>
        <w:t>–</w:t>
      </w:r>
      <w:r w:rsidRPr="00654A47">
        <w:rPr>
          <w:rFonts w:ascii="TimesNewRomanPSMT" w:hAnsi="TimesNewRomanPSMT" w:cs="TimesNewRomanPSMT"/>
        </w:rPr>
        <w:t xml:space="preserve"> 8 </w:t>
      </w:r>
    </w:p>
    <w:p w:rsidR="001E7649" w:rsidRDefault="001E7649" w:rsidP="00A80B75">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9 </w:t>
      </w:r>
      <w:r w:rsidRPr="00897C23">
        <w:rPr>
          <w:rFonts w:ascii="TimesNewRomanPSMT" w:hAnsi="TimesNewRomanPSMT" w:cs="TimesNewRomanPSMT"/>
        </w:rPr>
        <w:t>–</w:t>
      </w:r>
      <w:r w:rsidRPr="00654A47">
        <w:rPr>
          <w:rFonts w:ascii="TimesNewRomanPSMT" w:hAnsi="TimesNewRomanPSMT" w:cs="TimesNewRomanPSMT"/>
        </w:rPr>
        <w:t xml:space="preserve"> 10 </w:t>
      </w:r>
    </w:p>
    <w:p w:rsidR="001E7649" w:rsidRDefault="001E7649" w:rsidP="00A80B75">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11 </w:t>
      </w:r>
      <w:r w:rsidRPr="00897C23">
        <w:rPr>
          <w:rFonts w:ascii="TimesNewRomanPSMT" w:hAnsi="TimesNewRomanPSMT" w:cs="TimesNewRomanPSMT"/>
        </w:rPr>
        <w:t>–</w:t>
      </w:r>
      <w:r w:rsidRPr="00654A47">
        <w:rPr>
          <w:rFonts w:ascii="TimesNewRomanPSMT" w:hAnsi="TimesNewRomanPSMT" w:cs="TimesNewRomanPSMT"/>
        </w:rPr>
        <w:t xml:space="preserve"> 12</w:t>
      </w:r>
    </w:p>
    <w:p w:rsidR="001E7649" w:rsidRDefault="001E7649" w:rsidP="00A80B75">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13 </w:t>
      </w:r>
      <w:r w:rsidRPr="00897C23">
        <w:rPr>
          <w:rFonts w:ascii="TimesNewRomanPSMT" w:hAnsi="TimesNewRomanPSMT" w:cs="TimesNewRomanPSMT"/>
        </w:rPr>
        <w:t>–</w:t>
      </w:r>
      <w:r w:rsidRPr="00654A47">
        <w:rPr>
          <w:rFonts w:ascii="TimesNewRomanPSMT" w:hAnsi="TimesNewRomanPSMT" w:cs="TimesNewRomanPSMT"/>
        </w:rPr>
        <w:t xml:space="preserve"> 14 </w:t>
      </w:r>
    </w:p>
    <w:p w:rsidR="001E7649" w:rsidRDefault="001E7649" w:rsidP="00A80B75">
      <w:pPr>
        <w:keepNext/>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15 </w:t>
      </w:r>
      <w:r w:rsidRPr="00897C23">
        <w:rPr>
          <w:rFonts w:ascii="TimesNewRomanPSMT" w:hAnsi="TimesNewRomanPSMT" w:cs="TimesNewRomanPSMT"/>
        </w:rPr>
        <w:t>–</w:t>
      </w:r>
      <w:r w:rsidRPr="00654A47">
        <w:rPr>
          <w:rFonts w:ascii="TimesNewRomanPSMT" w:hAnsi="TimesNewRomanPSMT" w:cs="TimesNewRomanPSMT"/>
        </w:rPr>
        <w:t xml:space="preserve"> 18  </w:t>
      </w: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p>
    <w:p w:rsidR="001E7649" w:rsidRPr="00D05122" w:rsidRDefault="001E7649" w:rsidP="00A80B75">
      <w:pPr>
        <w:keepNext/>
        <w:autoSpaceDE w:val="0"/>
        <w:autoSpaceDN w:val="0"/>
        <w:adjustRightInd w:val="0"/>
        <w:spacing w:after="0" w:line="240" w:lineRule="auto"/>
        <w:rPr>
          <w:rFonts w:ascii="TimesNewRomanPSMT" w:hAnsi="TimesNewRomanPSMT" w:cs="TimesNewRomanPSMT"/>
        </w:rPr>
      </w:pPr>
      <w:r w:rsidRPr="00D05122">
        <w:rPr>
          <w:rFonts w:ascii="TimesNewRomanPSMT" w:hAnsi="TimesNewRomanPSMT" w:cs="TimesNewRomanPSMT"/>
        </w:rPr>
        <w:t>Coaches can cut up the report and hand out to each swimmer after warm-ups.</w:t>
      </w:r>
    </w:p>
    <w:p w:rsidR="001E7649" w:rsidRDefault="001E7649" w:rsidP="00D05122">
      <w:pPr>
        <w:keepNext/>
        <w:autoSpaceDE w:val="0"/>
        <w:autoSpaceDN w:val="0"/>
        <w:adjustRightInd w:val="0"/>
        <w:spacing w:after="0" w:line="240" w:lineRule="auto"/>
        <w:rPr>
          <w:rFonts w:ascii="TimesNewRomanPSMT" w:hAnsi="TimesNewRomanPSMT" w:cs="TimesNewRomanPSMT"/>
        </w:rPr>
      </w:pPr>
    </w:p>
    <w:p w:rsidR="001E7649" w:rsidRPr="00D05122" w:rsidRDefault="001E7649" w:rsidP="00D05122">
      <w:pPr>
        <w:keepNext/>
        <w:autoSpaceDE w:val="0"/>
        <w:autoSpaceDN w:val="0"/>
        <w:adjustRightInd w:val="0"/>
        <w:spacing w:after="0" w:line="240" w:lineRule="auto"/>
        <w:rPr>
          <w:rFonts w:ascii="TimesNewRomanPSMT" w:hAnsi="TimesNewRomanPSMT" w:cs="TimesNewRomanPSMT"/>
        </w:rPr>
      </w:pPr>
    </w:p>
    <w:p w:rsidR="001E7649" w:rsidRDefault="00D23D2F" w:rsidP="006D15F9">
      <w:pPr>
        <w:pStyle w:val="CNHead2"/>
        <w:numPr>
          <w:ilvl w:val="1"/>
          <w:numId w:val="13"/>
        </w:numPr>
        <w:ind w:hanging="720"/>
        <w:rPr>
          <w:szCs w:val="22"/>
        </w:rPr>
      </w:pPr>
      <w:bookmarkStart w:id="116" w:name="_Toc293865449"/>
      <w:r>
        <w:rPr>
          <w:szCs w:val="22"/>
        </w:rPr>
        <w:tab/>
      </w:r>
      <w:bookmarkStart w:id="117" w:name="_Toc294881904"/>
      <w:r w:rsidR="001E7649" w:rsidRPr="00D05122">
        <w:rPr>
          <w:szCs w:val="22"/>
        </w:rPr>
        <w:t>Timeline</w:t>
      </w:r>
      <w:bookmarkEnd w:id="116"/>
      <w:bookmarkEnd w:id="117"/>
    </w:p>
    <w:p w:rsidR="001E7649" w:rsidRPr="003777C4" w:rsidRDefault="001E7649" w:rsidP="00D05122">
      <w:pPr>
        <w:keepNext/>
        <w:autoSpaceDE w:val="0"/>
        <w:autoSpaceDN w:val="0"/>
        <w:adjustRightInd w:val="0"/>
        <w:spacing w:after="0" w:line="240" w:lineRule="auto"/>
        <w:rPr>
          <w:rFonts w:ascii="TimesNewRomanPSMT" w:hAnsi="TimesNewRomanPSMT" w:cs="TimesNewRomanPSMT"/>
        </w:rPr>
      </w:pPr>
    </w:p>
    <w:p w:rsidR="001E7649" w:rsidRPr="00D05122" w:rsidRDefault="001E7649" w:rsidP="00D05122">
      <w:pPr>
        <w:keepNext/>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 xml:space="preserve">To create a separate timeline report, click on </w:t>
      </w:r>
      <w:r>
        <w:rPr>
          <w:rFonts w:ascii="TimesNewRomanPSMT" w:hAnsi="TimesNewRomanPSMT" w:cs="TimesNewRomanPSMT"/>
          <w:b/>
        </w:rPr>
        <w:t>Events</w:t>
      </w:r>
      <w:r>
        <w:rPr>
          <w:rFonts w:ascii="TimesNewRomanPSMT" w:hAnsi="TimesNewRomanPSMT" w:cs="TimesNewRomanPSMT"/>
        </w:rPr>
        <w:t xml:space="preserve"> and then </w:t>
      </w:r>
      <w:r>
        <w:rPr>
          <w:rFonts w:ascii="TimesNewRomanPSMT" w:hAnsi="TimesNewRomanPSMT" w:cs="TimesNewRomanPSMT"/>
          <w:b/>
        </w:rPr>
        <w:t>Sessions</w:t>
      </w:r>
      <w:r>
        <w:rPr>
          <w:rFonts w:ascii="TimesNewRomanPSMT" w:hAnsi="TimesNewRomanPSMT" w:cs="TimesNewRomanPSMT"/>
        </w:rPr>
        <w:t xml:space="preserve">.  Select </w:t>
      </w:r>
      <w:r>
        <w:rPr>
          <w:rFonts w:ascii="TimesNewRomanPSMT" w:hAnsi="TimesNewRomanPSMT" w:cs="TimesNewRomanPSMT"/>
          <w:b/>
        </w:rPr>
        <w:t>Session 1</w:t>
      </w:r>
      <w:r>
        <w:rPr>
          <w:rFonts w:ascii="TimesNewRomanPSMT" w:hAnsi="TimesNewRomanPSMT" w:cs="TimesNewRomanPSMT"/>
        </w:rPr>
        <w:t xml:space="preserve"> that has all the events included.  Select </w:t>
      </w:r>
      <w:r>
        <w:rPr>
          <w:rFonts w:ascii="TimesNewRomanPSMT" w:hAnsi="TimesNewRomanPSMT" w:cs="TimesNewRomanPSMT"/>
          <w:b/>
        </w:rPr>
        <w:t>Print</w:t>
      </w:r>
      <w:r w:rsidRPr="00654A47">
        <w:rPr>
          <w:rFonts w:ascii="TimesNewRomanPSMT" w:hAnsi="TimesNewRomanPSMT" w:cs="TimesNewRomanPSMT"/>
        </w:rPr>
        <w:t>.</w:t>
      </w:r>
      <w:r>
        <w:rPr>
          <w:rFonts w:ascii="TimesNewRomanPSMT" w:hAnsi="TimesNewRomanPSMT" w:cs="TimesNewRomanPSMT"/>
        </w:rPr>
        <w:t xml:space="preserve">  Select the session for the timeline.  Check the </w:t>
      </w:r>
      <w:r>
        <w:rPr>
          <w:rFonts w:ascii="TimesNewRomanPSMT" w:hAnsi="TimesNewRomanPSMT" w:cs="TimesNewRomanPSMT"/>
          <w:b/>
        </w:rPr>
        <w:t>Include Event Start Times</w:t>
      </w:r>
      <w:r>
        <w:rPr>
          <w:rFonts w:ascii="TimesNewRomanPSMT" w:hAnsi="TimesNewRomanPSMT" w:cs="TimesNewRomanPSMT"/>
        </w:rPr>
        <w:t xml:space="preserve"> and </w:t>
      </w:r>
      <w:r>
        <w:rPr>
          <w:rFonts w:ascii="TimesNewRomanPSMT" w:hAnsi="TimesNewRomanPSMT" w:cs="TimesNewRomanPSMT"/>
          <w:b/>
        </w:rPr>
        <w:t>Include Heat and Entry Count</w:t>
      </w:r>
      <w:r>
        <w:rPr>
          <w:rFonts w:ascii="TimesNewRomanPSMT" w:hAnsi="TimesNewRomanPSMT" w:cs="TimesNewRomanPSMT"/>
        </w:rPr>
        <w:t xml:space="preserve"> boxes.  Click on </w:t>
      </w:r>
      <w:r>
        <w:rPr>
          <w:rFonts w:ascii="TimesNewRomanPSMT" w:hAnsi="TimesNewRomanPSMT" w:cs="TimesNewRomanPSMT"/>
          <w:b/>
        </w:rPr>
        <w:t>Create Report</w:t>
      </w:r>
      <w:r>
        <w:rPr>
          <w:rFonts w:ascii="TimesNewRomanPSMT" w:hAnsi="TimesNewRomanPSMT" w:cs="TimesNewRomanPSMT"/>
        </w:rPr>
        <w:t xml:space="preserve"> and print the report shown on screen.</w:t>
      </w:r>
    </w:p>
    <w:p w:rsidR="001E7649" w:rsidRDefault="001E7649" w:rsidP="00D05122">
      <w:pPr>
        <w:keepNext/>
        <w:autoSpaceDE w:val="0"/>
        <w:autoSpaceDN w:val="0"/>
        <w:adjustRightInd w:val="0"/>
        <w:spacing w:after="0" w:line="240" w:lineRule="auto"/>
        <w:rPr>
          <w:rFonts w:ascii="TimesNewRomanPSMT" w:hAnsi="TimesNewRomanPSMT" w:cs="TimesNewRomanPSMT"/>
        </w:rPr>
      </w:pPr>
    </w:p>
    <w:p w:rsidR="001E7649" w:rsidRPr="003777C4" w:rsidRDefault="001E7649" w:rsidP="00D05122">
      <w:pPr>
        <w:keepNext/>
        <w:autoSpaceDE w:val="0"/>
        <w:autoSpaceDN w:val="0"/>
        <w:adjustRightInd w:val="0"/>
        <w:spacing w:after="0" w:line="240" w:lineRule="auto"/>
        <w:rPr>
          <w:rFonts w:ascii="TimesNewRomanPSMT" w:hAnsi="TimesNewRomanPSMT" w:cs="TimesNewRomanPSMT"/>
        </w:rPr>
      </w:pPr>
    </w:p>
    <w:p w:rsidR="001E7649" w:rsidRDefault="00D23D2F" w:rsidP="006D15F9">
      <w:pPr>
        <w:pStyle w:val="CNHead2"/>
        <w:numPr>
          <w:ilvl w:val="1"/>
          <w:numId w:val="13"/>
        </w:numPr>
        <w:ind w:hanging="720"/>
        <w:rPr>
          <w:szCs w:val="22"/>
        </w:rPr>
      </w:pPr>
      <w:bookmarkStart w:id="118" w:name="_Toc293865450"/>
      <w:r>
        <w:rPr>
          <w:szCs w:val="22"/>
        </w:rPr>
        <w:tab/>
      </w:r>
      <w:bookmarkStart w:id="119" w:name="_Toc294881905"/>
      <w:r w:rsidR="001E7649" w:rsidRPr="00654A47">
        <w:rPr>
          <w:szCs w:val="22"/>
        </w:rPr>
        <w:t>Create Backup and e-mail</w:t>
      </w:r>
      <w:bookmarkEnd w:id="118"/>
      <w:bookmarkEnd w:id="119"/>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It is strongly suggested you make a backup of your meet after the set-up and before your meet. To backup the data, from </w:t>
      </w:r>
      <w:r w:rsidRPr="00654A47">
        <w:rPr>
          <w:rFonts w:ascii="TimesNewRomanPSMT" w:hAnsi="TimesNewRomanPSMT" w:cs="TimesNewRomanPSMT"/>
          <w:i/>
        </w:rPr>
        <w:t>Meet Manager</w:t>
      </w:r>
      <w:r w:rsidRPr="00897C23">
        <w:rPr>
          <w:rFonts w:ascii="TimesNewRomanPSMT" w:hAnsi="TimesNewRomanPSMT" w:cs="TimesNewRomanPSMT"/>
        </w:rPr>
        <w:t>’</w:t>
      </w:r>
      <w:r w:rsidRPr="00654A47">
        <w:rPr>
          <w:rFonts w:ascii="TimesNewRomanPSMT" w:hAnsi="TimesNewRomanPSMT" w:cs="TimesNewRomanPSMT"/>
        </w:rPr>
        <w:t xml:space="preserve">s main menu, select </w:t>
      </w:r>
      <w:r w:rsidRPr="00654A47">
        <w:rPr>
          <w:rFonts w:ascii="TimesNewRomanPSMT" w:hAnsi="TimesNewRomanPSMT" w:cs="TimesNewRomanPSMT"/>
          <w:b/>
        </w:rPr>
        <w:t>File / Backup</w:t>
      </w:r>
      <w:r w:rsidRPr="00654A47">
        <w:rPr>
          <w:rFonts w:ascii="TimesNewRomanPSMT" w:hAnsi="TimesNewRomanPSMT" w:cs="TimesNewRomanPSMT"/>
        </w:rPr>
        <w:t>. This will create a window prompting you for the drive and folder to store the backup. The backup can be stored on the hard drive, CD, or a floppy. It is also suggested that you e-mail the backup to the other team</w:t>
      </w:r>
      <w:r w:rsidRPr="00897C23">
        <w:rPr>
          <w:rFonts w:ascii="TimesNewRomanPSMT" w:hAnsi="TimesNewRomanPSMT" w:cs="TimesNewRomanPSMT"/>
        </w:rPr>
        <w:t>’</w:t>
      </w:r>
      <w:r w:rsidRPr="00654A47">
        <w:rPr>
          <w:rFonts w:ascii="TimesNewRomanPSMT" w:hAnsi="TimesNewRomanPSMT" w:cs="TimesNewRomanPSMT"/>
        </w:rPr>
        <w:t>s MM contact.</w:t>
      </w:r>
    </w:p>
    <w:p w:rsidR="001E7649" w:rsidRPr="003777C4" w:rsidRDefault="001E7649" w:rsidP="00D05122">
      <w:pPr>
        <w:autoSpaceDE w:val="0"/>
        <w:autoSpaceDN w:val="0"/>
        <w:adjustRightInd w:val="0"/>
        <w:spacing w:after="0" w:line="240" w:lineRule="auto"/>
        <w:rPr>
          <w:rFonts w:ascii="TimesNewRomanPSMT" w:hAnsi="TimesNewRomanPSMT" w:cs="TimesNewRomanPSMT"/>
        </w:rPr>
      </w:pPr>
    </w:p>
    <w:p w:rsidR="001E7649" w:rsidRPr="003777C4" w:rsidRDefault="00602B84" w:rsidP="00D05122">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3876675" cy="2943225"/>
            <wp:effectExtent l="19050" t="0" r="9525" b="0"/>
            <wp:docPr id="3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srcRect/>
                    <a:stretch>
                      <a:fillRect/>
                    </a:stretch>
                  </pic:blipFill>
                  <pic:spPr bwMode="auto">
                    <a:xfrm>
                      <a:off x="0" y="0"/>
                      <a:ext cx="3876675" cy="2943225"/>
                    </a:xfrm>
                    <a:prstGeom prst="rect">
                      <a:avLst/>
                    </a:prstGeom>
                    <a:noFill/>
                    <a:ln w="9525">
                      <a:noFill/>
                      <a:miter lim="800000"/>
                      <a:headEnd/>
                      <a:tailEnd/>
                    </a:ln>
                  </pic:spPr>
                </pic:pic>
              </a:graphicData>
            </a:graphic>
          </wp:inline>
        </w:drawing>
      </w:r>
    </w:p>
    <w:p w:rsidR="001E7649" w:rsidRPr="003777C4" w:rsidRDefault="001E7649" w:rsidP="00D05122">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After creating the back-up, it is strongly suggested you rename the backup as “pre-meet”.  This allows you to go back to the starting point prior to the day of the meet.</w:t>
      </w:r>
    </w:p>
    <w:p w:rsidR="001E7649" w:rsidRPr="003777C4" w:rsidRDefault="001E7649" w:rsidP="00A80B75">
      <w:pPr>
        <w:rPr>
          <w:rFonts w:ascii="TimesNewRomanPSMT" w:hAnsi="TimesNewRomanPSMT" w:cs="TimesNewRomanPSMT"/>
        </w:rPr>
      </w:pPr>
      <w:r w:rsidRPr="00897C23">
        <w:rPr>
          <w:rFonts w:ascii="TimesNewRomanPSMT" w:hAnsi="TimesNewRomanPSMT" w:cs="TimesNewRomanPSMT"/>
        </w:rPr>
        <w:br w:type="page"/>
      </w:r>
    </w:p>
    <w:p w:rsidR="001E7649" w:rsidRDefault="001E7649" w:rsidP="006D15F9">
      <w:pPr>
        <w:pStyle w:val="CNHead2"/>
        <w:numPr>
          <w:ilvl w:val="0"/>
          <w:numId w:val="13"/>
        </w:numPr>
        <w:shd w:val="clear" w:color="auto" w:fill="99CCFF"/>
        <w:rPr>
          <w:szCs w:val="22"/>
        </w:rPr>
      </w:pPr>
      <w:bookmarkStart w:id="120" w:name="_Toc293865451"/>
      <w:bookmarkStart w:id="121" w:name="_Toc294881906"/>
      <w:r w:rsidRPr="00654A47">
        <w:rPr>
          <w:szCs w:val="22"/>
        </w:rPr>
        <w:lastRenderedPageBreak/>
        <w:t>RUNNING THE MEET</w:t>
      </w:r>
      <w:bookmarkEnd w:id="120"/>
      <w:bookmarkEnd w:id="121"/>
    </w:p>
    <w:p w:rsidR="001E7649" w:rsidRDefault="001E7649" w:rsidP="008B387F">
      <w:pPr>
        <w:autoSpaceDE w:val="0"/>
        <w:autoSpaceDN w:val="0"/>
        <w:adjustRightInd w:val="0"/>
        <w:spacing w:after="0" w:line="240" w:lineRule="auto"/>
        <w:rPr>
          <w:rFonts w:ascii="TimesNewRomanPSMT" w:hAnsi="TimesNewRomanPSMT" w:cs="TimesNewRomanPSMT"/>
        </w:rPr>
      </w:pPr>
    </w:p>
    <w:p w:rsidR="001E7649" w:rsidRDefault="001E7649" w:rsidP="006D15F9">
      <w:pPr>
        <w:numPr>
          <w:ilvl w:val="0"/>
          <w:numId w:val="18"/>
        </w:numPr>
        <w:tabs>
          <w:tab w:val="clear" w:pos="1440"/>
          <w:tab w:val="num" w:pos="1080"/>
        </w:tabs>
        <w:autoSpaceDE w:val="0"/>
        <w:autoSpaceDN w:val="0"/>
        <w:adjustRightInd w:val="0"/>
        <w:spacing w:after="0" w:line="240" w:lineRule="auto"/>
        <w:ind w:left="1080"/>
        <w:rPr>
          <w:rFonts w:ascii="TimesNewRomanPSMT" w:hAnsi="TimesNewRomanPSMT" w:cs="TimesNewRomanPSMT"/>
        </w:rPr>
      </w:pPr>
      <w:r>
        <w:rPr>
          <w:rFonts w:ascii="TimesNewRomanPSMT" w:hAnsi="TimesNewRomanPSMT" w:cs="TimesNewRomanPSMT"/>
        </w:rPr>
        <w:t>Make sure you have the copy of the back-up prior the starting the meet.</w:t>
      </w:r>
    </w:p>
    <w:p w:rsidR="001E7649" w:rsidRDefault="001E7649" w:rsidP="006D15F9">
      <w:pPr>
        <w:numPr>
          <w:ilvl w:val="0"/>
          <w:numId w:val="18"/>
        </w:numPr>
        <w:tabs>
          <w:tab w:val="clear" w:pos="1440"/>
          <w:tab w:val="num" w:pos="1080"/>
        </w:tabs>
        <w:autoSpaceDE w:val="0"/>
        <w:autoSpaceDN w:val="0"/>
        <w:adjustRightInd w:val="0"/>
        <w:spacing w:after="0" w:line="240" w:lineRule="auto"/>
        <w:ind w:left="1080"/>
        <w:rPr>
          <w:rFonts w:ascii="TimesNewRomanPSMT" w:hAnsi="TimesNewRomanPSMT" w:cs="TimesNewRomanPSMT"/>
        </w:rPr>
      </w:pPr>
      <w:r>
        <w:rPr>
          <w:rFonts w:ascii="TimesNewRomanPSMT" w:hAnsi="TimesNewRomanPSMT" w:cs="TimesNewRomanPSMT"/>
        </w:rPr>
        <w:t>Also</w:t>
      </w:r>
      <w:r w:rsidRPr="00654A47">
        <w:rPr>
          <w:rFonts w:ascii="TimesNewRomanPSMT" w:hAnsi="TimesNewRomanPSMT" w:cs="TimesNewRomanPSMT"/>
        </w:rPr>
        <w:t xml:space="preserve"> it is strongly suggested you </w:t>
      </w:r>
      <w:r>
        <w:rPr>
          <w:rFonts w:ascii="TimesNewRomanPSMT" w:hAnsi="TimesNewRomanPSMT" w:cs="TimesNewRomanPSMT"/>
        </w:rPr>
        <w:t xml:space="preserve">take </w:t>
      </w:r>
      <w:r w:rsidRPr="00654A47">
        <w:rPr>
          <w:rFonts w:ascii="TimesNewRomanPSMT" w:hAnsi="TimesNewRomanPSMT" w:cs="TimesNewRomanPSMT"/>
        </w:rPr>
        <w:t>back</w:t>
      </w:r>
      <w:r>
        <w:rPr>
          <w:rFonts w:ascii="TimesNewRomanPSMT" w:hAnsi="TimesNewRomanPSMT" w:cs="TimesNewRomanPSMT"/>
        </w:rPr>
        <w:t>-</w:t>
      </w:r>
      <w:r w:rsidRPr="00654A47">
        <w:rPr>
          <w:rFonts w:ascii="TimesNewRomanPSMT" w:hAnsi="TimesNewRomanPSMT" w:cs="TimesNewRomanPSMT"/>
        </w:rPr>
        <w:t>up</w:t>
      </w:r>
      <w:r>
        <w:rPr>
          <w:rFonts w:ascii="TimesNewRomanPSMT" w:hAnsi="TimesNewRomanPSMT" w:cs="TimesNewRomanPSMT"/>
        </w:rPr>
        <w:t>s</w:t>
      </w:r>
      <w:r w:rsidRPr="00654A47">
        <w:rPr>
          <w:rFonts w:ascii="TimesNewRomanPSMT" w:hAnsi="TimesNewRomanPSMT" w:cs="TimesNewRomanPSMT"/>
        </w:rPr>
        <w:t xml:space="preserve"> </w:t>
      </w:r>
      <w:r>
        <w:rPr>
          <w:rFonts w:ascii="TimesNewRomanPSMT" w:hAnsi="TimesNewRomanPSMT" w:cs="TimesNewRomanPSMT"/>
        </w:rPr>
        <w:t xml:space="preserve">through-out the </w:t>
      </w:r>
      <w:r w:rsidRPr="00654A47">
        <w:rPr>
          <w:rFonts w:ascii="TimesNewRomanPSMT" w:hAnsi="TimesNewRomanPSMT" w:cs="TimesNewRomanPSMT"/>
        </w:rPr>
        <w:t xml:space="preserve">meet. </w:t>
      </w:r>
    </w:p>
    <w:p w:rsidR="001E7649" w:rsidRPr="006D15F9" w:rsidRDefault="001E7649" w:rsidP="006D15F9">
      <w:pPr>
        <w:numPr>
          <w:ilvl w:val="0"/>
          <w:numId w:val="18"/>
        </w:numPr>
        <w:tabs>
          <w:tab w:val="clear" w:pos="1440"/>
          <w:tab w:val="num" w:pos="1080"/>
        </w:tabs>
        <w:autoSpaceDE w:val="0"/>
        <w:autoSpaceDN w:val="0"/>
        <w:adjustRightInd w:val="0"/>
        <w:spacing w:after="0" w:line="240" w:lineRule="auto"/>
        <w:ind w:left="1080"/>
        <w:rPr>
          <w:rFonts w:ascii="TimesNewRomanPSMT" w:hAnsi="TimesNewRomanPSMT" w:cs="TimesNewRomanPSMT"/>
        </w:rPr>
      </w:pPr>
      <w:r w:rsidRPr="006D15F9">
        <w:rPr>
          <w:rFonts w:ascii="TimesNewRomanPSMT" w:hAnsi="TimesNewRomanPSMT" w:cs="TimesNewRomanPSMT"/>
        </w:rPr>
        <w:t>P&amp;P 14.15.3</w:t>
      </w:r>
      <w:r>
        <w:rPr>
          <w:rFonts w:ascii="TimesNewRomanPSMT" w:hAnsi="TimesNewRomanPSMT" w:cs="TimesNewRomanPSMT"/>
        </w:rPr>
        <w:t>:</w:t>
      </w:r>
      <w:r w:rsidRPr="006D15F9">
        <w:rPr>
          <w:rFonts w:ascii="TimesNewRomanPSMT" w:hAnsi="TimesNewRomanPSMT" w:cs="TimesNewRomanPSMT"/>
        </w:rPr>
        <w:t xml:space="preserve"> The scoring table should post and/or announce the score at the meet after every 10 events. </w:t>
      </w:r>
    </w:p>
    <w:p w:rsidR="001E7649" w:rsidRDefault="001E7649" w:rsidP="00E7484A">
      <w:pPr>
        <w:autoSpaceDE w:val="0"/>
        <w:autoSpaceDN w:val="0"/>
        <w:adjustRightInd w:val="0"/>
        <w:spacing w:after="0" w:line="240" w:lineRule="auto"/>
        <w:rPr>
          <w:rFonts w:ascii="TimesNewRomanPSMT" w:hAnsi="TimesNewRomanPSMT" w:cs="TimesNewRomanPSMT"/>
        </w:rPr>
      </w:pPr>
    </w:p>
    <w:p w:rsidR="00276BAA" w:rsidRPr="00E7484A" w:rsidRDefault="00276BAA" w:rsidP="00E7484A">
      <w:pPr>
        <w:autoSpaceDE w:val="0"/>
        <w:autoSpaceDN w:val="0"/>
        <w:adjustRightInd w:val="0"/>
        <w:spacing w:after="0" w:line="240" w:lineRule="auto"/>
        <w:rPr>
          <w:rFonts w:ascii="TimesNewRomanPSMT" w:hAnsi="TimesNewRomanPSMT" w:cs="TimesNewRomanPSMT"/>
        </w:rPr>
      </w:pPr>
    </w:p>
    <w:p w:rsidR="001E7649" w:rsidRDefault="00276BAA" w:rsidP="006D15F9">
      <w:pPr>
        <w:pStyle w:val="CNHead2"/>
        <w:numPr>
          <w:ilvl w:val="1"/>
          <w:numId w:val="13"/>
        </w:numPr>
        <w:ind w:hanging="720"/>
        <w:rPr>
          <w:szCs w:val="22"/>
        </w:rPr>
      </w:pPr>
      <w:bookmarkStart w:id="122" w:name="_Toc293865452"/>
      <w:r>
        <w:rPr>
          <w:szCs w:val="22"/>
        </w:rPr>
        <w:tab/>
      </w:r>
      <w:bookmarkStart w:id="123" w:name="_Toc294881907"/>
      <w:r w:rsidR="001E7649" w:rsidRPr="00654A47">
        <w:rPr>
          <w:szCs w:val="22"/>
        </w:rPr>
        <w:t>Deck Changes</w:t>
      </w:r>
      <w:bookmarkEnd w:id="122"/>
      <w:bookmarkEnd w:id="123"/>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There are various ways to perform deck changes thanks to the drag and drop features of </w:t>
      </w:r>
      <w:r w:rsidRPr="00654A47">
        <w:rPr>
          <w:rFonts w:ascii="TimesNewRomanPS-ItalicMT" w:hAnsi="TimesNewRomanPS-ItalicMT" w:cs="TimesNewRomanPS-ItalicMT"/>
          <w:i/>
          <w:iCs/>
        </w:rPr>
        <w:t>Meet Manager</w:t>
      </w:r>
      <w:r w:rsidRPr="00654A47">
        <w:rPr>
          <w:rFonts w:ascii="TimesNewRomanPSMT" w:hAnsi="TimesNewRomanPSMT" w:cs="TimesNewRomanPSMT"/>
        </w:rPr>
        <w:t xml:space="preserve">. We suggest you try to make as many of the deck changes prior to the start of the meet as you can. Deck changes are to be given to you by set time from the home team, for example 20 minutes prior to the start of the meet. Most of the deck changes can be performed under the </w:t>
      </w:r>
      <w:r w:rsidRPr="00654A47">
        <w:rPr>
          <w:rFonts w:ascii="TimesNewRomanPS-BoldMT" w:hAnsi="TimesNewRomanPS-BoldMT" w:cs="TimesNewRomanPS-BoldMT"/>
          <w:b/>
          <w:bCs/>
        </w:rPr>
        <w:t xml:space="preserve">Athlete </w:t>
      </w:r>
      <w:r w:rsidRPr="00654A47">
        <w:rPr>
          <w:rFonts w:ascii="TimesNewRomanPSMT" w:hAnsi="TimesNewRomanPSMT" w:cs="TimesNewRomanPSMT"/>
        </w:rPr>
        <w:t>option on the main menu bar. The following functions can be performed.</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1. </w:t>
      </w:r>
      <w:r>
        <w:rPr>
          <w:rFonts w:ascii="TimesNewRomanPSMT" w:hAnsi="TimesNewRomanPSMT" w:cs="TimesNewRomanPSMT"/>
        </w:rPr>
        <w:t xml:space="preserve"> </w:t>
      </w:r>
      <w:r w:rsidRPr="00654A47">
        <w:rPr>
          <w:rFonts w:ascii="TimesNewRomanPSMT" w:hAnsi="TimesNewRomanPSMT" w:cs="TimesNewRomanPSMT"/>
        </w:rPr>
        <w:t>Add a swimmer to an event, assigning a heat and lane.</w:t>
      </w: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2. </w:t>
      </w:r>
      <w:r>
        <w:rPr>
          <w:rFonts w:ascii="TimesNewRomanPSMT" w:hAnsi="TimesNewRomanPSMT" w:cs="TimesNewRomanPSMT"/>
        </w:rPr>
        <w:t xml:space="preserve"> </w:t>
      </w:r>
      <w:r w:rsidRPr="00654A47">
        <w:rPr>
          <w:rFonts w:ascii="TimesNewRomanPSMT" w:hAnsi="TimesNewRomanPSMT" w:cs="TimesNewRomanPSMT"/>
        </w:rPr>
        <w:t>Scratch a swimmer or swimmers from an event or more.</w:t>
      </w: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3. </w:t>
      </w:r>
      <w:r>
        <w:rPr>
          <w:rFonts w:ascii="TimesNewRomanPSMT" w:hAnsi="TimesNewRomanPSMT" w:cs="TimesNewRomanPSMT"/>
        </w:rPr>
        <w:t xml:space="preserve"> </w:t>
      </w:r>
      <w:r w:rsidRPr="00654A47">
        <w:rPr>
          <w:rFonts w:ascii="TimesNewRomanPSMT" w:hAnsi="TimesNewRomanPSMT" w:cs="TimesNewRomanPSMT"/>
        </w:rPr>
        <w:t>Delete a swimmer from the meet.</w:t>
      </w: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4. </w:t>
      </w:r>
      <w:r>
        <w:rPr>
          <w:rFonts w:ascii="TimesNewRomanPSMT" w:hAnsi="TimesNewRomanPSMT" w:cs="TimesNewRomanPSMT"/>
        </w:rPr>
        <w:t xml:space="preserve"> </w:t>
      </w:r>
      <w:r w:rsidRPr="00654A47">
        <w:rPr>
          <w:rFonts w:ascii="TimesNewRomanPSMT" w:hAnsi="TimesNewRomanPSMT" w:cs="TimesNewRomanPSMT"/>
        </w:rPr>
        <w:t>Change a swimmer</w:t>
      </w:r>
      <w:r w:rsidRPr="00897C23">
        <w:rPr>
          <w:rFonts w:ascii="TimesNewRomanPSMT" w:hAnsi="TimesNewRomanPSMT" w:cs="TimesNewRomanPSMT"/>
        </w:rPr>
        <w:t>’</w:t>
      </w:r>
      <w:r w:rsidRPr="00654A47">
        <w:rPr>
          <w:rFonts w:ascii="TimesNewRomanPSMT" w:hAnsi="TimesNewRomanPSMT" w:cs="TimesNewRomanPSMT"/>
        </w:rPr>
        <w:t>s event.</w:t>
      </w: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5. </w:t>
      </w:r>
      <w:r>
        <w:rPr>
          <w:rFonts w:ascii="TimesNewRomanPSMT" w:hAnsi="TimesNewRomanPSMT" w:cs="TimesNewRomanPSMT"/>
        </w:rPr>
        <w:t xml:space="preserve"> </w:t>
      </w:r>
      <w:r w:rsidRPr="00654A47">
        <w:rPr>
          <w:rFonts w:ascii="TimesNewRomanPSMT" w:hAnsi="TimesNewRomanPSMT" w:cs="TimesNewRomanPSMT"/>
        </w:rPr>
        <w:t>Declare an athlete as an exhibition athlete.</w:t>
      </w: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6. </w:t>
      </w:r>
      <w:r>
        <w:rPr>
          <w:rFonts w:ascii="TimesNewRomanPSMT" w:hAnsi="TimesNewRomanPSMT" w:cs="TimesNewRomanPSMT"/>
        </w:rPr>
        <w:t xml:space="preserve"> </w:t>
      </w:r>
      <w:r w:rsidRPr="00654A47">
        <w:rPr>
          <w:rFonts w:ascii="TimesNewRomanPSMT" w:hAnsi="TimesNewRomanPSMT" w:cs="TimesNewRomanPSMT"/>
        </w:rPr>
        <w:t>Adjust or Declare swimmers in a Relay.</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r w:rsidRPr="00654A47">
        <w:rPr>
          <w:rFonts w:ascii="TimesNewRomanPSMT" w:hAnsi="TimesNewRomanPSMT" w:cs="TimesNewRomanPSMT"/>
        </w:rPr>
        <w:t xml:space="preserve">If changes need to be made during the meet, the Athletes Menu can also be reached from the Run Meet menu by clicking on </w:t>
      </w:r>
      <w:r w:rsidRPr="00654A47">
        <w:rPr>
          <w:rFonts w:ascii="TimesNewRomanPS-BoldMT" w:hAnsi="TimesNewRomanPS-BoldMT" w:cs="TimesNewRomanPS-BoldMT"/>
          <w:b/>
          <w:bCs/>
        </w:rPr>
        <w:t xml:space="preserve">Athlete. </w:t>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p>
    <w:p w:rsidR="001E7649" w:rsidRDefault="00276BAA" w:rsidP="00276BAA">
      <w:pPr>
        <w:pStyle w:val="CNHead2"/>
        <w:numPr>
          <w:ilvl w:val="2"/>
          <w:numId w:val="13"/>
        </w:numPr>
        <w:tabs>
          <w:tab w:val="clear" w:pos="2250"/>
        </w:tabs>
        <w:ind w:left="1080" w:hanging="1080"/>
        <w:rPr>
          <w:szCs w:val="22"/>
        </w:rPr>
      </w:pPr>
      <w:bookmarkStart w:id="124" w:name="_Toc293865453"/>
      <w:r>
        <w:rPr>
          <w:szCs w:val="22"/>
        </w:rPr>
        <w:tab/>
      </w:r>
      <w:bookmarkStart w:id="125" w:name="_Toc294881908"/>
      <w:r w:rsidR="001E7649" w:rsidRPr="00654A47">
        <w:rPr>
          <w:szCs w:val="22"/>
        </w:rPr>
        <w:t>Add Swimmers</w:t>
      </w:r>
      <w:bookmarkEnd w:id="124"/>
      <w:bookmarkEnd w:id="125"/>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If a swimmer was not included in the </w:t>
      </w:r>
      <w:r w:rsidR="00DA7A30">
        <w:rPr>
          <w:rFonts w:ascii="TimesNewRomanPS-ItalicMT" w:hAnsi="TimesNewRomanPS-ItalicMT" w:cs="TimesNewRomanPS-ItalicMT"/>
          <w:i/>
          <w:iCs/>
        </w:rPr>
        <w:t>Meet Manager compatible software</w:t>
      </w:r>
      <w:r w:rsidRPr="00654A47">
        <w:rPr>
          <w:rFonts w:ascii="TimesNewRomanPS-ItalicMT" w:hAnsi="TimesNewRomanPS-ItalicMT" w:cs="TimesNewRomanPS-ItalicMT"/>
          <w:i/>
          <w:iCs/>
        </w:rPr>
        <w:t xml:space="preserve"> </w:t>
      </w:r>
      <w:r w:rsidRPr="00654A47">
        <w:rPr>
          <w:rFonts w:ascii="TimesNewRomanPSMT" w:hAnsi="TimesNewRomanPSMT" w:cs="TimesNewRomanPSMT"/>
        </w:rPr>
        <w:t>entries when they were imported, you will have to add him/her on meet day. To add a swimmer, you must know:</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First name</w:t>
      </w: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Middle initial</w:t>
      </w: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Last name</w:t>
      </w: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Sex</w:t>
      </w: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Date of birth (MM/DD/YYYY)</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Entries cannot be accepted without this information. Parent Delegates are required to carry their team</w:t>
      </w:r>
      <w:r w:rsidRPr="00897C23">
        <w:rPr>
          <w:rFonts w:ascii="TimesNewRomanPSMT" w:hAnsi="TimesNewRomanPSMT" w:cs="TimesNewRomanPSMT"/>
        </w:rPr>
        <w:t>’</w:t>
      </w:r>
      <w:r w:rsidRPr="00654A47">
        <w:rPr>
          <w:rFonts w:ascii="TimesNewRomanPSMT" w:hAnsi="TimesNewRomanPSMT" w:cs="TimesNewRomanPSMT"/>
        </w:rPr>
        <w:t xml:space="preserve">s insurance information to all meets. This information should include the swimmers registration and can be obtained from them.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Select the </w:t>
      </w:r>
      <w:r w:rsidRPr="00654A47">
        <w:rPr>
          <w:rFonts w:ascii="TimesNewRomanPS-BoldMT" w:hAnsi="TimesNewRomanPS-BoldMT" w:cs="TimesNewRomanPS-BoldMT"/>
          <w:b/>
          <w:bCs/>
        </w:rPr>
        <w:t xml:space="preserve">Athlete </w:t>
      </w:r>
      <w:r w:rsidRPr="00654A47">
        <w:rPr>
          <w:rFonts w:ascii="TimesNewRomanPSMT" w:hAnsi="TimesNewRomanPSMT" w:cs="TimesNewRomanPSMT"/>
        </w:rPr>
        <w:t xml:space="preserve">option on the menu bar. This will display a list of the athletes that are currently in the database. Select </w:t>
      </w:r>
      <w:r w:rsidRPr="00654A47">
        <w:rPr>
          <w:rFonts w:ascii="TimesNewRomanPS-BoldMT" w:hAnsi="TimesNewRomanPS-BoldMT" w:cs="TimesNewRomanPS-BoldMT"/>
          <w:b/>
          <w:bCs/>
        </w:rPr>
        <w:t xml:space="preserve">Add Athletes </w:t>
      </w:r>
      <w:r w:rsidRPr="00654A47">
        <w:rPr>
          <w:rFonts w:ascii="TimesNewRomanPSMT" w:hAnsi="TimesNewRomanPSMT" w:cs="TimesNewRomanPSMT"/>
        </w:rPr>
        <w:t xml:space="preserve">button on the left side of the screen. This will display the “Add New Athlete” window requesting the above information. Fill in the boxes with the appropriate information. After the date of birth is entered, </w:t>
      </w:r>
      <w:r w:rsidRPr="00654A47">
        <w:rPr>
          <w:rFonts w:ascii="TimesNewRomanPS-ItalicMT" w:hAnsi="TimesNewRomanPS-ItalicMT" w:cs="TimesNewRomanPS-ItalicMT"/>
          <w:i/>
          <w:iCs/>
        </w:rPr>
        <w:t xml:space="preserve">Meet Manager </w:t>
      </w:r>
      <w:r w:rsidRPr="00654A47">
        <w:rPr>
          <w:rFonts w:ascii="TimesNewRomanPSMT" w:hAnsi="TimesNewRomanPSMT" w:cs="TimesNewRomanPSMT"/>
        </w:rPr>
        <w:t xml:space="preserve">will automatically calculate the age of the swimmer and then display the eligible events for that swimmer.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lastRenderedPageBreak/>
        <w:drawing>
          <wp:inline distT="0" distB="0" distL="0" distR="0">
            <wp:extent cx="5895975" cy="3114675"/>
            <wp:effectExtent l="19050" t="0" r="9525" b="0"/>
            <wp:docPr id="3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srcRect/>
                    <a:stretch>
                      <a:fillRect/>
                    </a:stretch>
                  </pic:blipFill>
                  <pic:spPr bwMode="auto">
                    <a:xfrm>
                      <a:off x="0" y="0"/>
                      <a:ext cx="5895975" cy="3114675"/>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Click </w:t>
      </w:r>
      <w:r w:rsidRPr="00654A47">
        <w:rPr>
          <w:rFonts w:ascii="TimesNewRomanPS-BoldMT" w:hAnsi="TimesNewRomanPS-BoldMT" w:cs="TimesNewRomanPS-BoldMT"/>
          <w:b/>
          <w:bCs/>
        </w:rPr>
        <w:t>Entries</w:t>
      </w:r>
      <w:r w:rsidRPr="00654A47">
        <w:rPr>
          <w:rFonts w:ascii="TimesNewRomanPSMT" w:hAnsi="TimesNewRomanPSMT" w:cs="TimesNewRomanPSMT"/>
        </w:rPr>
        <w:t xml:space="preserve">. Enter the swimmer into their events by clicking on the events to highlight. At this point, you can deck enter the swimmer into a heat and lane. Check your meet program (heat sheets) and locate an open lane. Enter the heat number and lane number into the </w:t>
      </w:r>
      <w:r w:rsidRPr="00654A47">
        <w:rPr>
          <w:rFonts w:ascii="TimesNewRomanPS-BoldMT" w:hAnsi="TimesNewRomanPS-BoldMT" w:cs="TimesNewRomanPS-BoldMT"/>
          <w:b/>
          <w:bCs/>
        </w:rPr>
        <w:t xml:space="preserve">Heat/Lane </w:t>
      </w:r>
      <w:r w:rsidRPr="00654A47">
        <w:rPr>
          <w:rFonts w:ascii="TimesNewRomanPSMT" w:hAnsi="TimesNewRomanPSMT" w:cs="TimesNewRomanPSMT"/>
        </w:rPr>
        <w:t>box.</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5895975" cy="3114675"/>
            <wp:effectExtent l="19050" t="0" r="9525" b="0"/>
            <wp:docPr id="4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srcRect/>
                    <a:stretch>
                      <a:fillRect/>
                    </a:stretch>
                  </pic:blipFill>
                  <pic:spPr bwMode="auto">
                    <a:xfrm>
                      <a:off x="0" y="0"/>
                      <a:ext cx="5895975" cy="3114675"/>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r w:rsidRPr="00654A47">
        <w:rPr>
          <w:rFonts w:ascii="TimesNewRomanPSMT" w:hAnsi="TimesNewRomanPSMT" w:cs="TimesNewRomanPSMT"/>
        </w:rPr>
        <w:t xml:space="preserve">After you have entered all of the information, click </w:t>
      </w:r>
      <w:r w:rsidRPr="00654A47">
        <w:rPr>
          <w:rFonts w:ascii="TimesNewRomanPS-BoldMT" w:hAnsi="TimesNewRomanPS-BoldMT" w:cs="TimesNewRomanPS-BoldMT"/>
          <w:b/>
          <w:bCs/>
        </w:rPr>
        <w:t xml:space="preserve">Close. </w:t>
      </w:r>
      <w:r w:rsidRPr="00654A47">
        <w:rPr>
          <w:rFonts w:ascii="TimesNewRomanPSMT" w:hAnsi="TimesNewRomanPSMT" w:cs="TimesNewRomanPSMT"/>
        </w:rPr>
        <w:t xml:space="preserve">You may now enter another swimmer or exit this screen by clicking </w:t>
      </w:r>
      <w:r w:rsidRPr="00654A47">
        <w:rPr>
          <w:rFonts w:ascii="TimesNewRomanPS-BoldMT" w:hAnsi="TimesNewRomanPS-BoldMT" w:cs="TimesNewRomanPS-BoldMT"/>
          <w:b/>
          <w:bCs/>
        </w:rPr>
        <w:t>Close.</w:t>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r w:rsidRPr="00654A47">
        <w:rPr>
          <w:rFonts w:ascii="TimesNewRomanPS-BoldMT" w:hAnsi="TimesNewRomanPS-BoldMT" w:cs="TimesNewRomanPS-BoldMT"/>
          <w:b/>
          <w:bCs/>
        </w:rPr>
        <w:lastRenderedPageBreak/>
        <w:t>The Clerk of Course will need deck cards for the added swimmers. Hand write deck cards for the added swimmers including their name, event number, event name and heat/lane assignments.</w:t>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p>
    <w:p w:rsidR="001E7649" w:rsidRDefault="00276BAA" w:rsidP="00276BAA">
      <w:pPr>
        <w:pStyle w:val="CNHead2"/>
        <w:numPr>
          <w:ilvl w:val="2"/>
          <w:numId w:val="13"/>
        </w:numPr>
        <w:tabs>
          <w:tab w:val="clear" w:pos="2250"/>
        </w:tabs>
        <w:ind w:left="1080" w:hanging="1080"/>
        <w:rPr>
          <w:szCs w:val="22"/>
        </w:rPr>
      </w:pPr>
      <w:bookmarkStart w:id="126" w:name="_Toc293865454"/>
      <w:r>
        <w:rPr>
          <w:szCs w:val="22"/>
        </w:rPr>
        <w:tab/>
      </w:r>
      <w:bookmarkStart w:id="127" w:name="_Toc294881909"/>
      <w:r w:rsidR="001E7649" w:rsidRPr="00654A47">
        <w:rPr>
          <w:szCs w:val="22"/>
        </w:rPr>
        <w:t>Scratch or Delete a Swimmer</w:t>
      </w:r>
      <w:bookmarkEnd w:id="126"/>
      <w:bookmarkEnd w:id="127"/>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The </w:t>
      </w:r>
      <w:r w:rsidRPr="00654A47">
        <w:rPr>
          <w:rFonts w:ascii="TimesNewRomanPS-BoldMT" w:hAnsi="TimesNewRomanPS-BoldMT" w:cs="TimesNewRomanPS-BoldMT"/>
          <w:b/>
          <w:bCs/>
        </w:rPr>
        <w:t xml:space="preserve">Athlete </w:t>
      </w:r>
      <w:r w:rsidRPr="00654A47">
        <w:rPr>
          <w:rFonts w:ascii="TimesNewRomanPSMT" w:hAnsi="TimesNewRomanPSMT" w:cs="TimesNewRomanPSMT"/>
        </w:rPr>
        <w:t>option is used when scratching a swimmer from a meet. Click on the swimmer</w:t>
      </w:r>
      <w:r w:rsidRPr="00897C23">
        <w:rPr>
          <w:rFonts w:ascii="TimesNewRomanPSMT" w:hAnsi="TimesNewRomanPSMT" w:cs="TimesNewRomanPSMT"/>
        </w:rPr>
        <w:t>’</w:t>
      </w:r>
      <w:r w:rsidRPr="00654A47">
        <w:rPr>
          <w:rFonts w:ascii="TimesNewRomanPSMT" w:hAnsi="TimesNewRomanPSMT" w:cs="TimesNewRomanPSMT"/>
        </w:rPr>
        <w:t xml:space="preserve">s name and click on </w:t>
      </w:r>
      <w:r w:rsidRPr="00654A47">
        <w:rPr>
          <w:rFonts w:ascii="TimesNewRomanPS-BoldMT" w:hAnsi="TimesNewRomanPS-BoldMT" w:cs="TimesNewRomanPS-BoldMT"/>
          <w:b/>
          <w:bCs/>
        </w:rPr>
        <w:t xml:space="preserve">Scratch All. </w:t>
      </w:r>
      <w:r w:rsidRPr="00654A47">
        <w:rPr>
          <w:rFonts w:ascii="TimesNewRomanPSMT" w:hAnsi="TimesNewRomanPSMT" w:cs="TimesNewRomanPSMT"/>
        </w:rPr>
        <w:t xml:space="preserve">This will remove the swimmer from all the events they are entered, while still keeping the swimmer information in the database.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If you need to scratch a swimmer from one event, click on the highlighted event and </w:t>
      </w:r>
      <w:r w:rsidRPr="00654A47">
        <w:rPr>
          <w:rFonts w:ascii="TimesNewRomanPS-ItalicMT" w:hAnsi="TimesNewRomanPS-ItalicMT" w:cs="TimesNewRomanPS-ItalicMT"/>
          <w:i/>
          <w:iCs/>
        </w:rPr>
        <w:t xml:space="preserve">Meet Manager </w:t>
      </w:r>
      <w:r w:rsidRPr="00654A47">
        <w:rPr>
          <w:rFonts w:ascii="TimesNewRomanPSMT" w:hAnsi="TimesNewRomanPSMT" w:cs="TimesNewRomanPSMT"/>
        </w:rPr>
        <w:t xml:space="preserve">will verify whether you want to scratch the swimmer from that event.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You can also scratch them by clicking on the </w:t>
      </w:r>
      <w:r w:rsidRPr="00654A47">
        <w:rPr>
          <w:rFonts w:ascii="TimesNewRomanPS-BoldMT" w:hAnsi="TimesNewRomanPS-BoldMT" w:cs="TimesNewRomanPS-BoldMT"/>
          <w:b/>
          <w:bCs/>
        </w:rPr>
        <w:t xml:space="preserve">SCR </w:t>
      </w:r>
      <w:r w:rsidRPr="00654A47">
        <w:rPr>
          <w:rFonts w:ascii="TimesNewRomanPSMT" w:hAnsi="TimesNewRomanPSMT" w:cs="TimesNewRomanPSMT"/>
        </w:rPr>
        <w:t xml:space="preserve">box. Selecting </w:t>
      </w:r>
      <w:r w:rsidRPr="00654A47">
        <w:rPr>
          <w:rFonts w:ascii="TimesNewRomanPS-BoldMT" w:hAnsi="TimesNewRomanPS-BoldMT" w:cs="TimesNewRomanPS-BoldMT"/>
          <w:b/>
          <w:bCs/>
        </w:rPr>
        <w:t xml:space="preserve">Delete Athlete </w:t>
      </w:r>
      <w:r w:rsidRPr="00654A47">
        <w:rPr>
          <w:rFonts w:ascii="TimesNewRomanPSMT" w:hAnsi="TimesNewRomanPSMT" w:cs="TimesNewRomanPSMT"/>
        </w:rPr>
        <w:t xml:space="preserve">will remove the swimmer and all the entries completely from the database. If you select this option, </w:t>
      </w:r>
      <w:r w:rsidRPr="00654A47">
        <w:rPr>
          <w:rFonts w:ascii="TimesNewRomanPS-ItalicMT" w:hAnsi="TimesNewRomanPS-ItalicMT" w:cs="TimesNewRomanPS-ItalicMT"/>
          <w:i/>
          <w:iCs/>
        </w:rPr>
        <w:t xml:space="preserve">Meet Manager </w:t>
      </w:r>
      <w:r w:rsidRPr="00654A47">
        <w:rPr>
          <w:rFonts w:ascii="TimesNewRomanPSMT" w:hAnsi="TimesNewRomanPSMT" w:cs="TimesNewRomanPSMT"/>
        </w:rPr>
        <w:t>will verify whether you want to delete the swimmer and all their entries.  Also you can select Edit Athlete then select the event to scratch.</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noProof/>
        </w:rPr>
        <w:drawing>
          <wp:anchor distT="0" distB="0" distL="114300" distR="114300" simplePos="0" relativeHeight="251655680" behindDoc="0" locked="0" layoutInCell="1" allowOverlap="1">
            <wp:simplePos x="0" y="0"/>
            <wp:positionH relativeFrom="column">
              <wp:posOffset>3543300</wp:posOffset>
            </wp:positionH>
            <wp:positionV relativeFrom="paragraph">
              <wp:posOffset>1979930</wp:posOffset>
            </wp:positionV>
            <wp:extent cx="2214245" cy="1200785"/>
            <wp:effectExtent l="1905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srcRect/>
                    <a:stretch>
                      <a:fillRect/>
                    </a:stretch>
                  </pic:blipFill>
                  <pic:spPr bwMode="auto">
                    <a:xfrm>
                      <a:off x="0" y="0"/>
                      <a:ext cx="2214245" cy="1200785"/>
                    </a:xfrm>
                    <a:prstGeom prst="rect">
                      <a:avLst/>
                    </a:prstGeom>
                    <a:noFill/>
                  </pic:spPr>
                </pic:pic>
              </a:graphicData>
            </a:graphic>
          </wp:anchor>
        </w:drawing>
      </w:r>
      <w:r>
        <w:rPr>
          <w:rFonts w:ascii="TimesNewRomanPSMT" w:hAnsi="TimesNewRomanPSMT" w:cs="TimesNewRomanPSMT"/>
          <w:noProof/>
        </w:rPr>
        <w:drawing>
          <wp:inline distT="0" distB="0" distL="0" distR="0">
            <wp:extent cx="5895975" cy="3086100"/>
            <wp:effectExtent l="19050" t="0" r="9525" b="0"/>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srcRect/>
                    <a:stretch>
                      <a:fillRect/>
                    </a:stretch>
                  </pic:blipFill>
                  <pic:spPr bwMode="auto">
                    <a:xfrm>
                      <a:off x="0" y="0"/>
                      <a:ext cx="5895975" cy="3086100"/>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276BAA" w:rsidP="00276BAA">
      <w:pPr>
        <w:pStyle w:val="CNHead2"/>
        <w:numPr>
          <w:ilvl w:val="2"/>
          <w:numId w:val="13"/>
        </w:numPr>
        <w:tabs>
          <w:tab w:val="clear" w:pos="2250"/>
        </w:tabs>
        <w:ind w:left="1080" w:hanging="1080"/>
        <w:rPr>
          <w:szCs w:val="22"/>
        </w:rPr>
      </w:pPr>
      <w:bookmarkStart w:id="128" w:name="_Toc293865455"/>
      <w:r>
        <w:rPr>
          <w:szCs w:val="22"/>
        </w:rPr>
        <w:tab/>
      </w:r>
      <w:bookmarkStart w:id="129" w:name="_Toc294881910"/>
      <w:r w:rsidR="001E7649" w:rsidRPr="00654A47">
        <w:rPr>
          <w:szCs w:val="22"/>
        </w:rPr>
        <w:t>Change a Swimmer</w:t>
      </w:r>
      <w:r w:rsidR="001E7649" w:rsidRPr="00897C23">
        <w:rPr>
          <w:szCs w:val="22"/>
        </w:rPr>
        <w:t>’</w:t>
      </w:r>
      <w:r w:rsidR="001E7649" w:rsidRPr="00654A47">
        <w:rPr>
          <w:szCs w:val="22"/>
        </w:rPr>
        <w:t>s Events</w:t>
      </w:r>
      <w:bookmarkEnd w:id="128"/>
      <w:bookmarkEnd w:id="129"/>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p>
    <w:p w:rsidR="001E7649"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A swimmer can be added to an event simply by clicking on the event to highlight. Remember a swimmer may only be entered into 3 individual events. If they already are in 3 events, scratch them from one event by unselecting the event, before entering them into another.</w:t>
      </w:r>
    </w:p>
    <w:p w:rsidR="001E7649" w:rsidRPr="003777C4" w:rsidRDefault="00CB006F" w:rsidP="00A80B75">
      <w:pPr>
        <w:autoSpaceDE w:val="0"/>
        <w:autoSpaceDN w:val="0"/>
        <w:adjustRightInd w:val="0"/>
        <w:spacing w:after="0" w:line="240" w:lineRule="auto"/>
        <w:rPr>
          <w:rFonts w:ascii="TimesNewRomanPSMT" w:hAnsi="TimesNewRomanPSMT" w:cs="TimesNewRomanPSMT"/>
        </w:rPr>
      </w:pPr>
      <w:r>
        <w:rPr>
          <w:noProof/>
        </w:rPr>
        <w:lastRenderedPageBreak/>
        <mc:AlternateContent>
          <mc:Choice Requires="wps">
            <w:drawing>
              <wp:anchor distT="0" distB="0" distL="114300" distR="114300" simplePos="0" relativeHeight="251656704" behindDoc="0" locked="0" layoutInCell="1" allowOverlap="1">
                <wp:simplePos x="0" y="0"/>
                <wp:positionH relativeFrom="column">
                  <wp:posOffset>1257300</wp:posOffset>
                </wp:positionH>
                <wp:positionV relativeFrom="paragraph">
                  <wp:posOffset>2628900</wp:posOffset>
                </wp:positionV>
                <wp:extent cx="342900" cy="342900"/>
                <wp:effectExtent l="19050" t="19050" r="19050" b="19050"/>
                <wp:wrapNone/>
                <wp:docPr id="12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99pt;margin-top:207pt;width:27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" filled="f" strokecolor="red" strokeweight="3pt"/>
            </w:pict>
          </mc:Fallback>
        </mc:AlternateContent>
      </w:r>
      <w:r w:rsidR="00602B84">
        <w:rPr>
          <w:rFonts w:ascii="TimesNewRomanPSMT" w:hAnsi="TimesNewRomanPSMT" w:cs="TimesNewRomanPSMT"/>
          <w:noProof/>
        </w:rPr>
        <w:drawing>
          <wp:inline distT="0" distB="0" distL="0" distR="0">
            <wp:extent cx="4933950" cy="3762375"/>
            <wp:effectExtent l="19050" t="0" r="0" b="0"/>
            <wp:docPr id="4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srcRect r="42894" b="37334"/>
                    <a:stretch>
                      <a:fillRect/>
                    </a:stretch>
                  </pic:blipFill>
                  <pic:spPr bwMode="auto">
                    <a:xfrm>
                      <a:off x="0" y="0"/>
                      <a:ext cx="4933950" cy="3762375"/>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p>
    <w:p w:rsidR="001E7649" w:rsidRDefault="00276BAA" w:rsidP="00276BAA">
      <w:pPr>
        <w:pStyle w:val="CNHead2"/>
        <w:numPr>
          <w:ilvl w:val="2"/>
          <w:numId w:val="13"/>
        </w:numPr>
        <w:tabs>
          <w:tab w:val="clear" w:pos="2250"/>
        </w:tabs>
        <w:ind w:left="1080" w:hanging="1080"/>
        <w:rPr>
          <w:szCs w:val="22"/>
        </w:rPr>
      </w:pPr>
      <w:bookmarkStart w:id="130" w:name="_Toc293865456"/>
      <w:r>
        <w:rPr>
          <w:szCs w:val="22"/>
        </w:rPr>
        <w:lastRenderedPageBreak/>
        <w:tab/>
      </w:r>
      <w:bookmarkStart w:id="131" w:name="_Toc294881911"/>
      <w:r w:rsidR="001E7649" w:rsidRPr="00654A47">
        <w:rPr>
          <w:szCs w:val="22"/>
        </w:rPr>
        <w:t>Declare an Athlete as an Exhibition Athlete</w:t>
      </w:r>
      <w:bookmarkEnd w:id="130"/>
      <w:bookmarkEnd w:id="131"/>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To declare an athlete as an exhibition athlete in an event, click on their name. Then click on the </w:t>
      </w:r>
      <w:r w:rsidRPr="00654A47">
        <w:rPr>
          <w:rFonts w:ascii="TimesNewRomanPS-BoldMT" w:hAnsi="TimesNewRomanPS-BoldMT" w:cs="TimesNewRomanPS-BoldMT"/>
          <w:b/>
          <w:bCs/>
        </w:rPr>
        <w:t xml:space="preserve">Exh </w:t>
      </w:r>
      <w:r w:rsidRPr="00654A47">
        <w:rPr>
          <w:rFonts w:ascii="TimesNewRomanPSMT" w:hAnsi="TimesNewRomanPSMT" w:cs="TimesNewRomanPSMT"/>
        </w:rPr>
        <w:t>box.</w:t>
      </w:r>
    </w:p>
    <w:p w:rsidR="001E7649" w:rsidRPr="003777C4" w:rsidRDefault="001E7649" w:rsidP="00A80B75">
      <w:pPr>
        <w:keepNext/>
        <w:autoSpaceDE w:val="0"/>
        <w:autoSpaceDN w:val="0"/>
        <w:adjustRightInd w:val="0"/>
        <w:spacing w:after="0" w:line="240" w:lineRule="auto"/>
        <w:rPr>
          <w:rFonts w:ascii="TimesNewRomanPS-BoldMT" w:hAnsi="TimesNewRomanPS-BoldMT" w:cs="TimesNewRomanPS-BoldMT"/>
          <w:b/>
          <w:bCs/>
        </w:rPr>
      </w:pPr>
    </w:p>
    <w:p w:rsidR="001E7649" w:rsidRPr="003777C4" w:rsidRDefault="00CB006F" w:rsidP="00A80B75">
      <w:pPr>
        <w:keepNext/>
        <w:autoSpaceDE w:val="0"/>
        <w:autoSpaceDN w:val="0"/>
        <w:adjustRightInd w:val="0"/>
        <w:spacing w:after="0" w:line="240" w:lineRule="auto"/>
        <w:rPr>
          <w:rFonts w:ascii="TimesNewRomanPS-BoldMT" w:hAnsi="TimesNewRomanPS-BoldMT" w:cs="TimesNewRomanPS-BoldMT"/>
          <w:b/>
          <w:bCs/>
        </w:rPr>
      </w:pPr>
      <w:r>
        <w:rPr>
          <w:noProof/>
        </w:rPr>
        <mc:AlternateContent>
          <mc:Choice Requires="wps">
            <w:drawing>
              <wp:anchor distT="0" distB="0" distL="114300" distR="114300" simplePos="0" relativeHeight="251657728" behindDoc="0" locked="0" layoutInCell="1" allowOverlap="1">
                <wp:simplePos x="0" y="0"/>
                <wp:positionH relativeFrom="column">
                  <wp:posOffset>4343400</wp:posOffset>
                </wp:positionH>
                <wp:positionV relativeFrom="paragraph">
                  <wp:posOffset>2701290</wp:posOffset>
                </wp:positionV>
                <wp:extent cx="342900" cy="342900"/>
                <wp:effectExtent l="19050" t="24765" r="19050" b="22860"/>
                <wp:wrapNone/>
                <wp:docPr id="128"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342pt;margin-top:212.7pt;width:27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" filled="f" strokecolor="red" strokeweight="3pt"/>
            </w:pict>
          </mc:Fallback>
        </mc:AlternateContent>
      </w:r>
      <w:r w:rsidR="00602B84">
        <w:rPr>
          <w:rFonts w:ascii="TimesNewRomanPS-BoldMT" w:hAnsi="TimesNewRomanPS-BoldMT" w:cs="TimesNewRomanPS-BoldMT"/>
          <w:b/>
          <w:noProof/>
        </w:rPr>
        <w:drawing>
          <wp:inline distT="0" distB="0" distL="0" distR="0">
            <wp:extent cx="4810125" cy="3371850"/>
            <wp:effectExtent l="19050" t="0" r="9525" b="0"/>
            <wp:docPr id="4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srcRect r="63426" b="57048"/>
                    <a:stretch>
                      <a:fillRect/>
                    </a:stretch>
                  </pic:blipFill>
                  <pic:spPr bwMode="auto">
                    <a:xfrm>
                      <a:off x="0" y="0"/>
                      <a:ext cx="4810125" cy="3371850"/>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p>
    <w:p w:rsidR="001E7649" w:rsidRDefault="00276BAA" w:rsidP="00276BAA">
      <w:pPr>
        <w:pStyle w:val="CNHead2"/>
        <w:numPr>
          <w:ilvl w:val="2"/>
          <w:numId w:val="13"/>
        </w:numPr>
        <w:tabs>
          <w:tab w:val="clear" w:pos="2250"/>
        </w:tabs>
        <w:ind w:left="1080" w:hanging="1080"/>
        <w:rPr>
          <w:szCs w:val="22"/>
        </w:rPr>
      </w:pPr>
      <w:bookmarkStart w:id="132" w:name="_Toc293865457"/>
      <w:r>
        <w:rPr>
          <w:szCs w:val="22"/>
        </w:rPr>
        <w:tab/>
      </w:r>
      <w:bookmarkStart w:id="133" w:name="_Toc294881912"/>
      <w:r w:rsidR="001E7649" w:rsidRPr="00654A47">
        <w:rPr>
          <w:szCs w:val="22"/>
        </w:rPr>
        <w:t>Adjust or Declare Swimmers in a Relay</w:t>
      </w:r>
      <w:bookmarkEnd w:id="132"/>
      <w:bookmarkEnd w:id="133"/>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If a team did not include the swimmer names for their relays on their imported entries, those names will need to be specified on meet day. Before the meet begins, this can be done from the </w:t>
      </w:r>
      <w:r w:rsidRPr="00654A47">
        <w:rPr>
          <w:rFonts w:ascii="TimesNewRomanPS-BoldMT" w:hAnsi="TimesNewRomanPS-BoldMT" w:cs="TimesNewRomanPS-BoldMT"/>
          <w:b/>
          <w:bCs/>
        </w:rPr>
        <w:t xml:space="preserve">Relays </w:t>
      </w:r>
      <w:r w:rsidRPr="00654A47">
        <w:rPr>
          <w:rFonts w:ascii="TimesNewRomanPSMT" w:hAnsi="TimesNewRomanPSMT" w:cs="TimesNewRomanPSMT"/>
        </w:rPr>
        <w:t xml:space="preserve">option on the main menu bar or by selecting </w:t>
      </w:r>
      <w:r w:rsidRPr="00654A47">
        <w:rPr>
          <w:rFonts w:ascii="TimesNewRomanPSMT" w:hAnsi="TimesNewRomanPSMT" w:cs="TimesNewRomanPSMT"/>
          <w:b/>
        </w:rPr>
        <w:t>Relays</w:t>
      </w:r>
      <w:r w:rsidRPr="00654A47">
        <w:rPr>
          <w:rFonts w:ascii="TimesNewRomanPSMT" w:hAnsi="TimesNewRomanPSMT" w:cs="TimesNewRomanPSMT"/>
        </w:rPr>
        <w:t xml:space="preserve"> or </w:t>
      </w:r>
      <w:r w:rsidRPr="00654A47">
        <w:rPr>
          <w:rFonts w:ascii="TimesNewRomanPS-BoldMT" w:hAnsi="TimesNewRomanPS-BoldMT" w:cs="TimesNewRomanPS-BoldMT"/>
          <w:b/>
          <w:bCs/>
        </w:rPr>
        <w:t>Athletes/ Relays</w:t>
      </w:r>
      <w:r w:rsidRPr="00654A47">
        <w:rPr>
          <w:rFonts w:ascii="TimesNewRomanPSMT" w:hAnsi="TimesNewRomanPSMT" w:cs="TimesNewRomanPSMT"/>
        </w:rPr>
        <w:t xml:space="preserve">. Select the event from the “Relay Events” window and then select the relay team in the “Relay Team Entries” window. Then click on athletes from the “Eligible Athletes” window and drag them to the </w:t>
      </w:r>
      <w:r w:rsidRPr="00654A47">
        <w:rPr>
          <w:rFonts w:ascii="TimesNewRomanPS-BoldMT" w:hAnsi="TimesNewRomanPS-BoldMT" w:cs="TimesNewRomanPS-BoldMT"/>
          <w:b/>
          <w:bCs/>
        </w:rPr>
        <w:t xml:space="preserve">Finals column </w:t>
      </w:r>
      <w:r w:rsidRPr="00654A47">
        <w:rPr>
          <w:rFonts w:ascii="TimesNewRomanPSMT" w:hAnsi="TimesNewRomanPSMT" w:cs="TimesNewRomanPSMT"/>
        </w:rPr>
        <w:t xml:space="preserve">in the “Relay Order” window. Select the </w:t>
      </w:r>
      <w:r w:rsidRPr="00654A47">
        <w:rPr>
          <w:rFonts w:ascii="TimesNewRomanPS-BoldMT" w:hAnsi="TimesNewRomanPS-BoldMT" w:cs="TimesNewRomanPS-BoldMT"/>
          <w:b/>
          <w:bCs/>
        </w:rPr>
        <w:t xml:space="preserve">Close </w:t>
      </w:r>
      <w:r w:rsidRPr="00654A47">
        <w:rPr>
          <w:rFonts w:ascii="TimesNewRomanPSMT" w:hAnsi="TimesNewRomanPSMT" w:cs="TimesNewRomanPSMT"/>
        </w:rPr>
        <w:t xml:space="preserve">button when all modifications are done. This task can also be performed during the meet from the “Run the Meet” screen by clicking on the </w:t>
      </w:r>
      <w:r w:rsidRPr="00654A47">
        <w:rPr>
          <w:rFonts w:ascii="TimesNewRomanPS-BoldMT" w:hAnsi="TimesNewRomanPS-BoldMT" w:cs="TimesNewRomanPS-BoldMT"/>
          <w:b/>
          <w:bCs/>
        </w:rPr>
        <w:t xml:space="preserve">Relay Names </w:t>
      </w:r>
      <w:r w:rsidRPr="00654A47">
        <w:rPr>
          <w:rFonts w:ascii="TimesNewRomanPSMT" w:hAnsi="TimesNewRomanPSMT" w:cs="TimesNewRomanPSMT"/>
        </w:rPr>
        <w:t>button.</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CB006F" w:rsidP="00A80B75">
      <w:pPr>
        <w:autoSpaceDE w:val="0"/>
        <w:autoSpaceDN w:val="0"/>
        <w:adjustRightInd w:val="0"/>
        <w:spacing w:after="0" w:line="240" w:lineRule="auto"/>
        <w:rPr>
          <w:rFonts w:ascii="TimesNewRomanPSMT" w:hAnsi="TimesNewRomanPSMT" w:cs="TimesNewRomanPSMT"/>
        </w:rPr>
      </w:pPr>
      <w:r>
        <w:rPr>
          <w:noProof/>
        </w:rPr>
        <w:lastRenderedPageBreak/>
        <mc:AlternateContent>
          <mc:Choice Requires="wps">
            <w:drawing>
              <wp:anchor distT="0" distB="0" distL="114300" distR="114300" simplePos="0" relativeHeight="251658752" behindDoc="0" locked="0" layoutInCell="1" allowOverlap="1">
                <wp:simplePos x="0" y="0"/>
                <wp:positionH relativeFrom="column">
                  <wp:posOffset>1485900</wp:posOffset>
                </wp:positionH>
                <wp:positionV relativeFrom="paragraph">
                  <wp:posOffset>3200400</wp:posOffset>
                </wp:positionV>
                <wp:extent cx="1371600" cy="228600"/>
                <wp:effectExtent l="19050" t="19050" r="19050" b="19050"/>
                <wp:wrapNone/>
                <wp:docPr id="63"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286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26" style="position:absolute;margin-left:117pt;margin-top:252pt;width:108pt;height: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" filled="f" strokecolor="red" strokeweight="3pt"/>
            </w:pict>
          </mc:Fallback>
        </mc:AlternateContent>
      </w:r>
      <w:r w:rsidR="00602B84">
        <w:rPr>
          <w:rFonts w:ascii="TimesNewRomanPSMT" w:hAnsi="TimesNewRomanPSMT" w:cs="TimesNewRomanPSMT"/>
          <w:noProof/>
        </w:rPr>
        <w:drawing>
          <wp:inline distT="0" distB="0" distL="0" distR="0">
            <wp:extent cx="4276725" cy="3705225"/>
            <wp:effectExtent l="19050" t="0" r="9525" b="0"/>
            <wp:docPr id="4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srcRect r="42250" b="17404"/>
                    <a:stretch>
                      <a:fillRect/>
                    </a:stretch>
                  </pic:blipFill>
                  <pic:spPr bwMode="auto">
                    <a:xfrm>
                      <a:off x="0" y="0"/>
                      <a:ext cx="4276725" cy="3705225"/>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Double click the swimmer to remove. Then double click on the swimmer to add.</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CB006F" w:rsidP="00A80B75">
      <w:pPr>
        <w:autoSpaceDE w:val="0"/>
        <w:autoSpaceDN w:val="0"/>
        <w:adjustRightInd w:val="0"/>
        <w:spacing w:after="0" w:line="240" w:lineRule="auto"/>
        <w:rPr>
          <w:rFonts w:ascii="TimesNewRomanPSMT" w:hAnsi="TimesNewRomanPSMT" w:cs="TimesNewRomanPSMT"/>
        </w:rPr>
      </w:pPr>
      <w:r>
        <w:rPr>
          <w:noProof/>
        </w:rPr>
        <mc:AlternateContent>
          <mc:Choice Requires="wps">
            <w:drawing>
              <wp:anchor distT="0" distB="0" distL="114300" distR="114300" simplePos="0" relativeHeight="251659776" behindDoc="0" locked="0" layoutInCell="1" allowOverlap="1">
                <wp:simplePos x="0" y="0"/>
                <wp:positionH relativeFrom="column">
                  <wp:posOffset>114300</wp:posOffset>
                </wp:positionH>
                <wp:positionV relativeFrom="paragraph">
                  <wp:posOffset>3052445</wp:posOffset>
                </wp:positionV>
                <wp:extent cx="1371600" cy="342900"/>
                <wp:effectExtent l="19050" t="23495" r="19050" b="24130"/>
                <wp:wrapNone/>
                <wp:docPr id="62"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26" style="position:absolute;margin-left:9pt;margin-top:240.35pt;width:108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" filled="f" strokecolor="red" strokeweight="3pt"/>
            </w:pict>
          </mc:Fallback>
        </mc:AlternateContent>
      </w:r>
      <w:r w:rsidR="00602B84">
        <w:rPr>
          <w:rFonts w:ascii="TimesNewRomanPSMT" w:hAnsi="TimesNewRomanPSMT" w:cs="TimesNewRomanPSMT"/>
          <w:noProof/>
        </w:rPr>
        <w:drawing>
          <wp:inline distT="0" distB="0" distL="0" distR="0">
            <wp:extent cx="4124325" cy="3438525"/>
            <wp:effectExtent l="19050" t="0" r="9525" b="0"/>
            <wp:docPr id="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srcRect r="57652" b="17404"/>
                    <a:stretch>
                      <a:fillRect/>
                    </a:stretch>
                  </pic:blipFill>
                  <pic:spPr bwMode="auto">
                    <a:xfrm>
                      <a:off x="0" y="0"/>
                      <a:ext cx="4124325" cy="3438525"/>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The previous swimmer is now un-highlighted, the new swimmer is highlighted and in Relay Order.</w:t>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p>
    <w:p w:rsidR="001E7649" w:rsidRDefault="00276BAA" w:rsidP="00276BAA">
      <w:pPr>
        <w:pStyle w:val="CNHead2"/>
        <w:numPr>
          <w:ilvl w:val="2"/>
          <w:numId w:val="13"/>
        </w:numPr>
        <w:tabs>
          <w:tab w:val="clear" w:pos="2250"/>
        </w:tabs>
        <w:ind w:left="1080" w:hanging="1080"/>
        <w:rPr>
          <w:szCs w:val="22"/>
        </w:rPr>
      </w:pPr>
      <w:bookmarkStart w:id="134" w:name="_Toc293865458"/>
      <w:r>
        <w:rPr>
          <w:szCs w:val="22"/>
        </w:rPr>
        <w:tab/>
      </w:r>
      <w:bookmarkStart w:id="135" w:name="_Toc294881913"/>
      <w:r w:rsidR="001E7649" w:rsidRPr="00654A47">
        <w:rPr>
          <w:szCs w:val="22"/>
        </w:rPr>
        <w:t>Change a Heat/Lane Assignment</w:t>
      </w:r>
      <w:bookmarkEnd w:id="134"/>
      <w:bookmarkEnd w:id="135"/>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The following changes can also be performed under the </w:t>
      </w:r>
      <w:r w:rsidRPr="00654A47">
        <w:rPr>
          <w:rFonts w:ascii="TimesNewRomanPS-BoldMT" w:hAnsi="TimesNewRomanPS-BoldMT" w:cs="TimesNewRomanPS-BoldMT"/>
          <w:b/>
          <w:bCs/>
        </w:rPr>
        <w:t xml:space="preserve">Seeding </w:t>
      </w:r>
      <w:r w:rsidRPr="00654A47">
        <w:rPr>
          <w:rFonts w:ascii="TimesNewRomanPSMT" w:hAnsi="TimesNewRomanPSMT" w:cs="TimesNewRomanPSMT"/>
        </w:rPr>
        <w:t>option:</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1. Change heat and lane assignments,</w:t>
      </w: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2. Add a swimmer to an event, assigning a heat and lane,</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r w:rsidRPr="00654A47">
        <w:rPr>
          <w:rFonts w:ascii="TimesNewRomanPSMT" w:hAnsi="TimesNewRomanPSMT" w:cs="TimesNewRomanPSMT"/>
        </w:rPr>
        <w:t xml:space="preserve">Select </w:t>
      </w:r>
      <w:r w:rsidRPr="00654A47">
        <w:rPr>
          <w:rFonts w:ascii="TimesNewRomanPS-BoldMT" w:hAnsi="TimesNewRomanPS-BoldMT" w:cs="TimesNewRomanPS-BoldMT"/>
          <w:b/>
          <w:bCs/>
        </w:rPr>
        <w:t xml:space="preserve">Seeding </w:t>
      </w:r>
      <w:r w:rsidRPr="00654A47">
        <w:rPr>
          <w:rFonts w:ascii="TimesNewRomanPSMT" w:hAnsi="TimesNewRomanPSMT" w:cs="TimesNewRomanPSMT"/>
        </w:rPr>
        <w:t xml:space="preserve">from the main menu. Click on the Event you wish you make a change in. Click on </w:t>
      </w:r>
      <w:r w:rsidRPr="00654A47">
        <w:rPr>
          <w:rFonts w:ascii="TimesNewRomanPS-BoldMT" w:hAnsi="TimesNewRomanPS-BoldMT" w:cs="TimesNewRomanPS-BoldMT"/>
          <w:b/>
          <w:bCs/>
        </w:rPr>
        <w:t xml:space="preserve">Preview/Adjust. </w:t>
      </w:r>
      <w:r w:rsidRPr="00654A47">
        <w:rPr>
          <w:rFonts w:ascii="TimesNewRomanPSMT" w:hAnsi="TimesNewRomanPSMT" w:cs="TimesNewRomanPSMT"/>
        </w:rPr>
        <w:t xml:space="preserve">This will bring up the “Preview” screen. Click on the athlete you wish to change and drag him to the correct lane. To swap swimmers, drag either of the swimmers over the name of the other and </w:t>
      </w:r>
      <w:r w:rsidRPr="00654A47">
        <w:rPr>
          <w:rFonts w:ascii="TimesNewRomanPS-ItalicMT" w:hAnsi="TimesNewRomanPS-ItalicMT" w:cs="TimesNewRomanPS-ItalicMT"/>
          <w:i/>
          <w:iCs/>
        </w:rPr>
        <w:t xml:space="preserve">Meet Manager </w:t>
      </w:r>
      <w:r w:rsidRPr="00654A47">
        <w:rPr>
          <w:rFonts w:ascii="TimesNewRomanPSMT" w:hAnsi="TimesNewRomanPSMT" w:cs="TimesNewRomanPSMT"/>
        </w:rPr>
        <w:t xml:space="preserve">will swap the names. Click </w:t>
      </w:r>
      <w:r w:rsidRPr="00654A47">
        <w:rPr>
          <w:rFonts w:ascii="TimesNewRomanPS-BoldMT" w:hAnsi="TimesNewRomanPS-BoldMT" w:cs="TimesNewRomanPS-BoldMT"/>
          <w:b/>
          <w:bCs/>
        </w:rPr>
        <w:t>Accept.</w:t>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p>
    <w:p w:rsidR="001E7649" w:rsidRPr="003777C4" w:rsidRDefault="00602B84" w:rsidP="00A80B75">
      <w:pPr>
        <w:autoSpaceDE w:val="0"/>
        <w:autoSpaceDN w:val="0"/>
        <w:adjustRightInd w:val="0"/>
        <w:spacing w:after="0" w:line="240" w:lineRule="auto"/>
        <w:rPr>
          <w:rFonts w:ascii="TimesNewRomanPS-BoldMT" w:hAnsi="TimesNewRomanPS-BoldMT" w:cs="TimesNewRomanPS-BoldMT"/>
          <w:b/>
          <w:bCs/>
        </w:rPr>
      </w:pPr>
      <w:r>
        <w:rPr>
          <w:rFonts w:ascii="TimesNewRomanPS-BoldMT" w:hAnsi="TimesNewRomanPS-BoldMT" w:cs="TimesNewRomanPS-BoldMT"/>
          <w:b/>
          <w:noProof/>
        </w:rPr>
        <w:drawing>
          <wp:inline distT="0" distB="0" distL="0" distR="0">
            <wp:extent cx="3657600" cy="3838575"/>
            <wp:effectExtent l="19050" t="0" r="0" b="0"/>
            <wp:docPr id="4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srcRect r="38399" b="38869"/>
                    <a:stretch>
                      <a:fillRect/>
                    </a:stretch>
                  </pic:blipFill>
                  <pic:spPr bwMode="auto">
                    <a:xfrm>
                      <a:off x="0" y="0"/>
                      <a:ext cx="3657600" cy="3838575"/>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p>
    <w:p w:rsidR="001E7649" w:rsidRPr="003777C4" w:rsidRDefault="00276BAA" w:rsidP="00276BAA">
      <w:pPr>
        <w:numPr>
          <w:ilvl w:val="2"/>
          <w:numId w:val="13"/>
        </w:numPr>
        <w:tabs>
          <w:tab w:val="clear" w:pos="2250"/>
        </w:tabs>
        <w:autoSpaceDE w:val="0"/>
        <w:autoSpaceDN w:val="0"/>
        <w:adjustRightInd w:val="0"/>
        <w:spacing w:after="0" w:line="240" w:lineRule="auto"/>
        <w:ind w:left="1080" w:hanging="1080"/>
        <w:rPr>
          <w:rFonts w:ascii="TimesNewRomanPS-BoldMT" w:hAnsi="TimesNewRomanPS-BoldMT" w:cs="TimesNewRomanPS-BoldMT"/>
          <w:b/>
          <w:bCs/>
        </w:rPr>
      </w:pPr>
      <w:r>
        <w:rPr>
          <w:rFonts w:ascii="TimesNewRomanPS-BoldMT" w:hAnsi="TimesNewRomanPS-BoldMT" w:cs="TimesNewRomanPS-BoldMT"/>
          <w:b/>
          <w:bCs/>
        </w:rPr>
        <w:tab/>
      </w:r>
      <w:r w:rsidR="001E7649" w:rsidRPr="00654A47">
        <w:rPr>
          <w:rFonts w:ascii="TimesNewRomanPS-BoldMT" w:hAnsi="TimesNewRomanPS-BoldMT" w:cs="TimesNewRomanPS-BoldMT"/>
          <w:b/>
          <w:bCs/>
        </w:rPr>
        <w:t>A</w:t>
      </w:r>
      <w:r w:rsidR="001E7649" w:rsidRPr="00276BAA">
        <w:rPr>
          <w:rFonts w:ascii="Arial" w:hAnsi="Arial"/>
          <w:b/>
        </w:rPr>
        <w:t>dd a Swimmer to an Event, Assigning a Heat and Lane</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r w:rsidRPr="00654A47">
        <w:rPr>
          <w:rFonts w:ascii="TimesNewRomanPSMT" w:hAnsi="TimesNewRomanPSMT" w:cs="TimesNewRomanPSMT"/>
        </w:rPr>
        <w:t xml:space="preserve">Select </w:t>
      </w:r>
      <w:r w:rsidRPr="00654A47">
        <w:rPr>
          <w:rFonts w:ascii="TimesNewRomanPS-BoldMT" w:hAnsi="TimesNewRomanPS-BoldMT" w:cs="TimesNewRomanPS-BoldMT"/>
          <w:b/>
          <w:bCs/>
        </w:rPr>
        <w:t xml:space="preserve">Seeding </w:t>
      </w:r>
      <w:r w:rsidRPr="00654A47">
        <w:rPr>
          <w:rFonts w:ascii="TimesNewRomanPSMT" w:hAnsi="TimesNewRomanPSMT" w:cs="TimesNewRomanPSMT"/>
        </w:rPr>
        <w:t xml:space="preserve">from the main menu bar. Select the event by clicking on it to highlight. Select the </w:t>
      </w:r>
      <w:r w:rsidRPr="00654A47">
        <w:rPr>
          <w:rFonts w:ascii="TimesNewRomanPS-BoldMT" w:hAnsi="TimesNewRomanPS-BoldMT" w:cs="TimesNewRomanPS-BoldMT"/>
          <w:b/>
          <w:bCs/>
        </w:rPr>
        <w:t xml:space="preserve">Preview /Adjust </w:t>
      </w:r>
      <w:r w:rsidRPr="00654A47">
        <w:rPr>
          <w:rFonts w:ascii="TimesNewRomanPSMT" w:hAnsi="TimesNewRomanPSMT" w:cs="TimesNewRomanPSMT"/>
        </w:rPr>
        <w:t xml:space="preserve">option on the left side of the screen. This brings up the “Preview” screen listing the swimmers in the event and their heat/lane assignments. Click on </w:t>
      </w:r>
      <w:r w:rsidRPr="00654A47">
        <w:rPr>
          <w:rFonts w:ascii="TimesNewRomanPS-BoldMT" w:hAnsi="TimesNewRomanPS-BoldMT" w:cs="TimesNewRomanPS-BoldMT"/>
          <w:b/>
          <w:bCs/>
        </w:rPr>
        <w:t xml:space="preserve">Show Eligible Athletes </w:t>
      </w:r>
      <w:r w:rsidRPr="00654A47">
        <w:rPr>
          <w:rFonts w:ascii="TimesNewRomanPSMT" w:hAnsi="TimesNewRomanPSMT" w:cs="TimesNewRomanPSMT"/>
        </w:rPr>
        <w:t xml:space="preserve">to display the eligible athletes for this event. Simply drag the swimmer you want to enter into this event to an available lane. Click </w:t>
      </w:r>
      <w:r w:rsidRPr="00654A47">
        <w:rPr>
          <w:rFonts w:ascii="TimesNewRomanPS-BoldMT" w:hAnsi="TimesNewRomanPS-BoldMT" w:cs="TimesNewRomanPS-BoldMT"/>
          <w:b/>
          <w:bCs/>
        </w:rPr>
        <w:t>Accept.</w:t>
      </w:r>
    </w:p>
    <w:p w:rsidR="001E7649" w:rsidRPr="003777C4" w:rsidRDefault="001E7649" w:rsidP="00A80B75">
      <w:pPr>
        <w:rPr>
          <w:rFonts w:ascii="TimesNewRomanPS-BoldMT" w:hAnsi="TimesNewRomanPS-BoldMT" w:cs="TimesNewRomanPS-BoldMT"/>
          <w:b/>
          <w:bCs/>
        </w:rPr>
      </w:pPr>
    </w:p>
    <w:p w:rsidR="001E7649" w:rsidRDefault="00602B84" w:rsidP="00A80B75">
      <w:pPr>
        <w:rPr>
          <w:rFonts w:ascii="TimesNewRomanPS-BoldMT" w:hAnsi="TimesNewRomanPS-BoldMT" w:cs="TimesNewRomanPS-BoldMT"/>
          <w:b/>
          <w:bCs/>
        </w:rPr>
      </w:pPr>
      <w:r>
        <w:rPr>
          <w:rFonts w:ascii="TimesNewRomanPS-BoldMT" w:hAnsi="TimesNewRomanPS-BoldMT" w:cs="TimesNewRomanPS-BoldMT"/>
          <w:b/>
          <w:noProof/>
        </w:rPr>
        <w:lastRenderedPageBreak/>
        <w:drawing>
          <wp:inline distT="0" distB="0" distL="0" distR="0">
            <wp:extent cx="3657600" cy="3676650"/>
            <wp:effectExtent l="19050" t="0" r="0" b="0"/>
            <wp:docPr id="4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srcRect r="38399" b="39034"/>
                    <a:stretch>
                      <a:fillRect/>
                    </a:stretch>
                  </pic:blipFill>
                  <pic:spPr bwMode="auto">
                    <a:xfrm>
                      <a:off x="0" y="0"/>
                      <a:ext cx="3657600" cy="3676650"/>
                    </a:xfrm>
                    <a:prstGeom prst="rect">
                      <a:avLst/>
                    </a:prstGeom>
                    <a:noFill/>
                    <a:ln w="9525">
                      <a:noFill/>
                      <a:miter lim="800000"/>
                      <a:headEnd/>
                      <a:tailEnd/>
                    </a:ln>
                  </pic:spPr>
                </pic:pic>
              </a:graphicData>
            </a:graphic>
          </wp:inline>
        </w:drawing>
      </w:r>
    </w:p>
    <w:p w:rsidR="001E7649" w:rsidRPr="003777C4" w:rsidRDefault="001E7649" w:rsidP="00A80B75">
      <w:pPr>
        <w:rPr>
          <w:rFonts w:ascii="TimesNewRomanPS-BoldMT" w:hAnsi="TimesNewRomanPS-BoldMT" w:cs="TimesNewRomanPS-BoldMT"/>
          <w:b/>
          <w:bCs/>
        </w:rPr>
      </w:pPr>
      <w:r w:rsidRPr="00654A47">
        <w:rPr>
          <w:rFonts w:ascii="TimesNewRomanPS-BoldMT" w:hAnsi="TimesNewRomanPS-BoldMT" w:cs="TimesNewRomanPS-BoldMT"/>
          <w:b/>
          <w:bCs/>
        </w:rPr>
        <w:br w:type="page"/>
      </w:r>
    </w:p>
    <w:p w:rsidR="001E7649" w:rsidRDefault="00276BAA" w:rsidP="006D15F9">
      <w:pPr>
        <w:pStyle w:val="CNHead2"/>
        <w:numPr>
          <w:ilvl w:val="1"/>
          <w:numId w:val="13"/>
        </w:numPr>
        <w:ind w:hanging="720"/>
        <w:rPr>
          <w:szCs w:val="22"/>
        </w:rPr>
      </w:pPr>
      <w:bookmarkStart w:id="136" w:name="_Toc293865459"/>
      <w:r>
        <w:rPr>
          <w:szCs w:val="22"/>
        </w:rPr>
        <w:lastRenderedPageBreak/>
        <w:tab/>
      </w:r>
      <w:bookmarkStart w:id="137" w:name="_Toc294881914"/>
      <w:r w:rsidR="001E7649">
        <w:rPr>
          <w:szCs w:val="22"/>
        </w:rPr>
        <w:t xml:space="preserve">Enter </w:t>
      </w:r>
      <w:r w:rsidR="001E7649" w:rsidRPr="00654A47">
        <w:rPr>
          <w:szCs w:val="22"/>
        </w:rPr>
        <w:t>Event Results</w:t>
      </w:r>
      <w:bookmarkEnd w:id="136"/>
      <w:bookmarkEnd w:id="137"/>
    </w:p>
    <w:p w:rsidR="001E7649" w:rsidRPr="000528EF" w:rsidRDefault="001E7649" w:rsidP="000528EF">
      <w:pPr>
        <w:autoSpaceDE w:val="0"/>
        <w:autoSpaceDN w:val="0"/>
        <w:adjustRightInd w:val="0"/>
        <w:spacing w:after="0" w:line="240" w:lineRule="auto"/>
        <w:rPr>
          <w:rFonts w:ascii="TimesNewRomanPSMT" w:hAnsi="TimesNewRomanPSMT" w:cs="TimesNewRomanPSMT"/>
        </w:rPr>
      </w:pPr>
    </w:p>
    <w:p w:rsidR="001E7649" w:rsidRDefault="001E7649" w:rsidP="00276BAA">
      <w:pPr>
        <w:pStyle w:val="CNHead2"/>
        <w:numPr>
          <w:ilvl w:val="2"/>
          <w:numId w:val="13"/>
        </w:numPr>
        <w:tabs>
          <w:tab w:val="clear" w:pos="2250"/>
        </w:tabs>
        <w:ind w:left="1080" w:hanging="1044"/>
        <w:rPr>
          <w:szCs w:val="22"/>
        </w:rPr>
      </w:pPr>
      <w:bookmarkStart w:id="138" w:name="_Toc293865460"/>
      <w:bookmarkStart w:id="139" w:name="_Toc294881915"/>
      <w:r w:rsidRPr="00654A47">
        <w:rPr>
          <w:szCs w:val="22"/>
        </w:rPr>
        <w:t>Enter Event Times</w:t>
      </w:r>
      <w:bookmarkEnd w:id="138"/>
      <w:bookmarkEnd w:id="139"/>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Entering meet results is accomplished by selecting </w:t>
      </w:r>
      <w:r w:rsidRPr="00654A47">
        <w:rPr>
          <w:rFonts w:ascii="TimesNewRomanPS-BoldMT" w:hAnsi="TimesNewRomanPS-BoldMT" w:cs="TimesNewRomanPS-BoldMT"/>
          <w:b/>
          <w:bCs/>
        </w:rPr>
        <w:t xml:space="preserve">Run </w:t>
      </w:r>
      <w:r w:rsidRPr="00654A47">
        <w:rPr>
          <w:rFonts w:ascii="TimesNewRomanPSMT" w:hAnsi="TimesNewRomanPSMT" w:cs="TimesNewRomanPSMT"/>
        </w:rPr>
        <w:t xml:space="preserve">from the menu bar. When </w:t>
      </w:r>
      <w:r w:rsidRPr="00654A47">
        <w:rPr>
          <w:rFonts w:ascii="TimesNewRomanPS-BoldMT" w:hAnsi="TimesNewRomanPS-BoldMT" w:cs="TimesNewRomanPS-BoldMT"/>
          <w:b/>
          <w:bCs/>
        </w:rPr>
        <w:t xml:space="preserve">Run </w:t>
      </w:r>
      <w:r w:rsidRPr="00654A47">
        <w:rPr>
          <w:rFonts w:ascii="TimesNewRomanPSMT" w:hAnsi="TimesNewRomanPSMT" w:cs="TimesNewRomanPSMT"/>
        </w:rPr>
        <w:t xml:space="preserve">is selected, the screen is divided into three sections; the list of events in the upper left, the record for the event in the upper right, and the athlete entries for that event below. The times for the events are entered into the </w:t>
      </w:r>
      <w:r w:rsidRPr="00654A47">
        <w:rPr>
          <w:rFonts w:ascii="TimesNewRomanPS-BoldMT" w:hAnsi="TimesNewRomanPS-BoldMT" w:cs="TimesNewRomanPS-BoldMT"/>
          <w:b/>
          <w:bCs/>
        </w:rPr>
        <w:t xml:space="preserve">Finals Time </w:t>
      </w:r>
      <w:r w:rsidRPr="00654A47">
        <w:rPr>
          <w:rFonts w:ascii="TimesNewRomanPSMT" w:hAnsi="TimesNewRomanPSMT" w:cs="TimesNewRomanPSMT"/>
        </w:rPr>
        <w:t xml:space="preserve">column. When entering the time, colons and decimals do not need to be entered. </w:t>
      </w:r>
      <w:r w:rsidRPr="00654A47">
        <w:rPr>
          <w:rFonts w:ascii="TimesNewRomanPS-ItalicMT" w:hAnsi="TimesNewRomanPS-ItalicMT" w:cs="TimesNewRomanPS-ItalicMT"/>
          <w:i/>
          <w:iCs/>
        </w:rPr>
        <w:t xml:space="preserve">Meet Manager </w:t>
      </w:r>
      <w:r w:rsidRPr="00654A47">
        <w:rPr>
          <w:rFonts w:ascii="TimesNewRomanPSMT" w:hAnsi="TimesNewRomanPSMT" w:cs="TimesNewRomanPSMT"/>
        </w:rPr>
        <w:t xml:space="preserve">will automatically insert the colons and decimals in the correct locations. When a time of 10405 is entered, </w:t>
      </w:r>
      <w:r w:rsidRPr="00654A47">
        <w:rPr>
          <w:rFonts w:ascii="TimesNewRomanPS-ItalicMT" w:hAnsi="TimesNewRomanPS-ItalicMT" w:cs="TimesNewRomanPS-ItalicMT"/>
          <w:i/>
          <w:iCs/>
        </w:rPr>
        <w:t xml:space="preserve">Meet Manager </w:t>
      </w:r>
      <w:r w:rsidRPr="00654A47">
        <w:rPr>
          <w:rFonts w:ascii="TimesNewRomanPSMT" w:hAnsi="TimesNewRomanPSMT" w:cs="TimesNewRomanPSMT"/>
        </w:rPr>
        <w:t xml:space="preserve">will display the time as 1:04.05 after the ENTER or RETURN is hit.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BoldMT" w:hAnsi="TimesNewRomanPS-BoldMT" w:cs="TimesNewRomanPS-BoldMT"/>
          <w:b/>
          <w:bCs/>
        </w:rPr>
        <w:t>DQs</w:t>
      </w:r>
      <w:r w:rsidRPr="00897C23">
        <w:rPr>
          <w:rFonts w:ascii="TimesNewRomanPSMT" w:hAnsi="TimesNewRomanPSMT" w:cs="TimesNewRomanPSMT"/>
        </w:rPr>
        <w:t>–</w:t>
      </w:r>
      <w:r w:rsidRPr="00654A47">
        <w:rPr>
          <w:rFonts w:ascii="TimesNewRomanPSMT" w:hAnsi="TimesNewRomanPSMT" w:cs="TimesNewRomanPSMT"/>
        </w:rPr>
        <w:t xml:space="preserve"> entry</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Next to the Final Times column are DQ check boxes. Simply click on the check box for any swimmer that was DQ</w:t>
      </w:r>
      <w:r w:rsidRPr="00897C23">
        <w:rPr>
          <w:rFonts w:ascii="TimesNewRomanPSMT" w:hAnsi="TimesNewRomanPSMT" w:cs="TimesNewRomanPSMT"/>
        </w:rPr>
        <w:t>’</w:t>
      </w:r>
      <w:r w:rsidRPr="00654A47">
        <w:rPr>
          <w:rFonts w:ascii="TimesNewRomanPSMT" w:hAnsi="TimesNewRomanPSMT" w:cs="TimesNewRomanPSMT"/>
        </w:rPr>
        <w:t xml:space="preserve">ed. Even on a DQ, enter a time </w:t>
      </w:r>
      <w:r w:rsidRPr="00654A47">
        <w:rPr>
          <w:rFonts w:ascii="TimesNewRomanPS-BoldMT" w:hAnsi="TimesNewRomanPS-BoldMT" w:cs="TimesNewRomanPS-BoldMT"/>
          <w:bCs/>
        </w:rPr>
        <w:t>this provides for the easy correction of time enter/scoring if the event a DQ is overturned.  Additionally, the swimmer will be able to see how they are improving in that swim</w:t>
      </w:r>
      <w:r w:rsidRPr="00654A47">
        <w:rPr>
          <w:rFonts w:ascii="TimesNewRomanPSMT" w:hAnsi="TimesNewRomanPSMT" w:cs="TimesNewRomanPSMT"/>
        </w:rPr>
        <w:t>.</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ind w:left="720"/>
        <w:rPr>
          <w:rFonts w:ascii="TimesNewRomanPSMT" w:hAnsi="TimesNewRomanPSMT" w:cs="TimesNewRomanPSMT"/>
        </w:rPr>
      </w:pPr>
      <w:r>
        <w:rPr>
          <w:rFonts w:ascii="TimesNewRomanPSMT" w:hAnsi="TimesNewRomanPSMT" w:cs="TimesNewRomanPSMT"/>
          <w:noProof/>
        </w:rPr>
        <w:drawing>
          <wp:inline distT="0" distB="0" distL="0" distR="0">
            <wp:extent cx="6048375" cy="1371600"/>
            <wp:effectExtent l="19050" t="0" r="9525" b="0"/>
            <wp:docPr id="4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srcRect t="64107" r="28847" b="9589"/>
                    <a:stretch>
                      <a:fillRect/>
                    </a:stretch>
                  </pic:blipFill>
                  <pic:spPr bwMode="auto">
                    <a:xfrm>
                      <a:off x="0" y="0"/>
                      <a:ext cx="6048375" cy="1371600"/>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A80B75">
      <w:pPr>
        <w:autoSpaceDE w:val="0"/>
        <w:autoSpaceDN w:val="0"/>
        <w:adjustRightInd w:val="0"/>
        <w:spacing w:after="0" w:line="240" w:lineRule="auto"/>
        <w:ind w:left="720"/>
        <w:rPr>
          <w:rFonts w:ascii="TimesNewRomanPSMT" w:hAnsi="TimesNewRomanPSMT" w:cs="TimesNewRomanPSMT"/>
          <w:b/>
        </w:rPr>
      </w:pPr>
      <w:r w:rsidRPr="00654A47">
        <w:rPr>
          <w:rFonts w:ascii="TimesNewRomanPSMT" w:hAnsi="TimesNewRomanPSMT" w:cs="TimesNewRomanPSMT"/>
          <w:b/>
        </w:rPr>
        <w:t>Multiple Heats</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The Heat Buttons are located in the middle of the screen on the right side. The heat that is currently opened highlighted. Below this is a row of menu items that perform these functions:</w:t>
      </w:r>
    </w:p>
    <w:p w:rsidR="001E7649" w:rsidRPr="003777C4" w:rsidRDefault="00CB006F" w:rsidP="00A80B75">
      <w:pPr>
        <w:autoSpaceDE w:val="0"/>
        <w:autoSpaceDN w:val="0"/>
        <w:adjustRightInd w:val="0"/>
        <w:spacing w:after="0" w:line="240" w:lineRule="auto"/>
        <w:rPr>
          <w:rFonts w:ascii="TimesNewRomanPS-BoldMT" w:hAnsi="TimesNewRomanPS-BoldMT" w:cs="TimesNewRomanPS-BoldMT"/>
          <w:b/>
          <w:bCs/>
        </w:rPr>
      </w:pPr>
      <w:r>
        <w:rPr>
          <w:noProof/>
        </w:rPr>
        <mc:AlternateContent>
          <mc:Choice Requires="wps">
            <w:drawing>
              <wp:anchor distT="0" distB="0" distL="114300" distR="114300" simplePos="0" relativeHeight="251660800" behindDoc="0" locked="0" layoutInCell="1" allowOverlap="1">
                <wp:simplePos x="0" y="0"/>
                <wp:positionH relativeFrom="column">
                  <wp:posOffset>5257800</wp:posOffset>
                </wp:positionH>
                <wp:positionV relativeFrom="paragraph">
                  <wp:posOffset>135890</wp:posOffset>
                </wp:positionV>
                <wp:extent cx="914400" cy="342900"/>
                <wp:effectExtent l="19050" t="21590" r="19050" b="26035"/>
                <wp:wrapNone/>
                <wp:docPr id="6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9" o:spid="_x0000_s1026" style="position:absolute;margin-left:414pt;margin-top:10.7pt;width:1in;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" filled="f" strokecolor="red" strokeweight="3pt"/>
            </w:pict>
          </mc:Fallback>
        </mc:AlternateContent>
      </w:r>
    </w:p>
    <w:p w:rsidR="001E7649" w:rsidRPr="003777C4" w:rsidRDefault="00CB006F" w:rsidP="00A80B75">
      <w:pPr>
        <w:autoSpaceDE w:val="0"/>
        <w:autoSpaceDN w:val="0"/>
        <w:adjustRightInd w:val="0"/>
        <w:spacing w:after="0" w:line="240" w:lineRule="auto"/>
        <w:ind w:left="720"/>
        <w:rPr>
          <w:rFonts w:ascii="TimesNewRomanPS-BoldMT" w:hAnsi="TimesNewRomanPS-BoldMT" w:cs="TimesNewRomanPS-BoldMT"/>
          <w:b/>
          <w:bCs/>
        </w:rPr>
      </w:pPr>
      <w:r>
        <w:rPr>
          <w:noProof/>
        </w:rPr>
        <mc:AlternateContent>
          <mc:Choice Requires="wps">
            <w:drawing>
              <wp:anchor distT="0" distB="0" distL="114300" distR="114300" simplePos="0" relativeHeight="251661824" behindDoc="0" locked="0" layoutInCell="1" allowOverlap="1">
                <wp:simplePos x="0" y="0"/>
                <wp:positionH relativeFrom="column">
                  <wp:posOffset>2171700</wp:posOffset>
                </wp:positionH>
                <wp:positionV relativeFrom="paragraph">
                  <wp:posOffset>417830</wp:posOffset>
                </wp:positionV>
                <wp:extent cx="914400" cy="342900"/>
                <wp:effectExtent l="19050" t="27305" r="19050" b="20320"/>
                <wp:wrapNone/>
                <wp:docPr id="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0" o:spid="_x0000_s1026" style="position:absolute;margin-left:171pt;margin-top:32.9pt;width:1in;height:27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" filled="f" strokecolor="red" strokeweight="3pt"/>
            </w:pict>
          </mc:Fallback>
        </mc:AlternateContent>
      </w:r>
      <w:r w:rsidR="00602B84">
        <w:rPr>
          <w:rFonts w:ascii="TimesNewRomanPS-BoldMT" w:hAnsi="TimesNewRomanPS-BoldMT" w:cs="TimesNewRomanPS-BoldMT"/>
          <w:b/>
          <w:noProof/>
        </w:rPr>
        <w:drawing>
          <wp:inline distT="0" distB="0" distL="0" distR="0">
            <wp:extent cx="5895975" cy="1447800"/>
            <wp:effectExtent l="19050" t="0" r="9525" b="0"/>
            <wp:docPr id="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srcRect t="63167" b="5751"/>
                    <a:stretch>
                      <a:fillRect/>
                    </a:stretch>
                  </pic:blipFill>
                  <pic:spPr bwMode="auto">
                    <a:xfrm>
                      <a:off x="0" y="0"/>
                      <a:ext cx="5895975" cy="1447800"/>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BoldMT" w:hAnsi="TimesNewRomanPS-BoldMT" w:cs="TimesNewRomanPS-BoldMT"/>
          <w:b/>
          <w:bCs/>
        </w:rPr>
        <w:t xml:space="preserve">Session </w:t>
      </w:r>
      <w:r w:rsidRPr="00897C23">
        <w:rPr>
          <w:rFonts w:ascii="TimesNewRomanPSMT" w:hAnsi="TimesNewRomanPSMT" w:cs="TimesNewRomanPSMT"/>
        </w:rPr>
        <w:t>–</w:t>
      </w:r>
      <w:r w:rsidRPr="00654A47">
        <w:rPr>
          <w:rFonts w:ascii="TimesNewRomanPSMT" w:hAnsi="TimesNewRomanPSMT" w:cs="TimesNewRomanPSMT"/>
        </w:rPr>
        <w:t xml:space="preserve"> ignore.</w:t>
      </w:r>
    </w:p>
    <w:p w:rsidR="001E7649" w:rsidRPr="003777C4" w:rsidRDefault="001E7649" w:rsidP="00A80B75">
      <w:pPr>
        <w:autoSpaceDE w:val="0"/>
        <w:autoSpaceDN w:val="0"/>
        <w:adjustRightInd w:val="0"/>
        <w:spacing w:after="0" w:line="240" w:lineRule="auto"/>
        <w:ind w:left="720"/>
        <w:rPr>
          <w:rFonts w:ascii="TimesNewRomanPS-BoldMT" w:hAnsi="TimesNewRomanPS-BoldMT" w:cs="TimesNewRomanPS-BoldMT"/>
          <w:b/>
          <w:bCs/>
        </w:rPr>
      </w:pP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BoldMT" w:hAnsi="TimesNewRomanPS-BoldMT" w:cs="TimesNewRomanPS-BoldMT"/>
          <w:b/>
          <w:bCs/>
        </w:rPr>
        <w:t xml:space="preserve">Adjust - </w:t>
      </w:r>
      <w:r w:rsidRPr="00654A47">
        <w:rPr>
          <w:rFonts w:ascii="TimesNewRomanPSMT" w:hAnsi="TimesNewRomanPSMT" w:cs="TimesNewRomanPSMT"/>
        </w:rPr>
        <w:t xml:space="preserve">This allows you to adjust swimmers between heats or add a swimmer to this event. A list of all the heats and the seeded swimmers along with a list of eligible swimmers will appear. Swimmers can be dragged up from the eligible swimmer list into </w:t>
      </w:r>
      <w:r w:rsidRPr="00654A47">
        <w:rPr>
          <w:rFonts w:ascii="TimesNewRomanPSMT" w:hAnsi="TimesNewRomanPSMT" w:cs="TimesNewRomanPSMT"/>
        </w:rPr>
        <w:lastRenderedPageBreak/>
        <w:t xml:space="preserve">the correct lane, or swimmers can be moved into the correct lane. After all changes are made, the </w:t>
      </w:r>
      <w:r w:rsidRPr="00654A47">
        <w:rPr>
          <w:rFonts w:ascii="TimesNewRomanPS-BoldMT" w:hAnsi="TimesNewRomanPS-BoldMT" w:cs="TimesNewRomanPS-BoldMT"/>
          <w:b/>
          <w:bCs/>
        </w:rPr>
        <w:t xml:space="preserve">Accept </w:t>
      </w:r>
      <w:r w:rsidRPr="00654A47">
        <w:rPr>
          <w:rFonts w:ascii="TimesNewRomanPSMT" w:hAnsi="TimesNewRomanPSMT" w:cs="TimesNewRomanPSMT"/>
        </w:rPr>
        <w:t>button on the left side must</w:t>
      </w: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MT" w:hAnsi="TimesNewRomanPSMT" w:cs="TimesNewRomanPSMT"/>
        </w:rPr>
        <w:t xml:space="preserve">be selected prior to the </w:t>
      </w:r>
      <w:r w:rsidRPr="00654A47">
        <w:rPr>
          <w:rFonts w:ascii="TimesNewRomanPS-BoldMT" w:hAnsi="TimesNewRomanPS-BoldMT" w:cs="TimesNewRomanPS-BoldMT"/>
          <w:b/>
          <w:bCs/>
        </w:rPr>
        <w:t xml:space="preserve">Close </w:t>
      </w:r>
      <w:r w:rsidRPr="00654A47">
        <w:rPr>
          <w:rFonts w:ascii="TimesNewRomanPSMT" w:hAnsi="TimesNewRomanPSMT" w:cs="TimesNewRomanPSMT"/>
        </w:rPr>
        <w:t>button for the changes to take effect.</w:t>
      </w:r>
    </w:p>
    <w:p w:rsidR="001E7649" w:rsidRPr="003777C4" w:rsidRDefault="001E7649" w:rsidP="00A80B75">
      <w:pPr>
        <w:autoSpaceDE w:val="0"/>
        <w:autoSpaceDN w:val="0"/>
        <w:adjustRightInd w:val="0"/>
        <w:spacing w:after="0" w:line="240" w:lineRule="auto"/>
        <w:ind w:left="720"/>
        <w:rPr>
          <w:rFonts w:ascii="TimesNewRomanPS-BoldMT" w:hAnsi="TimesNewRomanPS-BoldMT" w:cs="TimesNewRomanPS-BoldMT"/>
          <w:b/>
          <w:bCs/>
        </w:rPr>
      </w:pP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BoldMT" w:hAnsi="TimesNewRomanPS-BoldMT" w:cs="TimesNewRomanPS-BoldMT"/>
          <w:b/>
          <w:bCs/>
        </w:rPr>
        <w:t xml:space="preserve">Splits </w:t>
      </w:r>
      <w:r w:rsidRPr="00897C23">
        <w:rPr>
          <w:rFonts w:ascii="TimesNewRomanPSMT" w:hAnsi="TimesNewRomanPSMT" w:cs="TimesNewRomanPSMT"/>
        </w:rPr>
        <w:t>–</w:t>
      </w:r>
      <w:r w:rsidRPr="00654A47">
        <w:rPr>
          <w:rFonts w:ascii="TimesNewRomanPSMT" w:hAnsi="TimesNewRomanPSMT" w:cs="TimesNewRomanPSMT"/>
        </w:rPr>
        <w:t xml:space="preserve"> generally ignore (see “Entering Lead-Off Times”)</w:t>
      </w:r>
    </w:p>
    <w:p w:rsidR="001E7649" w:rsidRPr="003777C4" w:rsidRDefault="001E7649" w:rsidP="00A80B75">
      <w:pPr>
        <w:autoSpaceDE w:val="0"/>
        <w:autoSpaceDN w:val="0"/>
        <w:adjustRightInd w:val="0"/>
        <w:spacing w:after="0" w:line="240" w:lineRule="auto"/>
        <w:ind w:left="720"/>
        <w:rPr>
          <w:rFonts w:ascii="TimesNewRomanPS-BoldMT" w:hAnsi="TimesNewRomanPS-BoldMT" w:cs="TimesNewRomanPS-BoldMT"/>
          <w:b/>
          <w:bCs/>
        </w:rPr>
      </w:pP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BoldMT" w:hAnsi="TimesNewRomanPS-BoldMT" w:cs="TimesNewRomanPS-BoldMT"/>
          <w:b/>
          <w:bCs/>
        </w:rPr>
        <w:t xml:space="preserve">Awards </w:t>
      </w:r>
      <w:r w:rsidRPr="00897C23">
        <w:rPr>
          <w:rFonts w:ascii="TimesNewRomanPS-BoldMT" w:hAnsi="TimesNewRomanPS-BoldMT" w:cs="TimesNewRomanPS-BoldMT"/>
          <w:b/>
          <w:bCs/>
        </w:rPr>
        <w:t>–</w:t>
      </w:r>
      <w:r w:rsidRPr="00654A47">
        <w:rPr>
          <w:rFonts w:ascii="TimesNewRomanPS-BoldMT" w:hAnsi="TimesNewRomanPS-BoldMT" w:cs="TimesNewRomanPS-BoldMT"/>
          <w:b/>
          <w:bCs/>
        </w:rPr>
        <w:t xml:space="preserve"> </w:t>
      </w:r>
      <w:r w:rsidRPr="00654A47">
        <w:rPr>
          <w:rFonts w:ascii="TimesNewRomanPSMT" w:hAnsi="TimesNewRomanPSMT" w:cs="TimesNewRomanPSMT"/>
        </w:rPr>
        <w:t xml:space="preserve">If you print labels after you have entered times for all the heats, it will combine all the heats and print labels based on the overall placement of the event - not the placement within the heat. In order to save labels, click </w:t>
      </w:r>
      <w:r w:rsidRPr="00654A47">
        <w:rPr>
          <w:rFonts w:ascii="TimesNewRomanPS-BoldMT" w:hAnsi="TimesNewRomanPS-BoldMT" w:cs="TimesNewRomanPS-BoldMT"/>
          <w:b/>
          <w:bCs/>
        </w:rPr>
        <w:t xml:space="preserve">Preferences </w:t>
      </w:r>
      <w:r w:rsidRPr="00654A47">
        <w:rPr>
          <w:rFonts w:ascii="TimesNewRomanPSMT" w:hAnsi="TimesNewRomanPSMT" w:cs="TimesNewRomanPSMT"/>
        </w:rPr>
        <w:t xml:space="preserve">from “Run the Meet” screen. Click </w:t>
      </w:r>
      <w:r w:rsidRPr="00654A47">
        <w:rPr>
          <w:rFonts w:ascii="TimesNewRomanPS-BoldMT" w:hAnsi="TimesNewRomanPS-BoldMT" w:cs="TimesNewRomanPS-BoldMT"/>
          <w:b/>
          <w:bCs/>
        </w:rPr>
        <w:t xml:space="preserve">Awards Labels. </w:t>
      </w:r>
      <w:r w:rsidRPr="00654A47">
        <w:rPr>
          <w:rFonts w:ascii="TimesNewRomanPSMT" w:hAnsi="TimesNewRomanPSMT" w:cs="TimesNewRomanPSMT"/>
        </w:rPr>
        <w:t xml:space="preserve">Under the Print Method, click </w:t>
      </w:r>
      <w:r w:rsidRPr="00654A47">
        <w:rPr>
          <w:rFonts w:ascii="TimesNewRomanPS-BoldMT" w:hAnsi="TimesNewRomanPS-BoldMT" w:cs="TimesNewRomanPS-BoldMT"/>
          <w:b/>
          <w:bCs/>
        </w:rPr>
        <w:t>Print directly to Printer</w:t>
      </w:r>
      <w:r w:rsidRPr="00654A47">
        <w:rPr>
          <w:rFonts w:ascii="TimesNewRomanPSMT" w:hAnsi="TimesNewRomanPSMT" w:cs="TimesNewRomanPSMT"/>
        </w:rPr>
        <w:t xml:space="preserve">. Click </w:t>
      </w:r>
      <w:r w:rsidRPr="00654A47">
        <w:rPr>
          <w:rFonts w:ascii="TimesNewRomanPS-BoldMT" w:hAnsi="TimesNewRomanPS-BoldMT" w:cs="TimesNewRomanPS-BoldMT"/>
          <w:b/>
          <w:bCs/>
        </w:rPr>
        <w:t>Print only when Page is Full</w:t>
      </w:r>
      <w:r w:rsidRPr="00654A47">
        <w:rPr>
          <w:rFonts w:ascii="TimesNewRomanPSMT" w:hAnsi="TimesNewRomanPSMT" w:cs="TimesNewRomanPSMT"/>
        </w:rPr>
        <w:t xml:space="preserve">. </w:t>
      </w:r>
      <w:r w:rsidRPr="00654A47">
        <w:rPr>
          <w:rFonts w:ascii="TimesNewRomanPS-ItalicMT" w:hAnsi="TimesNewRomanPS-ItalicMT" w:cs="TimesNewRomanPS-ItalicMT"/>
          <w:i/>
          <w:iCs/>
        </w:rPr>
        <w:t xml:space="preserve">Meet Manager </w:t>
      </w:r>
      <w:r w:rsidRPr="00654A47">
        <w:rPr>
          <w:rFonts w:ascii="TimesNewRomanPSMT" w:hAnsi="TimesNewRomanPSMT" w:cs="TimesNewRomanPSMT"/>
        </w:rPr>
        <w:t>will hold the labels until a page is full and then print them. To print labels for all heats see the directions below in the section titled Print Ribbon Labels.</w:t>
      </w:r>
    </w:p>
    <w:p w:rsidR="001E7649" w:rsidRPr="003777C4" w:rsidRDefault="001E7649" w:rsidP="00A80B75">
      <w:pPr>
        <w:autoSpaceDE w:val="0"/>
        <w:autoSpaceDN w:val="0"/>
        <w:adjustRightInd w:val="0"/>
        <w:spacing w:after="0" w:line="240" w:lineRule="auto"/>
        <w:ind w:left="720"/>
        <w:rPr>
          <w:rFonts w:ascii="TimesNewRomanPS-BoldMT" w:hAnsi="TimesNewRomanPS-BoldMT" w:cs="TimesNewRomanPS-BoldMT"/>
          <w:b/>
          <w:bCs/>
        </w:rPr>
      </w:pP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BoldMT" w:hAnsi="TimesNewRomanPS-BoldMT" w:cs="TimesNewRomanPS-BoldMT"/>
          <w:b/>
          <w:bCs/>
        </w:rPr>
        <w:t>JD (judge</w:t>
      </w:r>
      <w:r w:rsidRPr="00897C23">
        <w:rPr>
          <w:rFonts w:ascii="TimesNewRomanPS-BoldMT" w:hAnsi="TimesNewRomanPS-BoldMT" w:cs="TimesNewRomanPS-BoldMT"/>
          <w:b/>
          <w:bCs/>
        </w:rPr>
        <w:t>’</w:t>
      </w:r>
      <w:r w:rsidRPr="00654A47">
        <w:rPr>
          <w:rFonts w:ascii="TimesNewRomanPS-BoldMT" w:hAnsi="TimesNewRomanPS-BoldMT" w:cs="TimesNewRomanPS-BoldMT"/>
          <w:b/>
          <w:bCs/>
        </w:rPr>
        <w:t xml:space="preserve">s decision) </w:t>
      </w:r>
      <w:r w:rsidRPr="00897C23">
        <w:rPr>
          <w:rFonts w:ascii="TimesNewRomanPS-BoldMT" w:hAnsi="TimesNewRomanPS-BoldMT" w:cs="TimesNewRomanPS-BoldMT"/>
          <w:b/>
          <w:bCs/>
        </w:rPr>
        <w:t>–</w:t>
      </w:r>
      <w:r w:rsidRPr="00654A47">
        <w:rPr>
          <w:rFonts w:ascii="TimesNewRomanPS-BoldMT" w:hAnsi="TimesNewRomanPS-BoldMT" w:cs="TimesNewRomanPS-BoldMT"/>
          <w:b/>
          <w:bCs/>
        </w:rPr>
        <w:t xml:space="preserve"> </w:t>
      </w:r>
      <w:r w:rsidRPr="00654A47">
        <w:rPr>
          <w:rFonts w:ascii="TimesNewRomanPSMT" w:hAnsi="TimesNewRomanPSMT" w:cs="TimesNewRomanPSMT"/>
        </w:rPr>
        <w:t>See “Entering Place-Picker Results”</w:t>
      </w:r>
    </w:p>
    <w:p w:rsidR="001E7649" w:rsidRPr="003777C4" w:rsidRDefault="001E7649" w:rsidP="00A80B75">
      <w:pPr>
        <w:autoSpaceDE w:val="0"/>
        <w:autoSpaceDN w:val="0"/>
        <w:adjustRightInd w:val="0"/>
        <w:spacing w:after="0" w:line="240" w:lineRule="auto"/>
        <w:ind w:left="720"/>
        <w:rPr>
          <w:rFonts w:ascii="TimesNewRomanPS-BoldMT" w:hAnsi="TimesNewRomanPS-BoldMT" w:cs="TimesNewRomanPS-BoldMT"/>
          <w:b/>
          <w:bCs/>
        </w:rPr>
      </w:pP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BoldMT" w:hAnsi="TimesNewRomanPS-BoldMT" w:cs="TimesNewRomanPS-BoldMT"/>
          <w:b/>
          <w:bCs/>
        </w:rPr>
        <w:t xml:space="preserve">Show Backups </w:t>
      </w:r>
      <w:r w:rsidRPr="00897C23">
        <w:rPr>
          <w:rFonts w:ascii="TimesNewRomanPS-BoldMT" w:hAnsi="TimesNewRomanPS-BoldMT" w:cs="TimesNewRomanPS-BoldMT"/>
          <w:b/>
          <w:bCs/>
        </w:rPr>
        <w:t>–</w:t>
      </w:r>
      <w:r w:rsidRPr="00654A47">
        <w:rPr>
          <w:rFonts w:ascii="TimesNewRomanPS-BoldMT" w:hAnsi="TimesNewRomanPS-BoldMT" w:cs="TimesNewRomanPS-BoldMT"/>
          <w:b/>
          <w:bCs/>
        </w:rPr>
        <w:t xml:space="preserve"> </w:t>
      </w:r>
      <w:r w:rsidRPr="00654A47">
        <w:rPr>
          <w:rFonts w:ascii="TimesNewRomanPSMT" w:hAnsi="TimesNewRomanPSMT" w:cs="TimesNewRomanPSMT"/>
        </w:rPr>
        <w:t>ignore</w:t>
      </w:r>
    </w:p>
    <w:p w:rsidR="001E7649" w:rsidRPr="003777C4" w:rsidRDefault="001E7649" w:rsidP="00A80B75">
      <w:pPr>
        <w:autoSpaceDE w:val="0"/>
        <w:autoSpaceDN w:val="0"/>
        <w:adjustRightInd w:val="0"/>
        <w:spacing w:after="0" w:line="240" w:lineRule="auto"/>
        <w:ind w:left="720"/>
        <w:rPr>
          <w:rFonts w:ascii="TimesNewRomanPS-BoldMT" w:hAnsi="TimesNewRomanPS-BoldMT" w:cs="TimesNewRomanPS-BoldMT"/>
          <w:b/>
          <w:bCs/>
        </w:rPr>
      </w:pP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BoldMT" w:hAnsi="TimesNewRomanPS-BoldMT" w:cs="TimesNewRomanPS-BoldMT"/>
          <w:b/>
          <w:bCs/>
        </w:rPr>
        <w:t xml:space="preserve">Relay Names </w:t>
      </w:r>
      <w:r w:rsidRPr="00654A47">
        <w:rPr>
          <w:rFonts w:ascii="TimesNewRomanPSMT" w:hAnsi="TimesNewRomanPSMT" w:cs="TimesNewRomanPSMT"/>
        </w:rPr>
        <w:t>- This will bring up the three screens that will allow you to modify who is swimming relays. Names of swimmers can be dragged and dropped to and from the appropriate locations to remove and add.</w:t>
      </w:r>
    </w:p>
    <w:p w:rsidR="001E7649" w:rsidRPr="003777C4" w:rsidRDefault="001E7649" w:rsidP="00A80B75">
      <w:pPr>
        <w:autoSpaceDE w:val="0"/>
        <w:autoSpaceDN w:val="0"/>
        <w:adjustRightInd w:val="0"/>
        <w:spacing w:after="0" w:line="240" w:lineRule="auto"/>
        <w:ind w:left="720"/>
        <w:rPr>
          <w:rFonts w:ascii="TimesNewRomanPS-BoldMT" w:hAnsi="TimesNewRomanPS-BoldMT" w:cs="TimesNewRomanPS-BoldMT"/>
          <w:b/>
          <w:bCs/>
        </w:rPr>
      </w:pPr>
    </w:p>
    <w:p w:rsidR="001E7649" w:rsidRPr="003777C4" w:rsidRDefault="001E7649" w:rsidP="00A80B75">
      <w:pPr>
        <w:autoSpaceDE w:val="0"/>
        <w:autoSpaceDN w:val="0"/>
        <w:adjustRightInd w:val="0"/>
        <w:spacing w:after="0" w:line="240" w:lineRule="auto"/>
        <w:ind w:left="720"/>
        <w:rPr>
          <w:rFonts w:ascii="TimesNewRomanPS-BoldMT" w:hAnsi="TimesNewRomanPS-BoldMT" w:cs="TimesNewRomanPS-BoldMT"/>
          <w:bCs/>
        </w:rPr>
      </w:pPr>
      <w:r w:rsidRPr="00654A47">
        <w:rPr>
          <w:rFonts w:ascii="TimesNewRomanPS-BoldMT" w:hAnsi="TimesNewRomanPS-BoldMT" w:cs="TimesNewRomanPS-BoldMT"/>
          <w:b/>
          <w:bCs/>
        </w:rPr>
        <w:t xml:space="preserve">List </w:t>
      </w:r>
      <w:r w:rsidRPr="00897C23">
        <w:rPr>
          <w:rFonts w:ascii="TimesNewRomanPS-BoldMT" w:hAnsi="TimesNewRomanPS-BoldMT" w:cs="TimesNewRomanPS-BoldMT"/>
          <w:bCs/>
        </w:rPr>
        <w:t>–</w:t>
      </w:r>
      <w:r w:rsidRPr="00654A47">
        <w:rPr>
          <w:rFonts w:ascii="TimesNewRomanPS-BoldMT" w:hAnsi="TimesNewRomanPS-BoldMT" w:cs="TimesNewRomanPS-BoldMT"/>
          <w:bCs/>
        </w:rPr>
        <w:t xml:space="preserve"> Generates a list of the event results</w:t>
      </w:r>
    </w:p>
    <w:p w:rsidR="001E7649" w:rsidRPr="003777C4" w:rsidRDefault="001E7649" w:rsidP="00A80B75">
      <w:pPr>
        <w:autoSpaceDE w:val="0"/>
        <w:autoSpaceDN w:val="0"/>
        <w:adjustRightInd w:val="0"/>
        <w:spacing w:after="0" w:line="240" w:lineRule="auto"/>
        <w:ind w:left="720"/>
        <w:rPr>
          <w:rFonts w:ascii="TimesNewRomanPS-BoldMT" w:hAnsi="TimesNewRomanPS-BoldMT" w:cs="TimesNewRomanPS-BoldMT"/>
          <w:b/>
          <w:bCs/>
        </w:rPr>
      </w:pPr>
    </w:p>
    <w:p w:rsidR="001E7649" w:rsidRPr="003777C4" w:rsidRDefault="001E7649" w:rsidP="00A80B75">
      <w:pPr>
        <w:autoSpaceDE w:val="0"/>
        <w:autoSpaceDN w:val="0"/>
        <w:adjustRightInd w:val="0"/>
        <w:spacing w:after="0" w:line="240" w:lineRule="auto"/>
        <w:ind w:left="720"/>
        <w:rPr>
          <w:rFonts w:ascii="TimesNewRomanPSMT" w:hAnsi="TimesNewRomanPSMT" w:cs="TimesNewRomanPSMT"/>
        </w:rPr>
      </w:pPr>
      <w:r w:rsidRPr="00654A47">
        <w:rPr>
          <w:rFonts w:ascii="TimesNewRomanPS-BoldMT" w:hAnsi="TimesNewRomanPS-BoldMT" w:cs="TimesNewRomanPS-BoldMT"/>
          <w:b/>
          <w:bCs/>
        </w:rPr>
        <w:t xml:space="preserve">Previous Event and Next Event </w:t>
      </w:r>
      <w:r w:rsidRPr="00897C23">
        <w:rPr>
          <w:rFonts w:ascii="TimesNewRomanPSMT" w:hAnsi="TimesNewRomanPSMT" w:cs="TimesNewRomanPSMT"/>
        </w:rPr>
        <w:t>–</w:t>
      </w:r>
      <w:r w:rsidRPr="00654A47">
        <w:rPr>
          <w:rFonts w:ascii="TimesNewRomanPSMT" w:hAnsi="TimesNewRomanPSMT" w:cs="TimesNewRomanPSMT"/>
        </w:rPr>
        <w:t xml:space="preserve"> Allows you to move between events.</w:t>
      </w:r>
    </w:p>
    <w:p w:rsidR="001E7649" w:rsidRPr="003777C4" w:rsidRDefault="001E7649" w:rsidP="00A80B75">
      <w:pPr>
        <w:autoSpaceDE w:val="0"/>
        <w:autoSpaceDN w:val="0"/>
        <w:adjustRightInd w:val="0"/>
        <w:spacing w:after="0" w:line="240" w:lineRule="auto"/>
        <w:ind w:left="720"/>
        <w:rPr>
          <w:rFonts w:ascii="TimesNewRomanPS-BoldMT" w:hAnsi="TimesNewRomanPS-BoldMT" w:cs="TimesNewRomanPS-BoldMT"/>
          <w:b/>
          <w:bCs/>
        </w:rPr>
      </w:pPr>
    </w:p>
    <w:p w:rsidR="001E7649" w:rsidRPr="00976E77" w:rsidRDefault="001E7649" w:rsidP="00976E77">
      <w:pPr>
        <w:keepNext/>
        <w:autoSpaceDE w:val="0"/>
        <w:autoSpaceDN w:val="0"/>
        <w:adjustRightInd w:val="0"/>
        <w:spacing w:after="0" w:line="240" w:lineRule="auto"/>
        <w:ind w:left="720"/>
        <w:rPr>
          <w:rFonts w:ascii="TimesNewRomanPSMT" w:hAnsi="TimesNewRomanPSMT" w:cs="TimesNewRomanPSMT"/>
        </w:rPr>
      </w:pPr>
      <w:r w:rsidRPr="00976E77">
        <w:rPr>
          <w:rFonts w:ascii="TimesNewRomanPS-BoldMT" w:hAnsi="TimesNewRomanPS-BoldMT" w:cs="TimesNewRomanPS-BoldMT"/>
          <w:b/>
          <w:bCs/>
        </w:rPr>
        <w:lastRenderedPageBreak/>
        <w:t xml:space="preserve">Score Event </w:t>
      </w:r>
      <w:r w:rsidRPr="00976E77">
        <w:rPr>
          <w:rFonts w:ascii="TimesNewRomanPSMT" w:hAnsi="TimesNewRomanPSMT" w:cs="TimesNewRomanPSMT"/>
        </w:rPr>
        <w:t xml:space="preserve">- Click on this to evaluate the results for this event and place and score each swimmer. A Results Report will be displayed and optionally printed. Clicking on </w:t>
      </w:r>
      <w:r w:rsidRPr="00976E77">
        <w:rPr>
          <w:rFonts w:ascii="TimesNewRomanPS-BoldMT" w:hAnsi="TimesNewRomanPS-BoldMT" w:cs="TimesNewRomanPS-BoldMT"/>
          <w:b/>
          <w:bCs/>
        </w:rPr>
        <w:t xml:space="preserve">Ctrl-S </w:t>
      </w:r>
      <w:r w:rsidRPr="00976E77">
        <w:rPr>
          <w:rFonts w:ascii="TimesNewRomanPSMT" w:hAnsi="TimesNewRomanPSMT" w:cs="TimesNewRomanPSMT"/>
        </w:rPr>
        <w:t>allows place and score assignments to be made but no report will be generated. This is a nice feature to use when you want to score each event, but then print the Results Report after every 10 events.</w:t>
      </w:r>
    </w:p>
    <w:p w:rsidR="001E7649" w:rsidRPr="003777C4" w:rsidRDefault="001E7649" w:rsidP="00A80B75">
      <w:pPr>
        <w:keepNext/>
        <w:autoSpaceDE w:val="0"/>
        <w:autoSpaceDN w:val="0"/>
        <w:adjustRightInd w:val="0"/>
        <w:spacing w:after="0" w:line="240" w:lineRule="auto"/>
        <w:ind w:left="720"/>
        <w:rPr>
          <w:rFonts w:ascii="TimesNewRomanPS-BoldMT" w:hAnsi="TimesNewRomanPS-BoldMT" w:cs="TimesNewRomanPS-BoldMT"/>
          <w:b/>
          <w:bCs/>
        </w:rPr>
      </w:pPr>
    </w:p>
    <w:p w:rsidR="001E7649" w:rsidRPr="003777C4" w:rsidRDefault="00602B84" w:rsidP="00976E77">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6505575" cy="4038600"/>
            <wp:effectExtent l="19050" t="0" r="9525" b="0"/>
            <wp:docPr id="5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srcRect r="15384" b="10411"/>
                    <a:stretch>
                      <a:fillRect/>
                    </a:stretch>
                  </pic:blipFill>
                  <pic:spPr bwMode="auto">
                    <a:xfrm>
                      <a:off x="0" y="0"/>
                      <a:ext cx="6505575" cy="4038600"/>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A80B75">
      <w:pPr>
        <w:keepNext/>
        <w:autoSpaceDE w:val="0"/>
        <w:autoSpaceDN w:val="0"/>
        <w:adjustRightInd w:val="0"/>
        <w:spacing w:after="0" w:line="240" w:lineRule="auto"/>
        <w:ind w:left="720"/>
        <w:rPr>
          <w:rFonts w:ascii="TimesNewRomanPSMT" w:hAnsi="TimesNewRomanPSMT" w:cs="TimesNewRomanPSMT"/>
        </w:rPr>
      </w:pPr>
      <w:r w:rsidRPr="00654A47">
        <w:rPr>
          <w:rFonts w:ascii="TimesNewRomanPS-BoldMT" w:hAnsi="TimesNewRomanPS-BoldMT" w:cs="TimesNewRomanPS-BoldMT"/>
          <w:b/>
          <w:bCs/>
        </w:rPr>
        <w:t>Results Report: Partial</w:t>
      </w:r>
      <w:r w:rsidRPr="00654A47">
        <w:rPr>
          <w:rFonts w:ascii="TimesNewRomanPSMT" w:hAnsi="TimesNewRomanPSMT" w:cs="TimesNewRomanPSMT"/>
        </w:rPr>
        <w:t xml:space="preserve"> </w:t>
      </w:r>
      <w:r w:rsidRPr="00897C23">
        <w:rPr>
          <w:rFonts w:ascii="TimesNewRomanPSMT" w:hAnsi="TimesNewRomanPSMT" w:cs="TimesNewRomanPSMT"/>
        </w:rPr>
        <w:t>–</w:t>
      </w:r>
      <w:r w:rsidRPr="00654A47">
        <w:rPr>
          <w:rFonts w:ascii="TimesNewRomanPSMT" w:hAnsi="TimesNewRomanPSMT" w:cs="TimesNewRomanPSMT"/>
        </w:rPr>
        <w:t xml:space="preserve"> When running a Results Report, you can highlight the specific events you want in the report, for example for the last printed result and thru event that is “scored”.</w:t>
      </w: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p>
    <w:p w:rsidR="001E7649" w:rsidRPr="003777C4" w:rsidRDefault="00602B84" w:rsidP="00A80B75">
      <w:pPr>
        <w:keepNext/>
        <w:autoSpaceDE w:val="0"/>
        <w:autoSpaceDN w:val="0"/>
        <w:adjustRightInd w:val="0"/>
        <w:spacing w:after="0" w:line="240" w:lineRule="auto"/>
        <w:ind w:left="720"/>
        <w:rPr>
          <w:rFonts w:ascii="TimesNewRomanPSMT" w:hAnsi="TimesNewRomanPSMT" w:cs="TimesNewRomanPSMT"/>
        </w:rPr>
      </w:pPr>
      <w:r>
        <w:rPr>
          <w:rFonts w:ascii="TimesNewRomanPSMT" w:hAnsi="TimesNewRomanPSMT" w:cs="TimesNewRomanPSMT"/>
          <w:noProof/>
        </w:rPr>
        <w:drawing>
          <wp:inline distT="0" distB="0" distL="0" distR="0">
            <wp:extent cx="5000625" cy="2200275"/>
            <wp:effectExtent l="19050" t="0" r="9525" b="0"/>
            <wp:docPr id="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srcRect r="9471" b="60803"/>
                    <a:stretch>
                      <a:fillRect/>
                    </a:stretch>
                  </pic:blipFill>
                  <pic:spPr bwMode="auto">
                    <a:xfrm>
                      <a:off x="0" y="0"/>
                      <a:ext cx="5000625" cy="2200275"/>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lastRenderedPageBreak/>
        <w:t>If you leave the “Run the Meet” window, it will return you to the same event you were at when you exited.</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276BAA" w:rsidP="00276BAA">
      <w:pPr>
        <w:pStyle w:val="CNHead2"/>
        <w:numPr>
          <w:ilvl w:val="2"/>
          <w:numId w:val="13"/>
        </w:numPr>
        <w:tabs>
          <w:tab w:val="clear" w:pos="2250"/>
        </w:tabs>
        <w:ind w:left="1080" w:hanging="1080"/>
        <w:rPr>
          <w:szCs w:val="22"/>
        </w:rPr>
      </w:pPr>
      <w:bookmarkStart w:id="140" w:name="_Toc293865461"/>
      <w:r>
        <w:rPr>
          <w:szCs w:val="22"/>
        </w:rPr>
        <w:tab/>
      </w:r>
      <w:bookmarkStart w:id="141" w:name="_Toc294881916"/>
      <w:r w:rsidR="001E7649" w:rsidRPr="00654A47">
        <w:rPr>
          <w:szCs w:val="22"/>
        </w:rPr>
        <w:t>Verify Results</w:t>
      </w:r>
      <w:bookmarkEnd w:id="140"/>
      <w:bookmarkEnd w:id="141"/>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It is good practice to have the printed results verified against the original cards before posting the results.  This check process often finds errors that can slip past the entry team.</w:t>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p>
    <w:p w:rsidR="001E7649" w:rsidRDefault="00276BAA" w:rsidP="00276BAA">
      <w:pPr>
        <w:pStyle w:val="CNHead2"/>
        <w:numPr>
          <w:ilvl w:val="2"/>
          <w:numId w:val="13"/>
        </w:numPr>
        <w:tabs>
          <w:tab w:val="clear" w:pos="2250"/>
        </w:tabs>
        <w:ind w:left="1080" w:hanging="1080"/>
        <w:rPr>
          <w:szCs w:val="22"/>
        </w:rPr>
      </w:pPr>
      <w:bookmarkStart w:id="142" w:name="_Toc293865462"/>
      <w:r>
        <w:rPr>
          <w:szCs w:val="22"/>
        </w:rPr>
        <w:tab/>
      </w:r>
      <w:bookmarkStart w:id="143" w:name="_Toc294881917"/>
      <w:r w:rsidR="001E7649" w:rsidRPr="00654A47">
        <w:rPr>
          <w:szCs w:val="22"/>
        </w:rPr>
        <w:t>Modify an Entry Time</w:t>
      </w:r>
      <w:bookmarkEnd w:id="142"/>
      <w:bookmarkEnd w:id="143"/>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Modify a swimmer</w:t>
      </w:r>
      <w:r w:rsidRPr="00897C23">
        <w:rPr>
          <w:rFonts w:ascii="TimesNewRomanPSMT" w:hAnsi="TimesNewRomanPSMT" w:cs="TimesNewRomanPSMT"/>
        </w:rPr>
        <w:t>’</w:t>
      </w:r>
      <w:r w:rsidRPr="00654A47">
        <w:rPr>
          <w:rFonts w:ascii="TimesNewRomanPSMT" w:hAnsi="TimesNewRomanPSMT" w:cs="TimesNewRomanPSMT"/>
        </w:rPr>
        <w:t>s entry time by clicking on it and typing in correct time.  If the time change aqffect the scoring select the Re-score button, once an event is scored you must use Re-score not Score..</w:t>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p>
    <w:p w:rsidR="001E7649" w:rsidRDefault="00276BAA" w:rsidP="00276BAA">
      <w:pPr>
        <w:pStyle w:val="CNHead2"/>
        <w:numPr>
          <w:ilvl w:val="2"/>
          <w:numId w:val="13"/>
        </w:numPr>
        <w:tabs>
          <w:tab w:val="clear" w:pos="2250"/>
        </w:tabs>
        <w:ind w:left="1080" w:hanging="1080"/>
        <w:rPr>
          <w:szCs w:val="22"/>
        </w:rPr>
      </w:pPr>
      <w:bookmarkStart w:id="144" w:name="_Toc293865463"/>
      <w:r>
        <w:rPr>
          <w:szCs w:val="22"/>
        </w:rPr>
        <w:tab/>
      </w:r>
      <w:bookmarkStart w:id="145" w:name="_Toc294881918"/>
      <w:r w:rsidR="001E7649" w:rsidRPr="00654A47">
        <w:rPr>
          <w:szCs w:val="22"/>
        </w:rPr>
        <w:t>Create Periodic Backups</w:t>
      </w:r>
      <w:bookmarkEnd w:id="144"/>
      <w:bookmarkEnd w:id="145"/>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976E77">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It is strongly suggested you make periodic backups of your work during the meet (every ten events at a minimum). These can be used to restore the data if your computer crashes or you lose power during the meet. A computer crash may not destroy the data, but if it does, the backup will contain all of the current entries made up to the time that the backup was made. This eliminates the need to re-enter swim times from the first event to the current event. </w:t>
      </w:r>
    </w:p>
    <w:p w:rsidR="001E7649" w:rsidRPr="003777C4" w:rsidRDefault="001E7649" w:rsidP="00976E77">
      <w:pPr>
        <w:autoSpaceDE w:val="0"/>
        <w:autoSpaceDN w:val="0"/>
        <w:adjustRightInd w:val="0"/>
        <w:spacing w:after="0" w:line="240" w:lineRule="auto"/>
        <w:rPr>
          <w:rFonts w:ascii="TimesNewRomanPSMT" w:hAnsi="TimesNewRomanPSMT" w:cs="TimesNewRomanPSMT"/>
        </w:rPr>
      </w:pPr>
    </w:p>
    <w:p w:rsidR="001E7649" w:rsidRPr="003777C4" w:rsidRDefault="001E7649" w:rsidP="00976E77">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To backup the data, you must exit from the “Run the Meet” screen. From </w:t>
      </w:r>
      <w:r w:rsidRPr="00654A47">
        <w:rPr>
          <w:rFonts w:ascii="TimesNewRomanPS-ItalicMT" w:hAnsi="TimesNewRomanPS-ItalicMT" w:cs="TimesNewRomanPS-ItalicMT"/>
          <w:i/>
          <w:iCs/>
        </w:rPr>
        <w:t>Meet Manager</w:t>
      </w:r>
      <w:r w:rsidRPr="00897C23">
        <w:rPr>
          <w:rFonts w:ascii="TimesNewRomanPS-ItalicMT" w:hAnsi="TimesNewRomanPS-ItalicMT" w:cs="TimesNewRomanPS-ItalicMT"/>
          <w:i/>
          <w:iCs/>
        </w:rPr>
        <w:t>’</w:t>
      </w:r>
      <w:r w:rsidRPr="00654A47">
        <w:rPr>
          <w:rFonts w:ascii="TimesNewRomanPS-ItalicMT" w:hAnsi="TimesNewRomanPS-ItalicMT" w:cs="TimesNewRomanPS-ItalicMT"/>
          <w:i/>
          <w:iCs/>
        </w:rPr>
        <w:t xml:space="preserve">s </w:t>
      </w:r>
      <w:r w:rsidRPr="00654A47">
        <w:rPr>
          <w:rFonts w:ascii="TimesNewRomanPSMT" w:hAnsi="TimesNewRomanPSMT" w:cs="TimesNewRomanPSMT"/>
        </w:rPr>
        <w:t xml:space="preserve">main menu, select </w:t>
      </w:r>
      <w:r w:rsidRPr="00654A47">
        <w:rPr>
          <w:rFonts w:ascii="TimesNewRomanPS-BoldMT" w:hAnsi="TimesNewRomanPS-BoldMT" w:cs="TimesNewRomanPS-BoldMT"/>
          <w:b/>
          <w:bCs/>
        </w:rPr>
        <w:t>File</w:t>
      </w:r>
      <w:r w:rsidRPr="00654A47">
        <w:rPr>
          <w:rFonts w:ascii="TimesNewRomanPSMT" w:hAnsi="TimesNewRomanPSMT" w:cs="TimesNewRomanPSMT"/>
        </w:rPr>
        <w:t xml:space="preserve">. In the File menu, select </w:t>
      </w:r>
      <w:r w:rsidRPr="00654A47">
        <w:rPr>
          <w:rFonts w:ascii="TimesNewRomanPS-BoldMT" w:hAnsi="TimesNewRomanPS-BoldMT" w:cs="TimesNewRomanPS-BoldMT"/>
          <w:b/>
          <w:bCs/>
        </w:rPr>
        <w:t>Backup</w:t>
      </w:r>
      <w:r w:rsidRPr="00654A47">
        <w:rPr>
          <w:rFonts w:ascii="TimesNewRomanPSMT" w:hAnsi="TimesNewRomanPSMT" w:cs="TimesNewRomanPSMT"/>
        </w:rPr>
        <w:t xml:space="preserve">. This will create a window prompting you for the drive and folder to store the backup. The backup can be stored on the hard drive or a floppy. To restore a backup, click on </w:t>
      </w:r>
      <w:r w:rsidRPr="00654A47">
        <w:rPr>
          <w:rFonts w:ascii="TimesNewRomanPS-BoldMT" w:hAnsi="TimesNewRomanPS-BoldMT" w:cs="TimesNewRomanPS-BoldMT"/>
          <w:b/>
          <w:bCs/>
        </w:rPr>
        <w:t xml:space="preserve">File </w:t>
      </w:r>
      <w:r w:rsidRPr="00654A47">
        <w:rPr>
          <w:rFonts w:ascii="TimesNewRomanPSMT" w:hAnsi="TimesNewRomanPSMT" w:cs="TimesNewRomanPSMT"/>
        </w:rPr>
        <w:t xml:space="preserve">from the main menu and then select </w:t>
      </w:r>
      <w:r w:rsidRPr="00654A47">
        <w:rPr>
          <w:rFonts w:ascii="TimesNewRomanPS-BoldMT" w:hAnsi="TimesNewRomanPS-BoldMT" w:cs="TimesNewRomanPS-BoldMT"/>
          <w:b/>
          <w:bCs/>
        </w:rPr>
        <w:t>Restore</w:t>
      </w:r>
      <w:r w:rsidRPr="00654A47">
        <w:rPr>
          <w:rFonts w:ascii="TimesNewRomanPSMT" w:hAnsi="TimesNewRomanPSMT" w:cs="TimesNewRomanPSMT"/>
        </w:rPr>
        <w:t>. This will create a browser window requesting you to supply the location of the backup file. I suggest backing up every time you give a score, just to ingrain a good habit.</w:t>
      </w:r>
    </w:p>
    <w:p w:rsidR="001E7649" w:rsidRDefault="001E7649">
      <w:pPr>
        <w:spacing w:after="0" w:line="240" w:lineRule="auto"/>
        <w:rPr>
          <w:rFonts w:ascii="TimesNewRomanPSMT" w:hAnsi="TimesNewRomanPSMT" w:cs="TimesNewRomanPSMT"/>
        </w:rPr>
      </w:pPr>
      <w:r>
        <w:rPr>
          <w:rFonts w:ascii="TimesNewRomanPSMT" w:hAnsi="TimesNewRomanPSMT" w:cs="TimesNewRomanPSMT"/>
        </w:rPr>
        <w:br w:type="page"/>
      </w:r>
    </w:p>
    <w:p w:rsidR="001E7649" w:rsidRDefault="00276BAA" w:rsidP="006D15F9">
      <w:pPr>
        <w:pStyle w:val="CNHead2"/>
        <w:numPr>
          <w:ilvl w:val="1"/>
          <w:numId w:val="13"/>
        </w:numPr>
        <w:ind w:hanging="720"/>
        <w:rPr>
          <w:szCs w:val="22"/>
        </w:rPr>
      </w:pPr>
      <w:bookmarkStart w:id="146" w:name="_Toc293865464"/>
      <w:r>
        <w:rPr>
          <w:szCs w:val="22"/>
        </w:rPr>
        <w:lastRenderedPageBreak/>
        <w:tab/>
      </w:r>
      <w:bookmarkStart w:id="147" w:name="_Toc294881919"/>
      <w:r w:rsidR="001E7649">
        <w:rPr>
          <w:szCs w:val="22"/>
        </w:rPr>
        <w:t>During the</w:t>
      </w:r>
      <w:r w:rsidR="001E7649" w:rsidRPr="00654A47">
        <w:rPr>
          <w:szCs w:val="22"/>
        </w:rPr>
        <w:t xml:space="preserve"> Meet</w:t>
      </w:r>
      <w:bookmarkEnd w:id="146"/>
      <w:bookmarkEnd w:id="147"/>
    </w:p>
    <w:p w:rsidR="001E7649" w:rsidRPr="00976E77" w:rsidRDefault="001E7649" w:rsidP="00976E77">
      <w:pPr>
        <w:autoSpaceDE w:val="0"/>
        <w:autoSpaceDN w:val="0"/>
        <w:adjustRightInd w:val="0"/>
        <w:spacing w:after="0" w:line="240" w:lineRule="auto"/>
        <w:rPr>
          <w:rFonts w:ascii="TimesNewRomanPSMT" w:hAnsi="TimesNewRomanPSMT" w:cs="TimesNewRomanPSMT"/>
        </w:rPr>
      </w:pPr>
    </w:p>
    <w:p w:rsidR="001E7649" w:rsidRDefault="00276BAA" w:rsidP="00276BAA">
      <w:pPr>
        <w:pStyle w:val="CNHead2"/>
        <w:numPr>
          <w:ilvl w:val="2"/>
          <w:numId w:val="13"/>
        </w:numPr>
        <w:tabs>
          <w:tab w:val="clear" w:pos="2250"/>
        </w:tabs>
        <w:ind w:left="1080" w:hanging="1044"/>
        <w:rPr>
          <w:szCs w:val="22"/>
        </w:rPr>
      </w:pPr>
      <w:bookmarkStart w:id="148" w:name="_Toc293865465"/>
      <w:r>
        <w:rPr>
          <w:szCs w:val="22"/>
        </w:rPr>
        <w:tab/>
      </w:r>
      <w:bookmarkStart w:id="149" w:name="_Toc294881920"/>
      <w:r w:rsidR="001E7649" w:rsidRPr="00654A47">
        <w:rPr>
          <w:szCs w:val="22"/>
        </w:rPr>
        <w:t>Score the Meet</w:t>
      </w:r>
      <w:bookmarkEnd w:id="148"/>
      <w:bookmarkEnd w:id="149"/>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The score of the meet should be announced periodically. It is suggested that after a group of events have been swum (i.e. after all freestyles, all backstrokes, etc.) give the current score of the meet to the starter to be announced. To see the team scores, select the </w:t>
      </w:r>
      <w:r w:rsidRPr="00654A47">
        <w:rPr>
          <w:rFonts w:ascii="TimesNewRomanPS-BoldMT" w:hAnsi="TimesNewRomanPS-BoldMT" w:cs="TimesNewRomanPS-BoldMT"/>
          <w:b/>
          <w:bCs/>
        </w:rPr>
        <w:t xml:space="preserve">Reports </w:t>
      </w:r>
      <w:r w:rsidRPr="00654A47">
        <w:rPr>
          <w:rFonts w:ascii="TimesNewRomanPSMT" w:hAnsi="TimesNewRomanPSMT" w:cs="TimesNewRomanPSMT"/>
        </w:rPr>
        <w:t xml:space="preserve">from the “Run the Meet” main menu. Then select the </w:t>
      </w:r>
      <w:r w:rsidRPr="00654A47">
        <w:rPr>
          <w:rFonts w:ascii="TimesNewRomanPS-BoldMT" w:hAnsi="TimesNewRomanPS-BoldMT" w:cs="TimesNewRomanPS-BoldMT"/>
          <w:b/>
          <w:bCs/>
        </w:rPr>
        <w:t xml:space="preserve">Scores </w:t>
      </w:r>
      <w:r w:rsidRPr="00654A47">
        <w:rPr>
          <w:rFonts w:ascii="TimesNewRomanPSMT" w:hAnsi="TimesNewRomanPSMT" w:cs="TimesNewRomanPSMT"/>
        </w:rPr>
        <w:t xml:space="preserve">option. This will display the </w:t>
      </w:r>
      <w:r w:rsidRPr="00654A47">
        <w:rPr>
          <w:rFonts w:ascii="TimesNewRomanPS-BoldMT" w:hAnsi="TimesNewRomanPS-BoldMT" w:cs="TimesNewRomanPS-BoldMT"/>
          <w:b/>
          <w:bCs/>
        </w:rPr>
        <w:t xml:space="preserve">Scores </w:t>
      </w:r>
      <w:r w:rsidRPr="00654A47">
        <w:rPr>
          <w:rFonts w:ascii="TimesNewRomanPSMT" w:hAnsi="TimesNewRomanPSMT" w:cs="TimesNewRomanPSMT"/>
        </w:rPr>
        <w:t xml:space="preserve">window. Click on the </w:t>
      </w:r>
      <w:r w:rsidRPr="00654A47">
        <w:rPr>
          <w:rFonts w:ascii="TimesNewRomanPS-BoldMT" w:hAnsi="TimesNewRomanPS-BoldMT" w:cs="TimesNewRomanPS-BoldMT"/>
          <w:b/>
          <w:bCs/>
        </w:rPr>
        <w:t xml:space="preserve">Select All </w:t>
      </w:r>
      <w:r w:rsidRPr="00654A47">
        <w:rPr>
          <w:rFonts w:ascii="TimesNewRomanPSMT" w:hAnsi="TimesNewRomanPSMT" w:cs="TimesNewRomanPSMT"/>
        </w:rPr>
        <w:t xml:space="preserve">button and then the </w:t>
      </w:r>
      <w:r w:rsidRPr="00654A47">
        <w:rPr>
          <w:rFonts w:ascii="TimesNewRomanPS-BoldMT" w:hAnsi="TimesNewRomanPS-BoldMT" w:cs="TimesNewRomanPS-BoldMT"/>
          <w:b/>
          <w:bCs/>
        </w:rPr>
        <w:t xml:space="preserve">Create Report </w:t>
      </w:r>
      <w:r w:rsidRPr="00654A47">
        <w:rPr>
          <w:rFonts w:ascii="TimesNewRomanPSMT" w:hAnsi="TimesNewRomanPSMT" w:cs="TimesNewRomanPSMT"/>
        </w:rPr>
        <w:t>button. This will bring up the report containing the scores of each team. You can close out of the report without printing or print the report if desired.</w:t>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p>
    <w:p w:rsidR="001E7649" w:rsidRDefault="00276BAA" w:rsidP="00276BAA">
      <w:pPr>
        <w:pStyle w:val="CNHead2"/>
        <w:numPr>
          <w:ilvl w:val="2"/>
          <w:numId w:val="13"/>
        </w:numPr>
        <w:tabs>
          <w:tab w:val="clear" w:pos="2250"/>
        </w:tabs>
        <w:ind w:left="1080" w:hanging="1044"/>
        <w:rPr>
          <w:szCs w:val="22"/>
        </w:rPr>
      </w:pPr>
      <w:bookmarkStart w:id="150" w:name="_Toc293865466"/>
      <w:r>
        <w:rPr>
          <w:szCs w:val="22"/>
        </w:rPr>
        <w:tab/>
      </w:r>
      <w:bookmarkStart w:id="151" w:name="_Toc294881921"/>
      <w:r w:rsidR="001E7649" w:rsidRPr="00654A47">
        <w:rPr>
          <w:szCs w:val="22"/>
        </w:rPr>
        <w:t>Print Event Results</w:t>
      </w:r>
      <w:bookmarkEnd w:id="150"/>
      <w:bookmarkEnd w:id="151"/>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Event results can be printed from the “Run the Meet” window. Click on </w:t>
      </w:r>
      <w:r w:rsidRPr="00654A47">
        <w:rPr>
          <w:rFonts w:ascii="TimesNewRomanPS-BoldMT" w:hAnsi="TimesNewRomanPS-BoldMT" w:cs="TimesNewRomanPS-BoldMT"/>
          <w:b/>
          <w:bCs/>
        </w:rPr>
        <w:t xml:space="preserve">Reports </w:t>
      </w:r>
      <w:r w:rsidRPr="00654A47">
        <w:rPr>
          <w:rFonts w:ascii="TimesNewRomanPSMT" w:hAnsi="TimesNewRomanPSMT" w:cs="TimesNewRomanPSMT"/>
        </w:rPr>
        <w:t xml:space="preserve">and then </w:t>
      </w:r>
      <w:r w:rsidRPr="00654A47">
        <w:rPr>
          <w:rFonts w:ascii="TimesNewRomanPS-BoldMT" w:hAnsi="TimesNewRomanPS-BoldMT" w:cs="TimesNewRomanPS-BoldMT"/>
          <w:b/>
          <w:bCs/>
        </w:rPr>
        <w:t>Results</w:t>
      </w:r>
      <w:r w:rsidRPr="00654A47">
        <w:rPr>
          <w:rFonts w:ascii="TimesNewRomanPSMT" w:hAnsi="TimesNewRomanPSMT" w:cs="TimesNewRomanPSMT"/>
        </w:rPr>
        <w:t xml:space="preserve">. This will bring up the “Results” window where you may select what event(s) you would like to print. Select which options you would like to display on the printout and select the </w:t>
      </w:r>
      <w:r w:rsidRPr="00654A47">
        <w:rPr>
          <w:rFonts w:ascii="TimesNewRomanPS-BoldMT" w:hAnsi="TimesNewRomanPS-BoldMT" w:cs="TimesNewRomanPS-BoldMT"/>
          <w:b/>
          <w:bCs/>
        </w:rPr>
        <w:t xml:space="preserve">Create Report </w:t>
      </w:r>
      <w:r w:rsidRPr="00654A47">
        <w:rPr>
          <w:rFonts w:ascii="TimesNewRomanPSMT" w:hAnsi="TimesNewRomanPSMT" w:cs="TimesNewRomanPSMT"/>
        </w:rPr>
        <w:t>button. Preview the printout on the screen, then print. Since you are allowed to print several reports at a time, you may want to print results every 5</w:t>
      </w:r>
      <w:r>
        <w:rPr>
          <w:rFonts w:ascii="TimesNewRomanPSMT" w:hAnsi="TimesNewRomanPSMT" w:cs="TimesNewRomanPSMT"/>
        </w:rPr>
        <w:t>-10</w:t>
      </w:r>
      <w:r w:rsidRPr="00654A47">
        <w:rPr>
          <w:rFonts w:ascii="TimesNewRomanPSMT" w:hAnsi="TimesNewRomanPSMT" w:cs="TimesNewRomanPSMT"/>
        </w:rPr>
        <w:t xml:space="preserve"> events. Caution should be exercised when generating printouts during the meet. Slow printers can cause delays in the operator</w:t>
      </w:r>
      <w:r w:rsidRPr="00897C23">
        <w:rPr>
          <w:rFonts w:ascii="TimesNewRomanPSMT" w:hAnsi="TimesNewRomanPSMT" w:cs="TimesNewRomanPSMT"/>
        </w:rPr>
        <w:t>’</w:t>
      </w:r>
      <w:r w:rsidRPr="00654A47">
        <w:rPr>
          <w:rFonts w:ascii="TimesNewRomanPSMT" w:hAnsi="TimesNewRomanPSMT" w:cs="TimesNewRomanPSMT"/>
        </w:rPr>
        <w:t>s ability to enter event results while the printer is operating. Printouts should be generated only if a printer with sufficient speed is available.</w:t>
      </w:r>
    </w:p>
    <w:p w:rsidR="001E7649"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After results are verified have the result report posted and the score announced.</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276BAA">
        <w:rPr>
          <w:rFonts w:ascii="TimesNewRomanPSMT" w:hAnsi="TimesNewRomanPSMT" w:cs="TimesNewRomanPSMT"/>
          <w:b/>
        </w:rPr>
        <w:t>TIP:</w:t>
      </w:r>
      <w:r w:rsidRPr="00654A47">
        <w:rPr>
          <w:rFonts w:ascii="TimesNewRomanPSMT" w:hAnsi="TimesNewRomanPSMT" w:cs="TimesNewRomanPSMT"/>
        </w:rPr>
        <w:t xml:space="preserve"> If you select labels for just the away team with a range of a single place level (e.g., “Individual Places of 2-2 only) at the end of the meet, the program will tell you how many (in this case 2nd place) ribbons to give to the away team.</w:t>
      </w:r>
    </w:p>
    <w:p w:rsidR="001E7649" w:rsidRPr="003777C4" w:rsidRDefault="001E7649" w:rsidP="000528EF">
      <w:pPr>
        <w:autoSpaceDE w:val="0"/>
        <w:autoSpaceDN w:val="0"/>
        <w:adjustRightInd w:val="0"/>
        <w:spacing w:after="0" w:line="240" w:lineRule="auto"/>
        <w:rPr>
          <w:rFonts w:ascii="TimesNewRomanPSMT" w:hAnsi="TimesNewRomanPSMT" w:cs="TimesNewRomanPSMT"/>
        </w:rPr>
      </w:pPr>
    </w:p>
    <w:p w:rsidR="001E7649" w:rsidRDefault="00276BAA" w:rsidP="00276BAA">
      <w:pPr>
        <w:pStyle w:val="CNHead2"/>
        <w:numPr>
          <w:ilvl w:val="2"/>
          <w:numId w:val="13"/>
        </w:numPr>
        <w:tabs>
          <w:tab w:val="clear" w:pos="2250"/>
        </w:tabs>
        <w:ind w:left="1080" w:hanging="1044"/>
        <w:rPr>
          <w:szCs w:val="22"/>
        </w:rPr>
      </w:pPr>
      <w:bookmarkStart w:id="152" w:name="_Toc293865467"/>
      <w:r>
        <w:rPr>
          <w:szCs w:val="22"/>
        </w:rPr>
        <w:tab/>
      </w:r>
      <w:bookmarkStart w:id="153" w:name="_Toc294881922"/>
      <w:r w:rsidR="001E7649">
        <w:rPr>
          <w:szCs w:val="22"/>
        </w:rPr>
        <w:t>Records Set</w:t>
      </w:r>
      <w:bookmarkEnd w:id="152"/>
      <w:bookmarkEnd w:id="153"/>
    </w:p>
    <w:p w:rsidR="001E7649" w:rsidRPr="003777C4" w:rsidRDefault="001E7649" w:rsidP="000528EF">
      <w:pPr>
        <w:autoSpaceDE w:val="0"/>
        <w:autoSpaceDN w:val="0"/>
        <w:adjustRightInd w:val="0"/>
        <w:spacing w:after="0" w:line="240" w:lineRule="auto"/>
        <w:rPr>
          <w:rFonts w:ascii="TimesNewRomanPSMT" w:hAnsi="TimesNewRomanPSMT" w:cs="TimesNewRomanPSMT"/>
        </w:rPr>
      </w:pPr>
    </w:p>
    <w:p w:rsidR="001E7649" w:rsidRPr="003777C4" w:rsidRDefault="001E7649" w:rsidP="000528EF">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If a record is set for the event, the record in the upper right will turn blue.  If this happens and the time is verified, you should ask the announcer to announce the new record.</w:t>
      </w:r>
    </w:p>
    <w:p w:rsidR="001E7649" w:rsidRDefault="001E7649" w:rsidP="00A80B75">
      <w:pPr>
        <w:autoSpaceDE w:val="0"/>
        <w:autoSpaceDN w:val="0"/>
        <w:adjustRightInd w:val="0"/>
        <w:spacing w:after="0" w:line="240" w:lineRule="auto"/>
        <w:rPr>
          <w:rFonts w:ascii="TimesNewRomanPS-BoldMT" w:hAnsi="TimesNewRomanPS-BoldMT" w:cs="TimesNewRomanPS-BoldMT"/>
          <w:b/>
          <w:bCs/>
        </w:rPr>
      </w:pPr>
    </w:p>
    <w:p w:rsidR="00276BAA" w:rsidRPr="003777C4" w:rsidRDefault="00276BAA" w:rsidP="00A80B75">
      <w:pPr>
        <w:autoSpaceDE w:val="0"/>
        <w:autoSpaceDN w:val="0"/>
        <w:adjustRightInd w:val="0"/>
        <w:spacing w:after="0" w:line="240" w:lineRule="auto"/>
        <w:rPr>
          <w:rFonts w:ascii="TimesNewRomanPS-BoldMT" w:hAnsi="TimesNewRomanPS-BoldMT" w:cs="TimesNewRomanPS-BoldMT"/>
          <w:b/>
          <w:bCs/>
        </w:rPr>
      </w:pPr>
    </w:p>
    <w:p w:rsidR="001E7649" w:rsidRDefault="001E7649" w:rsidP="006D15F9">
      <w:pPr>
        <w:pStyle w:val="CNHead2"/>
        <w:numPr>
          <w:ilvl w:val="1"/>
          <w:numId w:val="13"/>
        </w:numPr>
        <w:ind w:hanging="720"/>
        <w:rPr>
          <w:szCs w:val="22"/>
        </w:rPr>
      </w:pPr>
      <w:bookmarkStart w:id="154" w:name="_Toc293865468"/>
      <w:bookmarkStart w:id="155" w:name="_Toc294881923"/>
      <w:r w:rsidRPr="00654A47">
        <w:rPr>
          <w:szCs w:val="22"/>
        </w:rPr>
        <w:t>Special Situations</w:t>
      </w:r>
      <w:bookmarkEnd w:id="154"/>
      <w:bookmarkEnd w:id="155"/>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276BAA" w:rsidP="00276BAA">
      <w:pPr>
        <w:pStyle w:val="CNHead2"/>
        <w:numPr>
          <w:ilvl w:val="2"/>
          <w:numId w:val="13"/>
        </w:numPr>
        <w:tabs>
          <w:tab w:val="clear" w:pos="2250"/>
        </w:tabs>
        <w:ind w:left="1080" w:hanging="1044"/>
        <w:rPr>
          <w:szCs w:val="22"/>
        </w:rPr>
      </w:pPr>
      <w:bookmarkStart w:id="156" w:name="_Toc293865469"/>
      <w:r>
        <w:rPr>
          <w:szCs w:val="22"/>
        </w:rPr>
        <w:tab/>
      </w:r>
      <w:bookmarkStart w:id="157" w:name="_Toc294881924"/>
      <w:r w:rsidR="001E7649" w:rsidRPr="00654A47">
        <w:rPr>
          <w:szCs w:val="22"/>
        </w:rPr>
        <w:t>Entering Lead-Off Times</w:t>
      </w:r>
      <w:bookmarkEnd w:id="156"/>
      <w:bookmarkEnd w:id="157"/>
    </w:p>
    <w:p w:rsidR="001E7649" w:rsidRPr="003777C4" w:rsidRDefault="001E7649" w:rsidP="00A80B75">
      <w:pPr>
        <w:autoSpaceDE w:val="0"/>
        <w:autoSpaceDN w:val="0"/>
        <w:adjustRightInd w:val="0"/>
        <w:spacing w:after="0" w:line="240" w:lineRule="auto"/>
        <w:rPr>
          <w:rFonts w:ascii="TimesNewRomanPS-BoldMT" w:hAnsi="TimesNewRomanPS-BoldMT" w:cs="TimesNewRomanPS-BoldMT"/>
          <w:bCs/>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Swimmers may wish to enter the lead-off leg time as a relay lead-off split in order to qualify for All-Stars. The relay event must be completed with no DQ for this lead-off time to be considered valid.  That is, if the lead-off swimmer completes their leg, but the remainder of the team fails to finish or if the team is DQ</w:t>
      </w:r>
      <w:r w:rsidRPr="00897C23">
        <w:rPr>
          <w:rFonts w:ascii="TimesNewRomanPSMT" w:hAnsi="TimesNewRomanPSMT" w:cs="TimesNewRomanPSMT"/>
        </w:rPr>
        <w:t>’</w:t>
      </w:r>
      <w:r w:rsidRPr="00654A47">
        <w:rPr>
          <w:rFonts w:ascii="TimesNewRomanPSMT" w:hAnsi="TimesNewRomanPSMT" w:cs="TimesNewRomanPSMT"/>
        </w:rPr>
        <w:t>d, then the lead-off time is invalid and cannot be considered for All-Stars.  The process for recording the official time is described in the P&amp;P Manual, Section 10.14.</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lastRenderedPageBreak/>
        <w:t xml:space="preserve">Similar to normal entries, you should use the median time as with all time cards to establish the official time. In the </w:t>
      </w:r>
      <w:r w:rsidRPr="00654A47">
        <w:rPr>
          <w:rFonts w:ascii="TimesNewRomanPSMT" w:hAnsi="TimesNewRomanPSMT" w:cs="TimesNewRomanPSMT"/>
          <w:i/>
        </w:rPr>
        <w:t>Meet Manager</w:t>
      </w:r>
      <w:r w:rsidRPr="00654A47">
        <w:rPr>
          <w:rFonts w:ascii="TimesNewRomanPSMT" w:hAnsi="TimesNewRomanPSMT" w:cs="TimesNewRomanPSMT"/>
        </w:rPr>
        <w:t xml:space="preserve"> Run page:</w:t>
      </w:r>
    </w:p>
    <w:p w:rsidR="001E7649" w:rsidRDefault="001E7649" w:rsidP="006D15F9">
      <w:pPr>
        <w:pStyle w:val="ListParagraph"/>
        <w:numPr>
          <w:ilvl w:val="0"/>
          <w:numId w:val="8"/>
        </w:numPr>
        <w:autoSpaceDE w:val="0"/>
        <w:autoSpaceDN w:val="0"/>
        <w:adjustRightInd w:val="0"/>
        <w:spacing w:after="0" w:line="240" w:lineRule="auto"/>
        <w:ind w:left="1080"/>
        <w:rPr>
          <w:rFonts w:ascii="TimesNewRomanPSMT" w:hAnsi="TimesNewRomanPSMT" w:cs="TimesNewRomanPSMT"/>
        </w:rPr>
      </w:pPr>
      <w:r w:rsidRPr="00654A47">
        <w:rPr>
          <w:rFonts w:ascii="TimesNewRomanPSMT" w:hAnsi="TimesNewRomanPSMT" w:cs="TimesNewRomanPSMT"/>
        </w:rPr>
        <w:t>Select the relay event</w:t>
      </w:r>
    </w:p>
    <w:p w:rsidR="001E7649" w:rsidRDefault="001E7649" w:rsidP="006D15F9">
      <w:pPr>
        <w:pStyle w:val="ListParagraph"/>
        <w:numPr>
          <w:ilvl w:val="0"/>
          <w:numId w:val="8"/>
        </w:numPr>
        <w:autoSpaceDE w:val="0"/>
        <w:autoSpaceDN w:val="0"/>
        <w:adjustRightInd w:val="0"/>
        <w:spacing w:after="0" w:line="240" w:lineRule="auto"/>
        <w:ind w:left="1080"/>
        <w:rPr>
          <w:rFonts w:ascii="TimesNewRomanPSMT" w:hAnsi="TimesNewRomanPSMT" w:cs="TimesNewRomanPSMT"/>
        </w:rPr>
      </w:pPr>
      <w:r w:rsidRPr="00654A47">
        <w:rPr>
          <w:rFonts w:ascii="TimesNewRomanPSMT" w:hAnsi="TimesNewRomanPSMT" w:cs="TimesNewRomanPSMT"/>
        </w:rPr>
        <w:t xml:space="preserve">Select Splits. </w:t>
      </w:r>
    </w:p>
    <w:p w:rsidR="001E7649" w:rsidRDefault="001E7649" w:rsidP="006D15F9">
      <w:pPr>
        <w:pStyle w:val="ListParagraph"/>
        <w:numPr>
          <w:ilvl w:val="0"/>
          <w:numId w:val="8"/>
        </w:numPr>
        <w:autoSpaceDE w:val="0"/>
        <w:autoSpaceDN w:val="0"/>
        <w:adjustRightInd w:val="0"/>
        <w:spacing w:after="0" w:line="240" w:lineRule="auto"/>
        <w:ind w:left="1080"/>
        <w:rPr>
          <w:rFonts w:ascii="TimesNewRomanPSMT" w:hAnsi="TimesNewRomanPSMT" w:cs="TimesNewRomanPSMT"/>
        </w:rPr>
      </w:pPr>
      <w:r w:rsidRPr="00654A47">
        <w:rPr>
          <w:rFonts w:ascii="TimesNewRomanPSMT" w:hAnsi="TimesNewRomanPSMT" w:cs="TimesNewRomanPSMT"/>
        </w:rPr>
        <w:t>Enter the lead-off leg time in the first segment of the splits list (make sure you put it on the right relay.</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2886075" cy="3248025"/>
            <wp:effectExtent l="19050" t="0" r="9525" b="0"/>
            <wp:docPr id="5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srcRect/>
                    <a:stretch>
                      <a:fillRect/>
                    </a:stretch>
                  </pic:blipFill>
                  <pic:spPr bwMode="auto">
                    <a:xfrm>
                      <a:off x="0" y="0"/>
                      <a:ext cx="2886075" cy="3248025"/>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After the meet results have been imported into </w:t>
      </w:r>
      <w:r w:rsidRPr="00654A47">
        <w:rPr>
          <w:rFonts w:ascii="TimesNewRomanPSMT" w:hAnsi="TimesNewRomanPSMT" w:cs="TimesNewRomanPSMT"/>
          <w:i/>
        </w:rPr>
        <w:t>Team Manager</w:t>
      </w:r>
      <w:r w:rsidRPr="00654A47">
        <w:rPr>
          <w:rFonts w:ascii="TimesNewRomanPSMT" w:hAnsi="TimesNewRomanPSMT" w:cs="TimesNewRomanPSMT"/>
        </w:rPr>
        <w:t>:</w:t>
      </w:r>
    </w:p>
    <w:p w:rsidR="001E7649" w:rsidRDefault="001E7649" w:rsidP="006D15F9">
      <w:pPr>
        <w:pStyle w:val="ListParagraph"/>
        <w:numPr>
          <w:ilvl w:val="0"/>
          <w:numId w:val="9"/>
        </w:numPr>
        <w:autoSpaceDE w:val="0"/>
        <w:autoSpaceDN w:val="0"/>
        <w:adjustRightInd w:val="0"/>
        <w:spacing w:after="0" w:line="240" w:lineRule="auto"/>
        <w:ind w:left="1080"/>
        <w:rPr>
          <w:rFonts w:ascii="TimesNewRomanPSMT" w:hAnsi="TimesNewRomanPSMT" w:cs="TimesNewRomanPSMT"/>
        </w:rPr>
      </w:pPr>
      <w:r w:rsidRPr="00654A47">
        <w:rPr>
          <w:rFonts w:ascii="TimesNewRomanPSMT" w:hAnsi="TimesNewRomanPSMT" w:cs="TimesNewRomanPSMT"/>
        </w:rPr>
        <w:t>Select Meets</w:t>
      </w:r>
    </w:p>
    <w:p w:rsidR="001E7649" w:rsidRDefault="001E7649" w:rsidP="006D15F9">
      <w:pPr>
        <w:pStyle w:val="ListParagraph"/>
        <w:numPr>
          <w:ilvl w:val="0"/>
          <w:numId w:val="9"/>
        </w:numPr>
        <w:autoSpaceDE w:val="0"/>
        <w:autoSpaceDN w:val="0"/>
        <w:adjustRightInd w:val="0"/>
        <w:spacing w:after="0" w:line="240" w:lineRule="auto"/>
        <w:ind w:left="1080"/>
        <w:rPr>
          <w:rFonts w:ascii="TimesNewRomanPSMT" w:hAnsi="TimesNewRomanPSMT" w:cs="TimesNewRomanPSMT"/>
        </w:rPr>
      </w:pPr>
      <w:r w:rsidRPr="00654A47">
        <w:rPr>
          <w:rFonts w:ascii="TimesNewRomanPSMT" w:hAnsi="TimesNewRomanPSMT" w:cs="TimesNewRomanPSMT"/>
        </w:rPr>
        <w:t>Select the appropriate meet.</w:t>
      </w:r>
    </w:p>
    <w:p w:rsidR="001E7649" w:rsidRDefault="001E7649" w:rsidP="006D15F9">
      <w:pPr>
        <w:pStyle w:val="ListParagraph"/>
        <w:numPr>
          <w:ilvl w:val="0"/>
          <w:numId w:val="9"/>
        </w:numPr>
        <w:autoSpaceDE w:val="0"/>
        <w:autoSpaceDN w:val="0"/>
        <w:adjustRightInd w:val="0"/>
        <w:spacing w:after="0" w:line="240" w:lineRule="auto"/>
        <w:ind w:left="1080"/>
        <w:rPr>
          <w:rFonts w:ascii="TimesNewRomanPSMT" w:hAnsi="TimesNewRomanPSMT" w:cs="TimesNewRomanPSMT"/>
        </w:rPr>
      </w:pPr>
      <w:r w:rsidRPr="00654A47">
        <w:rPr>
          <w:rFonts w:ascii="TimesNewRomanPSMT" w:hAnsi="TimesNewRomanPSMT" w:cs="TimesNewRomanPSMT"/>
        </w:rPr>
        <w:t>Select Results&gt; Results by Event</w:t>
      </w:r>
    </w:p>
    <w:p w:rsidR="001E7649" w:rsidRDefault="001E7649" w:rsidP="006D15F9">
      <w:pPr>
        <w:pStyle w:val="ListParagraph"/>
        <w:numPr>
          <w:ilvl w:val="0"/>
          <w:numId w:val="9"/>
        </w:numPr>
        <w:autoSpaceDE w:val="0"/>
        <w:autoSpaceDN w:val="0"/>
        <w:adjustRightInd w:val="0"/>
        <w:spacing w:after="0" w:line="240" w:lineRule="auto"/>
        <w:ind w:left="1080"/>
        <w:rPr>
          <w:rFonts w:ascii="TimesNewRomanPSMT" w:hAnsi="TimesNewRomanPSMT" w:cs="TimesNewRomanPSMT"/>
        </w:rPr>
      </w:pPr>
      <w:r w:rsidRPr="00654A47">
        <w:rPr>
          <w:rFonts w:ascii="TimesNewRomanPSMT" w:hAnsi="TimesNewRomanPSMT" w:cs="TimesNewRomanPSMT"/>
        </w:rPr>
        <w:t>Select the relay event.</w:t>
      </w:r>
    </w:p>
    <w:p w:rsidR="001E7649" w:rsidRDefault="001E7649" w:rsidP="006D15F9">
      <w:pPr>
        <w:pStyle w:val="ListParagraph"/>
        <w:numPr>
          <w:ilvl w:val="0"/>
          <w:numId w:val="9"/>
        </w:numPr>
        <w:autoSpaceDE w:val="0"/>
        <w:autoSpaceDN w:val="0"/>
        <w:adjustRightInd w:val="0"/>
        <w:spacing w:after="0" w:line="240" w:lineRule="auto"/>
        <w:ind w:left="1080"/>
        <w:rPr>
          <w:rFonts w:ascii="TimesNewRomanPSMT" w:hAnsi="TimesNewRomanPSMT" w:cs="TimesNewRomanPSMT"/>
        </w:rPr>
      </w:pPr>
      <w:r w:rsidRPr="00654A47">
        <w:rPr>
          <w:rFonts w:ascii="TimesNewRomanPSMT" w:hAnsi="TimesNewRomanPSMT" w:cs="TimesNewRomanPSMT"/>
        </w:rPr>
        <w:t>Underneath the names is a box labeled: Lead-off leg</w:t>
      </w:r>
    </w:p>
    <w:p w:rsidR="001E7649" w:rsidRDefault="001E7649" w:rsidP="006D15F9">
      <w:pPr>
        <w:pStyle w:val="ListParagraph"/>
        <w:numPr>
          <w:ilvl w:val="0"/>
          <w:numId w:val="9"/>
        </w:numPr>
        <w:autoSpaceDE w:val="0"/>
        <w:autoSpaceDN w:val="0"/>
        <w:adjustRightInd w:val="0"/>
        <w:spacing w:after="0" w:line="240" w:lineRule="auto"/>
        <w:ind w:left="1080"/>
        <w:rPr>
          <w:rFonts w:ascii="TimesNewRomanPSMT" w:hAnsi="TimesNewRomanPSMT" w:cs="TimesNewRomanPSMT"/>
        </w:rPr>
      </w:pPr>
      <w:r w:rsidRPr="00654A47">
        <w:rPr>
          <w:rFonts w:ascii="TimesNewRomanPSMT" w:hAnsi="TimesNewRomanPSMT" w:cs="TimesNewRomanPSMT"/>
        </w:rPr>
        <w:t>Enter the time into this box.</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When a Top Times report is run in </w:t>
      </w:r>
      <w:r w:rsidRPr="00654A47">
        <w:rPr>
          <w:rFonts w:ascii="TimesNewRomanPSMT" w:hAnsi="TimesNewRomanPSMT" w:cs="TimesNewRomanPSMT"/>
          <w:i/>
        </w:rPr>
        <w:t>Team Manager</w:t>
      </w:r>
      <w:r w:rsidRPr="00654A47">
        <w:rPr>
          <w:rFonts w:ascii="TimesNewRomanPSMT" w:hAnsi="TimesNewRomanPSMT" w:cs="TimesNewRomanPSMT"/>
        </w:rPr>
        <w:t>, it will show this time with an “L” next to it. If the All-Star standards are selected, and the time qualifies, it will display the all-star label.</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276BAA" w:rsidP="00276BAA">
      <w:pPr>
        <w:pStyle w:val="CNHead2"/>
        <w:numPr>
          <w:ilvl w:val="2"/>
          <w:numId w:val="13"/>
        </w:numPr>
        <w:tabs>
          <w:tab w:val="clear" w:pos="2250"/>
        </w:tabs>
        <w:ind w:left="1080" w:hanging="1044"/>
        <w:rPr>
          <w:szCs w:val="22"/>
        </w:rPr>
      </w:pPr>
      <w:bookmarkStart w:id="158" w:name="_Toc293865471"/>
      <w:r>
        <w:rPr>
          <w:szCs w:val="22"/>
        </w:rPr>
        <w:tab/>
      </w:r>
      <w:bookmarkStart w:id="159" w:name="_Toc294881925"/>
      <w:r w:rsidR="001E7649" w:rsidRPr="00654A47">
        <w:rPr>
          <w:szCs w:val="22"/>
        </w:rPr>
        <w:t>Entering Intermediate Distance Times</w:t>
      </w:r>
      <w:bookmarkEnd w:id="158"/>
      <w:bookmarkEnd w:id="159"/>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Swimmers may wish to enter the “lead-off” leg time of a longer individual event in order to qualify for All-Stars. An official individual event time may be recorded for an intermediate distance for a swimmer during that event. The swimmer must complete the event legally for the time to count. That is, if the swimmer completes the initial intermediate distance, but fails to finish or is DQ</w:t>
      </w:r>
      <w:r w:rsidRPr="00897C23">
        <w:rPr>
          <w:rFonts w:ascii="TimesNewRomanPSMT" w:hAnsi="TimesNewRomanPSMT" w:cs="TimesNewRomanPSMT"/>
        </w:rPr>
        <w:t>’</w:t>
      </w:r>
      <w:r w:rsidRPr="00654A47">
        <w:rPr>
          <w:rFonts w:ascii="TimesNewRomanPSMT" w:hAnsi="TimesNewRomanPSMT" w:cs="TimesNewRomanPSMT"/>
        </w:rPr>
        <w:t>d, then their intermediate (“lead-off”) time is invalid and cannot be considered for All-Stars.  The process for recording the official time is described in the P&amp;P Manual, Section 10.14.</w:t>
      </w: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897C23">
        <w:rPr>
          <w:rFonts w:ascii="TimesNewRomanPSMT" w:hAnsi="TimesNewRomanPSMT" w:cs="TimesNewRomanPSMT"/>
        </w:rPr>
        <w:lastRenderedPageBreak/>
        <w:t>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Create a separate event number by adding 100 to the appropriate distance event number. For example, if a 9 year old boy is swimming in Event #63 100 Free and wants an intermediate distance time for the 50 Free, then the event number would be #119 since the event number for 9-10 Boys 50 Free is #19.  Manually place the swimmer in that new event and enter the athlete</w:t>
      </w:r>
      <w:r w:rsidRPr="00897C23">
        <w:rPr>
          <w:rFonts w:ascii="TimesNewRomanPSMT" w:hAnsi="TimesNewRomanPSMT" w:cs="TimesNewRomanPSMT"/>
        </w:rPr>
        <w:t>’</w:t>
      </w:r>
      <w:r w:rsidRPr="00654A47">
        <w:rPr>
          <w:rFonts w:ascii="TimesNewRomanPSMT" w:hAnsi="TimesNewRomanPSMT" w:cs="TimesNewRomanPSMT"/>
        </w:rPr>
        <w:t>s intermediate distance time.</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5924550" cy="4219575"/>
            <wp:effectExtent l="19050" t="0" r="0" b="0"/>
            <wp:docPr id="5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srcRect/>
                    <a:stretch>
                      <a:fillRect/>
                    </a:stretch>
                  </pic:blipFill>
                  <pic:spPr bwMode="auto">
                    <a:xfrm>
                      <a:off x="0" y="0"/>
                      <a:ext cx="5924550" cy="4219575"/>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5762625" cy="1933575"/>
            <wp:effectExtent l="19050" t="0" r="9525" b="0"/>
            <wp:docPr id="5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print"/>
                    <a:srcRect t="59178" r="28847"/>
                    <a:stretch>
                      <a:fillRect/>
                    </a:stretch>
                  </pic:blipFill>
                  <pic:spPr bwMode="auto">
                    <a:xfrm>
                      <a:off x="0" y="0"/>
                      <a:ext cx="5762625" cy="1933575"/>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276BAA" w:rsidP="00276BAA">
      <w:pPr>
        <w:pStyle w:val="CNHead2"/>
        <w:numPr>
          <w:ilvl w:val="2"/>
          <w:numId w:val="13"/>
        </w:numPr>
        <w:tabs>
          <w:tab w:val="clear" w:pos="2250"/>
        </w:tabs>
        <w:ind w:left="1170" w:hanging="1170"/>
        <w:rPr>
          <w:szCs w:val="22"/>
        </w:rPr>
      </w:pPr>
      <w:bookmarkStart w:id="160" w:name="_Toc293865472"/>
      <w:r>
        <w:rPr>
          <w:szCs w:val="22"/>
        </w:rPr>
        <w:lastRenderedPageBreak/>
        <w:tab/>
      </w:r>
      <w:bookmarkStart w:id="161" w:name="_Toc294881926"/>
      <w:r w:rsidR="001E7649" w:rsidRPr="00654A47">
        <w:rPr>
          <w:szCs w:val="22"/>
        </w:rPr>
        <w:t>Swim-Offs (during Prelims)</w:t>
      </w:r>
      <w:bookmarkEnd w:id="160"/>
      <w:bookmarkEnd w:id="161"/>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In Prelims, only the first 8 swimmers (in an 8-lane Championship pool) or the first 6 swimmers (in a 6-lane Championship pool) move on to the Finals.  If during Prelims there is a tie for </w:t>
      </w:r>
      <w:r w:rsidR="00090A17">
        <w:rPr>
          <w:rFonts w:ascii="TimesNewRomanPSMT" w:hAnsi="TimesNewRomanPSMT" w:cs="TimesNewRomanPSMT"/>
        </w:rPr>
        <w:t>any of these</w:t>
      </w:r>
      <w:r w:rsidRPr="00654A47">
        <w:rPr>
          <w:rFonts w:ascii="TimesNewRomanPSMT" w:hAnsi="TimesNewRomanPSMT" w:cs="TimesNewRomanPSMT"/>
        </w:rPr>
        <w:t xml:space="preserve"> spot</w:t>
      </w:r>
      <w:r w:rsidR="00090A17">
        <w:rPr>
          <w:rFonts w:ascii="TimesNewRomanPSMT" w:hAnsi="TimesNewRomanPSMT" w:cs="TimesNewRomanPSMT"/>
        </w:rPr>
        <w:t>s</w:t>
      </w:r>
      <w:r w:rsidRPr="00654A47">
        <w:rPr>
          <w:rFonts w:ascii="TimesNewRomanPSMT" w:hAnsi="TimesNewRomanPSMT" w:cs="TimesNewRomanPSMT"/>
        </w:rPr>
        <w:t>, then a Swim-Off is required.</w:t>
      </w:r>
      <w:r>
        <w:rPr>
          <w:rFonts w:ascii="TimesNewRomanPSMT" w:hAnsi="TimesNewRomanPSMT" w:cs="TimesNewRomanPSMT"/>
        </w:rPr>
        <w:t xml:space="preserve">  The software should indicate that a swim-off is required in the results printout.</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0955C4">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The winner of the Swim-Off retains the last spot, the loser is moved (using Judges Decision) to the next position.  </w:t>
      </w:r>
      <w:r>
        <w:rPr>
          <w:rFonts w:ascii="TimesNewRomanPSMT" w:hAnsi="TimesNewRomanPSMT" w:cs="TimesNewRomanPSMT"/>
        </w:rPr>
        <w:t>The times from the swim-off need to be recorded in a separate swim-off event</w:t>
      </w:r>
      <w:r w:rsidRPr="00654A47">
        <w:rPr>
          <w:rFonts w:ascii="TimesNewRomanPSMT" w:hAnsi="TimesNewRomanPSMT" w:cs="TimesNewRomanPSMT"/>
        </w:rPr>
        <w:t>.</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To input Swim-Off times into the MM database file:</w:t>
      </w:r>
    </w:p>
    <w:p w:rsidR="001E7649" w:rsidRPr="003777C4" w:rsidRDefault="001E7649" w:rsidP="00A80B75">
      <w:pPr>
        <w:pStyle w:val="ListParagraph"/>
        <w:numPr>
          <w:ilvl w:val="0"/>
          <w:numId w:val="7"/>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From </w:t>
      </w:r>
      <w:r w:rsidRPr="00654A47">
        <w:rPr>
          <w:rFonts w:ascii="TimesNewRomanPSMT" w:hAnsi="TimesNewRomanPSMT" w:cs="TimesNewRomanPSMT"/>
          <w:i/>
        </w:rPr>
        <w:t>Meet Manager</w:t>
      </w:r>
      <w:r w:rsidRPr="00654A47">
        <w:rPr>
          <w:rFonts w:ascii="TimesNewRomanPSMT" w:hAnsi="TimesNewRomanPSMT" w:cs="TimesNewRomanPSMT"/>
        </w:rPr>
        <w:t xml:space="preserve"> database File, Click “Run", "Events", then Highlight Event that required Swim-off </w:t>
      </w:r>
      <w:r w:rsidRPr="00897C23">
        <w:rPr>
          <w:rFonts w:ascii="TimesNewRomanPSMT" w:hAnsi="TimesNewRomanPSMT" w:cs="TimesNewRomanPSMT"/>
        </w:rPr>
        <w:t>–</w:t>
      </w:r>
      <w:r w:rsidRPr="00654A47">
        <w:rPr>
          <w:rFonts w:ascii="TimesNewRomanPSMT" w:hAnsi="TimesNewRomanPSMT" w:cs="TimesNewRomanPSMT"/>
        </w:rPr>
        <w:t xml:space="preserve"> (for this demo, assume it was Event 20) </w:t>
      </w:r>
    </w:p>
    <w:p w:rsidR="001E7649" w:rsidRPr="003777C4" w:rsidRDefault="001E7649" w:rsidP="00A80B75">
      <w:pPr>
        <w:pStyle w:val="ListParagraph"/>
        <w:numPr>
          <w:ilvl w:val="0"/>
          <w:numId w:val="7"/>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Click "Add".</w:t>
      </w:r>
    </w:p>
    <w:p w:rsidR="001E7649" w:rsidRPr="003777C4" w:rsidRDefault="001E7649" w:rsidP="00A80B75">
      <w:pPr>
        <w:pStyle w:val="ListParagraph"/>
        <w:numPr>
          <w:ilvl w:val="0"/>
          <w:numId w:val="7"/>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In the New Window: </w:t>
      </w:r>
    </w:p>
    <w:p w:rsidR="001E7649" w:rsidRPr="003777C4" w:rsidRDefault="001E7649" w:rsidP="00A80B75">
      <w:pPr>
        <w:pStyle w:val="ListParagraph"/>
        <w:numPr>
          <w:ilvl w:val="1"/>
          <w:numId w:val="7"/>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Name new event "</w:t>
      </w:r>
      <w:r w:rsidR="00090A17">
        <w:rPr>
          <w:rFonts w:ascii="TimesNewRomanPSMT" w:hAnsi="TimesNewRomanPSMT" w:cs="TimesNewRomanPSMT"/>
        </w:rPr>
        <w:t>120</w:t>
      </w:r>
      <w:r w:rsidRPr="00654A47">
        <w:rPr>
          <w:rFonts w:ascii="TimesNewRomanPSMT" w:hAnsi="TimesNewRomanPSMT" w:cs="TimesNewRomanPSMT"/>
        </w:rPr>
        <w:t>"</w:t>
      </w:r>
      <w:r w:rsidR="00090A17">
        <w:rPr>
          <w:rFonts w:ascii="TimesNewRomanPSMT" w:hAnsi="TimesNewRomanPSMT" w:cs="TimesNewRomanPSMT"/>
        </w:rPr>
        <w:t xml:space="preserve"> (add 100 to original event)</w:t>
      </w:r>
    </w:p>
    <w:p w:rsidR="001E7649" w:rsidRPr="003777C4" w:rsidRDefault="001E7649" w:rsidP="00A80B75">
      <w:pPr>
        <w:pStyle w:val="ListParagraph"/>
        <w:numPr>
          <w:ilvl w:val="1"/>
          <w:numId w:val="7"/>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"Rounds" - Click Timed Finals</w:t>
      </w:r>
    </w:p>
    <w:p w:rsidR="001E7649" w:rsidRPr="003777C4" w:rsidRDefault="001E7649" w:rsidP="00A80B75">
      <w:pPr>
        <w:pStyle w:val="ListParagraph"/>
        <w:numPr>
          <w:ilvl w:val="1"/>
          <w:numId w:val="7"/>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"Assign Lanes" - Click Unseeded</w:t>
      </w:r>
    </w:p>
    <w:p w:rsidR="001E7649" w:rsidRPr="003777C4" w:rsidRDefault="001E7649" w:rsidP="00A80B75">
      <w:pPr>
        <w:pStyle w:val="ListParagraph"/>
        <w:numPr>
          <w:ilvl w:val="1"/>
          <w:numId w:val="7"/>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Unclick Score Event</w:t>
      </w:r>
    </w:p>
    <w:p w:rsidR="001E7649" w:rsidRPr="003777C4" w:rsidRDefault="001E7649" w:rsidP="00A80B75">
      <w:pPr>
        <w:pStyle w:val="ListParagraph"/>
        <w:numPr>
          <w:ilvl w:val="1"/>
          <w:numId w:val="7"/>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 "Event Type" - choose Swim-off</w:t>
      </w:r>
    </w:p>
    <w:p w:rsidR="001E7649" w:rsidRPr="003777C4" w:rsidRDefault="001E7649" w:rsidP="00A80B75">
      <w:pPr>
        <w:pStyle w:val="ListParagraph"/>
        <w:numPr>
          <w:ilvl w:val="1"/>
          <w:numId w:val="7"/>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Close Window;</w:t>
      </w:r>
    </w:p>
    <w:p w:rsidR="001E7649" w:rsidRPr="003777C4" w:rsidRDefault="001E7649" w:rsidP="00A80B75">
      <w:pPr>
        <w:pStyle w:val="ListParagraph"/>
        <w:numPr>
          <w:ilvl w:val="0"/>
          <w:numId w:val="7"/>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From "Run" menu, "adjust athletes" to add swimmers, input times from Swim-Off in the new event (Event </w:t>
      </w:r>
      <w:r w:rsidR="00090A17">
        <w:rPr>
          <w:rFonts w:ascii="TimesNewRomanPSMT" w:hAnsi="TimesNewRomanPSMT" w:cs="TimesNewRomanPSMT"/>
        </w:rPr>
        <w:t>120</w:t>
      </w:r>
      <w:r w:rsidRPr="00654A47">
        <w:rPr>
          <w:rFonts w:ascii="TimesNewRomanPSMT" w:hAnsi="TimesNewRomanPSMT" w:cs="TimesNewRomanPSMT"/>
        </w:rPr>
        <w:t>).</w:t>
      </w:r>
    </w:p>
    <w:p w:rsidR="001E7649" w:rsidRPr="003777C4" w:rsidRDefault="001E7649" w:rsidP="00A80B75">
      <w:pPr>
        <w:pStyle w:val="ListParagraph"/>
        <w:numPr>
          <w:ilvl w:val="0"/>
          <w:numId w:val="7"/>
        </w:num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Use "Judges Decision" to place swimmers in the original event (Event 20).</w:t>
      </w:r>
    </w:p>
    <w:p w:rsidR="001E7649"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A80B75">
      <w:pPr>
        <w:autoSpaceDE w:val="0"/>
        <w:autoSpaceDN w:val="0"/>
        <w:adjustRightInd w:val="0"/>
        <w:spacing w:after="0" w:line="240" w:lineRule="auto"/>
        <w:rPr>
          <w:rFonts w:ascii="TimesNewRomanPSMT" w:hAnsi="TimesNewRomanPSMT" w:cs="TimesNewRomanPSMT"/>
        </w:rPr>
      </w:pPr>
    </w:p>
    <w:p w:rsidR="00930C98" w:rsidRPr="00930C98" w:rsidRDefault="00276BAA" w:rsidP="00930C98">
      <w:pPr>
        <w:pStyle w:val="CNHead2"/>
        <w:pageBreakBefore/>
        <w:numPr>
          <w:ilvl w:val="0"/>
          <w:numId w:val="13"/>
        </w:numPr>
        <w:shd w:val="clear" w:color="auto" w:fill="99CCFF"/>
        <w:rPr>
          <w:szCs w:val="22"/>
        </w:rPr>
      </w:pPr>
      <w:bookmarkStart w:id="162" w:name="_Toc293865473"/>
      <w:bookmarkStart w:id="163" w:name="_Toc294881927"/>
      <w:r>
        <w:lastRenderedPageBreak/>
        <w:t>TIMING AUTOMATED SYSTEMS</w:t>
      </w:r>
      <w:bookmarkEnd w:id="162"/>
      <w:bookmarkEnd w:id="163"/>
    </w:p>
    <w:p w:rsidR="00930C98" w:rsidRDefault="00930C98" w:rsidP="00A80B75">
      <w:pPr>
        <w:autoSpaceDE w:val="0"/>
        <w:autoSpaceDN w:val="0"/>
        <w:adjustRightInd w:val="0"/>
        <w:spacing w:after="0" w:line="240" w:lineRule="auto"/>
        <w:rPr>
          <w:rFonts w:ascii="TimesNewRomanPSMT" w:hAnsi="TimesNewRomanPSMT" w:cs="TimesNewRomanPSMT"/>
        </w:rPr>
      </w:pPr>
    </w:p>
    <w:p w:rsidR="00930C98" w:rsidRPr="00930C98" w:rsidRDefault="00930C98" w:rsidP="00930C98">
      <w:pPr>
        <w:pStyle w:val="CNHead2"/>
        <w:numPr>
          <w:ilvl w:val="1"/>
          <w:numId w:val="13"/>
        </w:numPr>
        <w:rPr>
          <w:szCs w:val="22"/>
        </w:rPr>
      </w:pPr>
      <w:bookmarkStart w:id="164" w:name="_Toc294881928"/>
      <w:r w:rsidRPr="00930C98">
        <w:rPr>
          <w:szCs w:val="22"/>
        </w:rPr>
        <w:t>Standard practices for dealing with timing discrepancies</w:t>
      </w:r>
      <w:bookmarkEnd w:id="164"/>
    </w:p>
    <w:p w:rsidR="00930C98" w:rsidRDefault="00930C98" w:rsidP="00A80B75">
      <w:pPr>
        <w:autoSpaceDE w:val="0"/>
        <w:autoSpaceDN w:val="0"/>
        <w:adjustRightInd w:val="0"/>
        <w:spacing w:after="0" w:line="240" w:lineRule="auto"/>
        <w:rPr>
          <w:rFonts w:ascii="TimesNewRomanPSMT" w:hAnsi="TimesNewRomanPSMT" w:cs="TimesNewRomanPSMT"/>
        </w:rPr>
      </w:pPr>
    </w:p>
    <w:p w:rsidR="00930C98" w:rsidRPr="00930C98" w:rsidRDefault="00930C98" w:rsidP="00930C98">
      <w:pPr>
        <w:numPr>
          <w:ilvl w:val="0"/>
          <w:numId w:val="39"/>
        </w:numPr>
        <w:autoSpaceDE w:val="0"/>
        <w:autoSpaceDN w:val="0"/>
        <w:adjustRightInd w:val="0"/>
        <w:spacing w:after="0" w:line="240" w:lineRule="auto"/>
        <w:rPr>
          <w:rFonts w:ascii="TimesNewRomanPSMT" w:hAnsi="TimesNewRomanPSMT" w:cs="TimesNewRomanPSMT"/>
        </w:rPr>
      </w:pPr>
      <w:r>
        <w:t>Terminology:  Often referred to as a pickle, the semi-automatic timing device on a long cord that is plugged into the timing harness and has a plunger button on the top is called a button</w:t>
      </w:r>
    </w:p>
    <w:p w:rsidR="00930C98" w:rsidRPr="00930C98" w:rsidRDefault="00930C98" w:rsidP="00930C98">
      <w:pPr>
        <w:numPr>
          <w:ilvl w:val="0"/>
          <w:numId w:val="39"/>
        </w:numPr>
        <w:autoSpaceDE w:val="0"/>
        <w:autoSpaceDN w:val="0"/>
        <w:adjustRightInd w:val="0"/>
        <w:spacing w:after="0" w:line="240" w:lineRule="auto"/>
        <w:rPr>
          <w:rFonts w:ascii="TimesNewRomanPSMT" w:hAnsi="TimesNewRomanPSMT" w:cs="TimesNewRomanPSMT"/>
        </w:rPr>
      </w:pPr>
      <w:r>
        <w:t>A timing discrepancy is defined as two different types of timing systems (started at approximately the same time and stopped when any part of the swimmer’s body touches the wall at the end of the race) have a difference greater than 30 one-hundredths of a second between each of the different timing devices for the final time on that lane for that race</w:t>
      </w:r>
    </w:p>
    <w:p w:rsidR="00930C98" w:rsidRDefault="00930C98" w:rsidP="00930C98">
      <w:pPr>
        <w:numPr>
          <w:ilvl w:val="0"/>
          <w:numId w:val="39"/>
        </w:numPr>
        <w:autoSpaceDE w:val="0"/>
        <w:autoSpaceDN w:val="0"/>
        <w:adjustRightInd w:val="0"/>
        <w:spacing w:after="0" w:line="240" w:lineRule="auto"/>
      </w:pPr>
      <w:r>
        <w:t>If timing adjustments on a heat change the finish order from the original data received, always check with the Starter for Order of Finish for that heat.  If there is any concern that the data being used may need substantiating, use OOF as one of those resources</w:t>
      </w:r>
    </w:p>
    <w:p w:rsidR="00930C98" w:rsidRDefault="00930C98" w:rsidP="00930C98">
      <w:pPr>
        <w:numPr>
          <w:ilvl w:val="0"/>
          <w:numId w:val="39"/>
        </w:numPr>
        <w:autoSpaceDE w:val="0"/>
        <w:autoSpaceDN w:val="0"/>
        <w:adjustRightInd w:val="0"/>
        <w:spacing w:after="0" w:line="240" w:lineRule="auto"/>
      </w:pPr>
      <w:r>
        <w:t>Any time Calc is used for a timing adjustment on a heat:</w:t>
      </w:r>
    </w:p>
    <w:p w:rsidR="00930C98" w:rsidRDefault="00930C98" w:rsidP="00930C98">
      <w:pPr>
        <w:numPr>
          <w:ilvl w:val="0"/>
          <w:numId w:val="32"/>
        </w:numPr>
        <w:tabs>
          <w:tab w:val="clear" w:pos="720"/>
          <w:tab w:val="num" w:pos="1440"/>
        </w:tabs>
        <w:spacing w:after="0" w:line="240" w:lineRule="auto"/>
        <w:ind w:left="1440"/>
      </w:pPr>
      <w:r>
        <w:t xml:space="preserve">Make sure </w:t>
      </w:r>
      <w:r w:rsidRPr="00A12009">
        <w:rPr>
          <w:b/>
          <w:u w:val="single"/>
        </w:rPr>
        <w:t>all</w:t>
      </w:r>
      <w:r>
        <w:t xml:space="preserve"> lanes with data are checked “yes”</w:t>
      </w:r>
    </w:p>
    <w:p w:rsidR="00930C98" w:rsidRDefault="00930C98" w:rsidP="00930C98">
      <w:pPr>
        <w:numPr>
          <w:ilvl w:val="0"/>
          <w:numId w:val="32"/>
        </w:numPr>
        <w:tabs>
          <w:tab w:val="clear" w:pos="720"/>
          <w:tab w:val="num" w:pos="1440"/>
        </w:tabs>
        <w:spacing w:after="0" w:line="240" w:lineRule="auto"/>
        <w:ind w:left="1440"/>
      </w:pPr>
      <w:r>
        <w:t>Print out the calc report first, then click the “accept” button</w:t>
      </w:r>
    </w:p>
    <w:p w:rsidR="00930C98" w:rsidRDefault="00930C98" w:rsidP="00930C98">
      <w:pPr>
        <w:numPr>
          <w:ilvl w:val="0"/>
          <w:numId w:val="32"/>
        </w:numPr>
        <w:tabs>
          <w:tab w:val="clear" w:pos="720"/>
          <w:tab w:val="num" w:pos="1440"/>
        </w:tabs>
        <w:spacing w:after="0" w:line="240" w:lineRule="auto"/>
        <w:ind w:left="1440"/>
      </w:pPr>
      <w:r>
        <w:t>Document all decision making data points on the CTS printout or the calc page, including OOF</w:t>
      </w:r>
    </w:p>
    <w:p w:rsidR="00930C98" w:rsidRDefault="00930C98" w:rsidP="00930C98">
      <w:pPr>
        <w:numPr>
          <w:ilvl w:val="0"/>
          <w:numId w:val="39"/>
        </w:numPr>
        <w:autoSpaceDE w:val="0"/>
        <w:autoSpaceDN w:val="0"/>
        <w:adjustRightInd w:val="0"/>
        <w:spacing w:after="0" w:line="240" w:lineRule="auto"/>
      </w:pPr>
      <w:r>
        <w:t>If timing discrepancies continue over several heats on a specific lane or specific lanes:</w:t>
      </w:r>
    </w:p>
    <w:p w:rsidR="00930C98" w:rsidRDefault="00930C98" w:rsidP="00930C98">
      <w:pPr>
        <w:numPr>
          <w:ilvl w:val="0"/>
          <w:numId w:val="33"/>
        </w:numPr>
        <w:tabs>
          <w:tab w:val="clear" w:pos="720"/>
          <w:tab w:val="num" w:pos="1440"/>
        </w:tabs>
        <w:spacing w:after="0" w:line="240" w:lineRule="auto"/>
        <w:ind w:left="1440"/>
      </w:pPr>
      <w:r>
        <w:t>Have the head timer check with those lanes to verify proper instructions were understood for using the button</w:t>
      </w:r>
    </w:p>
    <w:p w:rsidR="00930C98" w:rsidRPr="00930C98" w:rsidRDefault="00930C98" w:rsidP="00930C98">
      <w:pPr>
        <w:numPr>
          <w:ilvl w:val="0"/>
          <w:numId w:val="33"/>
        </w:numPr>
        <w:tabs>
          <w:tab w:val="clear" w:pos="720"/>
          <w:tab w:val="num" w:pos="1440"/>
        </w:tabs>
        <w:spacing w:after="0" w:line="240" w:lineRule="auto"/>
        <w:ind w:left="1440"/>
        <w:rPr>
          <w:rFonts w:ascii="TimesNewRomanPSMT" w:hAnsi="TimesNewRomanPSMT" w:cs="TimesNewRomanPSMT"/>
        </w:rPr>
      </w:pPr>
      <w:r>
        <w:t>If the issue is not operator error, check the pad or button for an equipment malfunction</w:t>
      </w:r>
    </w:p>
    <w:p w:rsidR="00930C98" w:rsidRDefault="00930C98" w:rsidP="00930C98">
      <w:pPr>
        <w:numPr>
          <w:ilvl w:val="0"/>
          <w:numId w:val="33"/>
        </w:numPr>
        <w:tabs>
          <w:tab w:val="clear" w:pos="720"/>
          <w:tab w:val="num" w:pos="1440"/>
        </w:tabs>
        <w:spacing w:after="0" w:line="240" w:lineRule="auto"/>
        <w:ind w:left="1440"/>
        <w:rPr>
          <w:rFonts w:ascii="TimesNewRomanPSMT" w:hAnsi="TimesNewRomanPSMT" w:cs="TimesNewRomanPSMT"/>
        </w:rPr>
      </w:pPr>
      <w:r>
        <w:t>Always address the problem as quickly as possible</w:t>
      </w:r>
    </w:p>
    <w:p w:rsidR="00930C98" w:rsidRDefault="00930C98" w:rsidP="00930C98">
      <w:pPr>
        <w:autoSpaceDE w:val="0"/>
        <w:autoSpaceDN w:val="0"/>
        <w:adjustRightInd w:val="0"/>
        <w:spacing w:after="0" w:line="240" w:lineRule="auto"/>
        <w:ind w:left="720"/>
        <w:rPr>
          <w:rFonts w:ascii="TimesNewRomanPSMT" w:hAnsi="TimesNewRomanPSMT" w:cs="TimesNewRomanPSMT"/>
        </w:rPr>
      </w:pPr>
    </w:p>
    <w:p w:rsidR="00930C98" w:rsidRDefault="00930C98" w:rsidP="00930C98">
      <w:pPr>
        <w:pStyle w:val="CNHead2"/>
        <w:numPr>
          <w:ilvl w:val="1"/>
          <w:numId w:val="13"/>
        </w:numPr>
        <w:rPr>
          <w:szCs w:val="22"/>
        </w:rPr>
      </w:pPr>
      <w:bookmarkStart w:id="165" w:name="_Toc294881929"/>
      <w:r>
        <w:rPr>
          <w:szCs w:val="22"/>
        </w:rPr>
        <w:lastRenderedPageBreak/>
        <w:t>Selecting Timing System</w:t>
      </w:r>
      <w:bookmarkEnd w:id="165"/>
    </w:p>
    <w:p w:rsidR="00930C98" w:rsidRDefault="00930C98" w:rsidP="006D15F9">
      <w:pPr>
        <w:keepNext/>
        <w:autoSpaceDE w:val="0"/>
        <w:autoSpaceDN w:val="0"/>
        <w:adjustRightInd w:val="0"/>
        <w:spacing w:after="0" w:line="240" w:lineRule="auto"/>
        <w:rPr>
          <w:rFonts w:ascii="TimesNewRomanPSMT" w:hAnsi="TimesNewRomanPSMT" w:cs="TimesNewRomanPSMT"/>
        </w:rPr>
      </w:pPr>
    </w:p>
    <w:p w:rsidR="00930C98" w:rsidRDefault="00602B84" w:rsidP="00930C98">
      <w:pPr>
        <w:autoSpaceDE w:val="0"/>
        <w:autoSpaceDN w:val="0"/>
        <w:adjustRightInd w:val="0"/>
        <w:spacing w:after="0" w:line="240" w:lineRule="auto"/>
        <w:ind w:left="720"/>
        <w:rPr>
          <w:rFonts w:ascii="TimesNewRomanPSMT" w:hAnsi="TimesNewRomanPSMT" w:cs="TimesNewRomanPSMT"/>
        </w:rPr>
      </w:pPr>
      <w:r>
        <w:rPr>
          <w:rFonts w:ascii="TimesNewRomanPSMT" w:hAnsi="TimesNewRomanPSMT" w:cs="TimesNewRomanPSMT"/>
          <w:noProof/>
        </w:rPr>
        <w:drawing>
          <wp:inline distT="0" distB="0" distL="0" distR="0">
            <wp:extent cx="5676900" cy="3390900"/>
            <wp:effectExtent l="1905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srcRect/>
                    <a:stretch>
                      <a:fillRect/>
                    </a:stretch>
                  </pic:blipFill>
                  <pic:spPr bwMode="auto">
                    <a:xfrm>
                      <a:off x="0" y="0"/>
                      <a:ext cx="5676900" cy="3390900"/>
                    </a:xfrm>
                    <a:prstGeom prst="rect">
                      <a:avLst/>
                    </a:prstGeom>
                    <a:noFill/>
                    <a:ln w="9525">
                      <a:noFill/>
                      <a:miter lim="800000"/>
                      <a:headEnd/>
                      <a:tailEnd/>
                    </a:ln>
                  </pic:spPr>
                </pic:pic>
              </a:graphicData>
            </a:graphic>
          </wp:inline>
        </w:drawing>
      </w:r>
    </w:p>
    <w:p w:rsidR="00930C98" w:rsidRDefault="00930C98" w:rsidP="00930C98">
      <w:pPr>
        <w:autoSpaceDE w:val="0"/>
        <w:autoSpaceDN w:val="0"/>
        <w:adjustRightInd w:val="0"/>
        <w:spacing w:after="0" w:line="240" w:lineRule="auto"/>
        <w:rPr>
          <w:rFonts w:ascii="TimesNewRomanPSMT" w:hAnsi="TimesNewRomanPSMT" w:cs="TimesNewRomanPSMT"/>
        </w:rPr>
      </w:pPr>
    </w:p>
    <w:p w:rsidR="00930C98" w:rsidRDefault="00930C98" w:rsidP="00930C98">
      <w:pPr>
        <w:autoSpaceDE w:val="0"/>
        <w:autoSpaceDN w:val="0"/>
        <w:adjustRightInd w:val="0"/>
        <w:spacing w:after="0" w:line="240" w:lineRule="auto"/>
        <w:rPr>
          <w:rFonts w:ascii="TimesNewRomanPSMT" w:hAnsi="TimesNewRomanPSMT" w:cs="TimesNewRomanPSMT"/>
        </w:rPr>
      </w:pPr>
    </w:p>
    <w:p w:rsidR="00930C98" w:rsidRDefault="00930C98" w:rsidP="00930C98">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For Dolphins systems, switch your timing system from Stop Watches to Dolphin.</w:t>
      </w:r>
    </w:p>
    <w:p w:rsidR="00930C98" w:rsidRDefault="00930C98" w:rsidP="00930C98">
      <w:pPr>
        <w:autoSpaceDE w:val="0"/>
        <w:autoSpaceDN w:val="0"/>
        <w:adjustRightInd w:val="0"/>
        <w:spacing w:after="0" w:line="240" w:lineRule="auto"/>
        <w:ind w:left="720"/>
        <w:rPr>
          <w:rFonts w:ascii="TimesNewRomanPSMT" w:hAnsi="TimesNewRomanPSMT" w:cs="TimesNewRomanPSMT"/>
        </w:rPr>
      </w:pPr>
    </w:p>
    <w:p w:rsidR="00930C98" w:rsidRDefault="00930C98" w:rsidP="00930C98">
      <w:pPr>
        <w:autoSpaceDE w:val="0"/>
        <w:autoSpaceDN w:val="0"/>
        <w:adjustRightInd w:val="0"/>
        <w:spacing w:after="0" w:line="240" w:lineRule="auto"/>
        <w:ind w:left="720"/>
        <w:rPr>
          <w:rFonts w:ascii="TimesNewRomanPSMT" w:hAnsi="TimesNewRomanPSMT" w:cs="TimesNewRomanPSMT"/>
        </w:rPr>
      </w:pPr>
    </w:p>
    <w:p w:rsidR="00930C98" w:rsidRPr="00930C98" w:rsidRDefault="00930C98" w:rsidP="00930C98">
      <w:pPr>
        <w:pStyle w:val="CNHead2"/>
        <w:numPr>
          <w:ilvl w:val="1"/>
          <w:numId w:val="13"/>
        </w:numPr>
        <w:rPr>
          <w:szCs w:val="22"/>
        </w:rPr>
      </w:pPr>
      <w:bookmarkStart w:id="166" w:name="_Toc294881930"/>
      <w:r>
        <w:rPr>
          <w:szCs w:val="22"/>
        </w:rPr>
        <w:t>Dolphin Timing</w:t>
      </w:r>
      <w:bookmarkEnd w:id="166"/>
    </w:p>
    <w:p w:rsidR="00930C98" w:rsidRDefault="00930C98" w:rsidP="00A80B75">
      <w:pPr>
        <w:autoSpaceDE w:val="0"/>
        <w:autoSpaceDN w:val="0"/>
        <w:adjustRightInd w:val="0"/>
        <w:spacing w:after="0" w:line="240" w:lineRule="auto"/>
        <w:rPr>
          <w:rFonts w:ascii="TimesNewRomanPSMT" w:hAnsi="TimesNewRomanPSMT" w:cs="TimesNewRomanPSMT"/>
        </w:rPr>
      </w:pPr>
    </w:p>
    <w:p w:rsidR="00930C98" w:rsidRDefault="00930C98" w:rsidP="00A80B75">
      <w:pPr>
        <w:autoSpaceDE w:val="0"/>
        <w:autoSpaceDN w:val="0"/>
        <w:adjustRightInd w:val="0"/>
        <w:spacing w:after="0" w:line="240" w:lineRule="auto"/>
        <w:rPr>
          <w:rFonts w:ascii="TimesNewRomanPSMT" w:hAnsi="TimesNewRomanPSMT" w:cs="TimesNewRomanPSMT"/>
        </w:rPr>
      </w:pPr>
    </w:p>
    <w:tbl>
      <w:tblPr>
        <w:tblW w:w="9576" w:type="dxa"/>
        <w:tblInd w:w="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21"/>
        <w:gridCol w:w="4855"/>
      </w:tblGrid>
      <w:tr w:rsidR="001E7649" w:rsidRPr="00FD4989" w:rsidTr="00930C98">
        <w:tc>
          <w:tcPr>
            <w:tcW w:w="4721" w:type="dxa"/>
          </w:tcPr>
          <w:p w:rsidR="001E7649" w:rsidRPr="00A12009" w:rsidRDefault="001E7649" w:rsidP="00A12009">
            <w:pPr>
              <w:jc w:val="center"/>
              <w:rPr>
                <w:b/>
                <w:i/>
              </w:rPr>
            </w:pPr>
            <w:r w:rsidRPr="00A12009">
              <w:rPr>
                <w:sz w:val="20"/>
                <w:szCs w:val="20"/>
              </w:rPr>
              <w:br w:type="page"/>
            </w:r>
            <w:r w:rsidRPr="00A12009">
              <w:rPr>
                <w:b/>
                <w:i/>
              </w:rPr>
              <w:t>Possible Timing Situations</w:t>
            </w:r>
          </w:p>
        </w:tc>
        <w:tc>
          <w:tcPr>
            <w:tcW w:w="4855" w:type="dxa"/>
          </w:tcPr>
          <w:p w:rsidR="001E7649" w:rsidRPr="00A12009" w:rsidRDefault="001E7649" w:rsidP="00A12009">
            <w:pPr>
              <w:jc w:val="center"/>
              <w:rPr>
                <w:b/>
                <w:i/>
              </w:rPr>
            </w:pPr>
            <w:r w:rsidRPr="00A12009">
              <w:rPr>
                <w:b/>
                <w:i/>
              </w:rPr>
              <w:t>MM Response</w:t>
            </w:r>
          </w:p>
        </w:tc>
      </w:tr>
      <w:tr w:rsidR="001E7649" w:rsidRPr="00FD4989" w:rsidTr="00930C98">
        <w:tc>
          <w:tcPr>
            <w:tcW w:w="4721" w:type="dxa"/>
          </w:tcPr>
          <w:p w:rsidR="001E7649" w:rsidRPr="00FD4989" w:rsidRDefault="001E7649" w:rsidP="004C03D6">
            <w:r>
              <w:t>Option #1:  Pad and button times available for all lanes; no discrepancies between pad and button times.</w:t>
            </w:r>
          </w:p>
        </w:tc>
        <w:tc>
          <w:tcPr>
            <w:tcW w:w="4855" w:type="dxa"/>
          </w:tcPr>
          <w:p w:rsidR="001E7649" w:rsidRPr="0079793F" w:rsidRDefault="001E7649" w:rsidP="004C03D6">
            <w:r w:rsidRPr="0079793F">
              <w:t>No action required. Heat processing is finished.  Move on to the next heat or finalize the event.</w:t>
            </w:r>
          </w:p>
        </w:tc>
      </w:tr>
      <w:tr w:rsidR="001E7649" w:rsidRPr="0079793F" w:rsidTr="00930C98">
        <w:tc>
          <w:tcPr>
            <w:tcW w:w="4721" w:type="dxa"/>
          </w:tcPr>
          <w:p w:rsidR="001E7649" w:rsidRPr="0079793F" w:rsidRDefault="001E7649" w:rsidP="004C03D6">
            <w:r w:rsidRPr="0079793F">
              <w:t xml:space="preserve">Option #2:  Pad and button times available for all lanes, with discrepancies between pad and button times on one or several (but not all) lanes for that heat (lane malfunction).  Manual watch times available for all lanes. </w:t>
            </w:r>
          </w:p>
        </w:tc>
        <w:tc>
          <w:tcPr>
            <w:tcW w:w="4855" w:type="dxa"/>
          </w:tcPr>
          <w:p w:rsidR="001E7649" w:rsidRPr="0079793F" w:rsidRDefault="001E7649" w:rsidP="004C03D6">
            <w:r w:rsidRPr="0079793F">
              <w:t xml:space="preserve">Check watch times on lanes with discrepancies.  </w:t>
            </w:r>
          </w:p>
          <w:p w:rsidR="001E7649" w:rsidRPr="0079793F" w:rsidRDefault="001E7649" w:rsidP="00A12009">
            <w:pPr>
              <w:numPr>
                <w:ilvl w:val="0"/>
                <w:numId w:val="34"/>
              </w:numPr>
              <w:spacing w:after="0" w:line="240" w:lineRule="auto"/>
            </w:pPr>
            <w:r w:rsidRPr="0079793F">
              <w:t xml:space="preserve">If pad time is confirmed to be correct, note on System 5/6 printout and enter one watch time in MM in either Backup 2 or Backup 3 column and delete the button time.  </w:t>
            </w:r>
            <w:r w:rsidRPr="00A12009">
              <w:rPr>
                <w:b/>
                <w:i/>
                <w:u w:val="single"/>
              </w:rPr>
              <w:t>Do not run Calc.</w:t>
            </w:r>
            <w:r w:rsidRPr="0079793F">
              <w:t xml:space="preserve">  Move away from the heat and then come back to check that the colored line has been removed. </w:t>
            </w:r>
          </w:p>
          <w:p w:rsidR="001E7649" w:rsidRPr="0079793F" w:rsidRDefault="001E7649" w:rsidP="00A12009">
            <w:pPr>
              <w:numPr>
                <w:ilvl w:val="0"/>
                <w:numId w:val="34"/>
              </w:numPr>
              <w:spacing w:after="0" w:line="240" w:lineRule="auto"/>
            </w:pPr>
            <w:r w:rsidRPr="0079793F">
              <w:t xml:space="preserve">If the button time is confirmed to be more correct, run calc procedures without </w:t>
            </w:r>
            <w:r w:rsidRPr="0079793F">
              <w:lastRenderedPageBreak/>
              <w:t xml:space="preserve">entering watch times in MM.  </w:t>
            </w:r>
          </w:p>
          <w:p w:rsidR="001E7649" w:rsidRPr="0079793F" w:rsidRDefault="001E7649" w:rsidP="00A12009">
            <w:pPr>
              <w:numPr>
                <w:ilvl w:val="0"/>
                <w:numId w:val="34"/>
              </w:numPr>
              <w:spacing w:after="0" w:line="240" w:lineRule="auto"/>
            </w:pPr>
            <w:r w:rsidRPr="0079793F">
              <w:t>If pad, button, and watch times do not agree, consult with Admin or Meet Ref for guidance.  Check in with the coaches to see what times they have for their swimmers.</w:t>
            </w:r>
          </w:p>
        </w:tc>
      </w:tr>
      <w:tr w:rsidR="001E7649" w:rsidRPr="0079793F" w:rsidTr="00930C98">
        <w:trPr>
          <w:trHeight w:val="746"/>
        </w:trPr>
        <w:tc>
          <w:tcPr>
            <w:tcW w:w="4721" w:type="dxa"/>
          </w:tcPr>
          <w:p w:rsidR="001E7649" w:rsidRPr="0079793F" w:rsidRDefault="001E7649" w:rsidP="004C03D6">
            <w:r w:rsidRPr="0079793F">
              <w:lastRenderedPageBreak/>
              <w:t>Option #3:  Pad and button times available for all lanes, with discrepancies between pad and button times on all lanes (heat malfunction)</w:t>
            </w:r>
            <w:r>
              <w:t>.</w:t>
            </w:r>
          </w:p>
        </w:tc>
        <w:tc>
          <w:tcPr>
            <w:tcW w:w="4855" w:type="dxa"/>
          </w:tcPr>
          <w:p w:rsidR="001E7649" w:rsidRPr="0079793F" w:rsidRDefault="001E7649" w:rsidP="004C03D6">
            <w:r w:rsidRPr="0079793F">
              <w:t>Determine, if possible, whether the timers are operating their buttons correctly.  If they are, then check the equipment to see if everything is plugged into the correct places on the starting system.  Fix any discoveries.  To determine what system has the more correct time, compare the watch times with the data available to see if an answer can be found.  If no consistent answer can be determined, treat each lane separately and proceed as noted above for the proper adjustment.  Consult with the Meet Referee and verify OOF.</w:t>
            </w:r>
          </w:p>
        </w:tc>
      </w:tr>
      <w:tr w:rsidR="001E7649" w:rsidRPr="0079793F" w:rsidTr="00930C98">
        <w:tc>
          <w:tcPr>
            <w:tcW w:w="4721" w:type="dxa"/>
          </w:tcPr>
          <w:p w:rsidR="001E7649" w:rsidRPr="0079793F" w:rsidRDefault="001E7649" w:rsidP="004C03D6">
            <w:r w:rsidRPr="0079793F">
              <w:t>Option #4:  Pad times available for all lanes with no button time for one or several (but not all) lanes.  Manual watch times available for all lanes</w:t>
            </w:r>
            <w:r>
              <w:t>.</w:t>
            </w:r>
          </w:p>
        </w:tc>
        <w:tc>
          <w:tcPr>
            <w:tcW w:w="4855" w:type="dxa"/>
          </w:tcPr>
          <w:p w:rsidR="001E7649" w:rsidRPr="0079793F" w:rsidRDefault="001E7649" w:rsidP="004C03D6">
            <w:r w:rsidRPr="0079793F">
              <w:t xml:space="preserve">Check watch times for lanes without button times to see if they confirm pad time.  If so, enter one watch time as Backup 2 or Backup 3 and </w:t>
            </w:r>
            <w:r w:rsidRPr="00A12009">
              <w:rPr>
                <w:b/>
                <w:i/>
                <w:u w:val="single"/>
              </w:rPr>
              <w:t>do not run Calc.</w:t>
            </w:r>
            <w:r w:rsidRPr="0079793F">
              <w:t xml:space="preserve">  Heat processing is finished.  If watch times do not confirm pad time, consult Meet Ref or Admin Ref/Timing Judge for guidance.  Check OOF.</w:t>
            </w:r>
          </w:p>
        </w:tc>
      </w:tr>
      <w:tr w:rsidR="001E7649" w:rsidRPr="0079793F" w:rsidTr="00930C98">
        <w:tc>
          <w:tcPr>
            <w:tcW w:w="4721" w:type="dxa"/>
          </w:tcPr>
          <w:p w:rsidR="001E7649" w:rsidRPr="0079793F" w:rsidRDefault="001E7649" w:rsidP="004C03D6">
            <w:r w:rsidRPr="0079793F">
              <w:t>Option #5:  Pad times available for all lanes with no button times for all lanes.  Manual watch times available for all lanes</w:t>
            </w:r>
            <w:r>
              <w:t>.</w:t>
            </w:r>
          </w:p>
        </w:tc>
        <w:tc>
          <w:tcPr>
            <w:tcW w:w="4855" w:type="dxa"/>
          </w:tcPr>
          <w:p w:rsidR="001E7649" w:rsidRPr="0079793F" w:rsidRDefault="001E7649" w:rsidP="004C03D6">
            <w:r w:rsidRPr="0079793F">
              <w:t>Check watch times for lanes without button times to see if they confirm pad time.  If so, enter one watch time as Backup 2 or Backup 3</w:t>
            </w:r>
            <w:r>
              <w:t>;</w:t>
            </w:r>
            <w:r w:rsidRPr="0079793F">
              <w:t xml:space="preserve"> </w:t>
            </w:r>
            <w:r w:rsidRPr="00A12009">
              <w:rPr>
                <w:b/>
                <w:i/>
                <w:u w:val="single"/>
              </w:rPr>
              <w:t>do not run Calc.</w:t>
            </w:r>
            <w:r w:rsidRPr="0079793F">
              <w:t xml:space="preserve">  If watch times do not confirm pad time, consult Meet Ref</w:t>
            </w:r>
            <w:r>
              <w:t>/</w:t>
            </w:r>
            <w:r w:rsidRPr="0079793F">
              <w:t>Admin Ref for guidance.  Check OOF.</w:t>
            </w:r>
          </w:p>
        </w:tc>
      </w:tr>
      <w:tr w:rsidR="001E7649" w:rsidRPr="0079793F" w:rsidTr="00930C98">
        <w:tc>
          <w:tcPr>
            <w:tcW w:w="4721" w:type="dxa"/>
          </w:tcPr>
          <w:p w:rsidR="001E7649" w:rsidRPr="0079793F" w:rsidRDefault="001E7649" w:rsidP="004C03D6">
            <w:r w:rsidRPr="0079793F">
              <w:t>Option #6:  Pad and button times available for all lanes with discrepancies between pad and button times on one or several</w:t>
            </w:r>
            <w:r>
              <w:t xml:space="preserve"> (but not all) </w:t>
            </w:r>
            <w:r w:rsidRPr="0079793F">
              <w:t>lanes.  No manual watch times available for the lanes with discrepancies</w:t>
            </w:r>
            <w:r>
              <w:t>.</w:t>
            </w:r>
          </w:p>
        </w:tc>
        <w:tc>
          <w:tcPr>
            <w:tcW w:w="4855" w:type="dxa"/>
          </w:tcPr>
          <w:p w:rsidR="001E7649" w:rsidRPr="0079793F" w:rsidRDefault="001E7649" w:rsidP="004C03D6">
            <w:r w:rsidRPr="0079793F">
              <w:t>Check with coaches for times on their swimmers.  See if the data supports one or the other timing systems.  Consult Meet Ref and/or Admin Ref for guidance.  Check OOF for supportive information.</w:t>
            </w:r>
          </w:p>
        </w:tc>
      </w:tr>
      <w:tr w:rsidR="001E7649" w:rsidRPr="0079793F" w:rsidTr="00930C98">
        <w:tc>
          <w:tcPr>
            <w:tcW w:w="4721" w:type="dxa"/>
          </w:tcPr>
          <w:p w:rsidR="001E7649" w:rsidRPr="0079793F" w:rsidRDefault="001E7649" w:rsidP="004C03D6">
            <w:r w:rsidRPr="0079793F">
              <w:t>Option #7:  Pad times not available for one or several (but not all) lanes.  Button times and manual watch times available for all lanes</w:t>
            </w:r>
            <w:r>
              <w:t>.</w:t>
            </w:r>
          </w:p>
        </w:tc>
        <w:tc>
          <w:tcPr>
            <w:tcW w:w="4855" w:type="dxa"/>
          </w:tcPr>
          <w:p w:rsidR="001E7649" w:rsidRPr="0079793F" w:rsidRDefault="001E7649" w:rsidP="004C03D6">
            <w:r w:rsidRPr="0079793F">
              <w:t>If the button time is confirmed by the watches, run Calc procedures without entering watch times in MM.  If not, consult with Meet Ref and/or Admin Ref for guidance.  Check OOF.</w:t>
            </w:r>
          </w:p>
        </w:tc>
      </w:tr>
      <w:tr w:rsidR="001E7649" w:rsidRPr="0079793F" w:rsidTr="00930C98">
        <w:tc>
          <w:tcPr>
            <w:tcW w:w="4721" w:type="dxa"/>
          </w:tcPr>
          <w:p w:rsidR="001E7649" w:rsidRPr="0079793F" w:rsidRDefault="001E7649" w:rsidP="004C03D6">
            <w:r w:rsidRPr="0079793F">
              <w:t xml:space="preserve">Option #8:  Pad and button times not available for one or several (but not all) lanes.  Manual watch </w:t>
            </w:r>
            <w:r w:rsidRPr="0079793F">
              <w:lastRenderedPageBreak/>
              <w:t>times available for all lanes</w:t>
            </w:r>
            <w:r>
              <w:t>.</w:t>
            </w:r>
          </w:p>
        </w:tc>
        <w:tc>
          <w:tcPr>
            <w:tcW w:w="4855" w:type="dxa"/>
          </w:tcPr>
          <w:p w:rsidR="001E7649" w:rsidRPr="0079793F" w:rsidRDefault="001E7649" w:rsidP="004C03D6">
            <w:r w:rsidRPr="0079793F">
              <w:lastRenderedPageBreak/>
              <w:t xml:space="preserve">Enter the manual watch times in Backup 2 and Backup 3.  Run Calc procedures outlined above.  </w:t>
            </w:r>
            <w:r w:rsidRPr="0079793F">
              <w:lastRenderedPageBreak/>
              <w:t>Check OOF.  Consult with Meet Ref/Admin Ref for any questions.</w:t>
            </w:r>
          </w:p>
        </w:tc>
      </w:tr>
      <w:tr w:rsidR="001E7649" w:rsidRPr="0079793F" w:rsidTr="00930C98">
        <w:tc>
          <w:tcPr>
            <w:tcW w:w="4721" w:type="dxa"/>
          </w:tcPr>
          <w:p w:rsidR="001E7649" w:rsidRPr="0079793F" w:rsidRDefault="001E7649" w:rsidP="004C03D6">
            <w:r w:rsidRPr="0079793F">
              <w:lastRenderedPageBreak/>
              <w:t>Option #</w:t>
            </w:r>
            <w:r>
              <w:t>9</w:t>
            </w:r>
            <w:r w:rsidRPr="0079793F">
              <w:t xml:space="preserve">:  Pad and button times not available for </w:t>
            </w:r>
            <w:r>
              <w:t>all</w:t>
            </w:r>
            <w:r w:rsidRPr="0079793F">
              <w:t xml:space="preserve"> lanes</w:t>
            </w:r>
            <w:r>
              <w:t xml:space="preserve"> (heat malfunction) in only one heat of an event</w:t>
            </w:r>
            <w:r w:rsidRPr="0079793F">
              <w:t>.  Manual watch times available for all lanes</w:t>
            </w:r>
            <w:r>
              <w:t>.</w:t>
            </w:r>
          </w:p>
        </w:tc>
        <w:tc>
          <w:tcPr>
            <w:tcW w:w="4855" w:type="dxa"/>
          </w:tcPr>
          <w:p w:rsidR="001E7649" w:rsidRPr="0079793F" w:rsidRDefault="001E7649" w:rsidP="004C03D6">
            <w:r>
              <w:t>Enter the watch times in Backup 2 and Backup 3.  Calculate the timing differential for the heat before and the heat after the one you are dealing with.  Average the differentials and add (or subtract) that number to the calculated times for each lane.</w:t>
            </w:r>
            <w:r w:rsidRPr="0079793F">
              <w:t xml:space="preserve">  </w:t>
            </w:r>
            <w:r>
              <w:t xml:space="preserve">Document everything.  </w:t>
            </w:r>
            <w:r w:rsidRPr="0079793F">
              <w:t>Check OOF.  Consult with Meet Ref/Admin Ref.</w:t>
            </w:r>
          </w:p>
        </w:tc>
      </w:tr>
      <w:tr w:rsidR="001E7649" w:rsidRPr="0079793F" w:rsidTr="00930C98">
        <w:tc>
          <w:tcPr>
            <w:tcW w:w="4721" w:type="dxa"/>
          </w:tcPr>
          <w:p w:rsidR="001E7649" w:rsidRPr="0079793F" w:rsidRDefault="001E7649" w:rsidP="004C03D6">
            <w:r w:rsidRPr="0079793F">
              <w:t>Automatic timing system not being used.  Manual watch times available for all lanes</w:t>
            </w:r>
            <w:r>
              <w:t>.</w:t>
            </w:r>
          </w:p>
        </w:tc>
        <w:tc>
          <w:tcPr>
            <w:tcW w:w="4855" w:type="dxa"/>
          </w:tcPr>
          <w:p w:rsidR="001E7649" w:rsidRPr="0079793F" w:rsidRDefault="001E7649" w:rsidP="004C03D6">
            <w:r w:rsidRPr="0079793F">
              <w:t>Enter watch times as Backup 1, Backup 2, and Backup 3 (if three watches are being used</w:t>
            </w:r>
            <w:r>
              <w:t>)</w:t>
            </w:r>
            <w:r w:rsidRPr="0079793F">
              <w:t>.  Run calc, print out calc screen before accepting results, and then accept calc.</w:t>
            </w:r>
          </w:p>
        </w:tc>
      </w:tr>
    </w:tbl>
    <w:p w:rsidR="001E7649"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276BAA" w:rsidP="006D15F9">
      <w:pPr>
        <w:pStyle w:val="CNHead2"/>
        <w:pageBreakBefore/>
        <w:numPr>
          <w:ilvl w:val="0"/>
          <w:numId w:val="13"/>
        </w:numPr>
        <w:shd w:val="clear" w:color="auto" w:fill="99CCFF"/>
        <w:rPr>
          <w:szCs w:val="22"/>
        </w:rPr>
      </w:pPr>
      <w:bookmarkStart w:id="167" w:name="_Toc293865474"/>
      <w:bookmarkStart w:id="168" w:name="_Toc294881931"/>
      <w:r w:rsidRPr="00654A47">
        <w:rPr>
          <w:szCs w:val="22"/>
        </w:rPr>
        <w:lastRenderedPageBreak/>
        <w:t>CLOSING OUT THE MEET</w:t>
      </w:r>
      <w:bookmarkEnd w:id="167"/>
      <w:bookmarkEnd w:id="168"/>
    </w:p>
    <w:p w:rsidR="001E7649" w:rsidRDefault="001E7649" w:rsidP="00A80B75">
      <w:pPr>
        <w:autoSpaceDE w:val="0"/>
        <w:autoSpaceDN w:val="0"/>
        <w:adjustRightInd w:val="0"/>
        <w:spacing w:after="0" w:line="240" w:lineRule="auto"/>
        <w:rPr>
          <w:rFonts w:ascii="TimesNewRomanPS-BoldMT" w:hAnsi="TimesNewRomanPS-BoldMT" w:cs="TimesNewRomanPS-BoldMT"/>
          <w:b/>
          <w:bCs/>
        </w:rPr>
      </w:pPr>
    </w:p>
    <w:p w:rsidR="001E7649" w:rsidRDefault="001E7649" w:rsidP="00845C29">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Send 1-Back-up and 2-Results files to the Team Manager / Meet Manager contact for all teams in the meet.  The results file is used to import the meet into each team’s TM.</w:t>
      </w:r>
    </w:p>
    <w:p w:rsidR="001E7649" w:rsidRPr="003777C4" w:rsidRDefault="001E7649" w:rsidP="00A80B75">
      <w:pPr>
        <w:autoSpaceDE w:val="0"/>
        <w:autoSpaceDN w:val="0"/>
        <w:adjustRightInd w:val="0"/>
        <w:spacing w:after="0" w:line="240" w:lineRule="auto"/>
        <w:rPr>
          <w:rFonts w:ascii="TimesNewRomanPS-BoldMT" w:hAnsi="TimesNewRomanPS-BoldMT" w:cs="TimesNewRomanPS-BoldMT"/>
          <w:b/>
          <w:bCs/>
        </w:rPr>
      </w:pPr>
    </w:p>
    <w:p w:rsidR="001E7649" w:rsidRDefault="00276BAA" w:rsidP="00276BAA">
      <w:pPr>
        <w:pStyle w:val="CNHead2"/>
        <w:numPr>
          <w:ilvl w:val="1"/>
          <w:numId w:val="13"/>
        </w:numPr>
        <w:ind w:hanging="720"/>
        <w:rPr>
          <w:szCs w:val="22"/>
        </w:rPr>
      </w:pPr>
      <w:bookmarkStart w:id="169" w:name="_Toc293865475"/>
      <w:r>
        <w:rPr>
          <w:szCs w:val="22"/>
        </w:rPr>
        <w:tab/>
      </w:r>
      <w:bookmarkStart w:id="170" w:name="_Toc294881932"/>
      <w:r w:rsidR="001E7649" w:rsidRPr="00654A47">
        <w:rPr>
          <w:szCs w:val="22"/>
        </w:rPr>
        <w:t xml:space="preserve">Create a </w:t>
      </w:r>
      <w:r w:rsidR="001E7649">
        <w:rPr>
          <w:szCs w:val="22"/>
        </w:rPr>
        <w:t>Result File</w:t>
      </w:r>
      <w:r w:rsidR="001E7649" w:rsidRPr="00654A47">
        <w:rPr>
          <w:szCs w:val="22"/>
        </w:rPr>
        <w:t xml:space="preserve"> for Team Manager</w:t>
      </w:r>
      <w:bookmarkEnd w:id="169"/>
      <w:bookmarkEnd w:id="170"/>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Each team will need a </w:t>
      </w:r>
      <w:r>
        <w:rPr>
          <w:rFonts w:ascii="TimesNewRomanPSMT" w:hAnsi="TimesNewRomanPSMT" w:cs="TimesNewRomanPSMT"/>
        </w:rPr>
        <w:t>file</w:t>
      </w:r>
      <w:r w:rsidRPr="00654A47">
        <w:rPr>
          <w:rFonts w:ascii="TimesNewRomanPSMT" w:hAnsi="TimesNewRomanPSMT" w:cs="TimesNewRomanPSMT"/>
        </w:rPr>
        <w:t xml:space="preserve"> of results from the meet to import into </w:t>
      </w:r>
      <w:r w:rsidRPr="00654A47">
        <w:rPr>
          <w:rFonts w:ascii="TimesNewRomanPS-ItalicMT" w:hAnsi="TimesNewRomanPS-ItalicMT" w:cs="TimesNewRomanPS-ItalicMT"/>
          <w:i/>
          <w:iCs/>
        </w:rPr>
        <w:t>Team Manager</w:t>
      </w:r>
      <w:r w:rsidRPr="00654A47">
        <w:rPr>
          <w:rFonts w:ascii="TimesNewRomanPSMT" w:hAnsi="TimesNewRomanPSMT" w:cs="TimesNewRomanPSMT"/>
        </w:rPr>
        <w:t>.</w:t>
      </w: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Select </w:t>
      </w:r>
      <w:r w:rsidRPr="00654A47">
        <w:rPr>
          <w:rFonts w:ascii="TimesNewRomanPS-BoldMT" w:hAnsi="TimesNewRomanPS-BoldMT" w:cs="TimesNewRomanPS-BoldMT"/>
          <w:b/>
          <w:bCs/>
        </w:rPr>
        <w:t xml:space="preserve">File </w:t>
      </w:r>
      <w:r w:rsidRPr="00654A47">
        <w:rPr>
          <w:rFonts w:ascii="TimesNewRomanPSMT" w:hAnsi="TimesNewRomanPSMT" w:cs="TimesNewRomanPSMT"/>
        </w:rPr>
        <w:t xml:space="preserve">from main menu bar. Then select </w:t>
      </w:r>
      <w:r w:rsidRPr="00654A47">
        <w:rPr>
          <w:rFonts w:ascii="TimesNewRomanPS-BoldMT" w:hAnsi="TimesNewRomanPS-BoldMT" w:cs="TimesNewRomanPS-BoldMT"/>
          <w:b/>
          <w:bCs/>
        </w:rPr>
        <w:t>Export</w:t>
      </w:r>
      <w:r w:rsidRPr="00654A47">
        <w:rPr>
          <w:rFonts w:ascii="TimesNewRomanPSMT" w:hAnsi="TimesNewRomanPSMT" w:cs="TimesNewRomanPSMT"/>
        </w:rPr>
        <w:t xml:space="preserve">. Under </w:t>
      </w:r>
      <w:r w:rsidRPr="00654A47">
        <w:rPr>
          <w:rFonts w:ascii="TimesNewRomanPS-BoldMT" w:hAnsi="TimesNewRomanPS-BoldMT" w:cs="TimesNewRomanPS-BoldMT"/>
          <w:b/>
          <w:bCs/>
        </w:rPr>
        <w:t xml:space="preserve">Export </w:t>
      </w:r>
      <w:r w:rsidRPr="00654A47">
        <w:rPr>
          <w:rFonts w:ascii="TimesNewRomanPSMT" w:hAnsi="TimesNewRomanPSMT" w:cs="TimesNewRomanPSMT"/>
        </w:rPr>
        <w:t xml:space="preserve">is </w:t>
      </w:r>
      <w:r w:rsidRPr="00654A47">
        <w:rPr>
          <w:rFonts w:ascii="TimesNewRomanPS-BoldMT" w:hAnsi="TimesNewRomanPS-BoldMT" w:cs="TimesNewRomanPS-BoldMT"/>
          <w:b/>
          <w:bCs/>
        </w:rPr>
        <w:t xml:space="preserve">Results for </w:t>
      </w:r>
      <w:r w:rsidRPr="00654A47">
        <w:rPr>
          <w:rFonts w:ascii="TimesNewRomanPS-BoldItalicMT" w:hAnsi="TimesNewRomanPS-BoldItalicMT" w:cs="TimesNewRomanPS-BoldItalicMT"/>
          <w:b/>
          <w:bCs/>
          <w:i/>
          <w:iCs/>
        </w:rPr>
        <w:t>Team Manager</w:t>
      </w:r>
      <w:r w:rsidRPr="00654A47">
        <w:rPr>
          <w:rFonts w:ascii="TimesNewRomanPSMT" w:hAnsi="TimesNewRomanPSMT" w:cs="TimesNewRomanPSMT"/>
        </w:rPr>
        <w:t>.</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This will open up the “Export Results” window. It will give you several options to select. You will have the option of exporting both teams or just one of the teams. When you have selected the options, click </w:t>
      </w:r>
      <w:r w:rsidRPr="00654A47">
        <w:rPr>
          <w:rFonts w:ascii="TimesNewRomanPS-BoldMT" w:hAnsi="TimesNewRomanPS-BoldMT" w:cs="TimesNewRomanPS-BoldMT"/>
          <w:b/>
          <w:bCs/>
        </w:rPr>
        <w:t xml:space="preserve">OK. </w:t>
      </w:r>
      <w:r w:rsidRPr="00654A47">
        <w:rPr>
          <w:rFonts w:ascii="TimesNewRomanPS-ItalicMT" w:hAnsi="TimesNewRomanPS-ItalicMT" w:cs="TimesNewRomanPS-ItalicMT"/>
          <w:i/>
          <w:iCs/>
        </w:rPr>
        <w:t xml:space="preserve">Meet Manager </w:t>
      </w:r>
      <w:r w:rsidRPr="00654A47">
        <w:rPr>
          <w:rFonts w:ascii="TimesNewRomanPSMT" w:hAnsi="TimesNewRomanPSMT" w:cs="TimesNewRomanPSMT"/>
        </w:rPr>
        <w:t xml:space="preserve">will notify you that the export has been completed and ask where it should put the file.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3295650" cy="2752725"/>
            <wp:effectExtent l="19050" t="0" r="0" b="0"/>
            <wp:docPr id="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srcRect/>
                    <a:stretch>
                      <a:fillRect/>
                    </a:stretch>
                  </pic:blipFill>
                  <pic:spPr bwMode="auto">
                    <a:xfrm>
                      <a:off x="0" y="0"/>
                      <a:ext cx="3295650" cy="2752725"/>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2828925" cy="1885950"/>
            <wp:effectExtent l="19050" t="0" r="9525" b="0"/>
            <wp:docPr id="5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6" cstate="print"/>
                    <a:srcRect/>
                    <a:stretch>
                      <a:fillRect/>
                    </a:stretch>
                  </pic:blipFill>
                  <pic:spPr bwMode="auto">
                    <a:xfrm>
                      <a:off x="0" y="0"/>
                      <a:ext cx="2828925" cy="1885950"/>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See the Team Manager guidelines for importing meet results into the team’s TM database.</w:t>
      </w:r>
    </w:p>
    <w:p w:rsidR="001E7649" w:rsidRDefault="001E7649" w:rsidP="00A80B75">
      <w:pPr>
        <w:autoSpaceDE w:val="0"/>
        <w:autoSpaceDN w:val="0"/>
        <w:adjustRightInd w:val="0"/>
        <w:spacing w:after="0" w:line="240" w:lineRule="auto"/>
        <w:rPr>
          <w:rFonts w:ascii="TimesNewRomanPSMT" w:hAnsi="TimesNewRomanPSMT" w:cs="TimesNewRomanPSMT"/>
        </w:rPr>
      </w:pPr>
    </w:p>
    <w:p w:rsidR="001E7649" w:rsidRDefault="00276BAA" w:rsidP="00276BAA">
      <w:pPr>
        <w:pStyle w:val="CNHead2"/>
        <w:numPr>
          <w:ilvl w:val="1"/>
          <w:numId w:val="13"/>
        </w:numPr>
        <w:ind w:hanging="720"/>
        <w:rPr>
          <w:szCs w:val="22"/>
        </w:rPr>
      </w:pPr>
      <w:bookmarkStart w:id="171" w:name="_Toc293865476"/>
      <w:r>
        <w:rPr>
          <w:szCs w:val="22"/>
        </w:rPr>
        <w:lastRenderedPageBreak/>
        <w:tab/>
      </w:r>
      <w:bookmarkStart w:id="172" w:name="_Toc294881933"/>
      <w:r w:rsidR="001E7649" w:rsidRPr="00654A47">
        <w:rPr>
          <w:szCs w:val="22"/>
        </w:rPr>
        <w:t xml:space="preserve">Create a </w:t>
      </w:r>
      <w:r w:rsidR="001E7649">
        <w:rPr>
          <w:szCs w:val="22"/>
        </w:rPr>
        <w:t>Backup</w:t>
      </w:r>
      <w:r w:rsidR="001E7649" w:rsidRPr="00654A47">
        <w:rPr>
          <w:szCs w:val="22"/>
        </w:rPr>
        <w:t xml:space="preserve"> for </w:t>
      </w:r>
      <w:r w:rsidR="001E7649">
        <w:rPr>
          <w:szCs w:val="22"/>
        </w:rPr>
        <w:t>Away Team</w:t>
      </w:r>
      <w:bookmarkEnd w:id="171"/>
      <w:bookmarkEnd w:id="172"/>
    </w:p>
    <w:p w:rsidR="001E7649" w:rsidRPr="003777C4" w:rsidRDefault="001E7649" w:rsidP="008B5062">
      <w:pPr>
        <w:autoSpaceDE w:val="0"/>
        <w:autoSpaceDN w:val="0"/>
        <w:adjustRightInd w:val="0"/>
        <w:spacing w:after="0" w:line="240" w:lineRule="auto"/>
        <w:rPr>
          <w:rFonts w:ascii="TimesNewRomanPSMT" w:hAnsi="TimesNewRomanPSMT" w:cs="TimesNewRomanPSMT"/>
        </w:rPr>
      </w:pPr>
    </w:p>
    <w:p w:rsidR="001E7649" w:rsidRPr="003777C4" w:rsidRDefault="001E7649" w:rsidP="008B5062">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Select </w:t>
      </w:r>
      <w:r w:rsidRPr="00654A47">
        <w:rPr>
          <w:rFonts w:ascii="TimesNewRomanPS-BoldMT" w:hAnsi="TimesNewRomanPS-BoldMT" w:cs="TimesNewRomanPS-BoldMT"/>
          <w:b/>
          <w:bCs/>
        </w:rPr>
        <w:t xml:space="preserve">File </w:t>
      </w:r>
      <w:r w:rsidRPr="00654A47">
        <w:rPr>
          <w:rFonts w:ascii="TimesNewRomanPSMT" w:hAnsi="TimesNewRomanPSMT" w:cs="TimesNewRomanPSMT"/>
        </w:rPr>
        <w:t>from main menu bar</w:t>
      </w:r>
      <w:r>
        <w:rPr>
          <w:rFonts w:ascii="TimesNewRomanPSMT" w:hAnsi="TimesNewRomanPSMT" w:cs="TimesNewRomanPSMT"/>
        </w:rPr>
        <w:t xml:space="preserve"> then </w:t>
      </w:r>
      <w:r>
        <w:rPr>
          <w:rFonts w:ascii="TimesNewRomanPS-BoldMT" w:hAnsi="TimesNewRomanPS-BoldMT" w:cs="TimesNewRomanPS-BoldMT"/>
          <w:b/>
          <w:bCs/>
        </w:rPr>
        <w:t>Backup</w:t>
      </w:r>
      <w:r w:rsidRPr="00654A47">
        <w:rPr>
          <w:rFonts w:ascii="TimesNewRomanPSMT" w:hAnsi="TimesNewRomanPSMT" w:cs="TimesNewRomanPSMT"/>
        </w:rPr>
        <w:t xml:space="preserve">. </w:t>
      </w:r>
      <w:r>
        <w:rPr>
          <w:rFonts w:ascii="TimesNewRomanPSMT" w:hAnsi="TimesNewRomanPSMT" w:cs="TimesNewRomanPSMT"/>
        </w:rPr>
        <w:t>Select the location</w:t>
      </w:r>
      <w:r w:rsidRPr="00654A47">
        <w:rPr>
          <w:rFonts w:ascii="TimesNewRomanPSMT" w:hAnsi="TimesNewRomanPSMT" w:cs="TimesNewRomanPSMT"/>
        </w:rPr>
        <w:t>.</w:t>
      </w:r>
    </w:p>
    <w:p w:rsidR="001E7649" w:rsidRPr="003777C4" w:rsidRDefault="001E7649" w:rsidP="008B5062">
      <w:pPr>
        <w:autoSpaceDE w:val="0"/>
        <w:autoSpaceDN w:val="0"/>
        <w:adjustRightInd w:val="0"/>
        <w:spacing w:after="0" w:line="240" w:lineRule="auto"/>
        <w:rPr>
          <w:rFonts w:ascii="TimesNewRomanPSMT" w:hAnsi="TimesNewRomanPSMT" w:cs="TimesNewRomanPSMT"/>
        </w:rPr>
      </w:pPr>
    </w:p>
    <w:p w:rsidR="001E7649"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3876675" cy="2943225"/>
            <wp:effectExtent l="1905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6" cstate="print"/>
                    <a:srcRect/>
                    <a:stretch>
                      <a:fillRect/>
                    </a:stretch>
                  </pic:blipFill>
                  <pic:spPr bwMode="auto">
                    <a:xfrm>
                      <a:off x="0" y="0"/>
                      <a:ext cx="3876675" cy="2943225"/>
                    </a:xfrm>
                    <a:prstGeom prst="rect">
                      <a:avLst/>
                    </a:prstGeom>
                    <a:noFill/>
                    <a:ln w="9525">
                      <a:noFill/>
                      <a:miter lim="800000"/>
                      <a:headEnd/>
                      <a:tailEnd/>
                    </a:ln>
                  </pic:spPr>
                </pic:pic>
              </a:graphicData>
            </a:graphic>
          </wp:inline>
        </w:drawing>
      </w:r>
    </w:p>
    <w:p w:rsidR="001E7649"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A80B75">
      <w:pPr>
        <w:autoSpaceDE w:val="0"/>
        <w:autoSpaceDN w:val="0"/>
        <w:adjustRightInd w:val="0"/>
        <w:spacing w:after="0" w:line="240" w:lineRule="auto"/>
        <w:rPr>
          <w:rFonts w:ascii="TimesNewRomanPSMT" w:hAnsi="TimesNewRomanPSMT" w:cs="TimesNewRomanPSMT"/>
        </w:rPr>
      </w:pPr>
    </w:p>
    <w:p w:rsidR="001E7649" w:rsidRDefault="00276BAA" w:rsidP="00276BAA">
      <w:pPr>
        <w:pStyle w:val="CNHead2"/>
        <w:numPr>
          <w:ilvl w:val="1"/>
          <w:numId w:val="13"/>
        </w:numPr>
        <w:ind w:hanging="720"/>
        <w:rPr>
          <w:szCs w:val="22"/>
        </w:rPr>
      </w:pPr>
      <w:bookmarkStart w:id="173" w:name="_Toc293865477"/>
      <w:r>
        <w:rPr>
          <w:szCs w:val="22"/>
        </w:rPr>
        <w:tab/>
      </w:r>
      <w:bookmarkStart w:id="174" w:name="_Toc294881934"/>
      <w:r w:rsidR="001E7649">
        <w:rPr>
          <w:szCs w:val="22"/>
        </w:rPr>
        <w:t>Send Results to Division VP and Webmaster</w:t>
      </w:r>
      <w:bookmarkEnd w:id="173"/>
      <w:bookmarkEnd w:id="174"/>
    </w:p>
    <w:p w:rsidR="001E7649"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782C2E">
      <w:pPr>
        <w:keepNext/>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Create Score report</w:t>
      </w:r>
      <w:r w:rsidRPr="00654A47">
        <w:rPr>
          <w:rFonts w:ascii="TimesNewRomanPSMT" w:hAnsi="TimesNewRomanPSMT" w:cs="TimesNewRomanPSMT"/>
        </w:rPr>
        <w:t xml:space="preserve">. Click on </w:t>
      </w:r>
      <w:r>
        <w:rPr>
          <w:rFonts w:ascii="TimesNewRomanPS-BoldMT" w:hAnsi="TimesNewRomanPS-BoldMT" w:cs="TimesNewRomanPS-BoldMT"/>
          <w:b/>
          <w:bCs/>
        </w:rPr>
        <w:t>Report</w:t>
      </w:r>
      <w:r w:rsidRPr="00654A47">
        <w:rPr>
          <w:rFonts w:ascii="TimesNewRomanPS-BoldMT" w:hAnsi="TimesNewRomanPS-BoldMT" w:cs="TimesNewRomanPS-BoldMT"/>
          <w:b/>
          <w:bCs/>
        </w:rPr>
        <w:t xml:space="preserve">s </w:t>
      </w:r>
      <w:r w:rsidRPr="00654A47">
        <w:rPr>
          <w:rFonts w:ascii="TimesNewRomanPSMT" w:hAnsi="TimesNewRomanPSMT" w:cs="TimesNewRomanPSMT"/>
        </w:rPr>
        <w:t xml:space="preserve">from the “Run the Meet” menu bar. Click on </w:t>
      </w:r>
      <w:r>
        <w:rPr>
          <w:rFonts w:ascii="TimesNewRomanPS-BoldMT" w:hAnsi="TimesNewRomanPS-BoldMT" w:cs="TimesNewRomanPS-BoldMT"/>
          <w:b/>
          <w:bCs/>
        </w:rPr>
        <w:t>Score</w:t>
      </w:r>
      <w:r w:rsidRPr="00654A47">
        <w:rPr>
          <w:rFonts w:ascii="TimesNewRomanPSMT" w:hAnsi="TimesNewRomanPSMT" w:cs="TimesNewRomanPSMT"/>
        </w:rPr>
        <w:t xml:space="preserve">. When finished selecting criteria, click </w:t>
      </w:r>
      <w:r w:rsidRPr="00654A47">
        <w:rPr>
          <w:rFonts w:ascii="TimesNewRomanPS-BoldMT" w:hAnsi="TimesNewRomanPS-BoldMT" w:cs="TimesNewRomanPS-BoldMT"/>
          <w:b/>
          <w:bCs/>
        </w:rPr>
        <w:t xml:space="preserve">Create </w:t>
      </w:r>
      <w:r>
        <w:rPr>
          <w:rFonts w:ascii="TimesNewRomanPS-BoldMT" w:hAnsi="TimesNewRomanPS-BoldMT" w:cs="TimesNewRomanPS-BoldMT"/>
          <w:b/>
          <w:bCs/>
        </w:rPr>
        <w:t>Report</w:t>
      </w:r>
      <w:r w:rsidRPr="00654A47">
        <w:rPr>
          <w:rFonts w:ascii="TimesNewRomanPS-BoldMT" w:hAnsi="TimesNewRomanPS-BoldMT" w:cs="TimesNewRomanPS-BoldMT"/>
          <w:b/>
          <w:bCs/>
        </w:rPr>
        <w:t>.</w:t>
      </w:r>
      <w:r w:rsidRPr="00654A47">
        <w:rPr>
          <w:rFonts w:ascii="TimesNewRomanPSMT" w:hAnsi="TimesNewRomanPSMT" w:cs="TimesNewRomanPSMT"/>
        </w:rPr>
        <w:t xml:space="preserve"> S</w:t>
      </w:r>
      <w:r>
        <w:rPr>
          <w:rFonts w:ascii="TimesNewRomanPSMT" w:hAnsi="TimesNewRomanPSMT" w:cs="TimesNewRomanPSMT"/>
        </w:rPr>
        <w:t>ave Report as PDF or copy for emailing</w:t>
      </w:r>
      <w:r w:rsidRPr="00654A47">
        <w:rPr>
          <w:rFonts w:ascii="TimesNewRomanPSMT" w:hAnsi="TimesNewRomanPSMT" w:cs="TimesNewRomanPSMT"/>
        </w:rPr>
        <w:t>.</w:t>
      </w:r>
    </w:p>
    <w:p w:rsidR="001E7649" w:rsidRDefault="001E7649" w:rsidP="00782C2E">
      <w:pPr>
        <w:keepNext/>
        <w:autoSpaceDE w:val="0"/>
        <w:autoSpaceDN w:val="0"/>
        <w:adjustRightInd w:val="0"/>
        <w:spacing w:after="0" w:line="240" w:lineRule="auto"/>
        <w:rPr>
          <w:rFonts w:ascii="TimesNewRomanPSMT" w:hAnsi="TimesNewRomanPSMT" w:cs="TimesNewRomanPSMT"/>
        </w:rPr>
      </w:pPr>
    </w:p>
    <w:p w:rsidR="001E7649" w:rsidRDefault="001E7649" w:rsidP="00782C2E">
      <w:pPr>
        <w:keepNext/>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Select the criteria for the </w:t>
      </w:r>
      <w:r>
        <w:rPr>
          <w:rFonts w:ascii="TimesNewRomanPSMT" w:hAnsi="TimesNewRomanPSMT" w:cs="TimesNewRomanPSMT"/>
        </w:rPr>
        <w:t xml:space="preserve">report </w:t>
      </w:r>
    </w:p>
    <w:p w:rsidR="001E7649" w:rsidRDefault="001E7649" w:rsidP="00782C2E">
      <w:pPr>
        <w:keepNext/>
        <w:autoSpaceDE w:val="0"/>
        <w:autoSpaceDN w:val="0"/>
        <w:adjustRightInd w:val="0"/>
        <w:spacing w:after="0" w:line="240" w:lineRule="auto"/>
        <w:ind w:left="720"/>
        <w:rPr>
          <w:rFonts w:ascii="TimesNewRomanPSMT" w:hAnsi="TimesNewRomanPSMT" w:cs="TimesNewRomanPSMT"/>
        </w:rPr>
      </w:pPr>
      <w:smartTag w:uri="urn:schemas-microsoft-com:office:smarttags" w:element="place">
        <w:smartTag w:uri="urn:schemas-microsoft-com:office:smarttags" w:element="PlaceName">
          <w:r w:rsidRPr="009E2781">
            <w:rPr>
              <w:rFonts w:ascii="TimesNewRomanPSMT" w:hAnsi="TimesNewRomanPSMT" w:cs="TimesNewRomanPSMT"/>
              <w:b/>
            </w:rPr>
            <w:t>Age</w:t>
          </w:r>
        </w:smartTag>
        <w:r w:rsidRPr="009E2781">
          <w:rPr>
            <w:rFonts w:ascii="TimesNewRomanPSMT" w:hAnsi="TimesNewRomanPSMT" w:cs="TimesNewRomanPSMT"/>
            <w:b/>
          </w:rPr>
          <w:t xml:space="preserve"> </w:t>
        </w:r>
        <w:smartTag w:uri="urn:schemas-microsoft-com:office:smarttags" w:element="PlaceType">
          <w:r w:rsidRPr="009E2781">
            <w:rPr>
              <w:rFonts w:ascii="TimesNewRomanPSMT" w:hAnsi="TimesNewRomanPSMT" w:cs="TimesNewRomanPSMT"/>
              <w:b/>
            </w:rPr>
            <w:t>Range</w:t>
          </w:r>
        </w:smartTag>
      </w:smartTag>
      <w:r>
        <w:rPr>
          <w:rFonts w:ascii="TimesNewRomanPSMT" w:hAnsi="TimesNewRomanPSMT" w:cs="TimesNewRomanPSMT"/>
        </w:rPr>
        <w:t xml:space="preserve"> – leave blank</w:t>
      </w:r>
    </w:p>
    <w:p w:rsidR="001E7649" w:rsidRDefault="001E7649" w:rsidP="00782C2E">
      <w:pPr>
        <w:keepNext/>
        <w:autoSpaceDE w:val="0"/>
        <w:autoSpaceDN w:val="0"/>
        <w:adjustRightInd w:val="0"/>
        <w:spacing w:after="0" w:line="240" w:lineRule="auto"/>
        <w:ind w:left="720"/>
        <w:rPr>
          <w:rFonts w:ascii="TimesNewRomanPSMT" w:hAnsi="TimesNewRomanPSMT" w:cs="TimesNewRomanPSMT"/>
        </w:rPr>
      </w:pPr>
      <w:r w:rsidRPr="009E2781">
        <w:rPr>
          <w:rFonts w:ascii="TimesNewRomanPSMT" w:hAnsi="TimesNewRomanPSMT" w:cs="TimesNewRomanPSMT"/>
          <w:b/>
        </w:rPr>
        <w:t>Report Type</w:t>
      </w:r>
      <w:r>
        <w:rPr>
          <w:rFonts w:ascii="TimesNewRomanPSMT" w:hAnsi="TimesNewRomanPSMT" w:cs="TimesNewRomanPSMT"/>
        </w:rPr>
        <w:t xml:space="preserve"> –  by Team </w:t>
      </w:r>
    </w:p>
    <w:p w:rsidR="001E7649" w:rsidRDefault="001E7649" w:rsidP="00782C2E">
      <w:pPr>
        <w:keepNext/>
        <w:autoSpaceDE w:val="0"/>
        <w:autoSpaceDN w:val="0"/>
        <w:adjustRightInd w:val="0"/>
        <w:spacing w:after="0" w:line="240" w:lineRule="auto"/>
        <w:ind w:left="720"/>
        <w:rPr>
          <w:rFonts w:ascii="TimesNewRomanPSMT" w:hAnsi="TimesNewRomanPSMT" w:cs="TimesNewRomanPSMT"/>
        </w:rPr>
      </w:pPr>
      <w:r w:rsidRPr="009E2781">
        <w:rPr>
          <w:rFonts w:ascii="TimesNewRomanPSMT" w:hAnsi="TimesNewRomanPSMT" w:cs="TimesNewRomanPSMT"/>
          <w:b/>
        </w:rPr>
        <w:t>Report Gender Choices</w:t>
      </w:r>
      <w:r>
        <w:rPr>
          <w:rFonts w:ascii="TimesNewRomanPSMT" w:hAnsi="TimesNewRomanPSMT" w:cs="TimesNewRomanPSMT"/>
        </w:rPr>
        <w:t xml:space="preserve"> – Male / Female / Combine</w:t>
      </w:r>
    </w:p>
    <w:p w:rsidR="001E7649" w:rsidRDefault="001E7649" w:rsidP="00A80B75">
      <w:pPr>
        <w:autoSpaceDE w:val="0"/>
        <w:autoSpaceDN w:val="0"/>
        <w:adjustRightInd w:val="0"/>
        <w:spacing w:after="0" w:line="240" w:lineRule="auto"/>
        <w:rPr>
          <w:rFonts w:ascii="TimesNewRomanPSMT" w:hAnsi="TimesNewRomanPSMT" w:cs="TimesNewRomanPSMT"/>
        </w:rPr>
      </w:pPr>
    </w:p>
    <w:p w:rsidR="001E7649"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lastRenderedPageBreak/>
        <w:drawing>
          <wp:inline distT="0" distB="0" distL="0" distR="0">
            <wp:extent cx="5934075" cy="5000625"/>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cstate="print"/>
                    <a:srcRect/>
                    <a:stretch>
                      <a:fillRect/>
                    </a:stretch>
                  </pic:blipFill>
                  <pic:spPr bwMode="auto">
                    <a:xfrm>
                      <a:off x="0" y="0"/>
                      <a:ext cx="5934075" cy="5000625"/>
                    </a:xfrm>
                    <a:prstGeom prst="rect">
                      <a:avLst/>
                    </a:prstGeom>
                    <a:noFill/>
                    <a:ln w="9525">
                      <a:noFill/>
                      <a:miter lim="800000"/>
                      <a:headEnd/>
                      <a:tailEnd/>
                    </a:ln>
                  </pic:spPr>
                </pic:pic>
              </a:graphicData>
            </a:graphic>
          </wp:inline>
        </w:drawing>
      </w:r>
    </w:p>
    <w:p w:rsidR="001E7649"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224EC3">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rPr>
        <w:t>Send PDR or screen print to Division VP and Webmaster for posting by Sunday evening.</w:t>
      </w:r>
    </w:p>
    <w:p w:rsidR="001E7649" w:rsidRDefault="001E7649" w:rsidP="00A80B75">
      <w:pPr>
        <w:autoSpaceDE w:val="0"/>
        <w:autoSpaceDN w:val="0"/>
        <w:adjustRightInd w:val="0"/>
        <w:spacing w:after="0" w:line="240" w:lineRule="auto"/>
        <w:rPr>
          <w:rFonts w:ascii="TimesNewRomanPSMT" w:hAnsi="TimesNewRomanPSMT" w:cs="TimesNewRomanPSMT"/>
        </w:rPr>
      </w:pPr>
    </w:p>
    <w:p w:rsidR="001E7649" w:rsidRDefault="00276BAA" w:rsidP="00276BAA">
      <w:pPr>
        <w:pStyle w:val="CNHead2"/>
        <w:numPr>
          <w:ilvl w:val="1"/>
          <w:numId w:val="13"/>
        </w:numPr>
        <w:ind w:hanging="720"/>
        <w:rPr>
          <w:szCs w:val="22"/>
        </w:rPr>
      </w:pPr>
      <w:bookmarkStart w:id="175" w:name="_Toc293865478"/>
      <w:r>
        <w:rPr>
          <w:szCs w:val="22"/>
        </w:rPr>
        <w:lastRenderedPageBreak/>
        <w:tab/>
      </w:r>
      <w:bookmarkStart w:id="176" w:name="_Toc294881935"/>
      <w:r w:rsidR="001E7649" w:rsidRPr="00654A47">
        <w:rPr>
          <w:szCs w:val="22"/>
        </w:rPr>
        <w:t>Print Ribbon Labels</w:t>
      </w:r>
      <w:bookmarkEnd w:id="175"/>
      <w:bookmarkEnd w:id="176"/>
    </w:p>
    <w:p w:rsidR="001E7649" w:rsidRPr="003777C4" w:rsidRDefault="001E7649" w:rsidP="00CC05AB">
      <w:pPr>
        <w:keepNext/>
        <w:autoSpaceDE w:val="0"/>
        <w:autoSpaceDN w:val="0"/>
        <w:adjustRightInd w:val="0"/>
        <w:spacing w:after="0" w:line="240" w:lineRule="auto"/>
        <w:rPr>
          <w:rFonts w:ascii="TimesNewRomanPSMT" w:hAnsi="TimesNewRomanPSMT" w:cs="TimesNewRomanPSMT"/>
        </w:rPr>
      </w:pPr>
    </w:p>
    <w:p w:rsidR="001E7649" w:rsidRDefault="001E7649" w:rsidP="00CC05AB">
      <w:pPr>
        <w:keepNext/>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Ribbon labels are printed on the Avery 1-inch labels. The labels can be printed while running the meet or later through </w:t>
      </w:r>
      <w:r w:rsidRPr="00654A47">
        <w:rPr>
          <w:rFonts w:ascii="TimesNewRomanPS-ItalicMT" w:hAnsi="TimesNewRomanPS-ItalicMT" w:cs="TimesNewRomanPS-ItalicMT"/>
          <w:i/>
          <w:iCs/>
        </w:rPr>
        <w:t>Team Manager</w:t>
      </w:r>
      <w:r w:rsidRPr="00654A47">
        <w:rPr>
          <w:rFonts w:ascii="TimesNewRomanPSMT" w:hAnsi="TimesNewRomanPSMT" w:cs="TimesNewRomanPSMT"/>
        </w:rPr>
        <w:t xml:space="preserve">. Click on </w:t>
      </w:r>
      <w:r w:rsidRPr="00654A47">
        <w:rPr>
          <w:rFonts w:ascii="TimesNewRomanPS-BoldMT" w:hAnsi="TimesNewRomanPS-BoldMT" w:cs="TimesNewRomanPS-BoldMT"/>
          <w:b/>
          <w:bCs/>
        </w:rPr>
        <w:t xml:space="preserve">Labels </w:t>
      </w:r>
      <w:r w:rsidRPr="00654A47">
        <w:rPr>
          <w:rFonts w:ascii="TimesNewRomanPSMT" w:hAnsi="TimesNewRomanPSMT" w:cs="TimesNewRomanPSMT"/>
        </w:rPr>
        <w:t xml:space="preserve">from the “Run the Meet” menu bar. Click on </w:t>
      </w:r>
      <w:r w:rsidRPr="00654A47">
        <w:rPr>
          <w:rFonts w:ascii="TimesNewRomanPS-BoldMT" w:hAnsi="TimesNewRomanPS-BoldMT" w:cs="TimesNewRomanPS-BoldMT"/>
          <w:b/>
          <w:bCs/>
        </w:rPr>
        <w:t>Award Labels</w:t>
      </w:r>
      <w:r w:rsidRPr="00654A47">
        <w:rPr>
          <w:rFonts w:ascii="TimesNewRomanPSMT" w:hAnsi="TimesNewRomanPSMT" w:cs="TimesNewRomanPSMT"/>
        </w:rPr>
        <w:t xml:space="preserve">. When finished selecting criteria, click </w:t>
      </w:r>
      <w:r w:rsidRPr="00654A47">
        <w:rPr>
          <w:rFonts w:ascii="TimesNewRomanPS-BoldMT" w:hAnsi="TimesNewRomanPS-BoldMT" w:cs="TimesNewRomanPS-BoldMT"/>
          <w:b/>
          <w:bCs/>
        </w:rPr>
        <w:t xml:space="preserve">Create Labels. </w:t>
      </w:r>
      <w:r w:rsidRPr="00654A47">
        <w:rPr>
          <w:rFonts w:ascii="TimesNewRomanPSMT" w:hAnsi="TimesNewRomanPSMT" w:cs="TimesNewRomanPSMT"/>
        </w:rPr>
        <w:t>Preview the labels on the screen</w:t>
      </w:r>
      <w:r>
        <w:rPr>
          <w:rFonts w:ascii="TimesNewRomanPSMT" w:hAnsi="TimesNewRomanPSMT" w:cs="TimesNewRomanPSMT"/>
        </w:rPr>
        <w:t xml:space="preserve">, </w:t>
      </w:r>
      <w:r>
        <w:rPr>
          <w:rFonts w:ascii="TimesNewRomanPSMT" w:hAnsi="TimesNewRomanPSMT" w:cs="TimesNewRomanPSMT"/>
          <w:i/>
        </w:rPr>
        <w:t>th</w:t>
      </w:r>
      <w:r w:rsidRPr="00CC05AB">
        <w:rPr>
          <w:rFonts w:ascii="TimesNewRomanPSMT" w:hAnsi="TimesNewRomanPSMT" w:cs="TimesNewRomanPSMT"/>
          <w:i/>
        </w:rPr>
        <w:t xml:space="preserve">e preview will identify how many label sheets </w:t>
      </w:r>
      <w:r>
        <w:rPr>
          <w:rFonts w:ascii="TimesNewRomanPSMT" w:hAnsi="TimesNewRomanPSMT" w:cs="TimesNewRomanPSMT"/>
          <w:i/>
        </w:rPr>
        <w:t>to insert into the printer</w:t>
      </w:r>
      <w:r w:rsidRPr="00654A47">
        <w:rPr>
          <w:rFonts w:ascii="TimesNewRomanPSMT" w:hAnsi="TimesNewRomanPSMT" w:cs="TimesNewRomanPSMT"/>
        </w:rPr>
        <w:t>. Send to the printer by clicking on the printer icon.</w:t>
      </w:r>
    </w:p>
    <w:p w:rsidR="001E7649" w:rsidRDefault="001E7649" w:rsidP="00CC05AB">
      <w:pPr>
        <w:keepNext/>
        <w:autoSpaceDE w:val="0"/>
        <w:autoSpaceDN w:val="0"/>
        <w:adjustRightInd w:val="0"/>
        <w:spacing w:after="0" w:line="240" w:lineRule="auto"/>
        <w:rPr>
          <w:rFonts w:ascii="TimesNewRomanPSMT" w:hAnsi="TimesNewRomanPSMT" w:cs="TimesNewRomanPSMT"/>
        </w:rPr>
      </w:pPr>
    </w:p>
    <w:p w:rsidR="001E7649" w:rsidRDefault="001E7649" w:rsidP="00CC05AB">
      <w:pPr>
        <w:keepNext/>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Select the criteria for the labels you want printed</w:t>
      </w:r>
      <w:r>
        <w:rPr>
          <w:rFonts w:ascii="TimesNewRomanPSMT" w:hAnsi="TimesNewRomanPSMT" w:cs="TimesNewRomanPSMT"/>
        </w:rPr>
        <w:t xml:space="preserve"> </w:t>
      </w:r>
    </w:p>
    <w:p w:rsidR="001E7649" w:rsidRDefault="001E7649" w:rsidP="001E7649">
      <w:pPr>
        <w:keepNext/>
        <w:autoSpaceDE w:val="0"/>
        <w:autoSpaceDN w:val="0"/>
        <w:adjustRightInd w:val="0"/>
        <w:spacing w:after="0" w:line="240" w:lineRule="auto"/>
        <w:ind w:left="720"/>
        <w:rPr>
          <w:rFonts w:ascii="TimesNewRomanPSMT" w:hAnsi="TimesNewRomanPSMT" w:cs="TimesNewRomanPSMT"/>
        </w:rPr>
      </w:pPr>
      <w:r>
        <w:rPr>
          <w:rFonts w:ascii="TimesNewRomanPSMT" w:hAnsi="TimesNewRomanPSMT" w:cs="TimesNewRomanPSMT"/>
        </w:rPr>
        <w:t>Select “Team” or leave blank for all in the meet</w:t>
      </w:r>
    </w:p>
    <w:p w:rsidR="001E7649" w:rsidRDefault="001E7649" w:rsidP="001E7649">
      <w:pPr>
        <w:keepNext/>
        <w:autoSpaceDE w:val="0"/>
        <w:autoSpaceDN w:val="0"/>
        <w:adjustRightInd w:val="0"/>
        <w:spacing w:after="0" w:line="240" w:lineRule="auto"/>
        <w:ind w:left="720"/>
        <w:rPr>
          <w:rFonts w:ascii="TimesNewRomanPSMT" w:hAnsi="TimesNewRomanPSMT" w:cs="TimesNewRomanPSMT"/>
        </w:rPr>
      </w:pPr>
      <w:r>
        <w:rPr>
          <w:rFonts w:ascii="TimesNewRomanPSMT" w:hAnsi="TimesNewRomanPSMT" w:cs="TimesNewRomanPSMT"/>
        </w:rPr>
        <w:t xml:space="preserve">Select </w:t>
      </w:r>
      <w:smartTag w:uri="urn:schemas-microsoft-com:office:smarttags" w:element="place">
        <w:smartTag w:uri="urn:schemas-microsoft-com:office:smarttags" w:element="PlaceType">
          <w:r>
            <w:rPr>
              <w:rFonts w:ascii="TimesNewRomanPSMT" w:hAnsi="TimesNewRomanPSMT" w:cs="TimesNewRomanPSMT"/>
            </w:rPr>
            <w:t>Range</w:t>
          </w:r>
        </w:smartTag>
        <w:r>
          <w:rPr>
            <w:rFonts w:ascii="TimesNewRomanPSMT" w:hAnsi="TimesNewRomanPSMT" w:cs="TimesNewRomanPSMT"/>
          </w:rPr>
          <w:t xml:space="preserve"> of </w:t>
        </w:r>
        <w:smartTag w:uri="urn:schemas-microsoft-com:office:smarttags" w:element="PlaceName">
          <w:r>
            <w:rPr>
              <w:rFonts w:ascii="TimesNewRomanPSMT" w:hAnsi="TimesNewRomanPSMT" w:cs="TimesNewRomanPSMT"/>
            </w:rPr>
            <w:t>Events</w:t>
          </w:r>
        </w:smartTag>
      </w:smartTag>
      <w:r>
        <w:rPr>
          <w:rFonts w:ascii="TimesNewRomanPSMT" w:hAnsi="TimesNewRomanPSMT" w:cs="TimesNewRomanPSMT"/>
        </w:rPr>
        <w:t xml:space="preserve"> for Labels</w:t>
      </w:r>
    </w:p>
    <w:p w:rsidR="001E7649" w:rsidRPr="001E7649" w:rsidRDefault="001E7649" w:rsidP="001E7649">
      <w:pPr>
        <w:keepNext/>
        <w:autoSpaceDE w:val="0"/>
        <w:autoSpaceDN w:val="0"/>
        <w:adjustRightInd w:val="0"/>
        <w:spacing w:after="0" w:line="240" w:lineRule="auto"/>
        <w:ind w:left="720"/>
        <w:rPr>
          <w:rFonts w:ascii="TimesNewRomanPSMT" w:hAnsi="TimesNewRomanPSMT" w:cs="TimesNewRomanPSMT"/>
          <w:b/>
        </w:rPr>
      </w:pPr>
      <w:r w:rsidRPr="001E7649">
        <w:rPr>
          <w:rFonts w:ascii="TimesNewRomanPSMT" w:hAnsi="TimesNewRomanPSMT" w:cs="TimesNewRomanPSMT"/>
          <w:b/>
        </w:rPr>
        <w:t>Indiv + Relays</w:t>
      </w:r>
    </w:p>
    <w:p w:rsidR="001E7649" w:rsidRDefault="001E7649" w:rsidP="001E7649">
      <w:pPr>
        <w:keepNext/>
        <w:autoSpaceDE w:val="0"/>
        <w:autoSpaceDN w:val="0"/>
        <w:adjustRightInd w:val="0"/>
        <w:spacing w:after="0" w:line="240" w:lineRule="auto"/>
        <w:ind w:left="720"/>
        <w:rPr>
          <w:rFonts w:ascii="TimesNewRomanPSMT" w:hAnsi="TimesNewRomanPSMT" w:cs="TimesNewRomanPSMT"/>
        </w:rPr>
      </w:pPr>
      <w:r>
        <w:rPr>
          <w:rFonts w:ascii="TimesNewRomanPSMT" w:hAnsi="TimesNewRomanPSMT" w:cs="TimesNewRomanPSMT"/>
        </w:rPr>
        <w:t>Indiv Places – note default is 6, use ‘99’ for all swimmers</w:t>
      </w:r>
    </w:p>
    <w:p w:rsidR="001E7649" w:rsidRDefault="001E7649" w:rsidP="001E7649">
      <w:pPr>
        <w:keepNext/>
        <w:autoSpaceDE w:val="0"/>
        <w:autoSpaceDN w:val="0"/>
        <w:adjustRightInd w:val="0"/>
        <w:spacing w:after="0" w:line="240" w:lineRule="auto"/>
        <w:ind w:left="720"/>
        <w:rPr>
          <w:rFonts w:ascii="TimesNewRomanPSMT" w:hAnsi="TimesNewRomanPSMT" w:cs="TimesNewRomanPSMT"/>
        </w:rPr>
      </w:pPr>
      <w:r>
        <w:rPr>
          <w:rFonts w:ascii="TimesNewRomanPSMT" w:hAnsi="TimesNewRomanPSMT" w:cs="TimesNewRomanPSMT"/>
        </w:rPr>
        <w:t>Relays Places – note default is 6, use ‘99’ for all swimmers</w:t>
      </w:r>
    </w:p>
    <w:p w:rsidR="001E7649" w:rsidRDefault="001E7649" w:rsidP="00CC05AB">
      <w:pPr>
        <w:keepNext/>
        <w:autoSpaceDE w:val="0"/>
        <w:autoSpaceDN w:val="0"/>
        <w:adjustRightInd w:val="0"/>
        <w:spacing w:after="0" w:line="240" w:lineRule="auto"/>
        <w:rPr>
          <w:rFonts w:ascii="TimesNewRomanPSMT" w:hAnsi="TimesNewRomanPSMT" w:cs="TimesNewRomanPSMT"/>
        </w:rPr>
      </w:pPr>
    </w:p>
    <w:p w:rsidR="001E7649" w:rsidRDefault="00602B84" w:rsidP="00A80B75">
      <w:pPr>
        <w:autoSpaceDE w:val="0"/>
        <w:autoSpaceDN w:val="0"/>
        <w:adjustRightInd w:val="0"/>
        <w:spacing w:after="0" w:line="240" w:lineRule="auto"/>
        <w:rPr>
          <w:rFonts w:ascii="TimesNewRomanPSMT" w:hAnsi="TimesNewRomanPSMT" w:cs="TimesNewRomanPSMT"/>
        </w:rPr>
      </w:pPr>
      <w:r>
        <w:rPr>
          <w:rFonts w:ascii="TimesNewRomanPSMT" w:hAnsi="TimesNewRomanPSMT" w:cs="TimesNewRomanPSMT"/>
          <w:noProof/>
        </w:rPr>
        <w:drawing>
          <wp:inline distT="0" distB="0" distL="0" distR="0">
            <wp:extent cx="5857875" cy="557212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8" cstate="print"/>
                    <a:srcRect/>
                    <a:stretch>
                      <a:fillRect/>
                    </a:stretch>
                  </pic:blipFill>
                  <pic:spPr bwMode="auto">
                    <a:xfrm>
                      <a:off x="0" y="0"/>
                      <a:ext cx="5857875" cy="5572125"/>
                    </a:xfrm>
                    <a:prstGeom prst="rect">
                      <a:avLst/>
                    </a:prstGeom>
                    <a:noFill/>
                    <a:ln w="9525">
                      <a:noFill/>
                      <a:miter lim="800000"/>
                      <a:headEnd/>
                      <a:tailEnd/>
                    </a:ln>
                  </pic:spPr>
                </pic:pic>
              </a:graphicData>
            </a:graphic>
          </wp:inline>
        </w:drawing>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276BAA" w:rsidP="00276BAA">
      <w:pPr>
        <w:pStyle w:val="CNHead2"/>
        <w:numPr>
          <w:ilvl w:val="1"/>
          <w:numId w:val="13"/>
        </w:numPr>
        <w:ind w:hanging="720"/>
        <w:rPr>
          <w:szCs w:val="22"/>
        </w:rPr>
      </w:pPr>
      <w:bookmarkStart w:id="177" w:name="_Toc262158247"/>
      <w:bookmarkStart w:id="178" w:name="_Toc262158336"/>
      <w:bookmarkStart w:id="179" w:name="_Toc262504905"/>
      <w:bookmarkStart w:id="180" w:name="_Toc293865479"/>
      <w:bookmarkEnd w:id="177"/>
      <w:bookmarkEnd w:id="178"/>
      <w:bookmarkEnd w:id="179"/>
      <w:r>
        <w:rPr>
          <w:szCs w:val="22"/>
        </w:rPr>
        <w:lastRenderedPageBreak/>
        <w:tab/>
      </w:r>
      <w:bookmarkStart w:id="181" w:name="_Toc294881936"/>
      <w:r w:rsidR="001E7649" w:rsidRPr="00654A47">
        <w:rPr>
          <w:szCs w:val="22"/>
        </w:rPr>
        <w:t>New League Record Submission</w:t>
      </w:r>
      <w:bookmarkEnd w:id="180"/>
      <w:bookmarkEnd w:id="181"/>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Pr="000955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i/>
        </w:rPr>
        <w:t>Meet Manager</w:t>
      </w:r>
      <w:r w:rsidRPr="00654A47">
        <w:rPr>
          <w:rFonts w:ascii="TimesNewRomanPSMT" w:hAnsi="TimesNewRomanPSMT" w:cs="TimesNewRomanPSMT"/>
        </w:rPr>
        <w:t xml:space="preserve"> will flag potential new league records.  </w:t>
      </w:r>
      <w:r>
        <w:rPr>
          <w:rFonts w:ascii="TimesNewRomanPSMT" w:hAnsi="TimesNewRomanPSMT" w:cs="TimesNewRomanPSMT"/>
        </w:rPr>
        <w:t xml:space="preserve">To check for any new records, use the </w:t>
      </w:r>
      <w:r>
        <w:rPr>
          <w:rFonts w:ascii="TimesNewRomanPSMT" w:hAnsi="TimesNewRomanPSMT" w:cs="TimesNewRomanPSMT"/>
          <w:b/>
        </w:rPr>
        <w:t>Reports</w:t>
      </w:r>
      <w:r>
        <w:rPr>
          <w:rFonts w:ascii="TimesNewRomanPSMT" w:hAnsi="TimesNewRomanPSMT" w:cs="TimesNewRomanPSMT"/>
        </w:rPr>
        <w:t xml:space="preserve"> – </w:t>
      </w:r>
      <w:r>
        <w:rPr>
          <w:rFonts w:ascii="TimesNewRomanPSMT" w:hAnsi="TimesNewRomanPSMT" w:cs="TimesNewRomanPSMT"/>
          <w:b/>
        </w:rPr>
        <w:t>Records / POP</w:t>
      </w:r>
      <w:r>
        <w:rPr>
          <w:rFonts w:ascii="TimesNewRomanPSMT" w:hAnsi="TimesNewRomanPSMT" w:cs="TimesNewRomanPSMT"/>
        </w:rPr>
        <w:t xml:space="preserve"> form.  “Select All” and select “MHSL10A” in the record field.  This form should be included with the cards for establishing the records.</w:t>
      </w:r>
    </w:p>
    <w:p w:rsidR="001E7649" w:rsidRDefault="001E7649" w:rsidP="00A80B75">
      <w:pPr>
        <w:autoSpaceDE w:val="0"/>
        <w:autoSpaceDN w:val="0"/>
        <w:adjustRightInd w:val="0"/>
        <w:spacing w:after="0" w:line="240" w:lineRule="auto"/>
        <w:rPr>
          <w:rFonts w:ascii="TimesNewRomanPSMT" w:hAnsi="TimesNewRomanPSMT" w:cs="TimesNewRomanPSMT"/>
        </w:rPr>
      </w:pPr>
    </w:p>
    <w:p w:rsidR="001E7649" w:rsidRPr="003777C4" w:rsidRDefault="001E7649" w:rsidP="00A80B75">
      <w:pPr>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New league records must be submitted using the “League Record Submission” form to the MHSL Scoring Committee Chairperson no later than the Tuesday night of the week following the meet where the potential new record was swum.  </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A80B75">
      <w:pPr>
        <w:autoSpaceDE w:val="0"/>
        <w:autoSpaceDN w:val="0"/>
        <w:adjustRightInd w:val="0"/>
        <w:spacing w:after="0" w:line="240" w:lineRule="auto"/>
        <w:ind w:left="360"/>
        <w:rPr>
          <w:rFonts w:ascii="TimesNewRomanPSMT" w:hAnsi="TimesNewRomanPSMT" w:cs="TimesNewRomanPSMT"/>
        </w:rPr>
      </w:pPr>
      <w:r w:rsidRPr="00654A47">
        <w:rPr>
          <w:rFonts w:ascii="TimesNewRomanPSMT" w:hAnsi="TimesNewRomanPSMT" w:cs="TimesNewRomanPSMT"/>
        </w:rPr>
        <w:t>Manual Timing</w:t>
      </w:r>
    </w:p>
    <w:p w:rsidR="001E7649" w:rsidRDefault="001E7649" w:rsidP="006D15F9">
      <w:pPr>
        <w:pStyle w:val="ListParagraph"/>
        <w:numPr>
          <w:ilvl w:val="0"/>
          <w:numId w:val="10"/>
        </w:numPr>
        <w:autoSpaceDE w:val="0"/>
        <w:autoSpaceDN w:val="0"/>
        <w:adjustRightInd w:val="0"/>
        <w:spacing w:after="0" w:line="240" w:lineRule="auto"/>
        <w:ind w:left="1080"/>
        <w:rPr>
          <w:rFonts w:ascii="TimesNewRomanPSMT" w:hAnsi="TimesNewRomanPSMT" w:cs="TimesNewRomanPSMT"/>
        </w:rPr>
      </w:pPr>
      <w:r w:rsidRPr="00654A47">
        <w:rPr>
          <w:rFonts w:ascii="TimesNewRomanPSMT" w:hAnsi="TimesNewRomanPSMT" w:cs="TimesNewRomanPSMT"/>
        </w:rPr>
        <w:t>Supportive hard copy documentation (deck cards</w:t>
      </w:r>
      <w:r>
        <w:rPr>
          <w:rFonts w:ascii="TimesNewRomanPSMT" w:hAnsi="TimesNewRomanPSMT" w:cs="TimesNewRomanPSMT"/>
        </w:rPr>
        <w:t xml:space="preserve"> and report</w:t>
      </w:r>
      <w:r w:rsidRPr="00654A47">
        <w:rPr>
          <w:rFonts w:ascii="TimesNewRomanPSMT" w:hAnsi="TimesNewRomanPSMT" w:cs="TimesNewRomanPSMT"/>
        </w:rPr>
        <w:t xml:space="preserve">) must accompany this form for the submitted information to be considered.  </w:t>
      </w:r>
    </w:p>
    <w:p w:rsidR="001E7649" w:rsidRDefault="001E7649" w:rsidP="006D15F9">
      <w:pPr>
        <w:pStyle w:val="ListParagraph"/>
        <w:numPr>
          <w:ilvl w:val="0"/>
          <w:numId w:val="10"/>
        </w:numPr>
        <w:autoSpaceDE w:val="0"/>
        <w:autoSpaceDN w:val="0"/>
        <w:adjustRightInd w:val="0"/>
        <w:spacing w:after="0" w:line="240" w:lineRule="auto"/>
        <w:ind w:left="1080"/>
        <w:rPr>
          <w:rFonts w:ascii="TimesNewRomanPSMT" w:hAnsi="TimesNewRomanPSMT" w:cs="TimesNewRomanPSMT"/>
        </w:rPr>
      </w:pPr>
      <w:r w:rsidRPr="00654A47">
        <w:rPr>
          <w:rFonts w:ascii="TimesNewRomanPSMT" w:hAnsi="TimesNewRomanPSMT" w:cs="TimesNewRomanPSMT"/>
        </w:rPr>
        <w:t xml:space="preserve">Please complete the form in its entirety using a separate form for each record broken.  </w:t>
      </w:r>
    </w:p>
    <w:p w:rsidR="001E7649" w:rsidRDefault="001E7649" w:rsidP="006D15F9">
      <w:pPr>
        <w:pStyle w:val="ListParagraph"/>
        <w:numPr>
          <w:ilvl w:val="0"/>
          <w:numId w:val="10"/>
        </w:numPr>
        <w:autoSpaceDE w:val="0"/>
        <w:autoSpaceDN w:val="0"/>
        <w:adjustRightInd w:val="0"/>
        <w:spacing w:after="0" w:line="240" w:lineRule="auto"/>
        <w:ind w:left="1080"/>
        <w:rPr>
          <w:rFonts w:ascii="TimesNewRomanPSMT" w:hAnsi="TimesNewRomanPSMT" w:cs="TimesNewRomanPSMT"/>
        </w:rPr>
      </w:pPr>
      <w:r w:rsidRPr="00654A47">
        <w:rPr>
          <w:rFonts w:ascii="TimesNewRomanPSMT" w:hAnsi="TimesNewRomanPSMT" w:cs="TimesNewRomanPSMT"/>
        </w:rPr>
        <w:t>Relays must include the names of all four (4) swimmers.</w:t>
      </w:r>
    </w:p>
    <w:p w:rsidR="001E7649" w:rsidRDefault="001E7649" w:rsidP="00A80B75">
      <w:pPr>
        <w:pStyle w:val="ListParagraph"/>
        <w:autoSpaceDE w:val="0"/>
        <w:autoSpaceDN w:val="0"/>
        <w:adjustRightInd w:val="0"/>
        <w:spacing w:after="0" w:line="240" w:lineRule="auto"/>
        <w:ind w:left="360"/>
        <w:rPr>
          <w:rFonts w:ascii="TimesNewRomanPSMT" w:hAnsi="TimesNewRomanPSMT" w:cs="TimesNewRomanPSMT"/>
        </w:rPr>
      </w:pPr>
    </w:p>
    <w:p w:rsidR="001E7649" w:rsidRDefault="001E7649" w:rsidP="00A80B75">
      <w:pPr>
        <w:pStyle w:val="ListParagraph"/>
        <w:autoSpaceDE w:val="0"/>
        <w:autoSpaceDN w:val="0"/>
        <w:adjustRightInd w:val="0"/>
        <w:spacing w:after="0" w:line="240" w:lineRule="auto"/>
        <w:ind w:left="360"/>
        <w:rPr>
          <w:rFonts w:ascii="TimesNewRomanPSMT" w:hAnsi="TimesNewRomanPSMT" w:cs="TimesNewRomanPSMT"/>
        </w:rPr>
      </w:pPr>
      <w:r w:rsidRPr="00654A47">
        <w:rPr>
          <w:rFonts w:ascii="TimesNewRomanPSMT" w:hAnsi="TimesNewRomanPSMT" w:cs="TimesNewRomanPSMT"/>
        </w:rPr>
        <w:t xml:space="preserve">Electronic Timing </w:t>
      </w:r>
    </w:p>
    <w:p w:rsidR="001E7649" w:rsidRDefault="001E7649" w:rsidP="006D15F9">
      <w:pPr>
        <w:pStyle w:val="ListParagraph"/>
        <w:numPr>
          <w:ilvl w:val="0"/>
          <w:numId w:val="10"/>
        </w:numPr>
        <w:autoSpaceDE w:val="0"/>
        <w:autoSpaceDN w:val="0"/>
        <w:adjustRightInd w:val="0"/>
        <w:spacing w:after="0" w:line="240" w:lineRule="auto"/>
        <w:ind w:left="1080"/>
        <w:rPr>
          <w:rFonts w:ascii="TimesNewRomanPSMT" w:hAnsi="TimesNewRomanPSMT" w:cs="TimesNewRomanPSMT"/>
        </w:rPr>
      </w:pPr>
      <w:r w:rsidRPr="00654A47">
        <w:rPr>
          <w:rFonts w:ascii="TimesNewRomanPSMT" w:hAnsi="TimesNewRomanPSMT" w:cs="TimesNewRomanPSMT"/>
        </w:rPr>
        <w:t xml:space="preserve">Please complete the form in its entirety using a separate form for each record broken.  </w:t>
      </w:r>
    </w:p>
    <w:p w:rsidR="001E7649" w:rsidRDefault="001E7649" w:rsidP="006D15F9">
      <w:pPr>
        <w:pStyle w:val="ListParagraph"/>
        <w:numPr>
          <w:ilvl w:val="0"/>
          <w:numId w:val="10"/>
        </w:numPr>
        <w:autoSpaceDE w:val="0"/>
        <w:autoSpaceDN w:val="0"/>
        <w:adjustRightInd w:val="0"/>
        <w:spacing w:after="0" w:line="240" w:lineRule="auto"/>
        <w:ind w:left="1080"/>
        <w:rPr>
          <w:rFonts w:ascii="TimesNewRomanPSMT" w:hAnsi="TimesNewRomanPSMT" w:cs="TimesNewRomanPSMT"/>
        </w:rPr>
      </w:pPr>
      <w:r w:rsidRPr="00654A47">
        <w:rPr>
          <w:rFonts w:ascii="TimesNewRomanPSMT" w:hAnsi="TimesNewRomanPSMT" w:cs="TimesNewRomanPSMT"/>
        </w:rPr>
        <w:t>Relays must include the names of all four (4) swimmers.</w:t>
      </w:r>
    </w:p>
    <w:p w:rsidR="001E7649" w:rsidRDefault="001E7649" w:rsidP="006D15F9">
      <w:pPr>
        <w:pStyle w:val="ListParagraph"/>
        <w:numPr>
          <w:ilvl w:val="0"/>
          <w:numId w:val="10"/>
        </w:numPr>
        <w:autoSpaceDE w:val="0"/>
        <w:autoSpaceDN w:val="0"/>
        <w:adjustRightInd w:val="0"/>
        <w:spacing w:after="0" w:line="240" w:lineRule="auto"/>
        <w:ind w:left="1080"/>
        <w:rPr>
          <w:rFonts w:ascii="TimesNewRomanPSMT" w:hAnsi="TimesNewRomanPSMT" w:cs="TimesNewRomanPSMT"/>
        </w:rPr>
      </w:pPr>
      <w:r w:rsidRPr="00654A47">
        <w:rPr>
          <w:rFonts w:ascii="TimesNewRomanPSMT" w:hAnsi="TimesNewRomanPSMT" w:cs="TimesNewRomanPSMT"/>
        </w:rPr>
        <w:t>Printout of electronic scoring results</w:t>
      </w:r>
    </w:p>
    <w:p w:rsidR="001E7649" w:rsidRDefault="001E7649" w:rsidP="006D15F9">
      <w:pPr>
        <w:pStyle w:val="ListParagraph"/>
        <w:numPr>
          <w:ilvl w:val="0"/>
          <w:numId w:val="10"/>
        </w:numPr>
        <w:autoSpaceDE w:val="0"/>
        <w:autoSpaceDN w:val="0"/>
        <w:adjustRightInd w:val="0"/>
        <w:spacing w:after="0" w:line="240" w:lineRule="auto"/>
        <w:ind w:left="1080"/>
        <w:rPr>
          <w:rFonts w:ascii="TimesNewRomanPSMT" w:hAnsi="TimesNewRomanPSMT" w:cs="TimesNewRomanPSMT"/>
        </w:rPr>
      </w:pPr>
      <w:r w:rsidRPr="00654A47">
        <w:rPr>
          <w:rFonts w:ascii="TimesNewRomanPSMT" w:hAnsi="TimesNewRomanPSMT" w:cs="TimesNewRomanPSMT"/>
        </w:rPr>
        <w:t>Have Signed by Meet Reference</w:t>
      </w:r>
    </w:p>
    <w:p w:rsidR="001E7649" w:rsidRPr="003777C4" w:rsidRDefault="001E7649" w:rsidP="00A80B75">
      <w:pPr>
        <w:autoSpaceDE w:val="0"/>
        <w:autoSpaceDN w:val="0"/>
        <w:adjustRightInd w:val="0"/>
        <w:spacing w:after="0" w:line="240" w:lineRule="auto"/>
        <w:rPr>
          <w:rFonts w:ascii="TimesNewRomanPSMT" w:hAnsi="TimesNewRomanPSMT" w:cs="TimesNewRomanPSMT"/>
        </w:rPr>
      </w:pPr>
    </w:p>
    <w:p w:rsidR="001E7649" w:rsidRDefault="001E7649" w:rsidP="00A80B75">
      <w:pPr>
        <w:keepNext/>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 xml:space="preserve">Email a copy of this form with a backup copy of the </w:t>
      </w:r>
      <w:r w:rsidRPr="00654A47">
        <w:rPr>
          <w:rFonts w:ascii="TimesNewRomanPSMT" w:hAnsi="TimesNewRomanPSMT" w:cs="TimesNewRomanPSMT"/>
          <w:i/>
        </w:rPr>
        <w:t>Meet Manager</w:t>
      </w:r>
      <w:r w:rsidRPr="00654A47">
        <w:rPr>
          <w:rFonts w:ascii="TimesNewRomanPSMT" w:hAnsi="TimesNewRomanPSMT" w:cs="TimesNewRomanPSMT"/>
        </w:rPr>
        <w:t xml:space="preserve"> database by the Tuesday after the meet to:</w:t>
      </w:r>
    </w:p>
    <w:p w:rsidR="001E7649" w:rsidRPr="003777C4" w:rsidRDefault="001E7649" w:rsidP="00A80B75">
      <w:pPr>
        <w:keepNext/>
        <w:autoSpaceDE w:val="0"/>
        <w:autoSpaceDN w:val="0"/>
        <w:adjustRightInd w:val="0"/>
        <w:spacing w:after="0" w:line="240" w:lineRule="auto"/>
        <w:rPr>
          <w:rFonts w:ascii="TimesNewRomanPSMT" w:hAnsi="TimesNewRomanPSMT" w:cs="TimesNewRomanPSMT"/>
        </w:rPr>
      </w:pPr>
    </w:p>
    <w:p w:rsidR="001E7649" w:rsidRPr="003777C4" w:rsidRDefault="001E7649" w:rsidP="00A80B75">
      <w:pPr>
        <w:keepNext/>
        <w:tabs>
          <w:tab w:val="left" w:pos="1440"/>
        </w:tabs>
        <w:autoSpaceDE w:val="0"/>
        <w:autoSpaceDN w:val="0"/>
        <w:adjustRightInd w:val="0"/>
        <w:spacing w:after="0" w:line="240" w:lineRule="auto"/>
        <w:rPr>
          <w:rFonts w:ascii="TimesNewRomanPSMT" w:hAnsi="TimesNewRomanPSMT" w:cs="TimesNewRomanPSMT"/>
        </w:rPr>
      </w:pPr>
      <w:r w:rsidRPr="00897C23">
        <w:rPr>
          <w:rFonts w:ascii="TimesNewRomanPSMT" w:hAnsi="TimesNewRomanPSMT" w:cs="TimesNewRomanPSMT"/>
        </w:rPr>
        <w:tab/>
      </w:r>
      <w:r w:rsidR="00DA7A30">
        <w:rPr>
          <w:rFonts w:ascii="TimesNewRomanPSMT" w:hAnsi="TimesNewRomanPSMT" w:cs="TimesNewRomanPSMT"/>
        </w:rPr>
        <w:t>kcornelison@hrcaonline.org</w:t>
      </w:r>
    </w:p>
    <w:p w:rsidR="001E7649" w:rsidRPr="003777C4" w:rsidRDefault="001E7649" w:rsidP="00A80B75">
      <w:pPr>
        <w:keepNext/>
        <w:tabs>
          <w:tab w:val="left" w:pos="1440"/>
        </w:tabs>
        <w:autoSpaceDE w:val="0"/>
        <w:autoSpaceDN w:val="0"/>
        <w:adjustRightInd w:val="0"/>
        <w:spacing w:after="0" w:line="240" w:lineRule="auto"/>
        <w:rPr>
          <w:rFonts w:ascii="TimesNewRomanPSMT" w:hAnsi="TimesNewRomanPSMT" w:cs="TimesNewRomanPSMT"/>
        </w:rPr>
      </w:pPr>
    </w:p>
    <w:p w:rsidR="001E7649" w:rsidRDefault="001E7649" w:rsidP="00A80B75">
      <w:pPr>
        <w:keepNext/>
        <w:tabs>
          <w:tab w:val="left" w:pos="1440"/>
        </w:tabs>
        <w:autoSpaceDE w:val="0"/>
        <w:autoSpaceDN w:val="0"/>
        <w:adjustRightInd w:val="0"/>
        <w:spacing w:after="0" w:line="240" w:lineRule="auto"/>
        <w:rPr>
          <w:rFonts w:ascii="TimesNewRomanPSMT" w:hAnsi="TimesNewRomanPSMT" w:cs="TimesNewRomanPSMT"/>
        </w:rPr>
      </w:pPr>
      <w:r w:rsidRPr="00654A47">
        <w:rPr>
          <w:rFonts w:ascii="TimesNewRomanPSMT" w:hAnsi="TimesNewRomanPSMT" w:cs="TimesNewRomanPSMT"/>
        </w:rPr>
        <w:t>The hard copy information (deck cards &amp; this form) must be delivered, faxed or scanned and e-mailed as an attachment as quickly as possible to:</w:t>
      </w:r>
    </w:p>
    <w:p w:rsidR="001E7649" w:rsidRPr="003777C4" w:rsidRDefault="001E7649" w:rsidP="00A80B75">
      <w:pPr>
        <w:keepNext/>
        <w:tabs>
          <w:tab w:val="left" w:pos="1440"/>
        </w:tabs>
        <w:autoSpaceDE w:val="0"/>
        <w:autoSpaceDN w:val="0"/>
        <w:adjustRightInd w:val="0"/>
        <w:spacing w:after="0" w:line="240" w:lineRule="auto"/>
        <w:rPr>
          <w:rFonts w:ascii="TimesNewRomanPSMT" w:hAnsi="TimesNewRomanPSMT" w:cs="TimesNewRomanPSMT"/>
        </w:rPr>
      </w:pPr>
    </w:p>
    <w:p w:rsidR="001E7649" w:rsidRPr="003777C4" w:rsidRDefault="001E7649" w:rsidP="00A80B75">
      <w:pPr>
        <w:keepNext/>
        <w:tabs>
          <w:tab w:val="left" w:pos="1440"/>
        </w:tabs>
        <w:autoSpaceDE w:val="0"/>
        <w:autoSpaceDN w:val="0"/>
        <w:adjustRightInd w:val="0"/>
        <w:spacing w:after="0" w:line="240" w:lineRule="auto"/>
        <w:rPr>
          <w:rFonts w:ascii="TimesNewRomanPSMT" w:hAnsi="TimesNewRomanPSMT" w:cs="TimesNewRomanPSMT"/>
        </w:rPr>
      </w:pPr>
      <w:r w:rsidRPr="00897C23">
        <w:rPr>
          <w:rFonts w:ascii="TimesNewRomanPSMT" w:hAnsi="TimesNewRomanPSMT" w:cs="TimesNewRomanPSMT"/>
        </w:rPr>
        <w:tab/>
      </w:r>
      <w:r w:rsidR="00DA7A30">
        <w:rPr>
          <w:rFonts w:ascii="TimesNewRomanPSMT" w:hAnsi="TimesNewRomanPSMT" w:cs="TimesNewRomanPSMT"/>
        </w:rPr>
        <w:t>Kimsey Cornelison</w:t>
      </w:r>
      <w:r w:rsidRPr="00897C23">
        <w:rPr>
          <w:rFonts w:ascii="TimesNewRomanPSMT" w:hAnsi="TimesNewRomanPSMT" w:cs="TimesNewRomanPSMT"/>
        </w:rPr>
        <w:tab/>
      </w:r>
      <w:r w:rsidRPr="00897C23">
        <w:rPr>
          <w:rFonts w:ascii="TimesNewRomanPSMT" w:hAnsi="TimesNewRomanPSMT" w:cs="TimesNewRomanPSMT"/>
        </w:rPr>
        <w:tab/>
      </w:r>
    </w:p>
    <w:p w:rsidR="001E7649" w:rsidRPr="003777C4" w:rsidRDefault="001E7649" w:rsidP="00A80B75">
      <w:pPr>
        <w:keepNext/>
        <w:tabs>
          <w:tab w:val="left" w:pos="1440"/>
        </w:tabs>
        <w:autoSpaceDE w:val="0"/>
        <w:autoSpaceDN w:val="0"/>
        <w:adjustRightInd w:val="0"/>
        <w:spacing w:after="0" w:line="240" w:lineRule="auto"/>
        <w:rPr>
          <w:rFonts w:ascii="TimesNewRomanPSMT" w:hAnsi="TimesNewRomanPSMT" w:cs="TimesNewRomanPSMT"/>
        </w:rPr>
      </w:pPr>
      <w:r w:rsidRPr="00897C23">
        <w:rPr>
          <w:rFonts w:ascii="TimesNewRomanPSMT" w:hAnsi="TimesNewRomanPSMT" w:cs="TimesNewRomanPSMT"/>
        </w:rPr>
        <w:tab/>
      </w:r>
      <w:r w:rsidR="00DA7A30">
        <w:rPr>
          <w:rFonts w:ascii="TimesNewRomanPSMT" w:hAnsi="TimesNewRomanPSMT" w:cs="TimesNewRomanPSMT"/>
        </w:rPr>
        <w:t>8801 S. Broadway</w:t>
      </w:r>
      <w:r w:rsidRPr="00897C23">
        <w:rPr>
          <w:rFonts w:ascii="TimesNewRomanPSMT" w:hAnsi="TimesNewRomanPSMT" w:cs="TimesNewRomanPSMT"/>
        </w:rPr>
        <w:tab/>
      </w:r>
    </w:p>
    <w:p w:rsidR="001E7649" w:rsidRPr="003777C4" w:rsidRDefault="001E7649" w:rsidP="00A80B75">
      <w:pPr>
        <w:keepNext/>
        <w:tabs>
          <w:tab w:val="left" w:pos="1440"/>
        </w:tabs>
        <w:autoSpaceDE w:val="0"/>
        <w:autoSpaceDN w:val="0"/>
        <w:adjustRightInd w:val="0"/>
        <w:spacing w:after="0" w:line="240" w:lineRule="auto"/>
        <w:rPr>
          <w:rFonts w:ascii="TimesNewRomanPSMT" w:hAnsi="TimesNewRomanPSMT" w:cs="TimesNewRomanPSMT"/>
        </w:rPr>
      </w:pPr>
      <w:r w:rsidRPr="00897C23">
        <w:rPr>
          <w:rFonts w:ascii="TimesNewRomanPSMT" w:hAnsi="TimesNewRomanPSMT" w:cs="TimesNewRomanPSMT"/>
        </w:rPr>
        <w:tab/>
      </w:r>
      <w:r w:rsidR="00DA7A30">
        <w:rPr>
          <w:rFonts w:ascii="TimesNewRomanPSMT" w:hAnsi="TimesNewRomanPSMT" w:cs="TimesNewRomanPSMT"/>
        </w:rPr>
        <w:t>Highlands Ranch, CO 80126</w:t>
      </w:r>
    </w:p>
    <w:p w:rsidR="001E7649" w:rsidRPr="003777C4" w:rsidRDefault="001E7649" w:rsidP="00A80B75">
      <w:pPr>
        <w:keepNext/>
        <w:tabs>
          <w:tab w:val="left" w:pos="1440"/>
        </w:tabs>
        <w:autoSpaceDE w:val="0"/>
        <w:autoSpaceDN w:val="0"/>
        <w:adjustRightInd w:val="0"/>
        <w:spacing w:after="0" w:line="240" w:lineRule="auto"/>
        <w:rPr>
          <w:rFonts w:ascii="TimesNewRomanPSMT" w:hAnsi="TimesNewRomanPSMT" w:cs="TimesNewRomanPSMT"/>
        </w:rPr>
      </w:pPr>
      <w:r w:rsidRPr="00897C23">
        <w:rPr>
          <w:rFonts w:ascii="TimesNewRomanPSMT" w:hAnsi="TimesNewRomanPSMT" w:cs="TimesNewRomanPSMT"/>
        </w:rPr>
        <w:tab/>
      </w:r>
      <w:r w:rsidRPr="00654A47">
        <w:rPr>
          <w:rFonts w:ascii="TimesNewRomanPSMT" w:hAnsi="TimesNewRomanPSMT" w:cs="TimesNewRomanPSMT"/>
        </w:rPr>
        <w:t xml:space="preserve">Fax:   </w:t>
      </w:r>
      <w:r w:rsidR="00DA7A30">
        <w:rPr>
          <w:rFonts w:ascii="TimesNewRomanPSMT" w:hAnsi="TimesNewRomanPSMT" w:cs="TimesNewRomanPSMT"/>
        </w:rPr>
        <w:t>303-791-0657</w:t>
      </w:r>
    </w:p>
    <w:p w:rsidR="001E7649" w:rsidRDefault="001E7649" w:rsidP="00A80B75">
      <w:pPr>
        <w:keepNext/>
        <w:tabs>
          <w:tab w:val="left" w:pos="1440"/>
        </w:tabs>
        <w:autoSpaceDE w:val="0"/>
        <w:autoSpaceDN w:val="0"/>
        <w:adjustRightInd w:val="0"/>
        <w:spacing w:after="0" w:line="240" w:lineRule="auto"/>
        <w:rPr>
          <w:rFonts w:ascii="TimesNewRomanPSMT" w:hAnsi="TimesNewRomanPSMT" w:cs="TimesNewRomanPSMT"/>
        </w:rPr>
      </w:pPr>
      <w:r w:rsidRPr="00897C23">
        <w:rPr>
          <w:rFonts w:ascii="TimesNewRomanPSMT" w:hAnsi="TimesNewRomanPSMT" w:cs="TimesNewRomanPSMT"/>
        </w:rPr>
        <w:tab/>
      </w:r>
      <w:smartTag w:uri="urn:schemas-microsoft-com:office:smarttags" w:element="City">
        <w:smartTag w:uri="urn:schemas-microsoft-com:office:smarttags" w:element="place">
          <w:r w:rsidRPr="00654A47">
            <w:rPr>
              <w:rFonts w:ascii="TimesNewRomanPSMT" w:hAnsi="TimesNewRomanPSMT" w:cs="TimesNewRomanPSMT"/>
            </w:rPr>
            <w:t>Mobile</w:t>
          </w:r>
        </w:smartTag>
      </w:smartTag>
      <w:r w:rsidRPr="00654A47">
        <w:rPr>
          <w:rFonts w:ascii="TimesNewRomanPSMT" w:hAnsi="TimesNewRomanPSMT" w:cs="TimesNewRomanPSMT"/>
        </w:rPr>
        <w:t xml:space="preserve">:  </w:t>
      </w:r>
      <w:r w:rsidR="00DA7A30">
        <w:rPr>
          <w:rFonts w:ascii="TimesNewRomanPSMT" w:hAnsi="TimesNewRomanPSMT" w:cs="TimesNewRomanPSMT"/>
        </w:rPr>
        <w:t>303-471-8942</w:t>
      </w:r>
    </w:p>
    <w:p w:rsidR="001E7649" w:rsidRPr="003777C4" w:rsidRDefault="001E7649" w:rsidP="00A80B75">
      <w:pPr>
        <w:keepNext/>
        <w:tabs>
          <w:tab w:val="left" w:pos="1440"/>
        </w:tabs>
        <w:autoSpaceDE w:val="0"/>
        <w:autoSpaceDN w:val="0"/>
        <w:adjustRightInd w:val="0"/>
        <w:spacing w:after="0" w:line="240" w:lineRule="auto"/>
        <w:rPr>
          <w:rFonts w:ascii="TimesNewRomanPSMT" w:hAnsi="TimesNewRomanPSMT" w:cs="TimesNewRomanPSMT"/>
        </w:rPr>
      </w:pPr>
    </w:p>
    <w:p w:rsidR="001E7649" w:rsidRDefault="001E7649" w:rsidP="00A80B75">
      <w:pPr>
        <w:autoSpaceDE w:val="0"/>
        <w:autoSpaceDN w:val="0"/>
        <w:adjustRightInd w:val="0"/>
        <w:spacing w:after="0" w:line="240" w:lineRule="auto"/>
        <w:rPr>
          <w:rFonts w:ascii="TimesNewRomanPSMT" w:hAnsi="TimesNewRomanPSMT" w:cs="TimesNewRomanPSMT"/>
          <w:sz w:val="24"/>
          <w:szCs w:val="24"/>
        </w:rPr>
        <w:sectPr w:rsidR="001E7649" w:rsidSect="00281615">
          <w:footerReference w:type="default" r:id="rId69"/>
          <w:pgSz w:w="12240" w:h="15840"/>
          <w:pgMar w:top="1440" w:right="1440" w:bottom="1440" w:left="1440" w:header="720" w:footer="720" w:gutter="0"/>
          <w:cols w:space="720"/>
          <w:docGrid w:linePitch="360"/>
        </w:sectPr>
      </w:pPr>
    </w:p>
    <w:p w:rsidR="001E7649" w:rsidRPr="00586565" w:rsidRDefault="001E7649" w:rsidP="00A80B75">
      <w:pPr>
        <w:autoSpaceDE w:val="0"/>
        <w:autoSpaceDN w:val="0"/>
        <w:adjustRightInd w:val="0"/>
        <w:spacing w:after="0" w:line="240" w:lineRule="auto"/>
        <w:rPr>
          <w:rFonts w:ascii="Arial Narrow" w:hAnsi="Arial Narrow" w:cs="TimesNewRomanPSMT"/>
          <w:i/>
          <w:sz w:val="20"/>
          <w:szCs w:val="20"/>
        </w:rPr>
      </w:pPr>
      <w:r w:rsidRPr="00586565">
        <w:rPr>
          <w:rFonts w:ascii="Arial Narrow" w:hAnsi="Arial Narrow" w:cs="TimesNewRomanPSMT"/>
          <w:i/>
          <w:sz w:val="20"/>
          <w:szCs w:val="20"/>
        </w:rPr>
        <w:lastRenderedPageBreak/>
        <w:t>All of these hints originate from the “Run (the Meet)” screen</w:t>
      </w:r>
    </w:p>
    <w:p w:rsidR="001E7649" w:rsidRPr="00586565" w:rsidRDefault="001E7649" w:rsidP="00A80B75">
      <w:pPr>
        <w:autoSpaceDE w:val="0"/>
        <w:autoSpaceDN w:val="0"/>
        <w:adjustRightInd w:val="0"/>
        <w:spacing w:after="0" w:line="240" w:lineRule="auto"/>
        <w:rPr>
          <w:rFonts w:ascii="Arial Narrow" w:hAnsi="Arial Narrow" w:cs="TimesNewRomanPSMT"/>
          <w:sz w:val="20"/>
          <w:szCs w:val="20"/>
        </w:rPr>
      </w:pPr>
    </w:p>
    <w:p w:rsidR="001E7649" w:rsidRPr="00586565" w:rsidRDefault="001E7649" w:rsidP="00586565">
      <w:pPr>
        <w:autoSpaceDE w:val="0"/>
        <w:autoSpaceDN w:val="0"/>
        <w:adjustRightInd w:val="0"/>
        <w:spacing w:after="0" w:line="240" w:lineRule="auto"/>
        <w:rPr>
          <w:rFonts w:ascii="Arial Narrow" w:hAnsi="Arial Narrow" w:cs="TimesNewRomanPSMT"/>
          <w:sz w:val="20"/>
          <w:szCs w:val="20"/>
        </w:rPr>
      </w:pPr>
      <w:r w:rsidRPr="00586565">
        <w:rPr>
          <w:rFonts w:ascii="Arial Narrow" w:hAnsi="Arial Narrow" w:cs="TimesNewRomanPSMT"/>
          <w:b/>
          <w:sz w:val="20"/>
          <w:szCs w:val="20"/>
        </w:rPr>
        <w:t>To Move kids in lanes or between heats:</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Highlight Event</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Click on “Adjust”</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Move, Add or Delete heats from this screen</w:t>
      </w:r>
    </w:p>
    <w:p w:rsidR="001E7649" w:rsidRPr="00586565" w:rsidRDefault="001E7649" w:rsidP="00A80B75">
      <w:pPr>
        <w:autoSpaceDE w:val="0"/>
        <w:autoSpaceDN w:val="0"/>
        <w:adjustRightInd w:val="0"/>
        <w:spacing w:after="0" w:line="240" w:lineRule="auto"/>
        <w:ind w:left="360"/>
        <w:rPr>
          <w:rFonts w:ascii="Arial Narrow" w:hAnsi="Arial Narrow" w:cs="TimesNewRomanPSMT"/>
          <w:sz w:val="20"/>
          <w:szCs w:val="20"/>
        </w:rPr>
      </w:pPr>
    </w:p>
    <w:p w:rsidR="001E7649" w:rsidRPr="00586565" w:rsidRDefault="001E7649" w:rsidP="00586565">
      <w:pPr>
        <w:autoSpaceDE w:val="0"/>
        <w:autoSpaceDN w:val="0"/>
        <w:adjustRightInd w:val="0"/>
        <w:spacing w:after="0" w:line="240" w:lineRule="auto"/>
        <w:rPr>
          <w:rFonts w:ascii="Arial Narrow" w:hAnsi="Arial Narrow" w:cs="TimesNewRomanPSMT"/>
          <w:b/>
          <w:sz w:val="20"/>
          <w:szCs w:val="20"/>
        </w:rPr>
      </w:pPr>
      <w:r w:rsidRPr="00586565">
        <w:rPr>
          <w:rFonts w:ascii="Arial Narrow" w:hAnsi="Arial Narrow" w:cs="TimesNewRomanPSMT"/>
          <w:b/>
          <w:sz w:val="20"/>
          <w:szCs w:val="20"/>
        </w:rPr>
        <w:t>To Scratch a swimmer out of an event:</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Double-click on Swimmer</w:t>
      </w:r>
    </w:p>
    <w:p w:rsidR="001E7649" w:rsidRPr="00586565" w:rsidRDefault="001E7649" w:rsidP="00A80B75">
      <w:pPr>
        <w:autoSpaceDE w:val="0"/>
        <w:autoSpaceDN w:val="0"/>
        <w:adjustRightInd w:val="0"/>
        <w:spacing w:after="0" w:line="240" w:lineRule="auto"/>
        <w:ind w:left="360"/>
        <w:rPr>
          <w:rFonts w:ascii="Arial Narrow" w:hAnsi="Arial Narrow" w:cs="TimesNewRomanPSMT"/>
          <w:sz w:val="20"/>
          <w:szCs w:val="20"/>
        </w:rPr>
      </w:pPr>
    </w:p>
    <w:p w:rsidR="001E7649" w:rsidRPr="00586565" w:rsidRDefault="001E7649" w:rsidP="00586565">
      <w:pPr>
        <w:autoSpaceDE w:val="0"/>
        <w:autoSpaceDN w:val="0"/>
        <w:adjustRightInd w:val="0"/>
        <w:spacing w:after="0" w:line="240" w:lineRule="auto"/>
        <w:rPr>
          <w:rFonts w:ascii="Arial Narrow" w:hAnsi="Arial Narrow" w:cs="TimesNewRomanPSMT"/>
          <w:b/>
          <w:sz w:val="20"/>
          <w:szCs w:val="20"/>
        </w:rPr>
      </w:pPr>
      <w:r w:rsidRPr="00586565">
        <w:rPr>
          <w:rFonts w:ascii="Arial Narrow" w:hAnsi="Arial Narrow" w:cs="TimesNewRomanPSMT"/>
          <w:b/>
          <w:sz w:val="20"/>
          <w:szCs w:val="20"/>
        </w:rPr>
        <w:t>To Score an event:</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To score an event without printing a verification sheet for each individual race, click on “Ctrl S” on the middle menu bar after all times have been entered for each heat.</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To score an event or correct an event time and print a verification sheet to show the correction for that individual race, highlight the race, click on “score event” on the middle menu bar, then “print”.</w:t>
      </w:r>
    </w:p>
    <w:p w:rsidR="001E7649" w:rsidRPr="00586565" w:rsidRDefault="001E7649" w:rsidP="00A80B75">
      <w:pPr>
        <w:autoSpaceDE w:val="0"/>
        <w:autoSpaceDN w:val="0"/>
        <w:adjustRightInd w:val="0"/>
        <w:spacing w:after="0" w:line="240" w:lineRule="auto"/>
        <w:ind w:left="360"/>
        <w:rPr>
          <w:rFonts w:ascii="Arial Narrow" w:hAnsi="Arial Narrow" w:cs="TimesNewRomanPSMT"/>
          <w:sz w:val="20"/>
          <w:szCs w:val="20"/>
        </w:rPr>
      </w:pPr>
    </w:p>
    <w:p w:rsidR="001E7649" w:rsidRPr="00586565" w:rsidRDefault="001E7649" w:rsidP="00586565">
      <w:pPr>
        <w:autoSpaceDE w:val="0"/>
        <w:autoSpaceDN w:val="0"/>
        <w:adjustRightInd w:val="0"/>
        <w:spacing w:after="0" w:line="240" w:lineRule="auto"/>
        <w:rPr>
          <w:rFonts w:ascii="Arial Narrow" w:hAnsi="Arial Narrow" w:cs="TimesNewRomanPSMT"/>
          <w:b/>
          <w:sz w:val="20"/>
          <w:szCs w:val="20"/>
        </w:rPr>
      </w:pPr>
      <w:r w:rsidRPr="00586565">
        <w:rPr>
          <w:rFonts w:ascii="Arial Narrow" w:hAnsi="Arial Narrow" w:cs="TimesNewRomanPSMT"/>
          <w:b/>
          <w:sz w:val="20"/>
          <w:szCs w:val="20"/>
        </w:rPr>
        <w:t>To add an athlete to an event:</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Click on the “Adjust” (F8)  menu to middle menu bar</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Click  from the side menu bar – show eligible athletes</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Highlight Athlete name and drag to heat/lane</w:t>
      </w:r>
    </w:p>
    <w:p w:rsidR="001E7649" w:rsidRPr="00586565" w:rsidRDefault="001E7649" w:rsidP="00A80B75">
      <w:pPr>
        <w:autoSpaceDE w:val="0"/>
        <w:autoSpaceDN w:val="0"/>
        <w:adjustRightInd w:val="0"/>
        <w:spacing w:after="0" w:line="240" w:lineRule="auto"/>
        <w:ind w:left="360"/>
        <w:rPr>
          <w:rFonts w:ascii="Arial Narrow" w:hAnsi="Arial Narrow" w:cs="TimesNewRomanPSMT"/>
          <w:sz w:val="20"/>
          <w:szCs w:val="20"/>
        </w:rPr>
      </w:pPr>
    </w:p>
    <w:p w:rsidR="001E7649" w:rsidRPr="00586565" w:rsidRDefault="001E7649" w:rsidP="00586565">
      <w:pPr>
        <w:autoSpaceDE w:val="0"/>
        <w:autoSpaceDN w:val="0"/>
        <w:adjustRightInd w:val="0"/>
        <w:spacing w:after="0" w:line="240" w:lineRule="auto"/>
        <w:rPr>
          <w:rFonts w:ascii="Arial Narrow" w:hAnsi="Arial Narrow" w:cs="TimesNewRomanPSMT"/>
          <w:b/>
          <w:sz w:val="20"/>
          <w:szCs w:val="20"/>
        </w:rPr>
      </w:pPr>
      <w:r w:rsidRPr="00586565">
        <w:rPr>
          <w:rFonts w:ascii="Arial Narrow" w:hAnsi="Arial Narrow" w:cs="TimesNewRomanPSMT"/>
          <w:b/>
          <w:sz w:val="20"/>
          <w:szCs w:val="20"/>
        </w:rPr>
        <w:t>If athlete is not on the roster (Add Athlete):</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Verify Insurance form.</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Click on “Add Athlete”</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Type in registration info as asked for on screen – if no middle initial – use “*” for the middle initial place.  The Registration ID will generate the Registration ID using formal name:  Birthday, 1st 3 letters of 1st name, middle initial, 1st 4 letters of last name</w:t>
      </w:r>
    </w:p>
    <w:p w:rsidR="001E7649" w:rsidRPr="00586565" w:rsidRDefault="001E7649" w:rsidP="00A80B75">
      <w:pPr>
        <w:autoSpaceDE w:val="0"/>
        <w:autoSpaceDN w:val="0"/>
        <w:adjustRightInd w:val="0"/>
        <w:spacing w:after="0" w:line="240" w:lineRule="auto"/>
        <w:ind w:left="360"/>
        <w:rPr>
          <w:rFonts w:ascii="Arial Narrow" w:hAnsi="Arial Narrow" w:cs="TimesNewRomanPSMT"/>
          <w:sz w:val="20"/>
          <w:szCs w:val="20"/>
        </w:rPr>
      </w:pPr>
    </w:p>
    <w:p w:rsidR="001E7649" w:rsidRPr="00586565" w:rsidRDefault="001E7649" w:rsidP="00586565">
      <w:pPr>
        <w:autoSpaceDE w:val="0"/>
        <w:autoSpaceDN w:val="0"/>
        <w:adjustRightInd w:val="0"/>
        <w:spacing w:after="0" w:line="240" w:lineRule="auto"/>
        <w:ind w:left="720"/>
        <w:rPr>
          <w:rFonts w:ascii="Arial Narrow" w:hAnsi="Arial Narrow" w:cs="TimesNewRomanPSMT"/>
          <w:sz w:val="20"/>
          <w:szCs w:val="20"/>
        </w:rPr>
      </w:pPr>
      <w:r w:rsidRPr="00586565">
        <w:rPr>
          <w:rFonts w:ascii="Arial Narrow" w:hAnsi="Arial Narrow" w:cs="TimesNewRomanPSMT"/>
          <w:sz w:val="20"/>
          <w:szCs w:val="20"/>
        </w:rPr>
        <w:t>Ex. Sally J Goodwin, born on 6/26/87 = 062687SALJGOOD</w:t>
      </w:r>
    </w:p>
    <w:p w:rsidR="001E7649" w:rsidRPr="00586565" w:rsidRDefault="001E7649" w:rsidP="00586565">
      <w:pPr>
        <w:autoSpaceDE w:val="0"/>
        <w:autoSpaceDN w:val="0"/>
        <w:adjustRightInd w:val="0"/>
        <w:spacing w:after="0" w:line="240" w:lineRule="auto"/>
        <w:ind w:left="720"/>
        <w:rPr>
          <w:rFonts w:ascii="Arial Narrow" w:hAnsi="Arial Narrow" w:cs="TimesNewRomanPSMT"/>
          <w:sz w:val="20"/>
          <w:szCs w:val="20"/>
        </w:rPr>
      </w:pPr>
      <w:r w:rsidRPr="00586565">
        <w:rPr>
          <w:rFonts w:ascii="Arial Narrow" w:hAnsi="Arial Narrow" w:cs="TimesNewRomanPSMT"/>
          <w:sz w:val="20"/>
          <w:szCs w:val="20"/>
        </w:rPr>
        <w:t>Ex. Paige Andrzejczak, born on 5/24/95 = 052495PAI*ANDR</w:t>
      </w:r>
    </w:p>
    <w:p w:rsidR="001E7649" w:rsidRPr="00586565" w:rsidRDefault="001E7649" w:rsidP="00A80B75">
      <w:pPr>
        <w:autoSpaceDE w:val="0"/>
        <w:autoSpaceDN w:val="0"/>
        <w:adjustRightInd w:val="0"/>
        <w:spacing w:after="0" w:line="240" w:lineRule="auto"/>
        <w:ind w:left="360"/>
        <w:rPr>
          <w:rFonts w:ascii="Arial Narrow" w:hAnsi="Arial Narrow" w:cs="TimesNewRomanPSMT"/>
          <w:sz w:val="20"/>
          <w:szCs w:val="20"/>
        </w:rPr>
      </w:pP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Make sure you’ve highlighted the correct team from the left hand team menu.</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Remember to click on “OK”</w:t>
      </w:r>
    </w:p>
    <w:p w:rsidR="001E7649" w:rsidRPr="00586565" w:rsidRDefault="001E7649" w:rsidP="00A80B75">
      <w:pPr>
        <w:autoSpaceDE w:val="0"/>
        <w:autoSpaceDN w:val="0"/>
        <w:adjustRightInd w:val="0"/>
        <w:spacing w:after="0" w:line="240" w:lineRule="auto"/>
        <w:ind w:left="360"/>
        <w:rPr>
          <w:rFonts w:ascii="Arial Narrow" w:hAnsi="Arial Narrow" w:cs="TimesNewRomanPSMT"/>
          <w:sz w:val="20"/>
          <w:szCs w:val="20"/>
        </w:rPr>
      </w:pPr>
    </w:p>
    <w:p w:rsidR="001E7649" w:rsidRPr="00586565" w:rsidRDefault="001E7649" w:rsidP="0092119D">
      <w:pPr>
        <w:autoSpaceDE w:val="0"/>
        <w:autoSpaceDN w:val="0"/>
        <w:adjustRightInd w:val="0"/>
        <w:spacing w:after="0" w:line="240" w:lineRule="auto"/>
        <w:rPr>
          <w:rFonts w:ascii="Arial Narrow" w:hAnsi="Arial Narrow" w:cs="TimesNewRomanPSMT"/>
          <w:b/>
          <w:sz w:val="20"/>
          <w:szCs w:val="20"/>
        </w:rPr>
      </w:pPr>
      <w:r w:rsidRPr="00586565">
        <w:rPr>
          <w:rFonts w:ascii="Arial Narrow" w:hAnsi="Arial Narrow" w:cs="TimesNewRomanPSMT"/>
          <w:b/>
          <w:sz w:val="20"/>
          <w:szCs w:val="20"/>
        </w:rPr>
        <w:t>To adjust swimmers in a relay:</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Highlight race</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Click on “Relay Names” on middle menu</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Highlight team.</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Drag names with mouse.</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To add a young swimmer click on “Swim-Ups”</w:t>
      </w:r>
    </w:p>
    <w:p w:rsidR="001E7649" w:rsidRPr="0092119D" w:rsidRDefault="001E7649" w:rsidP="0092119D">
      <w:pPr>
        <w:autoSpaceDE w:val="0"/>
        <w:autoSpaceDN w:val="0"/>
        <w:adjustRightInd w:val="0"/>
        <w:spacing w:after="0" w:line="240" w:lineRule="auto"/>
        <w:rPr>
          <w:rFonts w:ascii="Arial Narrow" w:hAnsi="Arial Narrow" w:cs="TimesNewRomanPSMT"/>
          <w:sz w:val="20"/>
          <w:szCs w:val="20"/>
        </w:rPr>
      </w:pPr>
    </w:p>
    <w:p w:rsidR="001E7649" w:rsidRPr="00586565" w:rsidRDefault="001E7649" w:rsidP="0092119D">
      <w:pPr>
        <w:autoSpaceDE w:val="0"/>
        <w:autoSpaceDN w:val="0"/>
        <w:adjustRightInd w:val="0"/>
        <w:spacing w:after="0" w:line="240" w:lineRule="auto"/>
        <w:rPr>
          <w:rFonts w:ascii="Arial Narrow" w:hAnsi="Arial Narrow" w:cs="TimesNewRomanPSMT"/>
          <w:b/>
          <w:sz w:val="20"/>
          <w:szCs w:val="20"/>
        </w:rPr>
      </w:pPr>
      <w:r w:rsidRPr="00586565">
        <w:rPr>
          <w:rFonts w:ascii="Arial Narrow" w:hAnsi="Arial Narrow" w:cs="TimesNewRomanPSMT"/>
          <w:b/>
          <w:sz w:val="20"/>
          <w:szCs w:val="20"/>
        </w:rPr>
        <w:t>Watch for Swim-Offs during Prelims!</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 xml:space="preserve">If there is a tie for 8th place – (in an 8 lane pool, or for 6th in a 6 lane pool) – then the Score table needs to alert the Head Referee that a swim-off is needed.  </w:t>
      </w:r>
    </w:p>
    <w:p w:rsidR="001E7649" w:rsidRDefault="001E7649" w:rsidP="00A80B75">
      <w:pPr>
        <w:autoSpaceDE w:val="0"/>
        <w:autoSpaceDN w:val="0"/>
        <w:adjustRightInd w:val="0"/>
        <w:spacing w:after="0" w:line="240" w:lineRule="auto"/>
        <w:ind w:left="360"/>
        <w:rPr>
          <w:rFonts w:ascii="Arial Narrow" w:hAnsi="Arial Narrow" w:cs="TimesNewRomanPSMT"/>
          <w:b/>
          <w:sz w:val="20"/>
          <w:szCs w:val="20"/>
        </w:rPr>
      </w:pPr>
    </w:p>
    <w:p w:rsidR="001E7649" w:rsidRPr="00586565" w:rsidRDefault="001E7649" w:rsidP="0092119D">
      <w:pPr>
        <w:autoSpaceDE w:val="0"/>
        <w:autoSpaceDN w:val="0"/>
        <w:adjustRightInd w:val="0"/>
        <w:spacing w:after="0" w:line="240" w:lineRule="auto"/>
        <w:rPr>
          <w:rFonts w:ascii="Arial Narrow" w:hAnsi="Arial Narrow" w:cs="TimesNewRomanPSMT"/>
          <w:b/>
          <w:sz w:val="20"/>
          <w:szCs w:val="20"/>
        </w:rPr>
      </w:pPr>
      <w:r w:rsidRPr="00586565">
        <w:rPr>
          <w:rFonts w:ascii="Arial Narrow" w:hAnsi="Arial Narrow" w:cs="TimesNewRomanPSMT"/>
          <w:b/>
          <w:sz w:val="20"/>
          <w:szCs w:val="20"/>
        </w:rPr>
        <w:t>To add a team to a relay:</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Click on Athlete</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Click on Relay</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 xml:space="preserve">Assign team letter (A, B, C, etc) </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Add athletes to the new relay team by double clicking on their names from the athlete menu.</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Assign Heat/Lane</w:t>
      </w:r>
    </w:p>
    <w:p w:rsidR="001E7649" w:rsidRPr="00586565" w:rsidRDefault="001E7649" w:rsidP="0092119D">
      <w:pPr>
        <w:autoSpaceDE w:val="0"/>
        <w:autoSpaceDN w:val="0"/>
        <w:adjustRightInd w:val="0"/>
        <w:spacing w:after="0" w:line="240" w:lineRule="auto"/>
        <w:rPr>
          <w:rFonts w:ascii="Arial Narrow" w:hAnsi="Arial Narrow" w:cs="TimesNewRomanPSMT"/>
          <w:b/>
          <w:sz w:val="20"/>
          <w:szCs w:val="20"/>
        </w:rPr>
      </w:pPr>
      <w:r w:rsidRPr="00586565">
        <w:rPr>
          <w:rFonts w:ascii="Arial Narrow" w:hAnsi="Arial Narrow" w:cs="TimesNewRomanPSMT"/>
          <w:b/>
          <w:sz w:val="20"/>
          <w:szCs w:val="20"/>
        </w:rPr>
        <w:lastRenderedPageBreak/>
        <w:t>To change lanes in a heat:</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Drag name to lane on main screen</w:t>
      </w:r>
    </w:p>
    <w:p w:rsidR="001E7649" w:rsidRPr="00586565" w:rsidRDefault="001E7649" w:rsidP="00A80B75">
      <w:pPr>
        <w:autoSpaceDE w:val="0"/>
        <w:autoSpaceDN w:val="0"/>
        <w:adjustRightInd w:val="0"/>
        <w:spacing w:after="0" w:line="240" w:lineRule="auto"/>
        <w:rPr>
          <w:rFonts w:ascii="Arial Narrow" w:hAnsi="Arial Narrow" w:cs="TimesNewRomanPSMT"/>
          <w:sz w:val="20"/>
          <w:szCs w:val="20"/>
        </w:rPr>
      </w:pPr>
    </w:p>
    <w:p w:rsidR="001E7649" w:rsidRPr="00586565" w:rsidRDefault="001E7649" w:rsidP="00A80B75">
      <w:pPr>
        <w:autoSpaceDE w:val="0"/>
        <w:autoSpaceDN w:val="0"/>
        <w:adjustRightInd w:val="0"/>
        <w:spacing w:after="0" w:line="240" w:lineRule="auto"/>
        <w:rPr>
          <w:rFonts w:ascii="Arial Narrow" w:hAnsi="Arial Narrow" w:cs="TimesNewRomanPSMT"/>
          <w:i/>
          <w:sz w:val="20"/>
          <w:szCs w:val="20"/>
        </w:rPr>
      </w:pPr>
      <w:r w:rsidRPr="00586565">
        <w:rPr>
          <w:rFonts w:ascii="Arial Narrow" w:hAnsi="Arial Narrow" w:cs="TimesNewRomanPSMT"/>
          <w:i/>
          <w:sz w:val="20"/>
          <w:szCs w:val="20"/>
        </w:rPr>
        <w:t>All of these hints originate from the Award Label Menu</w:t>
      </w:r>
    </w:p>
    <w:p w:rsidR="001E7649" w:rsidRPr="00586565" w:rsidRDefault="001E7649" w:rsidP="00A80B75">
      <w:pPr>
        <w:autoSpaceDE w:val="0"/>
        <w:autoSpaceDN w:val="0"/>
        <w:adjustRightInd w:val="0"/>
        <w:spacing w:after="0" w:line="240" w:lineRule="auto"/>
        <w:rPr>
          <w:rFonts w:ascii="Arial Narrow" w:hAnsi="Arial Narrow" w:cs="TimesNewRomanPSMT"/>
          <w:sz w:val="20"/>
          <w:szCs w:val="20"/>
        </w:rPr>
      </w:pPr>
    </w:p>
    <w:p w:rsidR="001E7649" w:rsidRPr="00586565" w:rsidRDefault="001E7649" w:rsidP="00586565">
      <w:pPr>
        <w:autoSpaceDE w:val="0"/>
        <w:autoSpaceDN w:val="0"/>
        <w:adjustRightInd w:val="0"/>
        <w:spacing w:after="0" w:line="240" w:lineRule="auto"/>
        <w:rPr>
          <w:rFonts w:ascii="Arial Narrow" w:hAnsi="Arial Narrow" w:cs="TimesNewRomanPSMT"/>
          <w:b/>
          <w:sz w:val="20"/>
          <w:szCs w:val="20"/>
        </w:rPr>
      </w:pPr>
      <w:r w:rsidRPr="00586565">
        <w:rPr>
          <w:rFonts w:ascii="Arial Narrow" w:hAnsi="Arial Narrow" w:cs="TimesNewRomanPSMT"/>
          <w:b/>
          <w:sz w:val="20"/>
          <w:szCs w:val="20"/>
        </w:rPr>
        <w:t>To provide Award Labels for Heats, Age Group:</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Click on Team</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 xml:space="preserve">Click on </w:t>
      </w:r>
      <w:smartTag w:uri="urn:schemas-microsoft-com:office:smarttags" w:element="place">
        <w:smartTag w:uri="urn:schemas-microsoft-com:office:smarttags" w:element="PlaceName">
          <w:r w:rsidRPr="00586565">
            <w:rPr>
              <w:rFonts w:ascii="Arial Narrow" w:hAnsi="Arial Narrow" w:cs="TimesNewRomanPSMT"/>
              <w:sz w:val="20"/>
              <w:szCs w:val="20"/>
            </w:rPr>
            <w:t>Age</w:t>
          </w:r>
        </w:smartTag>
        <w:r w:rsidRPr="00586565">
          <w:rPr>
            <w:rFonts w:ascii="Arial Narrow" w:hAnsi="Arial Narrow" w:cs="TimesNewRomanPSMT"/>
            <w:sz w:val="20"/>
            <w:szCs w:val="20"/>
          </w:rPr>
          <w:t xml:space="preserve"> </w:t>
        </w:r>
        <w:smartTag w:uri="urn:schemas-microsoft-com:office:smarttags" w:element="PlaceType">
          <w:r w:rsidRPr="00586565">
            <w:rPr>
              <w:rFonts w:ascii="Arial Narrow" w:hAnsi="Arial Narrow" w:cs="TimesNewRomanPSMT"/>
              <w:sz w:val="20"/>
              <w:szCs w:val="20"/>
            </w:rPr>
            <w:t>Range</w:t>
          </w:r>
        </w:smartTag>
      </w:smartTag>
      <w:r w:rsidRPr="00586565">
        <w:rPr>
          <w:rFonts w:ascii="Arial Narrow" w:hAnsi="Arial Narrow" w:cs="TimesNewRomanPSMT"/>
          <w:sz w:val="20"/>
          <w:szCs w:val="20"/>
        </w:rPr>
        <w:t>, if age group sensitive, for example all 10 &amp; unders, input “0” (not 1) then 10 or 12</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Click Heat – if only “1” heat – deselect heat to avoid duplicate ribbons</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 xml:space="preserve">Click on Athlete to print alphabetically </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 xml:space="preserve">To not duplicate heat ribbons and overall ribbons – only select the heats that have multiple heats for heat awards. </w:t>
      </w:r>
    </w:p>
    <w:p w:rsidR="001E7649" w:rsidRPr="00586565" w:rsidRDefault="001E7649" w:rsidP="00A80B75">
      <w:pPr>
        <w:autoSpaceDE w:val="0"/>
        <w:autoSpaceDN w:val="0"/>
        <w:adjustRightInd w:val="0"/>
        <w:spacing w:after="0" w:line="240" w:lineRule="auto"/>
        <w:ind w:left="360"/>
        <w:rPr>
          <w:rFonts w:ascii="Arial Narrow" w:hAnsi="Arial Narrow" w:cs="TimesNewRomanPSMT"/>
          <w:sz w:val="20"/>
          <w:szCs w:val="20"/>
        </w:rPr>
      </w:pPr>
    </w:p>
    <w:p w:rsidR="001E7649" w:rsidRPr="00586565" w:rsidRDefault="001E7649" w:rsidP="00586565">
      <w:pPr>
        <w:autoSpaceDE w:val="0"/>
        <w:autoSpaceDN w:val="0"/>
        <w:adjustRightInd w:val="0"/>
        <w:spacing w:after="0" w:line="240" w:lineRule="auto"/>
        <w:rPr>
          <w:rFonts w:ascii="Arial Narrow" w:hAnsi="Arial Narrow" w:cs="TimesNewRomanPSMT"/>
          <w:b/>
          <w:sz w:val="20"/>
          <w:szCs w:val="20"/>
        </w:rPr>
      </w:pPr>
      <w:r w:rsidRPr="00586565">
        <w:rPr>
          <w:rFonts w:ascii="Arial Narrow" w:hAnsi="Arial Narrow" w:cs="TimesNewRomanPSMT"/>
          <w:b/>
          <w:sz w:val="20"/>
          <w:szCs w:val="20"/>
        </w:rPr>
        <w:t xml:space="preserve">To count the number of ribbons for Overall Ribbons: </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New Meet Manager Software has report to show the number of places, so ribbons may be provided to the away team.</w:t>
      </w:r>
    </w:p>
    <w:p w:rsidR="001E7649" w:rsidRPr="00586565" w:rsidRDefault="001E7649" w:rsidP="00A80B75">
      <w:pPr>
        <w:pStyle w:val="ListParagraph"/>
        <w:autoSpaceDE w:val="0"/>
        <w:autoSpaceDN w:val="0"/>
        <w:adjustRightInd w:val="0"/>
        <w:spacing w:after="0" w:line="240" w:lineRule="auto"/>
        <w:rPr>
          <w:rFonts w:ascii="Arial Narrow" w:hAnsi="Arial Narrow" w:cs="TimesNewRomanPSMT"/>
          <w:sz w:val="20"/>
          <w:szCs w:val="20"/>
        </w:rPr>
      </w:pPr>
    </w:p>
    <w:p w:rsidR="001E7649" w:rsidRPr="00586565" w:rsidRDefault="001E7649" w:rsidP="00A80B75">
      <w:pPr>
        <w:autoSpaceDE w:val="0"/>
        <w:autoSpaceDN w:val="0"/>
        <w:adjustRightInd w:val="0"/>
        <w:spacing w:after="0" w:line="240" w:lineRule="auto"/>
        <w:rPr>
          <w:rFonts w:ascii="Arial Narrow" w:hAnsi="Arial Narrow" w:cs="TimesNewRomanPSMT"/>
          <w:b/>
          <w:sz w:val="20"/>
          <w:szCs w:val="20"/>
        </w:rPr>
      </w:pPr>
      <w:r w:rsidRPr="00586565">
        <w:rPr>
          <w:rFonts w:ascii="Arial Narrow" w:hAnsi="Arial Narrow" w:cs="TimesNewRomanPSMT"/>
          <w:b/>
          <w:sz w:val="20"/>
          <w:szCs w:val="20"/>
        </w:rPr>
        <w:t>Suggestion for Running the Meet</w:t>
      </w: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Scoring Chairperson – the person in charge of the scoring table</w:t>
      </w:r>
    </w:p>
    <w:p w:rsidR="001E7649" w:rsidRPr="00586565" w:rsidRDefault="001E7649" w:rsidP="00A80B75">
      <w:pPr>
        <w:pStyle w:val="ListParagraph"/>
        <w:autoSpaceDE w:val="0"/>
        <w:autoSpaceDN w:val="0"/>
        <w:adjustRightInd w:val="0"/>
        <w:spacing w:after="0" w:line="240" w:lineRule="auto"/>
        <w:ind w:left="360"/>
        <w:rPr>
          <w:rFonts w:ascii="Arial Narrow" w:hAnsi="Arial Narrow" w:cs="TimesNewRomanPSMT"/>
          <w:sz w:val="20"/>
          <w:szCs w:val="20"/>
        </w:rPr>
      </w:pP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 xml:space="preserve">Timing Judges (2 volunteers) – process the deck cards by heat; determine the correct time for each swimmer; pull the times for the Dolphin watches and verify times against watch data </w:t>
      </w:r>
    </w:p>
    <w:p w:rsidR="001E7649" w:rsidRDefault="001E7649" w:rsidP="001E7649">
      <w:pPr>
        <w:numPr>
          <w:ilvl w:val="1"/>
          <w:numId w:val="14"/>
        </w:numPr>
        <w:tabs>
          <w:tab w:val="clear" w:pos="1440"/>
        </w:tabs>
        <w:autoSpaceDE w:val="0"/>
        <w:autoSpaceDN w:val="0"/>
        <w:adjustRightInd w:val="0"/>
        <w:spacing w:after="0" w:line="240" w:lineRule="auto"/>
        <w:ind w:left="720"/>
        <w:rPr>
          <w:rFonts w:ascii="Arial Narrow" w:hAnsi="Arial Narrow" w:cs="TimesNewRomanPSMT"/>
          <w:sz w:val="20"/>
          <w:szCs w:val="20"/>
        </w:rPr>
      </w:pPr>
      <w:r w:rsidRPr="00586565">
        <w:rPr>
          <w:rFonts w:ascii="Arial Narrow" w:hAnsi="Arial Narrow" w:cs="TimesNewRomanPSMT"/>
          <w:sz w:val="20"/>
          <w:szCs w:val="20"/>
        </w:rPr>
        <w:t>Organize by Heat / Lane Order</w:t>
      </w:r>
    </w:p>
    <w:p w:rsidR="001E7649" w:rsidRDefault="001E7649" w:rsidP="001E7649">
      <w:pPr>
        <w:numPr>
          <w:ilvl w:val="1"/>
          <w:numId w:val="14"/>
        </w:numPr>
        <w:tabs>
          <w:tab w:val="clear" w:pos="1440"/>
        </w:tabs>
        <w:autoSpaceDE w:val="0"/>
        <w:autoSpaceDN w:val="0"/>
        <w:adjustRightInd w:val="0"/>
        <w:spacing w:after="0" w:line="240" w:lineRule="auto"/>
        <w:ind w:left="720"/>
        <w:rPr>
          <w:rFonts w:ascii="Arial Narrow" w:hAnsi="Arial Narrow" w:cs="TimesNewRomanPSMT"/>
          <w:sz w:val="20"/>
          <w:szCs w:val="20"/>
        </w:rPr>
      </w:pPr>
      <w:r w:rsidRPr="00586565">
        <w:rPr>
          <w:rFonts w:ascii="Arial Narrow" w:hAnsi="Arial Narrow" w:cs="TimesNewRomanPSMT"/>
          <w:sz w:val="20"/>
          <w:szCs w:val="20"/>
        </w:rPr>
        <w:t xml:space="preserve">Circle the </w:t>
      </w:r>
      <w:r w:rsidRPr="00586565">
        <w:rPr>
          <w:rFonts w:ascii="Arial Narrow" w:hAnsi="Arial Narrow" w:cs="TimesNewRomanPSMT"/>
          <w:b/>
          <w:sz w:val="20"/>
          <w:szCs w:val="20"/>
          <w:u w:val="single"/>
        </w:rPr>
        <w:t>median</w:t>
      </w:r>
      <w:r w:rsidRPr="00586565">
        <w:rPr>
          <w:rFonts w:ascii="Arial Narrow" w:hAnsi="Arial Narrow" w:cs="TimesNewRomanPSMT"/>
          <w:sz w:val="20"/>
          <w:szCs w:val="20"/>
        </w:rPr>
        <w:t xml:space="preserve"> finish time of the three times listed</w:t>
      </w:r>
    </w:p>
    <w:p w:rsidR="001E7649" w:rsidRDefault="001E7649" w:rsidP="001E7649">
      <w:pPr>
        <w:numPr>
          <w:ilvl w:val="1"/>
          <w:numId w:val="14"/>
        </w:numPr>
        <w:tabs>
          <w:tab w:val="clear" w:pos="1440"/>
        </w:tabs>
        <w:autoSpaceDE w:val="0"/>
        <w:autoSpaceDN w:val="0"/>
        <w:adjustRightInd w:val="0"/>
        <w:spacing w:after="0" w:line="240" w:lineRule="auto"/>
        <w:ind w:left="720"/>
        <w:rPr>
          <w:rFonts w:ascii="Arial Narrow" w:hAnsi="Arial Narrow" w:cs="TimesNewRomanPSMT"/>
          <w:sz w:val="20"/>
          <w:szCs w:val="20"/>
        </w:rPr>
      </w:pPr>
      <w:r w:rsidRPr="00586565">
        <w:rPr>
          <w:rFonts w:ascii="Arial Narrow" w:hAnsi="Arial Narrow" w:cs="TimesNewRomanPSMT"/>
          <w:sz w:val="20"/>
          <w:szCs w:val="20"/>
        </w:rPr>
        <w:t xml:space="preserve">If only two times are available, </w:t>
      </w:r>
      <w:r w:rsidRPr="00586565">
        <w:rPr>
          <w:rFonts w:ascii="Arial Narrow" w:hAnsi="Arial Narrow" w:cs="TimesNewRomanPSMT"/>
          <w:b/>
          <w:sz w:val="20"/>
          <w:szCs w:val="20"/>
        </w:rPr>
        <w:t>average</w:t>
      </w:r>
      <w:r w:rsidRPr="00586565">
        <w:rPr>
          <w:rFonts w:ascii="Arial Narrow" w:hAnsi="Arial Narrow" w:cs="TimesNewRomanPSMT"/>
          <w:sz w:val="20"/>
          <w:szCs w:val="20"/>
        </w:rPr>
        <w:t xml:space="preserve"> the times without rounding up</w:t>
      </w:r>
    </w:p>
    <w:p w:rsidR="001E7649" w:rsidRDefault="001E7649" w:rsidP="001E7649">
      <w:pPr>
        <w:numPr>
          <w:ilvl w:val="1"/>
          <w:numId w:val="14"/>
        </w:numPr>
        <w:tabs>
          <w:tab w:val="clear" w:pos="1440"/>
        </w:tabs>
        <w:autoSpaceDE w:val="0"/>
        <w:autoSpaceDN w:val="0"/>
        <w:adjustRightInd w:val="0"/>
        <w:spacing w:after="0" w:line="240" w:lineRule="auto"/>
        <w:ind w:left="720"/>
        <w:rPr>
          <w:rFonts w:ascii="Arial Narrow" w:hAnsi="Arial Narrow" w:cs="TimesNewRomanPSMT"/>
          <w:sz w:val="20"/>
          <w:szCs w:val="20"/>
        </w:rPr>
      </w:pPr>
      <w:r w:rsidRPr="00586565">
        <w:rPr>
          <w:rFonts w:ascii="Arial Narrow" w:hAnsi="Arial Narrow" w:cs="TimesNewRomanPSMT"/>
          <w:sz w:val="20"/>
          <w:szCs w:val="20"/>
        </w:rPr>
        <w:t>If only one time is available, that is the official time</w:t>
      </w:r>
    </w:p>
    <w:p w:rsidR="001E7649" w:rsidRDefault="001E7649" w:rsidP="001E7649">
      <w:pPr>
        <w:numPr>
          <w:ilvl w:val="1"/>
          <w:numId w:val="14"/>
        </w:numPr>
        <w:tabs>
          <w:tab w:val="clear" w:pos="1440"/>
        </w:tabs>
        <w:autoSpaceDE w:val="0"/>
        <w:autoSpaceDN w:val="0"/>
        <w:adjustRightInd w:val="0"/>
        <w:spacing w:after="0" w:line="240" w:lineRule="auto"/>
        <w:ind w:left="720"/>
        <w:rPr>
          <w:rFonts w:ascii="Arial Narrow" w:hAnsi="Arial Narrow" w:cs="TimesNewRomanPSMT"/>
          <w:sz w:val="20"/>
          <w:szCs w:val="20"/>
        </w:rPr>
      </w:pPr>
      <w:r w:rsidRPr="00586565">
        <w:rPr>
          <w:rFonts w:ascii="Arial Narrow" w:hAnsi="Arial Narrow" w:cs="TimesNewRomanPSMT"/>
          <w:sz w:val="20"/>
          <w:szCs w:val="20"/>
        </w:rPr>
        <w:t xml:space="preserve">If times </w:t>
      </w:r>
      <w:r w:rsidRPr="00586565">
        <w:rPr>
          <w:rFonts w:ascii="Arial Narrow" w:hAnsi="Arial Narrow" w:cs="TimesNewRomanPSMT"/>
          <w:b/>
          <w:bCs/>
          <w:sz w:val="20"/>
          <w:szCs w:val="20"/>
          <w:u w:val="single"/>
        </w:rPr>
        <w:t>in the same heat</w:t>
      </w:r>
      <w:r w:rsidRPr="00586565">
        <w:rPr>
          <w:rFonts w:ascii="Arial Narrow" w:hAnsi="Arial Narrow" w:cs="TimesNewRomanPSMT"/>
          <w:sz w:val="20"/>
          <w:szCs w:val="20"/>
        </w:rPr>
        <w:t xml:space="preserve"> are within 0.30 seconds (30 one hundredths) of each other, Order of Finish must be obtained</w:t>
      </w:r>
    </w:p>
    <w:p w:rsidR="001E7649" w:rsidRPr="00586565" w:rsidRDefault="001E7649" w:rsidP="00A80B75">
      <w:pPr>
        <w:pStyle w:val="ListParagraph"/>
        <w:autoSpaceDE w:val="0"/>
        <w:autoSpaceDN w:val="0"/>
        <w:adjustRightInd w:val="0"/>
        <w:spacing w:after="0" w:line="240" w:lineRule="auto"/>
        <w:ind w:left="360"/>
        <w:rPr>
          <w:rFonts w:ascii="Arial Narrow" w:hAnsi="Arial Narrow" w:cs="TimesNewRomanPSMT"/>
          <w:sz w:val="20"/>
          <w:szCs w:val="20"/>
        </w:rPr>
      </w:pPr>
    </w:p>
    <w:p w:rsidR="001E7649" w:rsidRDefault="001E7649" w:rsidP="001E7649">
      <w:pPr>
        <w:pStyle w:val="ListParagraph"/>
        <w:numPr>
          <w:ilvl w:val="0"/>
          <w:numId w:val="6"/>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Computer input (1-2 volunteers) – enter the times from the cards or pull the times from the Dolphin watches or buttons, depending upon the type of timing system</w:t>
      </w:r>
    </w:p>
    <w:p w:rsidR="001E7649" w:rsidRDefault="001E7649" w:rsidP="001E7649">
      <w:pPr>
        <w:numPr>
          <w:ilvl w:val="1"/>
          <w:numId w:val="6"/>
        </w:numPr>
        <w:autoSpaceDE w:val="0"/>
        <w:autoSpaceDN w:val="0"/>
        <w:adjustRightInd w:val="0"/>
        <w:spacing w:after="0" w:line="240" w:lineRule="auto"/>
        <w:ind w:left="720"/>
        <w:rPr>
          <w:rFonts w:ascii="Arial Narrow" w:hAnsi="Arial Narrow" w:cs="TimesNewRomanPSMT"/>
          <w:sz w:val="20"/>
          <w:szCs w:val="20"/>
        </w:rPr>
      </w:pPr>
      <w:r w:rsidRPr="00586565">
        <w:rPr>
          <w:rFonts w:ascii="Arial Narrow" w:hAnsi="Arial Narrow" w:cs="TimesNewRomanPSMT"/>
          <w:sz w:val="20"/>
          <w:szCs w:val="20"/>
        </w:rPr>
        <w:t>After approximately 10 events print out results (2 copies) for verification</w:t>
      </w:r>
    </w:p>
    <w:p w:rsidR="001E7649" w:rsidRPr="00586565" w:rsidRDefault="001E7649" w:rsidP="00A80B75">
      <w:pPr>
        <w:pStyle w:val="ListParagraph"/>
        <w:autoSpaceDE w:val="0"/>
        <w:autoSpaceDN w:val="0"/>
        <w:adjustRightInd w:val="0"/>
        <w:spacing w:after="0" w:line="240" w:lineRule="auto"/>
        <w:ind w:left="360"/>
        <w:rPr>
          <w:rFonts w:ascii="Arial Narrow" w:hAnsi="Arial Narrow" w:cs="TimesNewRomanPSMT"/>
          <w:sz w:val="20"/>
          <w:szCs w:val="20"/>
        </w:rPr>
      </w:pPr>
    </w:p>
    <w:p w:rsidR="001E7649" w:rsidRPr="00586565" w:rsidRDefault="001E7649" w:rsidP="00586565">
      <w:pPr>
        <w:pStyle w:val="ListParagraph"/>
        <w:numPr>
          <w:ilvl w:val="0"/>
          <w:numId w:val="5"/>
        </w:numPr>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Score verifiers and ribbon label processors (1-2 volunteers)</w:t>
      </w:r>
    </w:p>
    <w:p w:rsidR="001E7649" w:rsidRDefault="001E7649" w:rsidP="001E7649">
      <w:pPr>
        <w:pStyle w:val="ListParagraph"/>
        <w:numPr>
          <w:ilvl w:val="1"/>
          <w:numId w:val="6"/>
        </w:numPr>
        <w:autoSpaceDE w:val="0"/>
        <w:autoSpaceDN w:val="0"/>
        <w:adjustRightInd w:val="0"/>
        <w:spacing w:after="0" w:line="240" w:lineRule="auto"/>
        <w:ind w:left="720"/>
        <w:rPr>
          <w:rFonts w:ascii="Arial Narrow" w:hAnsi="Arial Narrow" w:cs="TimesNewRomanPSMT"/>
          <w:sz w:val="20"/>
          <w:szCs w:val="20"/>
        </w:rPr>
      </w:pPr>
      <w:r w:rsidRPr="00586565">
        <w:rPr>
          <w:rFonts w:ascii="Arial Narrow" w:hAnsi="Arial Narrow" w:cs="TimesNewRomanPSMT"/>
          <w:sz w:val="20"/>
          <w:szCs w:val="20"/>
        </w:rPr>
        <w:t>Separate Cards by team</w:t>
      </w:r>
    </w:p>
    <w:p w:rsidR="001E7649" w:rsidRDefault="001E7649" w:rsidP="001E7649">
      <w:pPr>
        <w:pStyle w:val="ListParagraph"/>
        <w:numPr>
          <w:ilvl w:val="1"/>
          <w:numId w:val="6"/>
        </w:numPr>
        <w:autoSpaceDE w:val="0"/>
        <w:autoSpaceDN w:val="0"/>
        <w:adjustRightInd w:val="0"/>
        <w:spacing w:after="0" w:line="240" w:lineRule="auto"/>
        <w:ind w:left="720"/>
        <w:rPr>
          <w:rFonts w:ascii="Arial Narrow" w:hAnsi="Arial Narrow" w:cs="TimesNewRomanPSMT"/>
          <w:sz w:val="20"/>
          <w:szCs w:val="20"/>
        </w:rPr>
      </w:pPr>
      <w:r w:rsidRPr="00586565">
        <w:rPr>
          <w:rFonts w:ascii="Arial Narrow" w:hAnsi="Arial Narrow" w:cs="TimesNewRomanPSMT"/>
          <w:sz w:val="20"/>
          <w:szCs w:val="20"/>
        </w:rPr>
        <w:t>If all time check-out Post results</w:t>
      </w:r>
    </w:p>
    <w:p w:rsidR="001E7649" w:rsidRDefault="001E7649" w:rsidP="001E7649">
      <w:pPr>
        <w:pStyle w:val="ListParagraph"/>
        <w:numPr>
          <w:ilvl w:val="1"/>
          <w:numId w:val="6"/>
        </w:numPr>
        <w:autoSpaceDE w:val="0"/>
        <w:autoSpaceDN w:val="0"/>
        <w:adjustRightInd w:val="0"/>
        <w:spacing w:after="0" w:line="240" w:lineRule="auto"/>
        <w:ind w:left="720"/>
        <w:rPr>
          <w:rFonts w:ascii="Arial Narrow" w:hAnsi="Arial Narrow" w:cs="TimesNewRomanPSMT"/>
          <w:sz w:val="20"/>
          <w:szCs w:val="20"/>
        </w:rPr>
      </w:pPr>
      <w:r w:rsidRPr="00586565">
        <w:rPr>
          <w:rFonts w:ascii="Arial Narrow" w:hAnsi="Arial Narrow" w:cs="TimesNewRomanPSMT"/>
          <w:sz w:val="20"/>
          <w:szCs w:val="20"/>
        </w:rPr>
        <w:t>If there is a correction return to Computer input for correction</w:t>
      </w:r>
    </w:p>
    <w:p w:rsidR="001E7649" w:rsidRPr="00586565" w:rsidRDefault="001E7649" w:rsidP="00A80B75">
      <w:pPr>
        <w:pStyle w:val="ListParagraph"/>
        <w:autoSpaceDE w:val="0"/>
        <w:autoSpaceDN w:val="0"/>
        <w:adjustRightInd w:val="0"/>
        <w:spacing w:after="0" w:line="240" w:lineRule="auto"/>
        <w:ind w:left="0"/>
        <w:rPr>
          <w:rFonts w:ascii="Arial Narrow" w:hAnsi="Arial Narrow" w:cs="TimesNewRomanPSMT"/>
          <w:sz w:val="20"/>
          <w:szCs w:val="20"/>
        </w:rPr>
      </w:pPr>
    </w:p>
    <w:p w:rsidR="001E7649" w:rsidRPr="0092119D" w:rsidRDefault="001E7649" w:rsidP="00A80B75">
      <w:pPr>
        <w:pStyle w:val="ListParagraph"/>
        <w:autoSpaceDE w:val="0"/>
        <w:autoSpaceDN w:val="0"/>
        <w:adjustRightInd w:val="0"/>
        <w:spacing w:after="0" w:line="240" w:lineRule="auto"/>
        <w:ind w:left="0"/>
        <w:rPr>
          <w:rFonts w:ascii="Arial Narrow" w:hAnsi="Arial Narrow" w:cs="TimesNewRomanPSMT"/>
          <w:b/>
          <w:sz w:val="20"/>
          <w:szCs w:val="20"/>
        </w:rPr>
      </w:pPr>
      <w:r w:rsidRPr="0092119D">
        <w:rPr>
          <w:rFonts w:ascii="Arial Narrow" w:hAnsi="Arial Narrow" w:cs="TimesNewRomanPSMT"/>
          <w:b/>
          <w:sz w:val="20"/>
          <w:szCs w:val="20"/>
        </w:rPr>
        <w:t>Medley Swim Order</w:t>
      </w:r>
    </w:p>
    <w:p w:rsidR="001E7649" w:rsidRDefault="001E7649" w:rsidP="001E7649">
      <w:pPr>
        <w:pStyle w:val="ListParagraph"/>
        <w:numPr>
          <w:ilvl w:val="0"/>
          <w:numId w:val="15"/>
        </w:numPr>
        <w:tabs>
          <w:tab w:val="clear" w:pos="1080"/>
        </w:tabs>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Relay – Backstroke, Breaststroke, Butterfly, Freestyle.</w:t>
      </w:r>
    </w:p>
    <w:p w:rsidR="001E7649" w:rsidRDefault="001E7649" w:rsidP="001E7649">
      <w:pPr>
        <w:pStyle w:val="ListParagraph"/>
        <w:numPr>
          <w:ilvl w:val="0"/>
          <w:numId w:val="15"/>
        </w:numPr>
        <w:tabs>
          <w:tab w:val="clear" w:pos="1080"/>
        </w:tabs>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Individual - Butterfly, Backstroke, Breaststroke, Freestyle</w:t>
      </w:r>
    </w:p>
    <w:p w:rsidR="001E7649" w:rsidRPr="00586565" w:rsidRDefault="001E7649" w:rsidP="00A80B75">
      <w:pPr>
        <w:pStyle w:val="ListParagraph"/>
        <w:autoSpaceDE w:val="0"/>
        <w:autoSpaceDN w:val="0"/>
        <w:adjustRightInd w:val="0"/>
        <w:spacing w:after="0" w:line="240" w:lineRule="auto"/>
        <w:rPr>
          <w:rFonts w:ascii="Arial Narrow" w:hAnsi="Arial Narrow" w:cs="TimesNewRomanPSMT"/>
          <w:sz w:val="20"/>
          <w:szCs w:val="20"/>
        </w:rPr>
      </w:pPr>
    </w:p>
    <w:p w:rsidR="001E7649" w:rsidRPr="00586565" w:rsidRDefault="001E7649" w:rsidP="00A80B75">
      <w:pPr>
        <w:pStyle w:val="ListParagraph"/>
        <w:autoSpaceDE w:val="0"/>
        <w:autoSpaceDN w:val="0"/>
        <w:adjustRightInd w:val="0"/>
        <w:spacing w:after="0" w:line="240" w:lineRule="auto"/>
        <w:rPr>
          <w:rFonts w:ascii="Arial Narrow" w:hAnsi="Arial Narrow" w:cs="TimesNewRomanPSMT"/>
          <w:sz w:val="20"/>
          <w:szCs w:val="20"/>
        </w:rPr>
      </w:pPr>
    </w:p>
    <w:p w:rsidR="001E7649" w:rsidRPr="0092119D" w:rsidRDefault="001E7649" w:rsidP="00A80B75">
      <w:pPr>
        <w:pStyle w:val="ListParagraph"/>
        <w:autoSpaceDE w:val="0"/>
        <w:autoSpaceDN w:val="0"/>
        <w:adjustRightInd w:val="0"/>
        <w:spacing w:after="0" w:line="240" w:lineRule="auto"/>
        <w:ind w:left="0"/>
        <w:rPr>
          <w:rFonts w:ascii="Arial Narrow" w:hAnsi="Arial Narrow" w:cs="TimesNewRomanPSMT"/>
          <w:b/>
          <w:sz w:val="20"/>
          <w:szCs w:val="20"/>
        </w:rPr>
      </w:pPr>
      <w:r w:rsidRPr="0092119D">
        <w:rPr>
          <w:rFonts w:ascii="Arial Narrow" w:hAnsi="Arial Narrow" w:cs="TimesNewRomanPSMT"/>
          <w:b/>
          <w:sz w:val="20"/>
          <w:szCs w:val="20"/>
        </w:rPr>
        <w:t>Meter/Yard - To convert times:</w:t>
      </w:r>
    </w:p>
    <w:p w:rsidR="001E7649" w:rsidRDefault="001E7649" w:rsidP="001E7649">
      <w:pPr>
        <w:pStyle w:val="ListParagraph"/>
        <w:numPr>
          <w:ilvl w:val="0"/>
          <w:numId w:val="15"/>
        </w:numPr>
        <w:tabs>
          <w:tab w:val="clear" w:pos="1080"/>
        </w:tabs>
        <w:autoSpaceDE w:val="0"/>
        <w:autoSpaceDN w:val="0"/>
        <w:adjustRightInd w:val="0"/>
        <w:spacing w:after="0" w:line="240" w:lineRule="auto"/>
        <w:ind w:left="360"/>
        <w:rPr>
          <w:rFonts w:ascii="Arial Narrow" w:hAnsi="Arial Narrow" w:cs="TimesNewRomanPSMT"/>
          <w:sz w:val="20"/>
          <w:szCs w:val="20"/>
        </w:rPr>
      </w:pPr>
      <w:r w:rsidRPr="00586565">
        <w:rPr>
          <w:rFonts w:ascii="Arial Narrow" w:hAnsi="Arial Narrow" w:cs="TimesNewRomanPSMT"/>
          <w:sz w:val="20"/>
          <w:szCs w:val="20"/>
        </w:rPr>
        <w:t>Yards Time (in seconds) x 1.11 = Meters Time (in seconds)</w:t>
      </w:r>
    </w:p>
    <w:p w:rsidR="001E7649" w:rsidRDefault="001E7649" w:rsidP="001E7649">
      <w:pPr>
        <w:pStyle w:val="ListParagraph"/>
        <w:numPr>
          <w:ilvl w:val="0"/>
          <w:numId w:val="15"/>
        </w:numPr>
        <w:tabs>
          <w:tab w:val="clear" w:pos="1080"/>
        </w:tabs>
        <w:autoSpaceDE w:val="0"/>
        <w:autoSpaceDN w:val="0"/>
        <w:adjustRightInd w:val="0"/>
        <w:spacing w:after="0" w:line="240" w:lineRule="auto"/>
        <w:ind w:left="360"/>
        <w:rPr>
          <w:rFonts w:ascii="TimesNewRomanPSMT" w:hAnsi="TimesNewRomanPSMT" w:cs="TimesNewRomanPSMT"/>
          <w:sz w:val="20"/>
          <w:szCs w:val="20"/>
        </w:rPr>
      </w:pPr>
      <w:r w:rsidRPr="00586565">
        <w:rPr>
          <w:rFonts w:ascii="Arial Narrow" w:hAnsi="Arial Narrow" w:cs="TimesNewRomanPSMT"/>
          <w:sz w:val="20"/>
          <w:szCs w:val="20"/>
        </w:rPr>
        <w:t>Meters Time (in seconds) /÷ 1.11 = Yards Time (in seco</w:t>
      </w:r>
      <w:r w:rsidRPr="00654A47">
        <w:rPr>
          <w:rFonts w:ascii="TimesNewRomanPSMT" w:hAnsi="TimesNewRomanPSMT" w:cs="TimesNewRomanPSMT"/>
          <w:sz w:val="20"/>
          <w:szCs w:val="20"/>
        </w:rPr>
        <w:t>nds)</w:t>
      </w:r>
    </w:p>
    <w:sectPr w:rsidR="001E7649" w:rsidSect="0092119D">
      <w:headerReference w:type="default" r:id="rId70"/>
      <w:pgSz w:w="12240" w:h="15840"/>
      <w:pgMar w:top="1080" w:right="630" w:bottom="1080" w:left="810" w:header="720" w:footer="720" w:gutter="0"/>
      <w:cols w:num="2"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165F" w:rsidRDefault="00C4165F" w:rsidP="00EC58A1">
      <w:pPr>
        <w:spacing w:after="0" w:line="240" w:lineRule="auto"/>
      </w:pPr>
      <w:r>
        <w:separator/>
      </w:r>
    </w:p>
  </w:endnote>
  <w:endnote w:type="continuationSeparator" w:id="0">
    <w:p w:rsidR="00C4165F" w:rsidRDefault="00C4165F" w:rsidP="00EC58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swiss"/>
    <w:notTrueType/>
    <w:pitch w:val="default"/>
    <w:sig w:usb0="00000003" w:usb1="00000000" w:usb2="00000000" w:usb3="00000000" w:csb0="00000001" w:csb1="00000000"/>
  </w:font>
  <w:font w:name="TimesNewRomanPS-BoldItalicMT">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941" w:rsidRDefault="00F86941">
    <w:pPr>
      <w:pStyle w:val="Footer"/>
    </w:pPr>
    <w:r>
      <w:t>Meet Manager 5.0 Guideline Version A</w:t>
    </w:r>
    <w:r>
      <w:tab/>
    </w:r>
    <w:r w:rsidR="00C4165F">
      <w:fldChar w:fldCharType="begin"/>
    </w:r>
    <w:r w:rsidR="00C4165F">
      <w:instrText xml:space="preserve"> PAGE  \* Arabic  \* MERGEFORMAT </w:instrText>
    </w:r>
    <w:r w:rsidR="00C4165F">
      <w:fldChar w:fldCharType="separate"/>
    </w:r>
    <w:r w:rsidR="00CB006F">
      <w:rPr>
        <w:noProof/>
      </w:rPr>
      <w:t>1</w:t>
    </w:r>
    <w:r w:rsidR="00C4165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165F" w:rsidRDefault="00C4165F" w:rsidP="00EC58A1">
      <w:pPr>
        <w:spacing w:after="0" w:line="240" w:lineRule="auto"/>
      </w:pPr>
      <w:r>
        <w:separator/>
      </w:r>
    </w:p>
  </w:footnote>
  <w:footnote w:type="continuationSeparator" w:id="0">
    <w:p w:rsidR="00C4165F" w:rsidRDefault="00C4165F" w:rsidP="00EC58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6941" w:rsidRPr="00E11E15" w:rsidRDefault="00F86941" w:rsidP="00586565">
    <w:pPr>
      <w:autoSpaceDE w:val="0"/>
      <w:autoSpaceDN w:val="0"/>
      <w:adjustRightInd w:val="0"/>
      <w:spacing w:after="0" w:line="240" w:lineRule="auto"/>
      <w:rPr>
        <w:rFonts w:ascii="TimesNewRomanPSMT" w:hAnsi="TimesNewRomanPSMT" w:cs="TimesNewRomanPSMT"/>
        <w:b/>
        <w:sz w:val="28"/>
        <w:szCs w:val="28"/>
      </w:rPr>
    </w:pPr>
    <w:r w:rsidRPr="00E11E15">
      <w:rPr>
        <w:rFonts w:ascii="TimesNewRomanPSMT" w:hAnsi="TimesNewRomanPSMT" w:cs="TimesNewRomanPSMT"/>
        <w:b/>
        <w:sz w:val="28"/>
        <w:szCs w:val="28"/>
      </w:rPr>
      <w:t>Computer Hints for Meet Manager</w:t>
    </w:r>
  </w:p>
  <w:p w:rsidR="00F86941" w:rsidRDefault="00F8694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
      </v:shape>
    </w:pict>
  </w:numPicBullet>
  <w:abstractNum w:abstractNumId="0">
    <w:nsid w:val="0B637B84"/>
    <w:multiLevelType w:val="hybridMultilevel"/>
    <w:tmpl w:val="9C2CC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FD269D"/>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
    <w:nsid w:val="1344483A"/>
    <w:multiLevelType w:val="hybridMultilevel"/>
    <w:tmpl w:val="3CB671C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A4A4E12"/>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nsid w:val="1AFA1A7E"/>
    <w:multiLevelType w:val="hybridMultilevel"/>
    <w:tmpl w:val="22F8EF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B5A07F5"/>
    <w:multiLevelType w:val="hybridMultilevel"/>
    <w:tmpl w:val="03E48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342DE0"/>
    <w:multiLevelType w:val="hybridMultilevel"/>
    <w:tmpl w:val="51049C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C861C9"/>
    <w:multiLevelType w:val="hybridMultilevel"/>
    <w:tmpl w:val="3564A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D50CD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2AA0760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
    <w:nsid w:val="2AA1235A"/>
    <w:multiLevelType w:val="hybridMultilevel"/>
    <w:tmpl w:val="BDEA6C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6A1356"/>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2">
    <w:nsid w:val="2F644FAE"/>
    <w:multiLevelType w:val="multilevel"/>
    <w:tmpl w:val="47CA7342"/>
    <w:lvl w:ilvl="0">
      <w:start w:val="1"/>
      <w:numFmt w:val="lowerLetter"/>
      <w:lvlText w:val="%1."/>
      <w:lvlJc w:val="left"/>
      <w:pPr>
        <w:tabs>
          <w:tab w:val="num" w:pos="360"/>
        </w:tabs>
        <w:ind w:left="360" w:hanging="360"/>
      </w:pPr>
      <w:rPr>
        <w:rFonts w:cs="Times New Roman"/>
      </w:rPr>
    </w:lvl>
    <w:lvl w:ilvl="1">
      <w:start w:val="1"/>
      <w:numFmt w:val="decimal"/>
      <w:lvlText w:val="%2."/>
      <w:lvlJc w:val="left"/>
      <w:pPr>
        <w:tabs>
          <w:tab w:val="num" w:pos="720"/>
        </w:tabs>
        <w:ind w:left="720" w:hanging="720"/>
      </w:pPr>
      <w:rPr>
        <w:rFonts w:cs="Times New Roman"/>
      </w:rPr>
    </w:lvl>
    <w:lvl w:ilvl="2">
      <w:start w:val="1"/>
      <w:numFmt w:val="decimal"/>
      <w:pStyle w:val="CNHead2"/>
      <w:lvlText w:val="%2.%3"/>
      <w:lvlJc w:val="left"/>
      <w:pPr>
        <w:tabs>
          <w:tab w:val="num" w:pos="720"/>
        </w:tabs>
        <w:ind w:left="720" w:hanging="720"/>
      </w:pPr>
      <w:rPr>
        <w:rFonts w:cs="Times New Roman"/>
      </w:rPr>
    </w:lvl>
    <w:lvl w:ilvl="3">
      <w:start w:val="1"/>
      <w:numFmt w:val="decimal"/>
      <w:lvlText w:val="%2.%3.%4"/>
      <w:lvlJc w:val="left"/>
      <w:pPr>
        <w:tabs>
          <w:tab w:val="num" w:pos="720"/>
        </w:tabs>
        <w:ind w:left="720" w:hanging="720"/>
      </w:pPr>
      <w:rPr>
        <w:rFonts w:cs="Times New Roman"/>
      </w:rPr>
    </w:lvl>
    <w:lvl w:ilvl="4">
      <w:start w:val="1"/>
      <w:numFmt w:val="lowerLetter"/>
      <w:lvlText w:val="%5."/>
      <w:lvlJc w:val="left"/>
      <w:pPr>
        <w:tabs>
          <w:tab w:val="num" w:pos="1204"/>
        </w:tabs>
        <w:ind w:left="1204" w:hanging="504"/>
      </w:pPr>
      <w:rPr>
        <w:rFonts w:cs="Times New Roman"/>
        <w:b w:val="0"/>
        <w:i w:val="0"/>
        <w:color w:val="auto"/>
      </w:rPr>
    </w:lvl>
    <w:lvl w:ilvl="5">
      <w:start w:val="1"/>
      <w:numFmt w:val="decimal"/>
      <w:lvlText w:val="(%6)"/>
      <w:lvlJc w:val="left"/>
      <w:pPr>
        <w:tabs>
          <w:tab w:val="num" w:pos="1728"/>
        </w:tabs>
        <w:ind w:left="1728" w:hanging="504"/>
      </w:pPr>
      <w:rPr>
        <w:rFonts w:cs="Times New Roman"/>
      </w:rPr>
    </w:lvl>
    <w:lvl w:ilvl="6">
      <w:start w:val="1"/>
      <w:numFmt w:val="lowerLetter"/>
      <w:lvlText w:val="(%7)"/>
      <w:lvlJc w:val="left"/>
      <w:pPr>
        <w:tabs>
          <w:tab w:val="num" w:pos="2232"/>
        </w:tabs>
        <w:ind w:left="2232" w:hanging="504"/>
      </w:pPr>
      <w:rPr>
        <w:rFonts w:cs="Times New Roman"/>
      </w:rPr>
    </w:lvl>
    <w:lvl w:ilvl="7">
      <w:start w:val="1"/>
      <w:numFmt w:val="lowerRoman"/>
      <w:lvlText w:val="(%8)"/>
      <w:lvlJc w:val="left"/>
      <w:pPr>
        <w:tabs>
          <w:tab w:val="num" w:pos="2736"/>
        </w:tabs>
        <w:ind w:left="2736" w:hanging="504"/>
      </w:pPr>
      <w:rPr>
        <w:rFonts w:cs="Times New Roman"/>
      </w:rPr>
    </w:lvl>
    <w:lvl w:ilvl="8">
      <w:start w:val="1"/>
      <w:numFmt w:val="decimal"/>
      <w:lvlText w:val="%9."/>
      <w:lvlJc w:val="left"/>
      <w:pPr>
        <w:tabs>
          <w:tab w:val="num" w:pos="3240"/>
        </w:tabs>
        <w:ind w:left="3240" w:hanging="504"/>
      </w:pPr>
      <w:rPr>
        <w:rFonts w:cs="Times New Roman"/>
      </w:rPr>
    </w:lvl>
  </w:abstractNum>
  <w:abstractNum w:abstractNumId="13">
    <w:nsid w:val="35540B17"/>
    <w:multiLevelType w:val="hybridMultilevel"/>
    <w:tmpl w:val="5DEC9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E969CC"/>
    <w:multiLevelType w:val="hybridMultilevel"/>
    <w:tmpl w:val="0AF22F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5">
    <w:nsid w:val="369651B5"/>
    <w:multiLevelType w:val="hybridMultilevel"/>
    <w:tmpl w:val="9F2A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DD563D"/>
    <w:multiLevelType w:val="hybridMultilevel"/>
    <w:tmpl w:val="78281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98A3237"/>
    <w:multiLevelType w:val="hybridMultilevel"/>
    <w:tmpl w:val="3D985E66"/>
    <w:lvl w:ilvl="0" w:tplc="585C4C38">
      <w:start w:val="1"/>
      <w:numFmt w:val="bullet"/>
      <w:lvlText w:val=""/>
      <w:lvlPicBulletId w:val="0"/>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DF544D60">
      <w:start w:val="1"/>
      <w:numFmt w:val="bullet"/>
      <w:lvlText w:val=""/>
      <w:lvlPicBulletId w:val="0"/>
      <w:lvlJc w:val="left"/>
      <w:pPr>
        <w:tabs>
          <w:tab w:val="num" w:pos="2160"/>
        </w:tabs>
        <w:ind w:left="2160" w:hanging="360"/>
      </w:pPr>
      <w:rPr>
        <w:rFonts w:ascii="Symbol" w:hAnsi="Symbol" w:hint="default"/>
      </w:rPr>
    </w:lvl>
    <w:lvl w:ilvl="3" w:tplc="C5141272" w:tentative="1">
      <w:start w:val="1"/>
      <w:numFmt w:val="bullet"/>
      <w:lvlText w:val=""/>
      <w:lvlPicBulletId w:val="0"/>
      <w:lvlJc w:val="left"/>
      <w:pPr>
        <w:tabs>
          <w:tab w:val="num" w:pos="2880"/>
        </w:tabs>
        <w:ind w:left="2880" w:hanging="360"/>
      </w:pPr>
      <w:rPr>
        <w:rFonts w:ascii="Symbol" w:hAnsi="Symbol" w:hint="default"/>
      </w:rPr>
    </w:lvl>
    <w:lvl w:ilvl="4" w:tplc="E2404418" w:tentative="1">
      <w:start w:val="1"/>
      <w:numFmt w:val="bullet"/>
      <w:lvlText w:val=""/>
      <w:lvlPicBulletId w:val="0"/>
      <w:lvlJc w:val="left"/>
      <w:pPr>
        <w:tabs>
          <w:tab w:val="num" w:pos="3600"/>
        </w:tabs>
        <w:ind w:left="3600" w:hanging="360"/>
      </w:pPr>
      <w:rPr>
        <w:rFonts w:ascii="Symbol" w:hAnsi="Symbol" w:hint="default"/>
      </w:rPr>
    </w:lvl>
    <w:lvl w:ilvl="5" w:tplc="C82E1A0C" w:tentative="1">
      <w:start w:val="1"/>
      <w:numFmt w:val="bullet"/>
      <w:lvlText w:val=""/>
      <w:lvlPicBulletId w:val="0"/>
      <w:lvlJc w:val="left"/>
      <w:pPr>
        <w:tabs>
          <w:tab w:val="num" w:pos="4320"/>
        </w:tabs>
        <w:ind w:left="4320" w:hanging="360"/>
      </w:pPr>
      <w:rPr>
        <w:rFonts w:ascii="Symbol" w:hAnsi="Symbol" w:hint="default"/>
      </w:rPr>
    </w:lvl>
    <w:lvl w:ilvl="6" w:tplc="AF12C4F4" w:tentative="1">
      <w:start w:val="1"/>
      <w:numFmt w:val="bullet"/>
      <w:lvlText w:val=""/>
      <w:lvlPicBulletId w:val="0"/>
      <w:lvlJc w:val="left"/>
      <w:pPr>
        <w:tabs>
          <w:tab w:val="num" w:pos="5040"/>
        </w:tabs>
        <w:ind w:left="5040" w:hanging="360"/>
      </w:pPr>
      <w:rPr>
        <w:rFonts w:ascii="Symbol" w:hAnsi="Symbol" w:hint="default"/>
      </w:rPr>
    </w:lvl>
    <w:lvl w:ilvl="7" w:tplc="37DE9258" w:tentative="1">
      <w:start w:val="1"/>
      <w:numFmt w:val="bullet"/>
      <w:lvlText w:val=""/>
      <w:lvlPicBulletId w:val="0"/>
      <w:lvlJc w:val="left"/>
      <w:pPr>
        <w:tabs>
          <w:tab w:val="num" w:pos="5760"/>
        </w:tabs>
        <w:ind w:left="5760" w:hanging="360"/>
      </w:pPr>
      <w:rPr>
        <w:rFonts w:ascii="Symbol" w:hAnsi="Symbol" w:hint="default"/>
      </w:rPr>
    </w:lvl>
    <w:lvl w:ilvl="8" w:tplc="AC14EA84"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BE507ED"/>
    <w:multiLevelType w:val="multilevel"/>
    <w:tmpl w:val="EEB64678"/>
    <w:lvl w:ilvl="0">
      <w:start w:val="1"/>
      <w:numFmt w:val="decimal"/>
      <w:lvlText w:val="%1"/>
      <w:lvlJc w:val="left"/>
      <w:pPr>
        <w:tabs>
          <w:tab w:val="num" w:pos="360"/>
        </w:tabs>
        <w:ind w:left="360" w:hanging="360"/>
      </w:pPr>
      <w:rPr>
        <w:rFonts w:cs="Times New Roman" w:hint="default"/>
      </w:rPr>
    </w:lvl>
    <w:lvl w:ilvl="1">
      <w:start w:val="1"/>
      <w:numFmt w:val="decimal"/>
      <w:suff w:val="space"/>
      <w:lvlText w:val="%1.%2"/>
      <w:lvlJc w:val="left"/>
      <w:pPr>
        <w:ind w:left="720" w:hanging="360"/>
      </w:pPr>
      <w:rPr>
        <w:rFonts w:cs="Times New Roman" w:hint="default"/>
      </w:rPr>
    </w:lvl>
    <w:lvl w:ilvl="2">
      <w:start w:val="1"/>
      <w:numFmt w:val="decimal"/>
      <w:lvlText w:val="%1.%2.%3"/>
      <w:lvlJc w:val="left"/>
      <w:pPr>
        <w:tabs>
          <w:tab w:val="num" w:pos="2250"/>
        </w:tabs>
        <w:ind w:left="203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nsid w:val="3C425E74"/>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nsid w:val="42A033CA"/>
    <w:multiLevelType w:val="hybridMultilevel"/>
    <w:tmpl w:val="9A7293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5AC7254"/>
    <w:multiLevelType w:val="hybridMultilevel"/>
    <w:tmpl w:val="8B5E37D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6400ACD"/>
    <w:multiLevelType w:val="hybridMultilevel"/>
    <w:tmpl w:val="FF481C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9D857F8"/>
    <w:multiLevelType w:val="hybridMultilevel"/>
    <w:tmpl w:val="FCA045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4">
    <w:nsid w:val="7048471B"/>
    <w:multiLevelType w:val="hybridMultilevel"/>
    <w:tmpl w:val="4ED49184"/>
    <w:lvl w:ilvl="0" w:tplc="04090005">
      <w:start w:val="1"/>
      <w:numFmt w:val="bullet"/>
      <w:lvlText w:val=""/>
      <w:lvlJc w:val="left"/>
      <w:pPr>
        <w:tabs>
          <w:tab w:val="num" w:pos="1080"/>
        </w:tabs>
        <w:ind w:left="1080" w:hanging="360"/>
      </w:pPr>
      <w:rPr>
        <w:rFonts w:ascii="Wingdings" w:hAnsi="Wingdings"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5">
    <w:nsid w:val="710239D0"/>
    <w:multiLevelType w:val="hybridMultilevel"/>
    <w:tmpl w:val="459241E0"/>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7435666F"/>
    <w:multiLevelType w:val="hybridMultilevel"/>
    <w:tmpl w:val="0F7E96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9906151"/>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28">
    <w:nsid w:val="7D015B88"/>
    <w:multiLevelType w:val="multilevel"/>
    <w:tmpl w:val="FFFFFFFF"/>
    <w:lvl w:ilvl="0">
      <w:start w:val="1"/>
      <w:numFmt w:val="decimal"/>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29">
    <w:nsid w:val="7D1E3880"/>
    <w:multiLevelType w:val="hybridMultilevel"/>
    <w:tmpl w:val="2F203D78"/>
    <w:lvl w:ilvl="0" w:tplc="12E6800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7EE440DF"/>
    <w:multiLevelType w:val="hybridMultilevel"/>
    <w:tmpl w:val="F782F9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5"/>
  </w:num>
  <w:num w:numId="2">
    <w:abstractNumId w:val="16"/>
  </w:num>
  <w:num w:numId="3">
    <w:abstractNumId w:val="0"/>
  </w:num>
  <w:num w:numId="4">
    <w:abstractNumId w:val="13"/>
  </w:num>
  <w:num w:numId="5">
    <w:abstractNumId w:val="15"/>
  </w:num>
  <w:num w:numId="6">
    <w:abstractNumId w:val="22"/>
  </w:num>
  <w:num w:numId="7">
    <w:abstractNumId w:val="6"/>
  </w:num>
  <w:num w:numId="8">
    <w:abstractNumId w:val="30"/>
  </w:num>
  <w:num w:numId="9">
    <w:abstractNumId w:val="20"/>
  </w:num>
  <w:num w:numId="10">
    <w:abstractNumId w:val="7"/>
  </w:num>
  <w:num w:numId="11">
    <w:abstractNumId w:val="1"/>
  </w:num>
  <w:num w:numId="12">
    <w:abstractNumId w:val="12"/>
  </w:num>
  <w:num w:numId="13">
    <w:abstractNumId w:val="18"/>
  </w:num>
  <w:num w:numId="14">
    <w:abstractNumId w:val="17"/>
  </w:num>
  <w:num w:numId="15">
    <w:abstractNumId w:val="23"/>
  </w:num>
  <w:num w:numId="16">
    <w:abstractNumId w:val="29"/>
  </w:num>
  <w:num w:numId="17">
    <w:abstractNumId w:val="4"/>
  </w:num>
  <w:num w:numId="18">
    <w:abstractNumId w:val="14"/>
  </w:num>
  <w:num w:numId="19">
    <w:abstractNumId w:val="8"/>
  </w:num>
  <w:num w:numId="20">
    <w:abstractNumId w:val="28"/>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2"/>
  </w:num>
  <w:num w:numId="26">
    <w:abstractNumId w:val="12"/>
  </w:num>
  <w:num w:numId="27">
    <w:abstractNumId w:val="12"/>
  </w:num>
  <w:num w:numId="28">
    <w:abstractNumId w:val="12"/>
  </w:num>
  <w:num w:numId="29">
    <w:abstractNumId w:val="24"/>
  </w:num>
  <w:num w:numId="30">
    <w:abstractNumId w:val="19"/>
  </w:num>
  <w:num w:numId="31">
    <w:abstractNumId w:val="27"/>
  </w:num>
  <w:num w:numId="32">
    <w:abstractNumId w:val="26"/>
  </w:num>
  <w:num w:numId="33">
    <w:abstractNumId w:val="2"/>
  </w:num>
  <w:num w:numId="34">
    <w:abstractNumId w:val="21"/>
  </w:num>
  <w:num w:numId="35">
    <w:abstractNumId w:val="11"/>
  </w:num>
  <w:num w:numId="36">
    <w:abstractNumId w:val="9"/>
  </w:num>
  <w:num w:numId="37">
    <w:abstractNumId w:val="12"/>
  </w:num>
  <w:num w:numId="38">
    <w:abstractNumId w:val="12"/>
  </w:num>
  <w:num w:numId="39">
    <w:abstractNumId w:val="25"/>
  </w:num>
  <w:num w:numId="40">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A48"/>
    <w:rsid w:val="000178BD"/>
    <w:rsid w:val="0003485A"/>
    <w:rsid w:val="000372A7"/>
    <w:rsid w:val="00040B1A"/>
    <w:rsid w:val="00044A48"/>
    <w:rsid w:val="000528EF"/>
    <w:rsid w:val="00073F85"/>
    <w:rsid w:val="00090A17"/>
    <w:rsid w:val="000955C4"/>
    <w:rsid w:val="00096E8A"/>
    <w:rsid w:val="000B4212"/>
    <w:rsid w:val="000C3F26"/>
    <w:rsid w:val="000E459D"/>
    <w:rsid w:val="000E6DB5"/>
    <w:rsid w:val="00102F05"/>
    <w:rsid w:val="001039D7"/>
    <w:rsid w:val="001134DF"/>
    <w:rsid w:val="00115B58"/>
    <w:rsid w:val="00133B9D"/>
    <w:rsid w:val="00133FE4"/>
    <w:rsid w:val="001349CE"/>
    <w:rsid w:val="00143033"/>
    <w:rsid w:val="00147E89"/>
    <w:rsid w:val="0015064B"/>
    <w:rsid w:val="0015794E"/>
    <w:rsid w:val="00172556"/>
    <w:rsid w:val="001807A6"/>
    <w:rsid w:val="001919CB"/>
    <w:rsid w:val="001A74FE"/>
    <w:rsid w:val="001B376E"/>
    <w:rsid w:val="001C5908"/>
    <w:rsid w:val="001E7649"/>
    <w:rsid w:val="001F1C65"/>
    <w:rsid w:val="00210B33"/>
    <w:rsid w:val="00223321"/>
    <w:rsid w:val="00224EC3"/>
    <w:rsid w:val="00230DFA"/>
    <w:rsid w:val="00252C85"/>
    <w:rsid w:val="00270EEC"/>
    <w:rsid w:val="002735E5"/>
    <w:rsid w:val="00276BAA"/>
    <w:rsid w:val="002809CF"/>
    <w:rsid w:val="00281615"/>
    <w:rsid w:val="002A0937"/>
    <w:rsid w:val="002A2791"/>
    <w:rsid w:val="002C2401"/>
    <w:rsid w:val="002E4F2D"/>
    <w:rsid w:val="002E53E5"/>
    <w:rsid w:val="002F64AB"/>
    <w:rsid w:val="002F7362"/>
    <w:rsid w:val="00310A28"/>
    <w:rsid w:val="00324EDD"/>
    <w:rsid w:val="00337B06"/>
    <w:rsid w:val="00346BFC"/>
    <w:rsid w:val="003525B2"/>
    <w:rsid w:val="00362CA9"/>
    <w:rsid w:val="00364423"/>
    <w:rsid w:val="003777C4"/>
    <w:rsid w:val="003848AF"/>
    <w:rsid w:val="00393F93"/>
    <w:rsid w:val="003D47F6"/>
    <w:rsid w:val="003E6D5B"/>
    <w:rsid w:val="00411D7E"/>
    <w:rsid w:val="00412092"/>
    <w:rsid w:val="00434555"/>
    <w:rsid w:val="004501A3"/>
    <w:rsid w:val="004827B4"/>
    <w:rsid w:val="004828E3"/>
    <w:rsid w:val="0048732C"/>
    <w:rsid w:val="0049472E"/>
    <w:rsid w:val="004A5F9C"/>
    <w:rsid w:val="004B13E3"/>
    <w:rsid w:val="004C03D6"/>
    <w:rsid w:val="004E1CA3"/>
    <w:rsid w:val="004F2163"/>
    <w:rsid w:val="00520A23"/>
    <w:rsid w:val="00546818"/>
    <w:rsid w:val="0056056E"/>
    <w:rsid w:val="00563146"/>
    <w:rsid w:val="00586565"/>
    <w:rsid w:val="00590DF1"/>
    <w:rsid w:val="00592F52"/>
    <w:rsid w:val="005A14AB"/>
    <w:rsid w:val="005A29CD"/>
    <w:rsid w:val="005A6268"/>
    <w:rsid w:val="005B6954"/>
    <w:rsid w:val="005F3DA6"/>
    <w:rsid w:val="00602B84"/>
    <w:rsid w:val="00607E89"/>
    <w:rsid w:val="00610A37"/>
    <w:rsid w:val="006266E4"/>
    <w:rsid w:val="006524AB"/>
    <w:rsid w:val="00654A47"/>
    <w:rsid w:val="00654E2A"/>
    <w:rsid w:val="00661FA3"/>
    <w:rsid w:val="006756EE"/>
    <w:rsid w:val="0067596D"/>
    <w:rsid w:val="006B39C5"/>
    <w:rsid w:val="006C1338"/>
    <w:rsid w:val="006D15F9"/>
    <w:rsid w:val="006D76D5"/>
    <w:rsid w:val="007164AB"/>
    <w:rsid w:val="00727AF1"/>
    <w:rsid w:val="00730BB6"/>
    <w:rsid w:val="00740AC9"/>
    <w:rsid w:val="00740B9D"/>
    <w:rsid w:val="00744764"/>
    <w:rsid w:val="007458E7"/>
    <w:rsid w:val="007500CE"/>
    <w:rsid w:val="007629A6"/>
    <w:rsid w:val="00766895"/>
    <w:rsid w:val="00770297"/>
    <w:rsid w:val="0077699D"/>
    <w:rsid w:val="0078000F"/>
    <w:rsid w:val="00782C2E"/>
    <w:rsid w:val="00786981"/>
    <w:rsid w:val="00796110"/>
    <w:rsid w:val="00796460"/>
    <w:rsid w:val="0079793F"/>
    <w:rsid w:val="007A03F3"/>
    <w:rsid w:val="007A33A6"/>
    <w:rsid w:val="007A46F0"/>
    <w:rsid w:val="007B040B"/>
    <w:rsid w:val="007B2307"/>
    <w:rsid w:val="007B5E40"/>
    <w:rsid w:val="007D0E13"/>
    <w:rsid w:val="007D0F2B"/>
    <w:rsid w:val="007E42DD"/>
    <w:rsid w:val="007E7D3D"/>
    <w:rsid w:val="007F6117"/>
    <w:rsid w:val="00825CC1"/>
    <w:rsid w:val="0083641D"/>
    <w:rsid w:val="00845C29"/>
    <w:rsid w:val="00845CFE"/>
    <w:rsid w:val="0084621B"/>
    <w:rsid w:val="00861673"/>
    <w:rsid w:val="0087484C"/>
    <w:rsid w:val="00874C4A"/>
    <w:rsid w:val="008919F9"/>
    <w:rsid w:val="00894842"/>
    <w:rsid w:val="00897C23"/>
    <w:rsid w:val="008A5E63"/>
    <w:rsid w:val="008B16B9"/>
    <w:rsid w:val="008B387F"/>
    <w:rsid w:val="008B5062"/>
    <w:rsid w:val="008B5FDE"/>
    <w:rsid w:val="008B737D"/>
    <w:rsid w:val="008D6DC6"/>
    <w:rsid w:val="008F6185"/>
    <w:rsid w:val="00902EDE"/>
    <w:rsid w:val="00903746"/>
    <w:rsid w:val="00910B72"/>
    <w:rsid w:val="0092119D"/>
    <w:rsid w:val="00930C98"/>
    <w:rsid w:val="00940FDF"/>
    <w:rsid w:val="00941369"/>
    <w:rsid w:val="00976E77"/>
    <w:rsid w:val="00980853"/>
    <w:rsid w:val="00985A77"/>
    <w:rsid w:val="00986DAB"/>
    <w:rsid w:val="009A1AC6"/>
    <w:rsid w:val="009B5A11"/>
    <w:rsid w:val="009D512B"/>
    <w:rsid w:val="009E2781"/>
    <w:rsid w:val="009F2300"/>
    <w:rsid w:val="009F2A39"/>
    <w:rsid w:val="009F75CA"/>
    <w:rsid w:val="00A07B53"/>
    <w:rsid w:val="00A12009"/>
    <w:rsid w:val="00A136CB"/>
    <w:rsid w:val="00A136E0"/>
    <w:rsid w:val="00A23F9C"/>
    <w:rsid w:val="00A370B1"/>
    <w:rsid w:val="00A45E23"/>
    <w:rsid w:val="00A55521"/>
    <w:rsid w:val="00A80B75"/>
    <w:rsid w:val="00A874C3"/>
    <w:rsid w:val="00A87AE9"/>
    <w:rsid w:val="00AA0E39"/>
    <w:rsid w:val="00AA72CA"/>
    <w:rsid w:val="00AC3FE2"/>
    <w:rsid w:val="00AD6776"/>
    <w:rsid w:val="00AF3642"/>
    <w:rsid w:val="00AF59E0"/>
    <w:rsid w:val="00B0071E"/>
    <w:rsid w:val="00B050CA"/>
    <w:rsid w:val="00B05AD6"/>
    <w:rsid w:val="00B1259C"/>
    <w:rsid w:val="00B23B25"/>
    <w:rsid w:val="00B27368"/>
    <w:rsid w:val="00B36133"/>
    <w:rsid w:val="00B4290A"/>
    <w:rsid w:val="00B50B01"/>
    <w:rsid w:val="00B65A71"/>
    <w:rsid w:val="00B8273E"/>
    <w:rsid w:val="00B91F63"/>
    <w:rsid w:val="00B94338"/>
    <w:rsid w:val="00BB1211"/>
    <w:rsid w:val="00BB3040"/>
    <w:rsid w:val="00BB64EE"/>
    <w:rsid w:val="00BB73C5"/>
    <w:rsid w:val="00BC0D45"/>
    <w:rsid w:val="00BD2F44"/>
    <w:rsid w:val="00BF3CCF"/>
    <w:rsid w:val="00BF5472"/>
    <w:rsid w:val="00BF65E6"/>
    <w:rsid w:val="00C21099"/>
    <w:rsid w:val="00C2511D"/>
    <w:rsid w:val="00C4165F"/>
    <w:rsid w:val="00C44135"/>
    <w:rsid w:val="00C55925"/>
    <w:rsid w:val="00C567FD"/>
    <w:rsid w:val="00C714B0"/>
    <w:rsid w:val="00C71D98"/>
    <w:rsid w:val="00C72FF3"/>
    <w:rsid w:val="00C8202E"/>
    <w:rsid w:val="00CA39C4"/>
    <w:rsid w:val="00CA4622"/>
    <w:rsid w:val="00CB006F"/>
    <w:rsid w:val="00CC05AB"/>
    <w:rsid w:val="00CC79DB"/>
    <w:rsid w:val="00CD7F0E"/>
    <w:rsid w:val="00CE4634"/>
    <w:rsid w:val="00CF212E"/>
    <w:rsid w:val="00D05122"/>
    <w:rsid w:val="00D16872"/>
    <w:rsid w:val="00D16FDC"/>
    <w:rsid w:val="00D226BD"/>
    <w:rsid w:val="00D23D2F"/>
    <w:rsid w:val="00D32FF5"/>
    <w:rsid w:val="00D42DAE"/>
    <w:rsid w:val="00D6503D"/>
    <w:rsid w:val="00D85659"/>
    <w:rsid w:val="00D858B6"/>
    <w:rsid w:val="00D9119E"/>
    <w:rsid w:val="00DA2692"/>
    <w:rsid w:val="00DA3C39"/>
    <w:rsid w:val="00DA7A30"/>
    <w:rsid w:val="00DB2C17"/>
    <w:rsid w:val="00DB365E"/>
    <w:rsid w:val="00DC1901"/>
    <w:rsid w:val="00DC3834"/>
    <w:rsid w:val="00DD31B7"/>
    <w:rsid w:val="00DD4164"/>
    <w:rsid w:val="00DF7386"/>
    <w:rsid w:val="00E11E15"/>
    <w:rsid w:val="00E23650"/>
    <w:rsid w:val="00E3788E"/>
    <w:rsid w:val="00E633BF"/>
    <w:rsid w:val="00E7484A"/>
    <w:rsid w:val="00EB7D1C"/>
    <w:rsid w:val="00EC58A1"/>
    <w:rsid w:val="00EE3CAE"/>
    <w:rsid w:val="00EF2D1C"/>
    <w:rsid w:val="00EF32A4"/>
    <w:rsid w:val="00EF37FF"/>
    <w:rsid w:val="00F10828"/>
    <w:rsid w:val="00F25070"/>
    <w:rsid w:val="00F32E72"/>
    <w:rsid w:val="00F55E03"/>
    <w:rsid w:val="00F6310E"/>
    <w:rsid w:val="00F651BC"/>
    <w:rsid w:val="00F77AF7"/>
    <w:rsid w:val="00F802CE"/>
    <w:rsid w:val="00F86941"/>
    <w:rsid w:val="00FA0354"/>
    <w:rsid w:val="00FB4940"/>
    <w:rsid w:val="00FD4989"/>
    <w:rsid w:val="00FE1DBE"/>
    <w:rsid w:val="00FE2FD6"/>
    <w:rsid w:val="00FE45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1615"/>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C1338"/>
    <w:pPr>
      <w:ind w:left="720"/>
      <w:contextualSpacing/>
    </w:pPr>
  </w:style>
  <w:style w:type="table" w:styleId="TableGrid">
    <w:name w:val="Table Grid"/>
    <w:basedOn w:val="TableNormal"/>
    <w:rsid w:val="00D9119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qFormat/>
    <w:rsid w:val="00BF65E6"/>
    <w:rPr>
      <w:rFonts w:cs="Times New Roman"/>
      <w:b/>
      <w:bCs/>
    </w:rPr>
  </w:style>
  <w:style w:type="paragraph" w:styleId="Header">
    <w:name w:val="header"/>
    <w:basedOn w:val="Normal"/>
    <w:link w:val="HeaderChar"/>
    <w:semiHidden/>
    <w:rsid w:val="00EC58A1"/>
    <w:pPr>
      <w:tabs>
        <w:tab w:val="center" w:pos="4680"/>
        <w:tab w:val="right" w:pos="9360"/>
      </w:tabs>
      <w:spacing w:after="0" w:line="240" w:lineRule="auto"/>
    </w:pPr>
  </w:style>
  <w:style w:type="character" w:customStyle="1" w:styleId="HeaderChar">
    <w:name w:val="Header Char"/>
    <w:link w:val="Header"/>
    <w:semiHidden/>
    <w:locked/>
    <w:rsid w:val="00EC58A1"/>
    <w:rPr>
      <w:rFonts w:cs="Times New Roman"/>
    </w:rPr>
  </w:style>
  <w:style w:type="paragraph" w:styleId="Footer">
    <w:name w:val="footer"/>
    <w:basedOn w:val="Normal"/>
    <w:link w:val="FooterChar"/>
    <w:semiHidden/>
    <w:rsid w:val="00EC58A1"/>
    <w:pPr>
      <w:tabs>
        <w:tab w:val="center" w:pos="4680"/>
        <w:tab w:val="right" w:pos="9360"/>
      </w:tabs>
      <w:spacing w:after="0" w:line="240" w:lineRule="auto"/>
    </w:pPr>
  </w:style>
  <w:style w:type="character" w:customStyle="1" w:styleId="FooterChar">
    <w:name w:val="Footer Char"/>
    <w:link w:val="Footer"/>
    <w:semiHidden/>
    <w:locked/>
    <w:rsid w:val="00EC58A1"/>
    <w:rPr>
      <w:rFonts w:cs="Times New Roman"/>
    </w:rPr>
  </w:style>
  <w:style w:type="paragraph" w:styleId="BalloonText">
    <w:name w:val="Balloon Text"/>
    <w:basedOn w:val="Normal"/>
    <w:link w:val="BalloonTextChar"/>
    <w:semiHidden/>
    <w:rsid w:val="00324EDD"/>
    <w:rPr>
      <w:rFonts w:ascii="Tahoma" w:hAnsi="Tahoma" w:cs="Tahoma"/>
      <w:sz w:val="16"/>
      <w:szCs w:val="16"/>
    </w:rPr>
  </w:style>
  <w:style w:type="character" w:customStyle="1" w:styleId="BalloonTextChar">
    <w:name w:val="Balloon Text Char"/>
    <w:link w:val="BalloonText"/>
    <w:semiHidden/>
    <w:locked/>
    <w:rsid w:val="00654A47"/>
    <w:rPr>
      <w:rFonts w:ascii="Times New Roman" w:hAnsi="Times New Roman" w:cs="Times New Roman"/>
      <w:sz w:val="2"/>
    </w:rPr>
  </w:style>
  <w:style w:type="character" w:styleId="Hyperlink">
    <w:name w:val="Hyperlink"/>
    <w:uiPriority w:val="99"/>
    <w:rsid w:val="00324EDD"/>
    <w:rPr>
      <w:rFonts w:cs="Times New Roman"/>
      <w:color w:val="0000FF"/>
      <w:u w:val="single"/>
    </w:rPr>
  </w:style>
  <w:style w:type="character" w:styleId="CommentReference">
    <w:name w:val="annotation reference"/>
    <w:semiHidden/>
    <w:rsid w:val="00C55925"/>
    <w:rPr>
      <w:rFonts w:cs="Times New Roman"/>
      <w:sz w:val="16"/>
      <w:szCs w:val="16"/>
    </w:rPr>
  </w:style>
  <w:style w:type="paragraph" w:styleId="CommentText">
    <w:name w:val="annotation text"/>
    <w:basedOn w:val="Normal"/>
    <w:link w:val="CommentTextChar"/>
    <w:semiHidden/>
    <w:rsid w:val="00C55925"/>
    <w:rPr>
      <w:sz w:val="20"/>
      <w:szCs w:val="20"/>
    </w:rPr>
  </w:style>
  <w:style w:type="character" w:customStyle="1" w:styleId="CommentTextChar">
    <w:name w:val="Comment Text Char"/>
    <w:link w:val="CommentText"/>
    <w:semiHidden/>
    <w:locked/>
    <w:rsid w:val="00654A47"/>
    <w:rPr>
      <w:rFonts w:cs="Times New Roman"/>
      <w:sz w:val="20"/>
      <w:szCs w:val="20"/>
    </w:rPr>
  </w:style>
  <w:style w:type="paragraph" w:styleId="CommentSubject">
    <w:name w:val="annotation subject"/>
    <w:basedOn w:val="CommentText"/>
    <w:next w:val="CommentText"/>
    <w:link w:val="CommentSubjectChar"/>
    <w:semiHidden/>
    <w:rsid w:val="00C55925"/>
    <w:rPr>
      <w:b/>
      <w:bCs/>
    </w:rPr>
  </w:style>
  <w:style w:type="character" w:customStyle="1" w:styleId="CommentSubjectChar">
    <w:name w:val="Comment Subject Char"/>
    <w:link w:val="CommentSubject"/>
    <w:semiHidden/>
    <w:locked/>
    <w:rsid w:val="00654A47"/>
    <w:rPr>
      <w:rFonts w:cs="Times New Roman"/>
      <w:b/>
      <w:bCs/>
      <w:sz w:val="20"/>
      <w:szCs w:val="20"/>
    </w:rPr>
  </w:style>
  <w:style w:type="paragraph" w:styleId="TOC2">
    <w:name w:val="toc 2"/>
    <w:basedOn w:val="Normal"/>
    <w:autoRedefine/>
    <w:uiPriority w:val="39"/>
    <w:locked/>
    <w:rsid w:val="002C2401"/>
    <w:pPr>
      <w:spacing w:before="120" w:after="0"/>
      <w:ind w:left="220"/>
    </w:pPr>
    <w:rPr>
      <w:rFonts w:ascii="Times New Roman" w:hAnsi="Times New Roman"/>
      <w:b/>
      <w:bCs/>
      <w:szCs w:val="26"/>
    </w:rPr>
  </w:style>
  <w:style w:type="paragraph" w:styleId="TOC1">
    <w:name w:val="toc 1"/>
    <w:basedOn w:val="Normal"/>
    <w:next w:val="TOC2"/>
    <w:autoRedefine/>
    <w:semiHidden/>
    <w:locked/>
    <w:rsid w:val="00B1259C"/>
    <w:pPr>
      <w:spacing w:before="120" w:after="0"/>
    </w:pPr>
    <w:rPr>
      <w:rFonts w:ascii="Times New Roman" w:hAnsi="Times New Roman"/>
      <w:b/>
      <w:bCs/>
      <w:i/>
      <w:iCs/>
      <w:sz w:val="24"/>
      <w:szCs w:val="28"/>
    </w:rPr>
  </w:style>
  <w:style w:type="paragraph" w:styleId="TOC3">
    <w:name w:val="toc 3"/>
    <w:basedOn w:val="Normal"/>
    <w:autoRedefine/>
    <w:semiHidden/>
    <w:locked/>
    <w:rsid w:val="00B1259C"/>
    <w:pPr>
      <w:spacing w:after="0"/>
      <w:ind w:left="440"/>
    </w:pPr>
    <w:rPr>
      <w:rFonts w:ascii="Times New Roman" w:hAnsi="Times New Roman"/>
      <w:sz w:val="20"/>
      <w:szCs w:val="24"/>
    </w:rPr>
  </w:style>
  <w:style w:type="paragraph" w:styleId="TOC4">
    <w:name w:val="toc 4"/>
    <w:basedOn w:val="Normal"/>
    <w:semiHidden/>
    <w:locked/>
    <w:rsid w:val="002C2401"/>
    <w:pPr>
      <w:spacing w:after="0"/>
      <w:ind w:left="660"/>
    </w:pPr>
    <w:rPr>
      <w:rFonts w:ascii="Times New Roman" w:hAnsi="Times New Roman"/>
      <w:sz w:val="20"/>
      <w:szCs w:val="24"/>
    </w:rPr>
  </w:style>
  <w:style w:type="paragraph" w:customStyle="1" w:styleId="CNHead2">
    <w:name w:val="CN Head 2"/>
    <w:basedOn w:val="Normal"/>
    <w:next w:val="Normal"/>
    <w:rsid w:val="002C2401"/>
    <w:pPr>
      <w:keepNext/>
      <w:keepLines/>
      <w:numPr>
        <w:ilvl w:val="2"/>
        <w:numId w:val="12"/>
      </w:numPr>
      <w:spacing w:before="80" w:after="80" w:line="240" w:lineRule="auto"/>
      <w:outlineLvl w:val="1"/>
    </w:pPr>
    <w:rPr>
      <w:rFonts w:ascii="Arial" w:hAnsi="Arial"/>
      <w:b/>
      <w:szCs w:val="18"/>
    </w:rPr>
  </w:style>
  <w:style w:type="character" w:customStyle="1" w:styleId="object2">
    <w:name w:val="object2"/>
    <w:rsid w:val="00A80B75"/>
    <w:rPr>
      <w:rFonts w:cs="Times New Roman"/>
      <w:color w:val="00008B"/>
      <w:u w:val="none"/>
      <w:effect w:val="none"/>
    </w:rPr>
  </w:style>
  <w:style w:type="numbering" w:styleId="111111">
    <w:name w:val="Outline List 2"/>
    <w:basedOn w:val="NoList"/>
    <w:rsid w:val="0032540C"/>
    <w:pPr>
      <w:numPr>
        <w:numId w:val="11"/>
      </w:numPr>
    </w:pPr>
  </w:style>
  <w:style w:type="paragraph" w:styleId="TOC5">
    <w:name w:val="toc 5"/>
    <w:basedOn w:val="Normal"/>
    <w:next w:val="Normal"/>
    <w:autoRedefine/>
    <w:semiHidden/>
    <w:locked/>
    <w:rsid w:val="007D0E13"/>
    <w:pPr>
      <w:spacing w:after="0"/>
      <w:ind w:left="880"/>
    </w:pPr>
    <w:rPr>
      <w:rFonts w:ascii="Times New Roman" w:hAnsi="Times New Roman"/>
      <w:sz w:val="20"/>
      <w:szCs w:val="24"/>
    </w:rPr>
  </w:style>
  <w:style w:type="paragraph" w:styleId="TOC6">
    <w:name w:val="toc 6"/>
    <w:basedOn w:val="Normal"/>
    <w:next w:val="Normal"/>
    <w:autoRedefine/>
    <w:semiHidden/>
    <w:locked/>
    <w:rsid w:val="007D0E13"/>
    <w:pPr>
      <w:spacing w:after="0"/>
      <w:ind w:left="1100"/>
    </w:pPr>
    <w:rPr>
      <w:rFonts w:ascii="Times New Roman" w:hAnsi="Times New Roman"/>
      <w:sz w:val="20"/>
      <w:szCs w:val="24"/>
    </w:rPr>
  </w:style>
  <w:style w:type="paragraph" w:styleId="TOC7">
    <w:name w:val="toc 7"/>
    <w:basedOn w:val="Normal"/>
    <w:next w:val="Normal"/>
    <w:autoRedefine/>
    <w:semiHidden/>
    <w:locked/>
    <w:rsid w:val="007D0E13"/>
    <w:pPr>
      <w:spacing w:after="0"/>
      <w:ind w:left="1320"/>
    </w:pPr>
    <w:rPr>
      <w:rFonts w:ascii="Times New Roman" w:hAnsi="Times New Roman"/>
      <w:sz w:val="20"/>
      <w:szCs w:val="24"/>
    </w:rPr>
  </w:style>
  <w:style w:type="paragraph" w:styleId="TOC8">
    <w:name w:val="toc 8"/>
    <w:basedOn w:val="Normal"/>
    <w:next w:val="Normal"/>
    <w:autoRedefine/>
    <w:semiHidden/>
    <w:locked/>
    <w:rsid w:val="007D0E13"/>
    <w:pPr>
      <w:spacing w:after="0"/>
      <w:ind w:left="1540"/>
    </w:pPr>
    <w:rPr>
      <w:rFonts w:ascii="Times New Roman" w:hAnsi="Times New Roman"/>
      <w:sz w:val="20"/>
      <w:szCs w:val="24"/>
    </w:rPr>
  </w:style>
  <w:style w:type="paragraph" w:styleId="TOC9">
    <w:name w:val="toc 9"/>
    <w:basedOn w:val="Normal"/>
    <w:next w:val="Normal"/>
    <w:autoRedefine/>
    <w:semiHidden/>
    <w:locked/>
    <w:rsid w:val="007D0E13"/>
    <w:pPr>
      <w:spacing w:after="0"/>
      <w:ind w:left="1760"/>
    </w:pPr>
    <w:rPr>
      <w:rFonts w:ascii="Times New Roman" w:hAnsi="Times New Roman"/>
      <w:sz w:val="20"/>
      <w:szCs w:val="24"/>
    </w:rPr>
  </w:style>
  <w:style w:type="paragraph" w:styleId="Revision">
    <w:name w:val="Revision"/>
    <w:hidden/>
    <w:uiPriority w:val="99"/>
    <w:semiHidden/>
    <w:rsid w:val="00940FDF"/>
    <w:rPr>
      <w:rFonts w:eastAsia="Times New Roman"/>
      <w:sz w:val="22"/>
      <w:szCs w:val="22"/>
    </w:rPr>
  </w:style>
  <w:style w:type="character" w:styleId="FollowedHyperlink">
    <w:name w:val="FollowedHyperlink"/>
    <w:rsid w:val="006D15F9"/>
    <w:rPr>
      <w:color w:val="80008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uiPriority="39"/>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81615"/>
    <w:pPr>
      <w:spacing w:after="200" w:line="276" w:lineRule="auto"/>
    </w:pPr>
    <w:rPr>
      <w:rFonts w:eastAsia="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6C1338"/>
    <w:pPr>
      <w:ind w:left="720"/>
      <w:contextualSpacing/>
    </w:pPr>
  </w:style>
  <w:style w:type="table" w:styleId="TableGrid">
    <w:name w:val="Table Grid"/>
    <w:basedOn w:val="TableNormal"/>
    <w:rsid w:val="00D9119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qFormat/>
    <w:rsid w:val="00BF65E6"/>
    <w:rPr>
      <w:rFonts w:cs="Times New Roman"/>
      <w:b/>
      <w:bCs/>
    </w:rPr>
  </w:style>
  <w:style w:type="paragraph" w:styleId="Header">
    <w:name w:val="header"/>
    <w:basedOn w:val="Normal"/>
    <w:link w:val="HeaderChar"/>
    <w:semiHidden/>
    <w:rsid w:val="00EC58A1"/>
    <w:pPr>
      <w:tabs>
        <w:tab w:val="center" w:pos="4680"/>
        <w:tab w:val="right" w:pos="9360"/>
      </w:tabs>
      <w:spacing w:after="0" w:line="240" w:lineRule="auto"/>
    </w:pPr>
  </w:style>
  <w:style w:type="character" w:customStyle="1" w:styleId="HeaderChar">
    <w:name w:val="Header Char"/>
    <w:link w:val="Header"/>
    <w:semiHidden/>
    <w:locked/>
    <w:rsid w:val="00EC58A1"/>
    <w:rPr>
      <w:rFonts w:cs="Times New Roman"/>
    </w:rPr>
  </w:style>
  <w:style w:type="paragraph" w:styleId="Footer">
    <w:name w:val="footer"/>
    <w:basedOn w:val="Normal"/>
    <w:link w:val="FooterChar"/>
    <w:semiHidden/>
    <w:rsid w:val="00EC58A1"/>
    <w:pPr>
      <w:tabs>
        <w:tab w:val="center" w:pos="4680"/>
        <w:tab w:val="right" w:pos="9360"/>
      </w:tabs>
      <w:spacing w:after="0" w:line="240" w:lineRule="auto"/>
    </w:pPr>
  </w:style>
  <w:style w:type="character" w:customStyle="1" w:styleId="FooterChar">
    <w:name w:val="Footer Char"/>
    <w:link w:val="Footer"/>
    <w:semiHidden/>
    <w:locked/>
    <w:rsid w:val="00EC58A1"/>
    <w:rPr>
      <w:rFonts w:cs="Times New Roman"/>
    </w:rPr>
  </w:style>
  <w:style w:type="paragraph" w:styleId="BalloonText">
    <w:name w:val="Balloon Text"/>
    <w:basedOn w:val="Normal"/>
    <w:link w:val="BalloonTextChar"/>
    <w:semiHidden/>
    <w:rsid w:val="00324EDD"/>
    <w:rPr>
      <w:rFonts w:ascii="Tahoma" w:hAnsi="Tahoma" w:cs="Tahoma"/>
      <w:sz w:val="16"/>
      <w:szCs w:val="16"/>
    </w:rPr>
  </w:style>
  <w:style w:type="character" w:customStyle="1" w:styleId="BalloonTextChar">
    <w:name w:val="Balloon Text Char"/>
    <w:link w:val="BalloonText"/>
    <w:semiHidden/>
    <w:locked/>
    <w:rsid w:val="00654A47"/>
    <w:rPr>
      <w:rFonts w:ascii="Times New Roman" w:hAnsi="Times New Roman" w:cs="Times New Roman"/>
      <w:sz w:val="2"/>
    </w:rPr>
  </w:style>
  <w:style w:type="character" w:styleId="Hyperlink">
    <w:name w:val="Hyperlink"/>
    <w:uiPriority w:val="99"/>
    <w:rsid w:val="00324EDD"/>
    <w:rPr>
      <w:rFonts w:cs="Times New Roman"/>
      <w:color w:val="0000FF"/>
      <w:u w:val="single"/>
    </w:rPr>
  </w:style>
  <w:style w:type="character" w:styleId="CommentReference">
    <w:name w:val="annotation reference"/>
    <w:semiHidden/>
    <w:rsid w:val="00C55925"/>
    <w:rPr>
      <w:rFonts w:cs="Times New Roman"/>
      <w:sz w:val="16"/>
      <w:szCs w:val="16"/>
    </w:rPr>
  </w:style>
  <w:style w:type="paragraph" w:styleId="CommentText">
    <w:name w:val="annotation text"/>
    <w:basedOn w:val="Normal"/>
    <w:link w:val="CommentTextChar"/>
    <w:semiHidden/>
    <w:rsid w:val="00C55925"/>
    <w:rPr>
      <w:sz w:val="20"/>
      <w:szCs w:val="20"/>
    </w:rPr>
  </w:style>
  <w:style w:type="character" w:customStyle="1" w:styleId="CommentTextChar">
    <w:name w:val="Comment Text Char"/>
    <w:link w:val="CommentText"/>
    <w:semiHidden/>
    <w:locked/>
    <w:rsid w:val="00654A47"/>
    <w:rPr>
      <w:rFonts w:cs="Times New Roman"/>
      <w:sz w:val="20"/>
      <w:szCs w:val="20"/>
    </w:rPr>
  </w:style>
  <w:style w:type="paragraph" w:styleId="CommentSubject">
    <w:name w:val="annotation subject"/>
    <w:basedOn w:val="CommentText"/>
    <w:next w:val="CommentText"/>
    <w:link w:val="CommentSubjectChar"/>
    <w:semiHidden/>
    <w:rsid w:val="00C55925"/>
    <w:rPr>
      <w:b/>
      <w:bCs/>
    </w:rPr>
  </w:style>
  <w:style w:type="character" w:customStyle="1" w:styleId="CommentSubjectChar">
    <w:name w:val="Comment Subject Char"/>
    <w:link w:val="CommentSubject"/>
    <w:semiHidden/>
    <w:locked/>
    <w:rsid w:val="00654A47"/>
    <w:rPr>
      <w:rFonts w:cs="Times New Roman"/>
      <w:b/>
      <w:bCs/>
      <w:sz w:val="20"/>
      <w:szCs w:val="20"/>
    </w:rPr>
  </w:style>
  <w:style w:type="paragraph" w:styleId="TOC2">
    <w:name w:val="toc 2"/>
    <w:basedOn w:val="Normal"/>
    <w:autoRedefine/>
    <w:uiPriority w:val="39"/>
    <w:locked/>
    <w:rsid w:val="002C2401"/>
    <w:pPr>
      <w:spacing w:before="120" w:after="0"/>
      <w:ind w:left="220"/>
    </w:pPr>
    <w:rPr>
      <w:rFonts w:ascii="Times New Roman" w:hAnsi="Times New Roman"/>
      <w:b/>
      <w:bCs/>
      <w:szCs w:val="26"/>
    </w:rPr>
  </w:style>
  <w:style w:type="paragraph" w:styleId="TOC1">
    <w:name w:val="toc 1"/>
    <w:basedOn w:val="Normal"/>
    <w:next w:val="TOC2"/>
    <w:autoRedefine/>
    <w:semiHidden/>
    <w:locked/>
    <w:rsid w:val="00B1259C"/>
    <w:pPr>
      <w:spacing w:before="120" w:after="0"/>
    </w:pPr>
    <w:rPr>
      <w:rFonts w:ascii="Times New Roman" w:hAnsi="Times New Roman"/>
      <w:b/>
      <w:bCs/>
      <w:i/>
      <w:iCs/>
      <w:sz w:val="24"/>
      <w:szCs w:val="28"/>
    </w:rPr>
  </w:style>
  <w:style w:type="paragraph" w:styleId="TOC3">
    <w:name w:val="toc 3"/>
    <w:basedOn w:val="Normal"/>
    <w:autoRedefine/>
    <w:semiHidden/>
    <w:locked/>
    <w:rsid w:val="00B1259C"/>
    <w:pPr>
      <w:spacing w:after="0"/>
      <w:ind w:left="440"/>
    </w:pPr>
    <w:rPr>
      <w:rFonts w:ascii="Times New Roman" w:hAnsi="Times New Roman"/>
      <w:sz w:val="20"/>
      <w:szCs w:val="24"/>
    </w:rPr>
  </w:style>
  <w:style w:type="paragraph" w:styleId="TOC4">
    <w:name w:val="toc 4"/>
    <w:basedOn w:val="Normal"/>
    <w:semiHidden/>
    <w:locked/>
    <w:rsid w:val="002C2401"/>
    <w:pPr>
      <w:spacing w:after="0"/>
      <w:ind w:left="660"/>
    </w:pPr>
    <w:rPr>
      <w:rFonts w:ascii="Times New Roman" w:hAnsi="Times New Roman"/>
      <w:sz w:val="20"/>
      <w:szCs w:val="24"/>
    </w:rPr>
  </w:style>
  <w:style w:type="paragraph" w:customStyle="1" w:styleId="CNHead2">
    <w:name w:val="CN Head 2"/>
    <w:basedOn w:val="Normal"/>
    <w:next w:val="Normal"/>
    <w:rsid w:val="002C2401"/>
    <w:pPr>
      <w:keepNext/>
      <w:keepLines/>
      <w:numPr>
        <w:ilvl w:val="2"/>
        <w:numId w:val="12"/>
      </w:numPr>
      <w:spacing w:before="80" w:after="80" w:line="240" w:lineRule="auto"/>
      <w:outlineLvl w:val="1"/>
    </w:pPr>
    <w:rPr>
      <w:rFonts w:ascii="Arial" w:hAnsi="Arial"/>
      <w:b/>
      <w:szCs w:val="18"/>
    </w:rPr>
  </w:style>
  <w:style w:type="character" w:customStyle="1" w:styleId="object2">
    <w:name w:val="object2"/>
    <w:rsid w:val="00A80B75"/>
    <w:rPr>
      <w:rFonts w:cs="Times New Roman"/>
      <w:color w:val="00008B"/>
      <w:u w:val="none"/>
      <w:effect w:val="none"/>
    </w:rPr>
  </w:style>
  <w:style w:type="numbering" w:styleId="111111">
    <w:name w:val="Outline List 2"/>
    <w:basedOn w:val="NoList"/>
    <w:rsid w:val="0032540C"/>
    <w:pPr>
      <w:numPr>
        <w:numId w:val="11"/>
      </w:numPr>
    </w:pPr>
  </w:style>
  <w:style w:type="paragraph" w:styleId="TOC5">
    <w:name w:val="toc 5"/>
    <w:basedOn w:val="Normal"/>
    <w:next w:val="Normal"/>
    <w:autoRedefine/>
    <w:semiHidden/>
    <w:locked/>
    <w:rsid w:val="007D0E13"/>
    <w:pPr>
      <w:spacing w:after="0"/>
      <w:ind w:left="880"/>
    </w:pPr>
    <w:rPr>
      <w:rFonts w:ascii="Times New Roman" w:hAnsi="Times New Roman"/>
      <w:sz w:val="20"/>
      <w:szCs w:val="24"/>
    </w:rPr>
  </w:style>
  <w:style w:type="paragraph" w:styleId="TOC6">
    <w:name w:val="toc 6"/>
    <w:basedOn w:val="Normal"/>
    <w:next w:val="Normal"/>
    <w:autoRedefine/>
    <w:semiHidden/>
    <w:locked/>
    <w:rsid w:val="007D0E13"/>
    <w:pPr>
      <w:spacing w:after="0"/>
      <w:ind w:left="1100"/>
    </w:pPr>
    <w:rPr>
      <w:rFonts w:ascii="Times New Roman" w:hAnsi="Times New Roman"/>
      <w:sz w:val="20"/>
      <w:szCs w:val="24"/>
    </w:rPr>
  </w:style>
  <w:style w:type="paragraph" w:styleId="TOC7">
    <w:name w:val="toc 7"/>
    <w:basedOn w:val="Normal"/>
    <w:next w:val="Normal"/>
    <w:autoRedefine/>
    <w:semiHidden/>
    <w:locked/>
    <w:rsid w:val="007D0E13"/>
    <w:pPr>
      <w:spacing w:after="0"/>
      <w:ind w:left="1320"/>
    </w:pPr>
    <w:rPr>
      <w:rFonts w:ascii="Times New Roman" w:hAnsi="Times New Roman"/>
      <w:sz w:val="20"/>
      <w:szCs w:val="24"/>
    </w:rPr>
  </w:style>
  <w:style w:type="paragraph" w:styleId="TOC8">
    <w:name w:val="toc 8"/>
    <w:basedOn w:val="Normal"/>
    <w:next w:val="Normal"/>
    <w:autoRedefine/>
    <w:semiHidden/>
    <w:locked/>
    <w:rsid w:val="007D0E13"/>
    <w:pPr>
      <w:spacing w:after="0"/>
      <w:ind w:left="1540"/>
    </w:pPr>
    <w:rPr>
      <w:rFonts w:ascii="Times New Roman" w:hAnsi="Times New Roman"/>
      <w:sz w:val="20"/>
      <w:szCs w:val="24"/>
    </w:rPr>
  </w:style>
  <w:style w:type="paragraph" w:styleId="TOC9">
    <w:name w:val="toc 9"/>
    <w:basedOn w:val="Normal"/>
    <w:next w:val="Normal"/>
    <w:autoRedefine/>
    <w:semiHidden/>
    <w:locked/>
    <w:rsid w:val="007D0E13"/>
    <w:pPr>
      <w:spacing w:after="0"/>
      <w:ind w:left="1760"/>
    </w:pPr>
    <w:rPr>
      <w:rFonts w:ascii="Times New Roman" w:hAnsi="Times New Roman"/>
      <w:sz w:val="20"/>
      <w:szCs w:val="24"/>
    </w:rPr>
  </w:style>
  <w:style w:type="paragraph" w:styleId="Revision">
    <w:name w:val="Revision"/>
    <w:hidden/>
    <w:uiPriority w:val="99"/>
    <w:semiHidden/>
    <w:rsid w:val="00940FDF"/>
    <w:rPr>
      <w:rFonts w:eastAsia="Times New Roman"/>
      <w:sz w:val="22"/>
      <w:szCs w:val="22"/>
    </w:rPr>
  </w:style>
  <w:style w:type="character" w:styleId="FollowedHyperlink">
    <w:name w:val="FollowedHyperlink"/>
    <w:rsid w:val="006D15F9"/>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
      <w:marLeft w:val="0"/>
      <w:marRight w:val="0"/>
      <w:marTop w:val="0"/>
      <w:marBottom w:val="0"/>
      <w:divBdr>
        <w:top w:val="none" w:sz="0" w:space="0" w:color="auto"/>
        <w:left w:val="none" w:sz="0" w:space="0" w:color="auto"/>
        <w:bottom w:val="none" w:sz="0" w:space="0" w:color="auto"/>
        <w:right w:val="none" w:sz="0" w:space="0" w:color="auto"/>
      </w:divBdr>
      <w:divsChild>
        <w:div w:id="4">
          <w:marLeft w:val="547"/>
          <w:marRight w:val="0"/>
          <w:marTop w:val="115"/>
          <w:marBottom w:val="0"/>
          <w:divBdr>
            <w:top w:val="none" w:sz="0" w:space="0" w:color="auto"/>
            <w:left w:val="none" w:sz="0" w:space="0" w:color="auto"/>
            <w:bottom w:val="none" w:sz="0" w:space="0" w:color="auto"/>
            <w:right w:val="none" w:sz="0" w:space="0" w:color="auto"/>
          </w:divBdr>
        </w:div>
        <w:div w:id="5">
          <w:marLeft w:val="547"/>
          <w:marRight w:val="0"/>
          <w:marTop w:val="115"/>
          <w:marBottom w:val="0"/>
          <w:divBdr>
            <w:top w:val="none" w:sz="0" w:space="0" w:color="auto"/>
            <w:left w:val="none" w:sz="0" w:space="0" w:color="auto"/>
            <w:bottom w:val="none" w:sz="0" w:space="0" w:color="auto"/>
            <w:right w:val="none" w:sz="0" w:space="0" w:color="auto"/>
          </w:divBdr>
        </w:div>
        <w:div w:id="10">
          <w:marLeft w:val="547"/>
          <w:marRight w:val="0"/>
          <w:marTop w:val="115"/>
          <w:marBottom w:val="0"/>
          <w:divBdr>
            <w:top w:val="none" w:sz="0" w:space="0" w:color="auto"/>
            <w:left w:val="none" w:sz="0" w:space="0" w:color="auto"/>
            <w:bottom w:val="none" w:sz="0" w:space="0" w:color="auto"/>
            <w:right w:val="none" w:sz="0" w:space="0" w:color="auto"/>
          </w:divBdr>
        </w:div>
        <w:div w:id="11">
          <w:marLeft w:val="547"/>
          <w:marRight w:val="0"/>
          <w:marTop w:val="115"/>
          <w:marBottom w:val="0"/>
          <w:divBdr>
            <w:top w:val="none" w:sz="0" w:space="0" w:color="auto"/>
            <w:left w:val="none" w:sz="0" w:space="0" w:color="auto"/>
            <w:bottom w:val="none" w:sz="0" w:space="0" w:color="auto"/>
            <w:right w:val="none" w:sz="0" w:space="0" w:color="auto"/>
          </w:divBdr>
        </w:div>
        <w:div w:id="15">
          <w:marLeft w:val="547"/>
          <w:marRight w:val="0"/>
          <w:marTop w:val="115"/>
          <w:marBottom w:val="0"/>
          <w:divBdr>
            <w:top w:val="none" w:sz="0" w:space="0" w:color="auto"/>
            <w:left w:val="none" w:sz="0" w:space="0" w:color="auto"/>
            <w:bottom w:val="none" w:sz="0" w:space="0" w:color="auto"/>
            <w:right w:val="none" w:sz="0" w:space="0" w:color="auto"/>
          </w:divBdr>
        </w:div>
        <w:div w:id="17">
          <w:marLeft w:val="547"/>
          <w:marRight w:val="0"/>
          <w:marTop w:val="115"/>
          <w:marBottom w:val="0"/>
          <w:divBdr>
            <w:top w:val="none" w:sz="0" w:space="0" w:color="auto"/>
            <w:left w:val="none" w:sz="0" w:space="0" w:color="auto"/>
            <w:bottom w:val="none" w:sz="0" w:space="0" w:color="auto"/>
            <w:right w:val="none" w:sz="0" w:space="0" w:color="auto"/>
          </w:divBdr>
        </w:div>
        <w:div w:id="20">
          <w:marLeft w:val="547"/>
          <w:marRight w:val="0"/>
          <w:marTop w:val="115"/>
          <w:marBottom w:val="0"/>
          <w:divBdr>
            <w:top w:val="none" w:sz="0" w:space="0" w:color="auto"/>
            <w:left w:val="none" w:sz="0" w:space="0" w:color="auto"/>
            <w:bottom w:val="none" w:sz="0" w:space="0" w:color="auto"/>
            <w:right w:val="none" w:sz="0" w:space="0" w:color="auto"/>
          </w:divBdr>
        </w:div>
        <w:div w:id="21">
          <w:marLeft w:val="547"/>
          <w:marRight w:val="0"/>
          <w:marTop w:val="115"/>
          <w:marBottom w:val="0"/>
          <w:divBdr>
            <w:top w:val="none" w:sz="0" w:space="0" w:color="auto"/>
            <w:left w:val="none" w:sz="0" w:space="0" w:color="auto"/>
            <w:bottom w:val="none" w:sz="0" w:space="0" w:color="auto"/>
            <w:right w:val="none" w:sz="0" w:space="0" w:color="auto"/>
          </w:divBdr>
        </w:div>
        <w:div w:id="22">
          <w:marLeft w:val="547"/>
          <w:marRight w:val="0"/>
          <w:marTop w:val="115"/>
          <w:marBottom w:val="0"/>
          <w:divBdr>
            <w:top w:val="none" w:sz="0" w:space="0" w:color="auto"/>
            <w:left w:val="none" w:sz="0" w:space="0" w:color="auto"/>
            <w:bottom w:val="none" w:sz="0" w:space="0" w:color="auto"/>
            <w:right w:val="none" w:sz="0" w:space="0" w:color="auto"/>
          </w:divBdr>
        </w:div>
      </w:divsChild>
    </w:div>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none" w:sz="0" w:space="0" w:color="auto"/>
            <w:left w:val="none" w:sz="0" w:space="0" w:color="auto"/>
            <w:bottom w:val="none" w:sz="0" w:space="0" w:color="auto"/>
            <w:right w:val="none" w:sz="0" w:space="0" w:color="auto"/>
          </w:divBdr>
        </w:div>
      </w:divsChild>
    </w:div>
    <w:div w:id="13">
      <w:marLeft w:val="0"/>
      <w:marRight w:val="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
      </w:divsChild>
    </w:div>
    <w:div w:id="14">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0"/>
          <w:marTop w:val="0"/>
          <w:marBottom w:val="0"/>
          <w:divBdr>
            <w:top w:val="none" w:sz="0" w:space="0" w:color="auto"/>
            <w:left w:val="none" w:sz="0" w:space="0" w:color="auto"/>
            <w:bottom w:val="none" w:sz="0" w:space="0" w:color="auto"/>
            <w:right w:val="none" w:sz="0" w:space="0" w:color="auto"/>
          </w:divBdr>
        </w:div>
      </w:divsChild>
    </w:div>
    <w:div w:id="18">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24">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hyperlink" Target="http://www.Hy-TekLtd.com"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hyperlink" Target="http://www.hy-tekltd.com/downloads.html"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emf"/><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3.png"/><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62</Pages>
  <Words>9375</Words>
  <Characters>53441</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Mountain Hi Swim League</vt:lpstr>
    </vt:vector>
  </TitlesOfParts>
  <Company>Microsoft</Company>
  <LinksUpToDate>false</LinksUpToDate>
  <CharactersWithSpaces>62691</CharactersWithSpaces>
  <SharedDoc>false</SharedDoc>
  <HLinks>
    <vt:vector size="462" baseType="variant">
      <vt:variant>
        <vt:i4>851971</vt:i4>
      </vt:variant>
      <vt:variant>
        <vt:i4>456</vt:i4>
      </vt:variant>
      <vt:variant>
        <vt:i4>0</vt:i4>
      </vt:variant>
      <vt:variant>
        <vt:i4>5</vt:i4>
      </vt:variant>
      <vt:variant>
        <vt:lpwstr>http://www.hy-tekltd.com/</vt:lpwstr>
      </vt:variant>
      <vt:variant>
        <vt:lpwstr/>
      </vt:variant>
      <vt:variant>
        <vt:i4>6619260</vt:i4>
      </vt:variant>
      <vt:variant>
        <vt:i4>453</vt:i4>
      </vt:variant>
      <vt:variant>
        <vt:i4>0</vt:i4>
      </vt:variant>
      <vt:variant>
        <vt:i4>5</vt:i4>
      </vt:variant>
      <vt:variant>
        <vt:lpwstr>http://www.hy-tekltd.com/downloads.html</vt:lpwstr>
      </vt:variant>
      <vt:variant>
        <vt:lpwstr/>
      </vt:variant>
      <vt:variant>
        <vt:i4>1310775</vt:i4>
      </vt:variant>
      <vt:variant>
        <vt:i4>446</vt:i4>
      </vt:variant>
      <vt:variant>
        <vt:i4>0</vt:i4>
      </vt:variant>
      <vt:variant>
        <vt:i4>5</vt:i4>
      </vt:variant>
      <vt:variant>
        <vt:lpwstr/>
      </vt:variant>
      <vt:variant>
        <vt:lpwstr>_Toc294881936</vt:lpwstr>
      </vt:variant>
      <vt:variant>
        <vt:i4>1310775</vt:i4>
      </vt:variant>
      <vt:variant>
        <vt:i4>440</vt:i4>
      </vt:variant>
      <vt:variant>
        <vt:i4>0</vt:i4>
      </vt:variant>
      <vt:variant>
        <vt:i4>5</vt:i4>
      </vt:variant>
      <vt:variant>
        <vt:lpwstr/>
      </vt:variant>
      <vt:variant>
        <vt:lpwstr>_Toc294881935</vt:lpwstr>
      </vt:variant>
      <vt:variant>
        <vt:i4>1310775</vt:i4>
      </vt:variant>
      <vt:variant>
        <vt:i4>434</vt:i4>
      </vt:variant>
      <vt:variant>
        <vt:i4>0</vt:i4>
      </vt:variant>
      <vt:variant>
        <vt:i4>5</vt:i4>
      </vt:variant>
      <vt:variant>
        <vt:lpwstr/>
      </vt:variant>
      <vt:variant>
        <vt:lpwstr>_Toc294881934</vt:lpwstr>
      </vt:variant>
      <vt:variant>
        <vt:i4>1310775</vt:i4>
      </vt:variant>
      <vt:variant>
        <vt:i4>428</vt:i4>
      </vt:variant>
      <vt:variant>
        <vt:i4>0</vt:i4>
      </vt:variant>
      <vt:variant>
        <vt:i4>5</vt:i4>
      </vt:variant>
      <vt:variant>
        <vt:lpwstr/>
      </vt:variant>
      <vt:variant>
        <vt:lpwstr>_Toc294881933</vt:lpwstr>
      </vt:variant>
      <vt:variant>
        <vt:i4>1310775</vt:i4>
      </vt:variant>
      <vt:variant>
        <vt:i4>422</vt:i4>
      </vt:variant>
      <vt:variant>
        <vt:i4>0</vt:i4>
      </vt:variant>
      <vt:variant>
        <vt:i4>5</vt:i4>
      </vt:variant>
      <vt:variant>
        <vt:lpwstr/>
      </vt:variant>
      <vt:variant>
        <vt:lpwstr>_Toc294881932</vt:lpwstr>
      </vt:variant>
      <vt:variant>
        <vt:i4>1310775</vt:i4>
      </vt:variant>
      <vt:variant>
        <vt:i4>416</vt:i4>
      </vt:variant>
      <vt:variant>
        <vt:i4>0</vt:i4>
      </vt:variant>
      <vt:variant>
        <vt:i4>5</vt:i4>
      </vt:variant>
      <vt:variant>
        <vt:lpwstr/>
      </vt:variant>
      <vt:variant>
        <vt:lpwstr>_Toc294881931</vt:lpwstr>
      </vt:variant>
      <vt:variant>
        <vt:i4>1310775</vt:i4>
      </vt:variant>
      <vt:variant>
        <vt:i4>410</vt:i4>
      </vt:variant>
      <vt:variant>
        <vt:i4>0</vt:i4>
      </vt:variant>
      <vt:variant>
        <vt:i4>5</vt:i4>
      </vt:variant>
      <vt:variant>
        <vt:lpwstr/>
      </vt:variant>
      <vt:variant>
        <vt:lpwstr>_Toc294881930</vt:lpwstr>
      </vt:variant>
      <vt:variant>
        <vt:i4>1376311</vt:i4>
      </vt:variant>
      <vt:variant>
        <vt:i4>404</vt:i4>
      </vt:variant>
      <vt:variant>
        <vt:i4>0</vt:i4>
      </vt:variant>
      <vt:variant>
        <vt:i4>5</vt:i4>
      </vt:variant>
      <vt:variant>
        <vt:lpwstr/>
      </vt:variant>
      <vt:variant>
        <vt:lpwstr>_Toc294881929</vt:lpwstr>
      </vt:variant>
      <vt:variant>
        <vt:i4>1376311</vt:i4>
      </vt:variant>
      <vt:variant>
        <vt:i4>398</vt:i4>
      </vt:variant>
      <vt:variant>
        <vt:i4>0</vt:i4>
      </vt:variant>
      <vt:variant>
        <vt:i4>5</vt:i4>
      </vt:variant>
      <vt:variant>
        <vt:lpwstr/>
      </vt:variant>
      <vt:variant>
        <vt:lpwstr>_Toc294881928</vt:lpwstr>
      </vt:variant>
      <vt:variant>
        <vt:i4>1376311</vt:i4>
      </vt:variant>
      <vt:variant>
        <vt:i4>392</vt:i4>
      </vt:variant>
      <vt:variant>
        <vt:i4>0</vt:i4>
      </vt:variant>
      <vt:variant>
        <vt:i4>5</vt:i4>
      </vt:variant>
      <vt:variant>
        <vt:lpwstr/>
      </vt:variant>
      <vt:variant>
        <vt:lpwstr>_Toc294881927</vt:lpwstr>
      </vt:variant>
      <vt:variant>
        <vt:i4>1376311</vt:i4>
      </vt:variant>
      <vt:variant>
        <vt:i4>386</vt:i4>
      </vt:variant>
      <vt:variant>
        <vt:i4>0</vt:i4>
      </vt:variant>
      <vt:variant>
        <vt:i4>5</vt:i4>
      </vt:variant>
      <vt:variant>
        <vt:lpwstr/>
      </vt:variant>
      <vt:variant>
        <vt:lpwstr>_Toc294881926</vt:lpwstr>
      </vt:variant>
      <vt:variant>
        <vt:i4>1376311</vt:i4>
      </vt:variant>
      <vt:variant>
        <vt:i4>380</vt:i4>
      </vt:variant>
      <vt:variant>
        <vt:i4>0</vt:i4>
      </vt:variant>
      <vt:variant>
        <vt:i4>5</vt:i4>
      </vt:variant>
      <vt:variant>
        <vt:lpwstr/>
      </vt:variant>
      <vt:variant>
        <vt:lpwstr>_Toc294881925</vt:lpwstr>
      </vt:variant>
      <vt:variant>
        <vt:i4>1376311</vt:i4>
      </vt:variant>
      <vt:variant>
        <vt:i4>374</vt:i4>
      </vt:variant>
      <vt:variant>
        <vt:i4>0</vt:i4>
      </vt:variant>
      <vt:variant>
        <vt:i4>5</vt:i4>
      </vt:variant>
      <vt:variant>
        <vt:lpwstr/>
      </vt:variant>
      <vt:variant>
        <vt:lpwstr>_Toc294881924</vt:lpwstr>
      </vt:variant>
      <vt:variant>
        <vt:i4>1376311</vt:i4>
      </vt:variant>
      <vt:variant>
        <vt:i4>368</vt:i4>
      </vt:variant>
      <vt:variant>
        <vt:i4>0</vt:i4>
      </vt:variant>
      <vt:variant>
        <vt:i4>5</vt:i4>
      </vt:variant>
      <vt:variant>
        <vt:lpwstr/>
      </vt:variant>
      <vt:variant>
        <vt:lpwstr>_Toc294881923</vt:lpwstr>
      </vt:variant>
      <vt:variant>
        <vt:i4>1376311</vt:i4>
      </vt:variant>
      <vt:variant>
        <vt:i4>362</vt:i4>
      </vt:variant>
      <vt:variant>
        <vt:i4>0</vt:i4>
      </vt:variant>
      <vt:variant>
        <vt:i4>5</vt:i4>
      </vt:variant>
      <vt:variant>
        <vt:lpwstr/>
      </vt:variant>
      <vt:variant>
        <vt:lpwstr>_Toc294881922</vt:lpwstr>
      </vt:variant>
      <vt:variant>
        <vt:i4>1376311</vt:i4>
      </vt:variant>
      <vt:variant>
        <vt:i4>356</vt:i4>
      </vt:variant>
      <vt:variant>
        <vt:i4>0</vt:i4>
      </vt:variant>
      <vt:variant>
        <vt:i4>5</vt:i4>
      </vt:variant>
      <vt:variant>
        <vt:lpwstr/>
      </vt:variant>
      <vt:variant>
        <vt:lpwstr>_Toc294881921</vt:lpwstr>
      </vt:variant>
      <vt:variant>
        <vt:i4>1376311</vt:i4>
      </vt:variant>
      <vt:variant>
        <vt:i4>350</vt:i4>
      </vt:variant>
      <vt:variant>
        <vt:i4>0</vt:i4>
      </vt:variant>
      <vt:variant>
        <vt:i4>5</vt:i4>
      </vt:variant>
      <vt:variant>
        <vt:lpwstr/>
      </vt:variant>
      <vt:variant>
        <vt:lpwstr>_Toc294881920</vt:lpwstr>
      </vt:variant>
      <vt:variant>
        <vt:i4>1441847</vt:i4>
      </vt:variant>
      <vt:variant>
        <vt:i4>344</vt:i4>
      </vt:variant>
      <vt:variant>
        <vt:i4>0</vt:i4>
      </vt:variant>
      <vt:variant>
        <vt:i4>5</vt:i4>
      </vt:variant>
      <vt:variant>
        <vt:lpwstr/>
      </vt:variant>
      <vt:variant>
        <vt:lpwstr>_Toc294881919</vt:lpwstr>
      </vt:variant>
      <vt:variant>
        <vt:i4>1441847</vt:i4>
      </vt:variant>
      <vt:variant>
        <vt:i4>338</vt:i4>
      </vt:variant>
      <vt:variant>
        <vt:i4>0</vt:i4>
      </vt:variant>
      <vt:variant>
        <vt:i4>5</vt:i4>
      </vt:variant>
      <vt:variant>
        <vt:lpwstr/>
      </vt:variant>
      <vt:variant>
        <vt:lpwstr>_Toc294881918</vt:lpwstr>
      </vt:variant>
      <vt:variant>
        <vt:i4>1441847</vt:i4>
      </vt:variant>
      <vt:variant>
        <vt:i4>332</vt:i4>
      </vt:variant>
      <vt:variant>
        <vt:i4>0</vt:i4>
      </vt:variant>
      <vt:variant>
        <vt:i4>5</vt:i4>
      </vt:variant>
      <vt:variant>
        <vt:lpwstr/>
      </vt:variant>
      <vt:variant>
        <vt:lpwstr>_Toc294881917</vt:lpwstr>
      </vt:variant>
      <vt:variant>
        <vt:i4>1441847</vt:i4>
      </vt:variant>
      <vt:variant>
        <vt:i4>326</vt:i4>
      </vt:variant>
      <vt:variant>
        <vt:i4>0</vt:i4>
      </vt:variant>
      <vt:variant>
        <vt:i4>5</vt:i4>
      </vt:variant>
      <vt:variant>
        <vt:lpwstr/>
      </vt:variant>
      <vt:variant>
        <vt:lpwstr>_Toc294881916</vt:lpwstr>
      </vt:variant>
      <vt:variant>
        <vt:i4>1441847</vt:i4>
      </vt:variant>
      <vt:variant>
        <vt:i4>320</vt:i4>
      </vt:variant>
      <vt:variant>
        <vt:i4>0</vt:i4>
      </vt:variant>
      <vt:variant>
        <vt:i4>5</vt:i4>
      </vt:variant>
      <vt:variant>
        <vt:lpwstr/>
      </vt:variant>
      <vt:variant>
        <vt:lpwstr>_Toc294881915</vt:lpwstr>
      </vt:variant>
      <vt:variant>
        <vt:i4>1441847</vt:i4>
      </vt:variant>
      <vt:variant>
        <vt:i4>314</vt:i4>
      </vt:variant>
      <vt:variant>
        <vt:i4>0</vt:i4>
      </vt:variant>
      <vt:variant>
        <vt:i4>5</vt:i4>
      </vt:variant>
      <vt:variant>
        <vt:lpwstr/>
      </vt:variant>
      <vt:variant>
        <vt:lpwstr>_Toc294881914</vt:lpwstr>
      </vt:variant>
      <vt:variant>
        <vt:i4>1441847</vt:i4>
      </vt:variant>
      <vt:variant>
        <vt:i4>308</vt:i4>
      </vt:variant>
      <vt:variant>
        <vt:i4>0</vt:i4>
      </vt:variant>
      <vt:variant>
        <vt:i4>5</vt:i4>
      </vt:variant>
      <vt:variant>
        <vt:lpwstr/>
      </vt:variant>
      <vt:variant>
        <vt:lpwstr>_Toc294881913</vt:lpwstr>
      </vt:variant>
      <vt:variant>
        <vt:i4>1441847</vt:i4>
      </vt:variant>
      <vt:variant>
        <vt:i4>302</vt:i4>
      </vt:variant>
      <vt:variant>
        <vt:i4>0</vt:i4>
      </vt:variant>
      <vt:variant>
        <vt:i4>5</vt:i4>
      </vt:variant>
      <vt:variant>
        <vt:lpwstr/>
      </vt:variant>
      <vt:variant>
        <vt:lpwstr>_Toc294881912</vt:lpwstr>
      </vt:variant>
      <vt:variant>
        <vt:i4>1441847</vt:i4>
      </vt:variant>
      <vt:variant>
        <vt:i4>296</vt:i4>
      </vt:variant>
      <vt:variant>
        <vt:i4>0</vt:i4>
      </vt:variant>
      <vt:variant>
        <vt:i4>5</vt:i4>
      </vt:variant>
      <vt:variant>
        <vt:lpwstr/>
      </vt:variant>
      <vt:variant>
        <vt:lpwstr>_Toc294881911</vt:lpwstr>
      </vt:variant>
      <vt:variant>
        <vt:i4>1441847</vt:i4>
      </vt:variant>
      <vt:variant>
        <vt:i4>290</vt:i4>
      </vt:variant>
      <vt:variant>
        <vt:i4>0</vt:i4>
      </vt:variant>
      <vt:variant>
        <vt:i4>5</vt:i4>
      </vt:variant>
      <vt:variant>
        <vt:lpwstr/>
      </vt:variant>
      <vt:variant>
        <vt:lpwstr>_Toc294881910</vt:lpwstr>
      </vt:variant>
      <vt:variant>
        <vt:i4>1507383</vt:i4>
      </vt:variant>
      <vt:variant>
        <vt:i4>284</vt:i4>
      </vt:variant>
      <vt:variant>
        <vt:i4>0</vt:i4>
      </vt:variant>
      <vt:variant>
        <vt:i4>5</vt:i4>
      </vt:variant>
      <vt:variant>
        <vt:lpwstr/>
      </vt:variant>
      <vt:variant>
        <vt:lpwstr>_Toc294881909</vt:lpwstr>
      </vt:variant>
      <vt:variant>
        <vt:i4>1507383</vt:i4>
      </vt:variant>
      <vt:variant>
        <vt:i4>278</vt:i4>
      </vt:variant>
      <vt:variant>
        <vt:i4>0</vt:i4>
      </vt:variant>
      <vt:variant>
        <vt:i4>5</vt:i4>
      </vt:variant>
      <vt:variant>
        <vt:lpwstr/>
      </vt:variant>
      <vt:variant>
        <vt:lpwstr>_Toc294881908</vt:lpwstr>
      </vt:variant>
      <vt:variant>
        <vt:i4>1507383</vt:i4>
      </vt:variant>
      <vt:variant>
        <vt:i4>272</vt:i4>
      </vt:variant>
      <vt:variant>
        <vt:i4>0</vt:i4>
      </vt:variant>
      <vt:variant>
        <vt:i4>5</vt:i4>
      </vt:variant>
      <vt:variant>
        <vt:lpwstr/>
      </vt:variant>
      <vt:variant>
        <vt:lpwstr>_Toc294881907</vt:lpwstr>
      </vt:variant>
      <vt:variant>
        <vt:i4>1507383</vt:i4>
      </vt:variant>
      <vt:variant>
        <vt:i4>266</vt:i4>
      </vt:variant>
      <vt:variant>
        <vt:i4>0</vt:i4>
      </vt:variant>
      <vt:variant>
        <vt:i4>5</vt:i4>
      </vt:variant>
      <vt:variant>
        <vt:lpwstr/>
      </vt:variant>
      <vt:variant>
        <vt:lpwstr>_Toc294881906</vt:lpwstr>
      </vt:variant>
      <vt:variant>
        <vt:i4>1507383</vt:i4>
      </vt:variant>
      <vt:variant>
        <vt:i4>260</vt:i4>
      </vt:variant>
      <vt:variant>
        <vt:i4>0</vt:i4>
      </vt:variant>
      <vt:variant>
        <vt:i4>5</vt:i4>
      </vt:variant>
      <vt:variant>
        <vt:lpwstr/>
      </vt:variant>
      <vt:variant>
        <vt:lpwstr>_Toc294881905</vt:lpwstr>
      </vt:variant>
      <vt:variant>
        <vt:i4>1507383</vt:i4>
      </vt:variant>
      <vt:variant>
        <vt:i4>254</vt:i4>
      </vt:variant>
      <vt:variant>
        <vt:i4>0</vt:i4>
      </vt:variant>
      <vt:variant>
        <vt:i4>5</vt:i4>
      </vt:variant>
      <vt:variant>
        <vt:lpwstr/>
      </vt:variant>
      <vt:variant>
        <vt:lpwstr>_Toc294881904</vt:lpwstr>
      </vt:variant>
      <vt:variant>
        <vt:i4>1507383</vt:i4>
      </vt:variant>
      <vt:variant>
        <vt:i4>248</vt:i4>
      </vt:variant>
      <vt:variant>
        <vt:i4>0</vt:i4>
      </vt:variant>
      <vt:variant>
        <vt:i4>5</vt:i4>
      </vt:variant>
      <vt:variant>
        <vt:lpwstr/>
      </vt:variant>
      <vt:variant>
        <vt:lpwstr>_Toc294881903</vt:lpwstr>
      </vt:variant>
      <vt:variant>
        <vt:i4>1507383</vt:i4>
      </vt:variant>
      <vt:variant>
        <vt:i4>242</vt:i4>
      </vt:variant>
      <vt:variant>
        <vt:i4>0</vt:i4>
      </vt:variant>
      <vt:variant>
        <vt:i4>5</vt:i4>
      </vt:variant>
      <vt:variant>
        <vt:lpwstr/>
      </vt:variant>
      <vt:variant>
        <vt:lpwstr>_Toc294881902</vt:lpwstr>
      </vt:variant>
      <vt:variant>
        <vt:i4>1507383</vt:i4>
      </vt:variant>
      <vt:variant>
        <vt:i4>236</vt:i4>
      </vt:variant>
      <vt:variant>
        <vt:i4>0</vt:i4>
      </vt:variant>
      <vt:variant>
        <vt:i4>5</vt:i4>
      </vt:variant>
      <vt:variant>
        <vt:lpwstr/>
      </vt:variant>
      <vt:variant>
        <vt:lpwstr>_Toc294881901</vt:lpwstr>
      </vt:variant>
      <vt:variant>
        <vt:i4>1507383</vt:i4>
      </vt:variant>
      <vt:variant>
        <vt:i4>230</vt:i4>
      </vt:variant>
      <vt:variant>
        <vt:i4>0</vt:i4>
      </vt:variant>
      <vt:variant>
        <vt:i4>5</vt:i4>
      </vt:variant>
      <vt:variant>
        <vt:lpwstr/>
      </vt:variant>
      <vt:variant>
        <vt:lpwstr>_Toc294881900</vt:lpwstr>
      </vt:variant>
      <vt:variant>
        <vt:i4>1966134</vt:i4>
      </vt:variant>
      <vt:variant>
        <vt:i4>224</vt:i4>
      </vt:variant>
      <vt:variant>
        <vt:i4>0</vt:i4>
      </vt:variant>
      <vt:variant>
        <vt:i4>5</vt:i4>
      </vt:variant>
      <vt:variant>
        <vt:lpwstr/>
      </vt:variant>
      <vt:variant>
        <vt:lpwstr>_Toc294881899</vt:lpwstr>
      </vt:variant>
      <vt:variant>
        <vt:i4>1966134</vt:i4>
      </vt:variant>
      <vt:variant>
        <vt:i4>218</vt:i4>
      </vt:variant>
      <vt:variant>
        <vt:i4>0</vt:i4>
      </vt:variant>
      <vt:variant>
        <vt:i4>5</vt:i4>
      </vt:variant>
      <vt:variant>
        <vt:lpwstr/>
      </vt:variant>
      <vt:variant>
        <vt:lpwstr>_Toc294881898</vt:lpwstr>
      </vt:variant>
      <vt:variant>
        <vt:i4>1966134</vt:i4>
      </vt:variant>
      <vt:variant>
        <vt:i4>212</vt:i4>
      </vt:variant>
      <vt:variant>
        <vt:i4>0</vt:i4>
      </vt:variant>
      <vt:variant>
        <vt:i4>5</vt:i4>
      </vt:variant>
      <vt:variant>
        <vt:lpwstr/>
      </vt:variant>
      <vt:variant>
        <vt:lpwstr>_Toc294881897</vt:lpwstr>
      </vt:variant>
      <vt:variant>
        <vt:i4>1966134</vt:i4>
      </vt:variant>
      <vt:variant>
        <vt:i4>206</vt:i4>
      </vt:variant>
      <vt:variant>
        <vt:i4>0</vt:i4>
      </vt:variant>
      <vt:variant>
        <vt:i4>5</vt:i4>
      </vt:variant>
      <vt:variant>
        <vt:lpwstr/>
      </vt:variant>
      <vt:variant>
        <vt:lpwstr>_Toc294881896</vt:lpwstr>
      </vt:variant>
      <vt:variant>
        <vt:i4>1966134</vt:i4>
      </vt:variant>
      <vt:variant>
        <vt:i4>200</vt:i4>
      </vt:variant>
      <vt:variant>
        <vt:i4>0</vt:i4>
      </vt:variant>
      <vt:variant>
        <vt:i4>5</vt:i4>
      </vt:variant>
      <vt:variant>
        <vt:lpwstr/>
      </vt:variant>
      <vt:variant>
        <vt:lpwstr>_Toc294881895</vt:lpwstr>
      </vt:variant>
      <vt:variant>
        <vt:i4>1966134</vt:i4>
      </vt:variant>
      <vt:variant>
        <vt:i4>194</vt:i4>
      </vt:variant>
      <vt:variant>
        <vt:i4>0</vt:i4>
      </vt:variant>
      <vt:variant>
        <vt:i4>5</vt:i4>
      </vt:variant>
      <vt:variant>
        <vt:lpwstr/>
      </vt:variant>
      <vt:variant>
        <vt:lpwstr>_Toc294881894</vt:lpwstr>
      </vt:variant>
      <vt:variant>
        <vt:i4>1966134</vt:i4>
      </vt:variant>
      <vt:variant>
        <vt:i4>188</vt:i4>
      </vt:variant>
      <vt:variant>
        <vt:i4>0</vt:i4>
      </vt:variant>
      <vt:variant>
        <vt:i4>5</vt:i4>
      </vt:variant>
      <vt:variant>
        <vt:lpwstr/>
      </vt:variant>
      <vt:variant>
        <vt:lpwstr>_Toc294881893</vt:lpwstr>
      </vt:variant>
      <vt:variant>
        <vt:i4>1966134</vt:i4>
      </vt:variant>
      <vt:variant>
        <vt:i4>182</vt:i4>
      </vt:variant>
      <vt:variant>
        <vt:i4>0</vt:i4>
      </vt:variant>
      <vt:variant>
        <vt:i4>5</vt:i4>
      </vt:variant>
      <vt:variant>
        <vt:lpwstr/>
      </vt:variant>
      <vt:variant>
        <vt:lpwstr>_Toc294881892</vt:lpwstr>
      </vt:variant>
      <vt:variant>
        <vt:i4>1966134</vt:i4>
      </vt:variant>
      <vt:variant>
        <vt:i4>176</vt:i4>
      </vt:variant>
      <vt:variant>
        <vt:i4>0</vt:i4>
      </vt:variant>
      <vt:variant>
        <vt:i4>5</vt:i4>
      </vt:variant>
      <vt:variant>
        <vt:lpwstr/>
      </vt:variant>
      <vt:variant>
        <vt:lpwstr>_Toc294881891</vt:lpwstr>
      </vt:variant>
      <vt:variant>
        <vt:i4>1966134</vt:i4>
      </vt:variant>
      <vt:variant>
        <vt:i4>170</vt:i4>
      </vt:variant>
      <vt:variant>
        <vt:i4>0</vt:i4>
      </vt:variant>
      <vt:variant>
        <vt:i4>5</vt:i4>
      </vt:variant>
      <vt:variant>
        <vt:lpwstr/>
      </vt:variant>
      <vt:variant>
        <vt:lpwstr>_Toc294881890</vt:lpwstr>
      </vt:variant>
      <vt:variant>
        <vt:i4>2031670</vt:i4>
      </vt:variant>
      <vt:variant>
        <vt:i4>164</vt:i4>
      </vt:variant>
      <vt:variant>
        <vt:i4>0</vt:i4>
      </vt:variant>
      <vt:variant>
        <vt:i4>5</vt:i4>
      </vt:variant>
      <vt:variant>
        <vt:lpwstr/>
      </vt:variant>
      <vt:variant>
        <vt:lpwstr>_Toc294881889</vt:lpwstr>
      </vt:variant>
      <vt:variant>
        <vt:i4>2031670</vt:i4>
      </vt:variant>
      <vt:variant>
        <vt:i4>158</vt:i4>
      </vt:variant>
      <vt:variant>
        <vt:i4>0</vt:i4>
      </vt:variant>
      <vt:variant>
        <vt:i4>5</vt:i4>
      </vt:variant>
      <vt:variant>
        <vt:lpwstr/>
      </vt:variant>
      <vt:variant>
        <vt:lpwstr>_Toc294881888</vt:lpwstr>
      </vt:variant>
      <vt:variant>
        <vt:i4>2031670</vt:i4>
      </vt:variant>
      <vt:variant>
        <vt:i4>152</vt:i4>
      </vt:variant>
      <vt:variant>
        <vt:i4>0</vt:i4>
      </vt:variant>
      <vt:variant>
        <vt:i4>5</vt:i4>
      </vt:variant>
      <vt:variant>
        <vt:lpwstr/>
      </vt:variant>
      <vt:variant>
        <vt:lpwstr>_Toc294881887</vt:lpwstr>
      </vt:variant>
      <vt:variant>
        <vt:i4>2031670</vt:i4>
      </vt:variant>
      <vt:variant>
        <vt:i4>146</vt:i4>
      </vt:variant>
      <vt:variant>
        <vt:i4>0</vt:i4>
      </vt:variant>
      <vt:variant>
        <vt:i4>5</vt:i4>
      </vt:variant>
      <vt:variant>
        <vt:lpwstr/>
      </vt:variant>
      <vt:variant>
        <vt:lpwstr>_Toc294881886</vt:lpwstr>
      </vt:variant>
      <vt:variant>
        <vt:i4>2031670</vt:i4>
      </vt:variant>
      <vt:variant>
        <vt:i4>140</vt:i4>
      </vt:variant>
      <vt:variant>
        <vt:i4>0</vt:i4>
      </vt:variant>
      <vt:variant>
        <vt:i4>5</vt:i4>
      </vt:variant>
      <vt:variant>
        <vt:lpwstr/>
      </vt:variant>
      <vt:variant>
        <vt:lpwstr>_Toc294881885</vt:lpwstr>
      </vt:variant>
      <vt:variant>
        <vt:i4>2031670</vt:i4>
      </vt:variant>
      <vt:variant>
        <vt:i4>134</vt:i4>
      </vt:variant>
      <vt:variant>
        <vt:i4>0</vt:i4>
      </vt:variant>
      <vt:variant>
        <vt:i4>5</vt:i4>
      </vt:variant>
      <vt:variant>
        <vt:lpwstr/>
      </vt:variant>
      <vt:variant>
        <vt:lpwstr>_Toc294881884</vt:lpwstr>
      </vt:variant>
      <vt:variant>
        <vt:i4>2031670</vt:i4>
      </vt:variant>
      <vt:variant>
        <vt:i4>128</vt:i4>
      </vt:variant>
      <vt:variant>
        <vt:i4>0</vt:i4>
      </vt:variant>
      <vt:variant>
        <vt:i4>5</vt:i4>
      </vt:variant>
      <vt:variant>
        <vt:lpwstr/>
      </vt:variant>
      <vt:variant>
        <vt:lpwstr>_Toc294881883</vt:lpwstr>
      </vt:variant>
      <vt:variant>
        <vt:i4>2031670</vt:i4>
      </vt:variant>
      <vt:variant>
        <vt:i4>122</vt:i4>
      </vt:variant>
      <vt:variant>
        <vt:i4>0</vt:i4>
      </vt:variant>
      <vt:variant>
        <vt:i4>5</vt:i4>
      </vt:variant>
      <vt:variant>
        <vt:lpwstr/>
      </vt:variant>
      <vt:variant>
        <vt:lpwstr>_Toc294881882</vt:lpwstr>
      </vt:variant>
      <vt:variant>
        <vt:i4>2031670</vt:i4>
      </vt:variant>
      <vt:variant>
        <vt:i4>116</vt:i4>
      </vt:variant>
      <vt:variant>
        <vt:i4>0</vt:i4>
      </vt:variant>
      <vt:variant>
        <vt:i4>5</vt:i4>
      </vt:variant>
      <vt:variant>
        <vt:lpwstr/>
      </vt:variant>
      <vt:variant>
        <vt:lpwstr>_Toc294881881</vt:lpwstr>
      </vt:variant>
      <vt:variant>
        <vt:i4>2031670</vt:i4>
      </vt:variant>
      <vt:variant>
        <vt:i4>110</vt:i4>
      </vt:variant>
      <vt:variant>
        <vt:i4>0</vt:i4>
      </vt:variant>
      <vt:variant>
        <vt:i4>5</vt:i4>
      </vt:variant>
      <vt:variant>
        <vt:lpwstr/>
      </vt:variant>
      <vt:variant>
        <vt:lpwstr>_Toc294881880</vt:lpwstr>
      </vt:variant>
      <vt:variant>
        <vt:i4>1048630</vt:i4>
      </vt:variant>
      <vt:variant>
        <vt:i4>104</vt:i4>
      </vt:variant>
      <vt:variant>
        <vt:i4>0</vt:i4>
      </vt:variant>
      <vt:variant>
        <vt:i4>5</vt:i4>
      </vt:variant>
      <vt:variant>
        <vt:lpwstr/>
      </vt:variant>
      <vt:variant>
        <vt:lpwstr>_Toc294881879</vt:lpwstr>
      </vt:variant>
      <vt:variant>
        <vt:i4>1048630</vt:i4>
      </vt:variant>
      <vt:variant>
        <vt:i4>98</vt:i4>
      </vt:variant>
      <vt:variant>
        <vt:i4>0</vt:i4>
      </vt:variant>
      <vt:variant>
        <vt:i4>5</vt:i4>
      </vt:variant>
      <vt:variant>
        <vt:lpwstr/>
      </vt:variant>
      <vt:variant>
        <vt:lpwstr>_Toc294881878</vt:lpwstr>
      </vt:variant>
      <vt:variant>
        <vt:i4>1048630</vt:i4>
      </vt:variant>
      <vt:variant>
        <vt:i4>92</vt:i4>
      </vt:variant>
      <vt:variant>
        <vt:i4>0</vt:i4>
      </vt:variant>
      <vt:variant>
        <vt:i4>5</vt:i4>
      </vt:variant>
      <vt:variant>
        <vt:lpwstr/>
      </vt:variant>
      <vt:variant>
        <vt:lpwstr>_Toc294881877</vt:lpwstr>
      </vt:variant>
      <vt:variant>
        <vt:i4>1048630</vt:i4>
      </vt:variant>
      <vt:variant>
        <vt:i4>86</vt:i4>
      </vt:variant>
      <vt:variant>
        <vt:i4>0</vt:i4>
      </vt:variant>
      <vt:variant>
        <vt:i4>5</vt:i4>
      </vt:variant>
      <vt:variant>
        <vt:lpwstr/>
      </vt:variant>
      <vt:variant>
        <vt:lpwstr>_Toc294881876</vt:lpwstr>
      </vt:variant>
      <vt:variant>
        <vt:i4>1048630</vt:i4>
      </vt:variant>
      <vt:variant>
        <vt:i4>80</vt:i4>
      </vt:variant>
      <vt:variant>
        <vt:i4>0</vt:i4>
      </vt:variant>
      <vt:variant>
        <vt:i4>5</vt:i4>
      </vt:variant>
      <vt:variant>
        <vt:lpwstr/>
      </vt:variant>
      <vt:variant>
        <vt:lpwstr>_Toc294881875</vt:lpwstr>
      </vt:variant>
      <vt:variant>
        <vt:i4>1048630</vt:i4>
      </vt:variant>
      <vt:variant>
        <vt:i4>74</vt:i4>
      </vt:variant>
      <vt:variant>
        <vt:i4>0</vt:i4>
      </vt:variant>
      <vt:variant>
        <vt:i4>5</vt:i4>
      </vt:variant>
      <vt:variant>
        <vt:lpwstr/>
      </vt:variant>
      <vt:variant>
        <vt:lpwstr>_Toc294881874</vt:lpwstr>
      </vt:variant>
      <vt:variant>
        <vt:i4>1048630</vt:i4>
      </vt:variant>
      <vt:variant>
        <vt:i4>68</vt:i4>
      </vt:variant>
      <vt:variant>
        <vt:i4>0</vt:i4>
      </vt:variant>
      <vt:variant>
        <vt:i4>5</vt:i4>
      </vt:variant>
      <vt:variant>
        <vt:lpwstr/>
      </vt:variant>
      <vt:variant>
        <vt:lpwstr>_Toc294881873</vt:lpwstr>
      </vt:variant>
      <vt:variant>
        <vt:i4>1048630</vt:i4>
      </vt:variant>
      <vt:variant>
        <vt:i4>62</vt:i4>
      </vt:variant>
      <vt:variant>
        <vt:i4>0</vt:i4>
      </vt:variant>
      <vt:variant>
        <vt:i4>5</vt:i4>
      </vt:variant>
      <vt:variant>
        <vt:lpwstr/>
      </vt:variant>
      <vt:variant>
        <vt:lpwstr>_Toc294881872</vt:lpwstr>
      </vt:variant>
      <vt:variant>
        <vt:i4>1048630</vt:i4>
      </vt:variant>
      <vt:variant>
        <vt:i4>56</vt:i4>
      </vt:variant>
      <vt:variant>
        <vt:i4>0</vt:i4>
      </vt:variant>
      <vt:variant>
        <vt:i4>5</vt:i4>
      </vt:variant>
      <vt:variant>
        <vt:lpwstr/>
      </vt:variant>
      <vt:variant>
        <vt:lpwstr>_Toc294881871</vt:lpwstr>
      </vt:variant>
      <vt:variant>
        <vt:i4>1048630</vt:i4>
      </vt:variant>
      <vt:variant>
        <vt:i4>50</vt:i4>
      </vt:variant>
      <vt:variant>
        <vt:i4>0</vt:i4>
      </vt:variant>
      <vt:variant>
        <vt:i4>5</vt:i4>
      </vt:variant>
      <vt:variant>
        <vt:lpwstr/>
      </vt:variant>
      <vt:variant>
        <vt:lpwstr>_Toc294881870</vt:lpwstr>
      </vt:variant>
      <vt:variant>
        <vt:i4>1114166</vt:i4>
      </vt:variant>
      <vt:variant>
        <vt:i4>44</vt:i4>
      </vt:variant>
      <vt:variant>
        <vt:i4>0</vt:i4>
      </vt:variant>
      <vt:variant>
        <vt:i4>5</vt:i4>
      </vt:variant>
      <vt:variant>
        <vt:lpwstr/>
      </vt:variant>
      <vt:variant>
        <vt:lpwstr>_Toc294881869</vt:lpwstr>
      </vt:variant>
      <vt:variant>
        <vt:i4>1114166</vt:i4>
      </vt:variant>
      <vt:variant>
        <vt:i4>38</vt:i4>
      </vt:variant>
      <vt:variant>
        <vt:i4>0</vt:i4>
      </vt:variant>
      <vt:variant>
        <vt:i4>5</vt:i4>
      </vt:variant>
      <vt:variant>
        <vt:lpwstr/>
      </vt:variant>
      <vt:variant>
        <vt:lpwstr>_Toc294881868</vt:lpwstr>
      </vt:variant>
      <vt:variant>
        <vt:i4>1114166</vt:i4>
      </vt:variant>
      <vt:variant>
        <vt:i4>32</vt:i4>
      </vt:variant>
      <vt:variant>
        <vt:i4>0</vt:i4>
      </vt:variant>
      <vt:variant>
        <vt:i4>5</vt:i4>
      </vt:variant>
      <vt:variant>
        <vt:lpwstr/>
      </vt:variant>
      <vt:variant>
        <vt:lpwstr>_Toc294881867</vt:lpwstr>
      </vt:variant>
      <vt:variant>
        <vt:i4>1114166</vt:i4>
      </vt:variant>
      <vt:variant>
        <vt:i4>26</vt:i4>
      </vt:variant>
      <vt:variant>
        <vt:i4>0</vt:i4>
      </vt:variant>
      <vt:variant>
        <vt:i4>5</vt:i4>
      </vt:variant>
      <vt:variant>
        <vt:lpwstr/>
      </vt:variant>
      <vt:variant>
        <vt:lpwstr>_Toc294881866</vt:lpwstr>
      </vt:variant>
      <vt:variant>
        <vt:i4>1114166</vt:i4>
      </vt:variant>
      <vt:variant>
        <vt:i4>20</vt:i4>
      </vt:variant>
      <vt:variant>
        <vt:i4>0</vt:i4>
      </vt:variant>
      <vt:variant>
        <vt:i4>5</vt:i4>
      </vt:variant>
      <vt:variant>
        <vt:lpwstr/>
      </vt:variant>
      <vt:variant>
        <vt:lpwstr>_Toc294881865</vt:lpwstr>
      </vt:variant>
      <vt:variant>
        <vt:i4>1114166</vt:i4>
      </vt:variant>
      <vt:variant>
        <vt:i4>14</vt:i4>
      </vt:variant>
      <vt:variant>
        <vt:i4>0</vt:i4>
      </vt:variant>
      <vt:variant>
        <vt:i4>5</vt:i4>
      </vt:variant>
      <vt:variant>
        <vt:lpwstr/>
      </vt:variant>
      <vt:variant>
        <vt:lpwstr>_Toc294881864</vt:lpwstr>
      </vt:variant>
      <vt:variant>
        <vt:i4>1114166</vt:i4>
      </vt:variant>
      <vt:variant>
        <vt:i4>8</vt:i4>
      </vt:variant>
      <vt:variant>
        <vt:i4>0</vt:i4>
      </vt:variant>
      <vt:variant>
        <vt:i4>5</vt:i4>
      </vt:variant>
      <vt:variant>
        <vt:lpwstr/>
      </vt:variant>
      <vt:variant>
        <vt:lpwstr>_Toc294881863</vt:lpwstr>
      </vt:variant>
      <vt:variant>
        <vt:i4>1114166</vt:i4>
      </vt:variant>
      <vt:variant>
        <vt:i4>2</vt:i4>
      </vt:variant>
      <vt:variant>
        <vt:i4>0</vt:i4>
      </vt:variant>
      <vt:variant>
        <vt:i4>5</vt:i4>
      </vt:variant>
      <vt:variant>
        <vt:lpwstr/>
      </vt:variant>
      <vt:variant>
        <vt:lpwstr>_Toc294881862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Mountain Hi Swim League</dc:title>
  <dc:creator>Mountain Hi</dc:creator>
  <cp:lastModifiedBy>McCann</cp:lastModifiedBy>
  <cp:revision>2</cp:revision>
  <cp:lastPrinted>2011-05-23T13:40:00Z</cp:lastPrinted>
  <dcterms:created xsi:type="dcterms:W3CDTF">2015-02-19T13:21:00Z</dcterms:created>
  <dcterms:modified xsi:type="dcterms:W3CDTF">2015-02-19T13:21:00Z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-1540087524</vt:i4>
  </property>
  <property fmtid="{D5CDD505-2E9C-101B-9397-08002B2CF9AE}" pid="3" name="_NewReviewCycle">
    <vt:lpwstr/>
  </property>
  <property fmtid="{D5CDD505-2E9C-101B-9397-08002B2CF9AE}" pid="4" name="_EmailSubject">
    <vt:lpwstr>2012 mm FILES</vt:lpwstr>
  </property>
  <property fmtid="{D5CDD505-2E9C-101B-9397-08002B2CF9AE}" pid="5" name="_AuthorEmail">
    <vt:lpwstr>Kimsey.Cornelison@hrcaonline.org</vt:lpwstr>
  </property>
  <property fmtid="{D5CDD505-2E9C-101B-9397-08002B2CF9AE}" pid="6" name="_AuthorEmailDisplayName">
    <vt:lpwstr>Cornelison, Kimsey</vt:lpwstr>
  </property>
  <property fmtid="{D5CDD505-2E9C-101B-9397-08002B2CF9AE}" pid="7" name="_ReviewingToolsShownOnce">
    <vt:lpwstr/>
  </property>
</Properties>
</file>