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AD37" w14:textId="7056BD1F" w:rsidR="004E25CC" w:rsidRPr="004E25CC" w:rsidRDefault="004E25CC" w:rsidP="004E25CC">
      <w:pPr>
        <w:jc w:val="center"/>
        <w:rPr>
          <w:b/>
          <w:bCs/>
          <w:sz w:val="32"/>
          <w:szCs w:val="32"/>
        </w:rPr>
      </w:pPr>
      <w:r w:rsidRPr="004E25CC">
        <w:rPr>
          <w:b/>
          <w:bCs/>
          <w:sz w:val="32"/>
          <w:szCs w:val="32"/>
        </w:rPr>
        <w:t>Brookside Hurricanes Visiting Team Information</w:t>
      </w:r>
    </w:p>
    <w:p w14:paraId="7DE21FB8" w14:textId="77777777" w:rsidR="004E25CC" w:rsidRDefault="004E25CC"/>
    <w:p w14:paraId="50B245C2" w14:textId="77777777" w:rsidR="004E25CC" w:rsidRPr="004E25CC" w:rsidRDefault="004E25CC">
      <w:pPr>
        <w:rPr>
          <w:b/>
          <w:bCs/>
        </w:rPr>
      </w:pPr>
      <w:r w:rsidRPr="004E25CC">
        <w:rPr>
          <w:b/>
          <w:bCs/>
        </w:rPr>
        <w:t xml:space="preserve">GENERAL </w:t>
      </w:r>
    </w:p>
    <w:p w14:paraId="69168491" w14:textId="54A1727F" w:rsidR="004E25CC" w:rsidRDefault="004E25CC">
      <w:r>
        <w:t xml:space="preserve">The Brookside Hurricanes welcome you to our six-lane, 25-meter pool, located at: </w:t>
      </w:r>
    </w:p>
    <w:p w14:paraId="3A5938A1" w14:textId="77777777" w:rsidR="004E25CC" w:rsidRDefault="004E25CC"/>
    <w:p w14:paraId="6AAA5674" w14:textId="5394FA8E" w:rsidR="004E25CC" w:rsidRPr="004E25CC" w:rsidRDefault="004E25CC" w:rsidP="004E25CC">
      <w:pPr>
        <w:jc w:val="center"/>
        <w:rPr>
          <w:b/>
          <w:bCs/>
          <w:color w:val="FF0000"/>
        </w:rPr>
      </w:pPr>
      <w:r w:rsidRPr="004E25CC">
        <w:rPr>
          <w:b/>
          <w:bCs/>
          <w:color w:val="FF0000"/>
        </w:rPr>
        <w:t>7197 Riley Road, Warrenton VA 20187</w:t>
      </w:r>
    </w:p>
    <w:p w14:paraId="203C208D" w14:textId="77777777" w:rsidR="004E25CC" w:rsidRDefault="004E25CC"/>
    <w:p w14:paraId="128D3CDC" w14:textId="77777777" w:rsidR="004E25CC" w:rsidRDefault="004E25CC">
      <w:r>
        <w:t xml:space="preserve">We look forward to hosting your team for an exciting, fun swim meet! </w:t>
      </w:r>
    </w:p>
    <w:p w14:paraId="5F8F8FD5" w14:textId="77777777" w:rsidR="004E25CC" w:rsidRDefault="004E25CC"/>
    <w:p w14:paraId="57D50C00" w14:textId="77777777" w:rsidR="004E25CC" w:rsidRPr="004E25CC" w:rsidRDefault="004E25CC">
      <w:pPr>
        <w:rPr>
          <w:b/>
          <w:bCs/>
        </w:rPr>
      </w:pPr>
      <w:r w:rsidRPr="004E25CC">
        <w:rPr>
          <w:b/>
          <w:bCs/>
        </w:rPr>
        <w:t xml:space="preserve">BHST CONTACT INFORMATION </w:t>
      </w:r>
    </w:p>
    <w:p w14:paraId="0F6BFA06" w14:textId="7CC74CEB" w:rsidR="004E25CC" w:rsidRDefault="004E25CC" w:rsidP="004E25CC">
      <w:pPr>
        <w:jc w:val="center"/>
      </w:pPr>
      <w:r>
        <w:t>Devin Timbrook</w:t>
      </w:r>
    </w:p>
    <w:p w14:paraId="4FF75D3E" w14:textId="0ECB355B" w:rsidR="004E25CC" w:rsidRDefault="004E25CC" w:rsidP="004E25CC">
      <w:pPr>
        <w:jc w:val="center"/>
      </w:pPr>
      <w:r>
        <w:t>devin.timbrook</w:t>
      </w:r>
      <w:r>
        <w:t xml:space="preserve">@teambrookside.com or </w:t>
      </w:r>
      <w:r>
        <w:t>304.582.9583</w:t>
      </w:r>
    </w:p>
    <w:p w14:paraId="078438C8" w14:textId="77777777" w:rsidR="004E25CC" w:rsidRDefault="004E25CC"/>
    <w:p w14:paraId="18E9990E" w14:textId="77777777" w:rsidR="004E25CC" w:rsidRPr="004E25CC" w:rsidRDefault="004E25CC">
      <w:pPr>
        <w:rPr>
          <w:b/>
          <w:bCs/>
        </w:rPr>
      </w:pPr>
      <w:r w:rsidRPr="004E25CC">
        <w:rPr>
          <w:b/>
          <w:bCs/>
        </w:rPr>
        <w:t xml:space="preserve">PARKING </w:t>
      </w:r>
    </w:p>
    <w:p w14:paraId="249B713D" w14:textId="77777777" w:rsidR="004E25CC" w:rsidRPr="004E25CC" w:rsidRDefault="004E25CC">
      <w:pPr>
        <w:rPr>
          <w:b/>
          <w:bCs/>
          <w:i/>
          <w:iCs/>
          <w:color w:val="FF0000"/>
        </w:rPr>
      </w:pPr>
      <w:proofErr w:type="gramStart"/>
      <w:r>
        <w:t>Please park</w:t>
      </w:r>
      <w:proofErr w:type="gramEnd"/>
      <w:r>
        <w:t xml:space="preserve"> in designated parking areas and spaces only and obey all parking signs, including temporary NO PARKING signs. Do not park on Riley Road. This includes the section of Riley Road near the pool entrance, and the segment of Riley Road that runs along the storm pond and in front of Auburn Middle School. Avoid blocking any curb areas that are marked in yellow (such as near the median on Allison Marshall Road), or in any area in front of a curb-side mailbox. </w:t>
      </w:r>
      <w:r w:rsidRPr="004E25CC">
        <w:rPr>
          <w:b/>
          <w:bCs/>
          <w:i/>
          <w:iCs/>
          <w:color w:val="FF0000"/>
        </w:rPr>
        <w:t xml:space="preserve">Failure to abide by parking restrictions may result in a ticket and/or towing. </w:t>
      </w:r>
    </w:p>
    <w:p w14:paraId="0490182D" w14:textId="77777777" w:rsidR="004E25CC" w:rsidRDefault="004E25CC"/>
    <w:p w14:paraId="341F46D7" w14:textId="77777777" w:rsidR="004E25CC" w:rsidRDefault="004E25CC">
      <w:r>
        <w:t xml:space="preserve">Limited parking is available in the clubhouse lot. Do not double park, do not park in the fire lane in front of the clubhouse, do not park on the grass or trails/sidewalks, and do not park in handicapped parking spaces unless your vehicle displays the appropriate plates or </w:t>
      </w:r>
      <w:proofErr w:type="gramStart"/>
      <w:r>
        <w:t>hang-tag</w:t>
      </w:r>
      <w:proofErr w:type="gramEnd"/>
      <w:r>
        <w:t xml:space="preserve">. </w:t>
      </w:r>
    </w:p>
    <w:p w14:paraId="6812FB6E" w14:textId="77777777" w:rsidR="004E25CC" w:rsidRDefault="004E25CC"/>
    <w:p w14:paraId="50ACE6DD" w14:textId="77777777" w:rsidR="004E25CC" w:rsidRDefault="004E25CC">
      <w:r>
        <w:t xml:space="preserve">Additional street parking is available on Brookside Parkway adjacent to the pool and tennis courts and in the Auburn Middle School Parking lot. </w:t>
      </w:r>
    </w:p>
    <w:p w14:paraId="68E3601A" w14:textId="77777777" w:rsidR="004E25CC" w:rsidRDefault="004E25CC"/>
    <w:p w14:paraId="458E7DF3" w14:textId="77777777" w:rsidR="004E25CC" w:rsidRPr="00FA7B78" w:rsidRDefault="004E25CC">
      <w:pPr>
        <w:rPr>
          <w:b/>
          <w:bCs/>
        </w:rPr>
      </w:pPr>
      <w:r w:rsidRPr="00FA7B78">
        <w:rPr>
          <w:b/>
          <w:bCs/>
        </w:rPr>
        <w:t xml:space="preserve">WARM-UPs </w:t>
      </w:r>
    </w:p>
    <w:p w14:paraId="5E15AB1F" w14:textId="77777777" w:rsidR="004E25CC" w:rsidRDefault="004E25CC">
      <w:r>
        <w:t xml:space="preserve">The meet will start at 7:00 A.M. Brookside will have the first warm-up at 6:10-6:30, and the visiting team warms up at 6:30-6:50. The pool is cleared at 6:50. </w:t>
      </w:r>
    </w:p>
    <w:p w14:paraId="7E204AC0" w14:textId="77777777" w:rsidR="004E25CC" w:rsidRDefault="004E25CC"/>
    <w:p w14:paraId="3F112D5D" w14:textId="77777777" w:rsidR="004E25CC" w:rsidRPr="00FA7B78" w:rsidRDefault="004E25CC">
      <w:pPr>
        <w:rPr>
          <w:b/>
          <w:bCs/>
        </w:rPr>
      </w:pPr>
      <w:r w:rsidRPr="00FA7B78">
        <w:rPr>
          <w:b/>
          <w:bCs/>
        </w:rPr>
        <w:t xml:space="preserve">VISITING TEAM AREA </w:t>
      </w:r>
    </w:p>
    <w:p w14:paraId="316E5CB0" w14:textId="77777777" w:rsidR="004E25CC" w:rsidRDefault="004E25CC">
      <w:r>
        <w:t xml:space="preserve">The visiting team may set-up on the multipurpose court to the right of the pool as you face the gates to enter. There is not enough area on the pool deck for chairs; poolside deck space is limited to standing viewing only. Please obey all signs, as you may not set up tents behind the 25-meter starting area. You may also set up outside of the pool area on the grass near the side gate. Please see our pool map for clarification on our pool layout. </w:t>
      </w:r>
    </w:p>
    <w:p w14:paraId="387574D6" w14:textId="77777777" w:rsidR="004E25CC" w:rsidRDefault="004E25CC"/>
    <w:p w14:paraId="3B862090" w14:textId="77777777" w:rsidR="004E25CC" w:rsidRPr="00FA7B78" w:rsidRDefault="004E25CC">
      <w:pPr>
        <w:rPr>
          <w:b/>
          <w:bCs/>
        </w:rPr>
      </w:pPr>
      <w:r w:rsidRPr="00FA7B78">
        <w:rPr>
          <w:b/>
          <w:bCs/>
        </w:rPr>
        <w:t xml:space="preserve">RELAY LANES </w:t>
      </w:r>
    </w:p>
    <w:p w14:paraId="31962558" w14:textId="77777777" w:rsidR="004E25CC" w:rsidRDefault="004E25CC">
      <w:r>
        <w:t xml:space="preserve">Visiting team relay lanes are 2, 4, and 6. </w:t>
      </w:r>
    </w:p>
    <w:p w14:paraId="34FA1F90" w14:textId="77777777" w:rsidR="004E25CC" w:rsidRDefault="004E25CC"/>
    <w:p w14:paraId="755A96AF" w14:textId="77777777" w:rsidR="00FA7B78" w:rsidRDefault="00FA7B78"/>
    <w:p w14:paraId="70E3E83D" w14:textId="019612C4" w:rsidR="004E25CC" w:rsidRPr="00FA7B78" w:rsidRDefault="004E25CC">
      <w:pPr>
        <w:rPr>
          <w:b/>
          <w:bCs/>
        </w:rPr>
      </w:pPr>
      <w:r w:rsidRPr="00FA7B78">
        <w:rPr>
          <w:b/>
          <w:bCs/>
        </w:rPr>
        <w:lastRenderedPageBreak/>
        <w:t xml:space="preserve">OFFICIALS and EQUIPMENT </w:t>
      </w:r>
    </w:p>
    <w:p w14:paraId="38D97BFB" w14:textId="77777777" w:rsidR="004E25CC" w:rsidRDefault="004E25CC">
      <w:r>
        <w:t xml:space="preserve">Please bring as many Stroke and Turn Officials as possible, as well as your starting equipment. Please have your starter machine fully charged. We will conduct the Officials meeting at 6:30am near the starter, which is at the pavilion end of the pool. PA announcements will be made prior to the meeting. </w:t>
      </w:r>
    </w:p>
    <w:p w14:paraId="70F10D9C" w14:textId="77777777" w:rsidR="004E25CC" w:rsidRDefault="004E25CC"/>
    <w:p w14:paraId="313FDDA1" w14:textId="77777777" w:rsidR="004E25CC" w:rsidRPr="00FA7B78" w:rsidRDefault="004E25CC">
      <w:pPr>
        <w:rPr>
          <w:b/>
          <w:bCs/>
        </w:rPr>
      </w:pPr>
      <w:r w:rsidRPr="00FA7B78">
        <w:rPr>
          <w:b/>
          <w:bCs/>
        </w:rPr>
        <w:t xml:space="preserve">VOLUNTEER REQUESTS AT-A-GLANCE </w:t>
      </w:r>
    </w:p>
    <w:p w14:paraId="250C4C11" w14:textId="282BE5D1" w:rsidR="004E25CC" w:rsidRDefault="004E25CC">
      <w:r>
        <w:t>There are t</w:t>
      </w:r>
      <w:r w:rsidR="00FA7B78">
        <w:t>wo</w:t>
      </w:r>
      <w:r>
        <w:t xml:space="preserve"> (</w:t>
      </w:r>
      <w:r w:rsidR="00FA7B78">
        <w:t>2</w:t>
      </w:r>
      <w:r>
        <w:t xml:space="preserve">) shifts per meet: </w:t>
      </w:r>
    </w:p>
    <w:p w14:paraId="135455C1" w14:textId="77777777" w:rsidR="004E25CC" w:rsidRDefault="004E25CC"/>
    <w:p w14:paraId="04019971" w14:textId="52AD2494" w:rsidR="004E25CC" w:rsidRDefault="004E25CC">
      <w:r>
        <w:t xml:space="preserve">7:00 - </w:t>
      </w:r>
      <w:r w:rsidR="00FA7B78">
        <w:t>9</w:t>
      </w:r>
      <w:r>
        <w:t xml:space="preserve">:30AM </w:t>
      </w:r>
    </w:p>
    <w:p w14:paraId="528498A5" w14:textId="5061B07B" w:rsidR="004E25CC" w:rsidRDefault="00FA7B78">
      <w:r>
        <w:t>9:30AM- Meet End</w:t>
      </w:r>
    </w:p>
    <w:p w14:paraId="25BC5DE0" w14:textId="77777777" w:rsidR="004E25CC" w:rsidRDefault="004E25CC"/>
    <w:tbl>
      <w:tblPr>
        <w:tblStyle w:val="TableGrid"/>
        <w:tblW w:w="0" w:type="auto"/>
        <w:tblLook w:val="04A0" w:firstRow="1" w:lastRow="0" w:firstColumn="1" w:lastColumn="0" w:noHBand="0" w:noVBand="1"/>
      </w:tblPr>
      <w:tblGrid>
        <w:gridCol w:w="3865"/>
        <w:gridCol w:w="5485"/>
      </w:tblGrid>
      <w:tr w:rsidR="00FA7B78" w14:paraId="71FC4AF2" w14:textId="77777777" w:rsidTr="00FA7B78">
        <w:tc>
          <w:tcPr>
            <w:tcW w:w="3865" w:type="dxa"/>
          </w:tcPr>
          <w:p w14:paraId="2DFF2E39" w14:textId="356F8BAF" w:rsidR="00FA7B78" w:rsidRPr="00FA7B78" w:rsidRDefault="00FA7B78" w:rsidP="00FA7B78">
            <w:pPr>
              <w:jc w:val="center"/>
              <w:rPr>
                <w:b/>
                <w:bCs/>
              </w:rPr>
            </w:pPr>
            <w:r w:rsidRPr="00FA7B78">
              <w:rPr>
                <w:b/>
                <w:bCs/>
              </w:rPr>
              <w:t>Volunteer Position</w:t>
            </w:r>
          </w:p>
        </w:tc>
        <w:tc>
          <w:tcPr>
            <w:tcW w:w="5485" w:type="dxa"/>
          </w:tcPr>
          <w:p w14:paraId="319D135B" w14:textId="4D5FBDBD" w:rsidR="00FA7B78" w:rsidRPr="00FA7B78" w:rsidRDefault="00FA7B78" w:rsidP="00FA7B78">
            <w:pPr>
              <w:jc w:val="center"/>
              <w:rPr>
                <w:b/>
                <w:bCs/>
              </w:rPr>
            </w:pPr>
            <w:r w:rsidRPr="00FA7B78">
              <w:rPr>
                <w:b/>
                <w:bCs/>
              </w:rPr>
              <w:t># of Volunteers Requested</w:t>
            </w:r>
          </w:p>
        </w:tc>
      </w:tr>
      <w:tr w:rsidR="00FA7B78" w14:paraId="12776B85" w14:textId="77777777" w:rsidTr="00FA7B78">
        <w:tc>
          <w:tcPr>
            <w:tcW w:w="3865" w:type="dxa"/>
          </w:tcPr>
          <w:p w14:paraId="76D40B4A" w14:textId="5722DA69" w:rsidR="00FA7B78" w:rsidRDefault="00FA7B78">
            <w:r>
              <w:t>Recorders</w:t>
            </w:r>
          </w:p>
        </w:tc>
        <w:tc>
          <w:tcPr>
            <w:tcW w:w="5485" w:type="dxa"/>
          </w:tcPr>
          <w:p w14:paraId="3FC20CF2" w14:textId="7342746D" w:rsidR="00FA7B78" w:rsidRDefault="00FA7B78">
            <w:r>
              <w:t>1 per Shift for even lanes (2,4,6)- Total of 3</w:t>
            </w:r>
          </w:p>
        </w:tc>
      </w:tr>
      <w:tr w:rsidR="00FA7B78" w14:paraId="7D10DDD7" w14:textId="77777777" w:rsidTr="00FA7B78">
        <w:tc>
          <w:tcPr>
            <w:tcW w:w="3865" w:type="dxa"/>
          </w:tcPr>
          <w:p w14:paraId="0A648B5C" w14:textId="6454B996" w:rsidR="00FA7B78" w:rsidRDefault="00FA7B78">
            <w:r>
              <w:t>Timers</w:t>
            </w:r>
          </w:p>
        </w:tc>
        <w:tc>
          <w:tcPr>
            <w:tcW w:w="5485" w:type="dxa"/>
          </w:tcPr>
          <w:p w14:paraId="5B0BDA20" w14:textId="77777777" w:rsidR="00FA7B78" w:rsidRDefault="00FA7B78">
            <w:r>
              <w:t>2 for Odd Lanes (1,3,5)</w:t>
            </w:r>
          </w:p>
          <w:p w14:paraId="4E430B2F" w14:textId="097EDDB3" w:rsidR="00FA7B78" w:rsidRDefault="00FA7B78">
            <w:r>
              <w:t>1 for Even Lanes (2,4,6)- Total of 9 per Shift</w:t>
            </w:r>
          </w:p>
        </w:tc>
      </w:tr>
      <w:tr w:rsidR="00FA7B78" w14:paraId="404BFE9E" w14:textId="77777777" w:rsidTr="00FA7B78">
        <w:tc>
          <w:tcPr>
            <w:tcW w:w="3865" w:type="dxa"/>
          </w:tcPr>
          <w:p w14:paraId="0B1B8429" w14:textId="10B54198" w:rsidR="00FA7B78" w:rsidRDefault="00FA7B78">
            <w:r>
              <w:t>Clerk of Course (Head)</w:t>
            </w:r>
          </w:p>
        </w:tc>
        <w:tc>
          <w:tcPr>
            <w:tcW w:w="5485" w:type="dxa"/>
          </w:tcPr>
          <w:p w14:paraId="39A9C088" w14:textId="530E5922" w:rsidR="00FA7B78" w:rsidRDefault="00FA7B78">
            <w:r>
              <w:t>1 per Shift</w:t>
            </w:r>
          </w:p>
        </w:tc>
      </w:tr>
      <w:tr w:rsidR="00FA7B78" w14:paraId="114974F5" w14:textId="77777777" w:rsidTr="00FA7B78">
        <w:tc>
          <w:tcPr>
            <w:tcW w:w="3865" w:type="dxa"/>
          </w:tcPr>
          <w:p w14:paraId="3E73CBBD" w14:textId="4DBCCD6C" w:rsidR="00FA7B78" w:rsidRDefault="00FA7B78">
            <w:r>
              <w:t>Clerk of Course (Support)</w:t>
            </w:r>
          </w:p>
        </w:tc>
        <w:tc>
          <w:tcPr>
            <w:tcW w:w="5485" w:type="dxa"/>
          </w:tcPr>
          <w:p w14:paraId="7B5BF16A" w14:textId="5BFA8D8D" w:rsidR="00FA7B78" w:rsidRDefault="00FA7B78">
            <w:r>
              <w:t>3 per Shift</w:t>
            </w:r>
          </w:p>
        </w:tc>
      </w:tr>
      <w:tr w:rsidR="00FA7B78" w14:paraId="7C08F23C" w14:textId="77777777" w:rsidTr="00FA7B78">
        <w:tc>
          <w:tcPr>
            <w:tcW w:w="3865" w:type="dxa"/>
          </w:tcPr>
          <w:p w14:paraId="4A18A1D0" w14:textId="77B31BD3" w:rsidR="00FA7B78" w:rsidRDefault="00FA7B78">
            <w:r>
              <w:t>Runners</w:t>
            </w:r>
          </w:p>
        </w:tc>
        <w:tc>
          <w:tcPr>
            <w:tcW w:w="5485" w:type="dxa"/>
          </w:tcPr>
          <w:p w14:paraId="2E0474FE" w14:textId="452AC643" w:rsidR="00FA7B78" w:rsidRDefault="00FA7B78">
            <w:r>
              <w:t>2 per Shift</w:t>
            </w:r>
          </w:p>
        </w:tc>
      </w:tr>
      <w:tr w:rsidR="00FA7B78" w14:paraId="08695E8F" w14:textId="77777777" w:rsidTr="00FA7B78">
        <w:tc>
          <w:tcPr>
            <w:tcW w:w="3865" w:type="dxa"/>
          </w:tcPr>
          <w:p w14:paraId="7E41F050" w14:textId="54B4CDF8" w:rsidR="00FA7B78" w:rsidRDefault="00FA7B78">
            <w:r>
              <w:t>Scoring/ Verifying</w:t>
            </w:r>
          </w:p>
        </w:tc>
        <w:tc>
          <w:tcPr>
            <w:tcW w:w="5485" w:type="dxa"/>
          </w:tcPr>
          <w:p w14:paraId="42AD2B77" w14:textId="65B663CA" w:rsidR="00FA7B78" w:rsidRDefault="00FA7B78">
            <w:r>
              <w:t>2 per Shift</w:t>
            </w:r>
          </w:p>
        </w:tc>
      </w:tr>
      <w:tr w:rsidR="00FA7B78" w14:paraId="4BA4BE8F" w14:textId="77777777" w:rsidTr="00FA7B78">
        <w:tc>
          <w:tcPr>
            <w:tcW w:w="3865" w:type="dxa"/>
          </w:tcPr>
          <w:p w14:paraId="4D5D3DC2" w14:textId="4239DE6C" w:rsidR="00FA7B78" w:rsidRDefault="00FA7B78">
            <w:r>
              <w:t>Ribbon Writing</w:t>
            </w:r>
          </w:p>
        </w:tc>
        <w:tc>
          <w:tcPr>
            <w:tcW w:w="5485" w:type="dxa"/>
          </w:tcPr>
          <w:p w14:paraId="0D1722F5" w14:textId="16A0A452" w:rsidR="00FA7B78" w:rsidRDefault="00FA7B78">
            <w:r>
              <w:t>2 per Shift</w:t>
            </w:r>
          </w:p>
        </w:tc>
      </w:tr>
      <w:tr w:rsidR="00FA7B78" w14:paraId="543B8944" w14:textId="77777777" w:rsidTr="00FA7B78">
        <w:tc>
          <w:tcPr>
            <w:tcW w:w="3865" w:type="dxa"/>
          </w:tcPr>
          <w:p w14:paraId="3AB969FC" w14:textId="7261587E" w:rsidR="00FA7B78" w:rsidRDefault="00FA7B78">
            <w:r>
              <w:t>Computer Entry</w:t>
            </w:r>
          </w:p>
        </w:tc>
        <w:tc>
          <w:tcPr>
            <w:tcW w:w="5485" w:type="dxa"/>
          </w:tcPr>
          <w:p w14:paraId="7623BDF6" w14:textId="4BAF3B32" w:rsidR="00FA7B78" w:rsidRDefault="00FA7B78">
            <w:r>
              <w:t>1 per Shift</w:t>
            </w:r>
          </w:p>
        </w:tc>
      </w:tr>
      <w:tr w:rsidR="00FA7B78" w14:paraId="4D89022B" w14:textId="77777777" w:rsidTr="00FA7B78">
        <w:tc>
          <w:tcPr>
            <w:tcW w:w="3865" w:type="dxa"/>
          </w:tcPr>
          <w:p w14:paraId="23D09DA5" w14:textId="4CEE2F7E" w:rsidR="00FA7B78" w:rsidRDefault="00FA7B78">
            <w:r>
              <w:t>Head Timer</w:t>
            </w:r>
          </w:p>
        </w:tc>
        <w:tc>
          <w:tcPr>
            <w:tcW w:w="5485" w:type="dxa"/>
          </w:tcPr>
          <w:p w14:paraId="153C8362" w14:textId="67AB2752" w:rsidR="00FA7B78" w:rsidRDefault="00FA7B78">
            <w:r>
              <w:t>1 per Shift</w:t>
            </w:r>
          </w:p>
        </w:tc>
      </w:tr>
      <w:tr w:rsidR="00FA7B78" w14:paraId="3D67A2C9" w14:textId="77777777" w:rsidTr="00FA7B78">
        <w:tc>
          <w:tcPr>
            <w:tcW w:w="3865" w:type="dxa"/>
          </w:tcPr>
          <w:p w14:paraId="58C5DDA6" w14:textId="2F85ABA4" w:rsidR="00FA7B78" w:rsidRDefault="00FA7B78">
            <w:r>
              <w:t>Heat Ribbons</w:t>
            </w:r>
          </w:p>
        </w:tc>
        <w:tc>
          <w:tcPr>
            <w:tcW w:w="5485" w:type="dxa"/>
          </w:tcPr>
          <w:p w14:paraId="39D50D2F" w14:textId="517FF07A" w:rsidR="00FA7B78" w:rsidRDefault="00FA7B78">
            <w:r>
              <w:t>1 per Shift</w:t>
            </w:r>
          </w:p>
        </w:tc>
      </w:tr>
    </w:tbl>
    <w:p w14:paraId="1A474DCD" w14:textId="77777777" w:rsidR="004E25CC" w:rsidRDefault="004E25CC"/>
    <w:p w14:paraId="291CFCDE" w14:textId="77777777" w:rsidR="004E25CC" w:rsidRPr="00FA7B78" w:rsidRDefault="004E25CC">
      <w:pPr>
        <w:rPr>
          <w:b/>
          <w:bCs/>
        </w:rPr>
      </w:pPr>
      <w:r w:rsidRPr="00FA7B78">
        <w:rPr>
          <w:b/>
          <w:bCs/>
        </w:rPr>
        <w:t xml:space="preserve">TIMERS and RECORDERS </w:t>
      </w:r>
    </w:p>
    <w:p w14:paraId="0173479E" w14:textId="59E0EDB0" w:rsidR="004E25CC" w:rsidRDefault="004E25CC">
      <w:r>
        <w:t>There will be t</w:t>
      </w:r>
      <w:r w:rsidR="00FA7B78">
        <w:t>wo</w:t>
      </w:r>
      <w:r>
        <w:t xml:space="preserve"> shifts of Timers and Recorders. The Visiting team is requested to provide two timers on all odd-numbered lanes (1, 3, </w:t>
      </w:r>
      <w:proofErr w:type="gramStart"/>
      <w:r>
        <w:t>5 )</w:t>
      </w:r>
      <w:proofErr w:type="gramEnd"/>
      <w:r>
        <w:t xml:space="preserve">, one timer on all even-numbered lanes (2, 4, 6), and one recorder for each even-numbered lane (2, 4, 6) for each shift. A Timer and Recorder meeting will be held before the start of the meet by the Announcer's tent. </w:t>
      </w:r>
    </w:p>
    <w:p w14:paraId="13F514AD" w14:textId="77777777" w:rsidR="004E25CC" w:rsidRDefault="004E25CC"/>
    <w:p w14:paraId="39AAC5FE" w14:textId="77777777" w:rsidR="004E25CC" w:rsidRPr="00FA7B78" w:rsidRDefault="004E25CC">
      <w:pPr>
        <w:rPr>
          <w:b/>
          <w:bCs/>
        </w:rPr>
      </w:pPr>
      <w:r w:rsidRPr="00FA7B78">
        <w:rPr>
          <w:b/>
          <w:bCs/>
        </w:rPr>
        <w:t xml:space="preserve">CLERK of the COURSE </w:t>
      </w:r>
    </w:p>
    <w:p w14:paraId="5D765FE0" w14:textId="67BF4050" w:rsidR="004E25CC" w:rsidRDefault="004E25CC">
      <w:r>
        <w:t xml:space="preserve">Our CoC area is set up </w:t>
      </w:r>
      <w:r w:rsidR="00FA7B78">
        <w:t>at the far end of the pool away from the pavilion</w:t>
      </w:r>
      <w:r>
        <w:t xml:space="preserve">. The visiting team is requested to provide </w:t>
      </w:r>
      <w:r w:rsidR="00FA7B78">
        <w:t>four</w:t>
      </w:r>
      <w:r>
        <w:t xml:space="preserve"> volunteers per shift change. When events are announced over the public address system, please have your swimmers proceed to the Clerk of the Course. Extra parent assistance is welcomed to help move the 8 and Under swimmers to their starting area and keep the heats organized and in proper order while they are waiting. </w:t>
      </w:r>
    </w:p>
    <w:p w14:paraId="06859E8B" w14:textId="77777777" w:rsidR="004E25CC" w:rsidRDefault="004E25CC"/>
    <w:p w14:paraId="176F15D4" w14:textId="77777777" w:rsidR="004E25CC" w:rsidRPr="00FA7B78" w:rsidRDefault="004E25CC">
      <w:pPr>
        <w:rPr>
          <w:b/>
          <w:bCs/>
        </w:rPr>
      </w:pPr>
      <w:r w:rsidRPr="00FA7B78">
        <w:rPr>
          <w:b/>
          <w:bCs/>
        </w:rPr>
        <w:t xml:space="preserve">HEAT RIBBONS </w:t>
      </w:r>
    </w:p>
    <w:p w14:paraId="2B2B41C7" w14:textId="77777777" w:rsidR="004E25CC" w:rsidRDefault="004E25CC">
      <w:r>
        <w:t xml:space="preserve">Heat ribbons will be given to the winner of each heat of individual events. Please provide one Heat Ribbon volunteer for each shift. Per the PWSL, heat ribbons are not given to winning relay teams. </w:t>
      </w:r>
    </w:p>
    <w:p w14:paraId="214CD7B1" w14:textId="77777777" w:rsidR="004E25CC" w:rsidRDefault="004E25CC"/>
    <w:p w14:paraId="15013BAF" w14:textId="77777777" w:rsidR="004E25CC" w:rsidRPr="00FA7B78" w:rsidRDefault="004E25CC">
      <w:pPr>
        <w:rPr>
          <w:b/>
          <w:bCs/>
        </w:rPr>
      </w:pPr>
      <w:r w:rsidRPr="00FA7B78">
        <w:rPr>
          <w:b/>
          <w:bCs/>
        </w:rPr>
        <w:lastRenderedPageBreak/>
        <w:t xml:space="preserve">COMPUTERS, SCORING/VERIFYING and RIBBONS </w:t>
      </w:r>
    </w:p>
    <w:p w14:paraId="29A81EC0" w14:textId="18139CE5" w:rsidR="004E25CC" w:rsidRDefault="004E25CC">
      <w:r>
        <w:t xml:space="preserve">The Computer, Scoring and Ribbons are set up at the start end of the pool under tents, next to the pavilion. The Visiting team should bring their computer and printer as a backup and may print ribbons. Brookside will provide ribbon label stickers. We would appreciate having at least two helpers from the Visiting team to assist with Scoring and Verifying and two volunteers for Ribbons. We do not start Ribbon volunteers until </w:t>
      </w:r>
      <w:r w:rsidR="00FA7B78">
        <w:t>8:30am</w:t>
      </w:r>
      <w:r>
        <w:t xml:space="preserve">. Brookside provides all the ribbons. </w:t>
      </w:r>
    </w:p>
    <w:p w14:paraId="5B834937" w14:textId="77777777" w:rsidR="004E25CC" w:rsidRDefault="004E25CC"/>
    <w:p w14:paraId="3F891212" w14:textId="00E5E497" w:rsidR="00FA7B78" w:rsidRPr="00FA7B78" w:rsidRDefault="004E25CC">
      <w:pPr>
        <w:rPr>
          <w:b/>
          <w:bCs/>
        </w:rPr>
      </w:pPr>
      <w:r w:rsidRPr="00FA7B78">
        <w:rPr>
          <w:b/>
          <w:bCs/>
        </w:rPr>
        <w:t xml:space="preserve">TIMECARD RUNNERS </w:t>
      </w:r>
    </w:p>
    <w:p w14:paraId="31F105EA" w14:textId="5087B2DF" w:rsidR="004E25CC" w:rsidRDefault="004E25CC">
      <w:r>
        <w:t xml:space="preserve">There will be </w:t>
      </w:r>
      <w:r w:rsidR="00FA7B78">
        <w:t>four deck timecard</w:t>
      </w:r>
      <w:r>
        <w:t xml:space="preserve"> Runners for each timing shift. Two provided by the home team and </w:t>
      </w:r>
      <w:r w:rsidR="00FA7B78">
        <w:t>two</w:t>
      </w:r>
      <w:r>
        <w:t xml:space="preserve"> by the visiting team. </w:t>
      </w:r>
    </w:p>
    <w:p w14:paraId="24971291" w14:textId="77777777" w:rsidR="004E25CC" w:rsidRDefault="004E25CC"/>
    <w:p w14:paraId="7A73032C" w14:textId="294DB149" w:rsidR="004E25CC" w:rsidRPr="00FA7B78" w:rsidRDefault="004E25CC">
      <w:pPr>
        <w:rPr>
          <w:b/>
          <w:bCs/>
        </w:rPr>
      </w:pPr>
      <w:r w:rsidRPr="00FA7B78">
        <w:rPr>
          <w:b/>
          <w:bCs/>
        </w:rPr>
        <w:t xml:space="preserve">TEAM AREA MARSHALL </w:t>
      </w:r>
    </w:p>
    <w:p w14:paraId="44BE571B" w14:textId="77777777" w:rsidR="004E25CC" w:rsidRDefault="004E25CC">
      <w:r>
        <w:t xml:space="preserve">We do have a sound system, but as we all know, swimmers don't always pay attention. This volunteer assists clerk of course by listening to announcements and making sure the swimmers get to the clerk of course area in a timely fashion. This may require walking through your team's area and calling for swimmers who are missing from clerk of course. </w:t>
      </w:r>
    </w:p>
    <w:p w14:paraId="5B5E8D31" w14:textId="77777777" w:rsidR="004E25CC" w:rsidRDefault="004E25CC"/>
    <w:p w14:paraId="2F2B0659" w14:textId="77777777" w:rsidR="004E25CC" w:rsidRPr="00FA7B78" w:rsidRDefault="004E25CC">
      <w:pPr>
        <w:rPr>
          <w:b/>
          <w:bCs/>
        </w:rPr>
      </w:pPr>
      <w:r w:rsidRPr="00FA7B78">
        <w:rPr>
          <w:b/>
          <w:bCs/>
        </w:rPr>
        <w:t xml:space="preserve">COACHES AREA </w:t>
      </w:r>
    </w:p>
    <w:p w14:paraId="1888A23A" w14:textId="4E33EC6D" w:rsidR="004E25CC" w:rsidRDefault="004E25CC">
      <w:r>
        <w:t>Visiting team coaches set up by the pool near the shallow end of the pool (opposite end from the pavilion</w:t>
      </w:r>
      <w:proofErr w:type="gramStart"/>
      <w:r>
        <w:t>)..</w:t>
      </w:r>
      <w:proofErr w:type="gramEnd"/>
      <w:r>
        <w:t xml:space="preserve"> There is plenty of room to set-up a tent and we recommend that you bring one for your coaches, as the area can get very sunny. Also, we encourage you to bring a few </w:t>
      </w:r>
      <w:r w:rsidR="001B0D0B">
        <w:t>bag chairs</w:t>
      </w:r>
      <w:r>
        <w:t xml:space="preserve"> for your coaches, as </w:t>
      </w:r>
      <w:r w:rsidR="001B0D0B">
        <w:t>many</w:t>
      </w:r>
      <w:r>
        <w:t xml:space="preserve"> our pool chairs </w:t>
      </w:r>
      <w:r w:rsidR="001B0D0B">
        <w:t>are</w:t>
      </w:r>
      <w:r>
        <w:t xml:space="preserve"> consumed by Recorders and 25 Meter event start area. </w:t>
      </w:r>
    </w:p>
    <w:p w14:paraId="1F91F32E" w14:textId="77777777" w:rsidR="004E25CC" w:rsidRDefault="004E25CC"/>
    <w:p w14:paraId="33C64352" w14:textId="77777777" w:rsidR="004E25CC" w:rsidRPr="001B0D0B" w:rsidRDefault="004E25CC">
      <w:pPr>
        <w:rPr>
          <w:b/>
          <w:bCs/>
        </w:rPr>
      </w:pPr>
      <w:r w:rsidRPr="001B0D0B">
        <w:rPr>
          <w:b/>
          <w:bCs/>
        </w:rPr>
        <w:t xml:space="preserve">DECK ACCESS </w:t>
      </w:r>
    </w:p>
    <w:p w14:paraId="32215E15" w14:textId="77777777" w:rsidR="004E25CC" w:rsidRDefault="004E25CC">
      <w:r>
        <w:t xml:space="preserve">There is open deck access for viewing events. Viewers may not stand or sit immediately behind the Timers and Recorders, near the Starters, or anywhere on the coaching side of the pool. This area is used to move the 8 and under swimmers to the start end of the pool. No one is allowed in the shallow area of the pool. We ask that you keep your team out of the pool except when they are swimming their events. We also ask that everyone follow and respect the direction of our Lifeguards-they are present and responsible for the safety of everyone using our facility. </w:t>
      </w:r>
    </w:p>
    <w:p w14:paraId="70082246" w14:textId="77777777" w:rsidR="004E25CC" w:rsidRDefault="004E25CC"/>
    <w:p w14:paraId="40CD00CF" w14:textId="77777777" w:rsidR="004E25CC" w:rsidRPr="001B0D0B" w:rsidRDefault="004E25CC">
      <w:pPr>
        <w:rPr>
          <w:b/>
          <w:bCs/>
        </w:rPr>
      </w:pPr>
      <w:r w:rsidRPr="001B0D0B">
        <w:rPr>
          <w:b/>
          <w:bCs/>
        </w:rPr>
        <w:t xml:space="preserve">PSYCH SHEETS </w:t>
      </w:r>
    </w:p>
    <w:p w14:paraId="362495C9" w14:textId="77777777" w:rsidR="004E25CC" w:rsidRDefault="004E25CC">
      <w:r>
        <w:t xml:space="preserve">The Brookside Hurricanes no longer print and sell Psych Sheets. We will have them available on our website by Friday prior to each meet we host. We will print a limited number of Psych Sheets for Officials and Coaches. </w:t>
      </w:r>
    </w:p>
    <w:p w14:paraId="072F02CF" w14:textId="77777777" w:rsidR="004E25CC" w:rsidRDefault="004E25CC"/>
    <w:p w14:paraId="4E1CE41F" w14:textId="78817321" w:rsidR="004E25CC" w:rsidRDefault="004E25CC">
      <w:r>
        <w:t xml:space="preserve">To obtain a psych sheet, visit </w:t>
      </w:r>
      <w:hyperlink r:id="rId4" w:history="1">
        <w:r w:rsidRPr="001B0D0B">
          <w:rPr>
            <w:rStyle w:val="Hyperlink"/>
          </w:rPr>
          <w:t>www.teambrookside.com</w:t>
        </w:r>
      </w:hyperlink>
      <w:r>
        <w:t xml:space="preserve">, go to Upcoming Events, click on the Swim Meets tab. Select the meet name. The Psych Sheet will be posted under Documents at the bottom of the page. </w:t>
      </w:r>
    </w:p>
    <w:p w14:paraId="503747DF" w14:textId="77777777" w:rsidR="004E25CC" w:rsidRDefault="004E25CC"/>
    <w:p w14:paraId="1FD70DFC" w14:textId="77777777" w:rsidR="004E25CC" w:rsidRPr="001B0D0B" w:rsidRDefault="004E25CC">
      <w:pPr>
        <w:rPr>
          <w:b/>
          <w:bCs/>
        </w:rPr>
      </w:pPr>
      <w:r w:rsidRPr="001B0D0B">
        <w:rPr>
          <w:b/>
          <w:bCs/>
        </w:rPr>
        <w:t xml:space="preserve">OTHER </w:t>
      </w:r>
    </w:p>
    <w:p w14:paraId="7658EFFB" w14:textId="77777777" w:rsidR="004E25CC" w:rsidRDefault="004E25CC">
      <w:r>
        <w:t xml:space="preserve">The PWSL prohibits </w:t>
      </w:r>
      <w:r w:rsidRPr="00961E25">
        <w:rPr>
          <w:b/>
          <w:bCs/>
          <w:color w:val="FF0000"/>
        </w:rPr>
        <w:t>BODY PAINT</w:t>
      </w:r>
      <w:r w:rsidRPr="00961E25">
        <w:rPr>
          <w:color w:val="FF0000"/>
        </w:rPr>
        <w:t xml:space="preserve"> </w:t>
      </w:r>
      <w:r>
        <w:t xml:space="preserve">on swimmers, including temporary hair color. Body paint is considered writing on any part of the swimmer except their events on their arm or hand. If a </w:t>
      </w:r>
      <w:r>
        <w:lastRenderedPageBreak/>
        <w:t xml:space="preserve">swimmer reports to the Clerk of the Course with body paint, the swimmer will be directed to shower. If showering does not remove the markings, the swimmer will not be permitted to swim. </w:t>
      </w:r>
    </w:p>
    <w:p w14:paraId="62AC3363" w14:textId="77777777" w:rsidR="004E25CC" w:rsidRDefault="004E25CC"/>
    <w:p w14:paraId="38F82408" w14:textId="77777777" w:rsidR="004E25CC" w:rsidRDefault="004E25CC">
      <w:r>
        <w:t xml:space="preserve">There are </w:t>
      </w:r>
      <w:proofErr w:type="gramStart"/>
      <w:r>
        <w:t>a number of</w:t>
      </w:r>
      <w:proofErr w:type="gramEnd"/>
      <w:r>
        <w:t xml:space="preserve"> residences very close to the pool, and we ask that in keeping with Fauquier County </w:t>
      </w:r>
      <w:r w:rsidRPr="00961E25">
        <w:rPr>
          <w:b/>
          <w:bCs/>
          <w:color w:val="FF0000"/>
        </w:rPr>
        <w:t>NOISE</w:t>
      </w:r>
      <w:r>
        <w:t xml:space="preserve"> Ordinances, noise be kept to a minimum prior to the start of the meet at 7:00am. </w:t>
      </w:r>
    </w:p>
    <w:p w14:paraId="501AB50D" w14:textId="77777777" w:rsidR="004E25CC" w:rsidRDefault="004E25CC"/>
    <w:p w14:paraId="2765F8EF" w14:textId="78539FC5" w:rsidR="00C9535E" w:rsidRDefault="004E25CC">
      <w:r>
        <w:t xml:space="preserve">The </w:t>
      </w:r>
      <w:r w:rsidRPr="00961E25">
        <w:rPr>
          <w:b/>
          <w:bCs/>
          <w:color w:val="FF0000"/>
        </w:rPr>
        <w:t>PLAYGROUND</w:t>
      </w:r>
      <w:r>
        <w:t xml:space="preserve"> adjacent to the pool is the property of the HOA of </w:t>
      </w:r>
      <w:r w:rsidR="00961E25">
        <w:t>Brookside and</w:t>
      </w:r>
      <w:r>
        <w:t xml:space="preserve"> is for the sole use of Brookside Owners and their accompanying guests. We regret that we cannot authorize visitors to use the playground during swim meets.</w:t>
      </w:r>
    </w:p>
    <w:sectPr w:rsidR="00C95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CC"/>
    <w:rsid w:val="001B0D0B"/>
    <w:rsid w:val="004E25CC"/>
    <w:rsid w:val="0094128E"/>
    <w:rsid w:val="00961E25"/>
    <w:rsid w:val="00C04BB0"/>
    <w:rsid w:val="00C93C9E"/>
    <w:rsid w:val="00C9535E"/>
    <w:rsid w:val="00FA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0D80EB"/>
  <w15:chartTrackingRefBased/>
  <w15:docId w15:val="{B6BD6CEC-43A2-434F-95E4-51624406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0D0B"/>
    <w:rPr>
      <w:color w:val="0563C1" w:themeColor="hyperlink"/>
      <w:u w:val="single"/>
    </w:rPr>
  </w:style>
  <w:style w:type="character" w:styleId="UnresolvedMention">
    <w:name w:val="Unresolved Mention"/>
    <w:basedOn w:val="DefaultParagraphFont"/>
    <w:uiPriority w:val="99"/>
    <w:semiHidden/>
    <w:unhideWhenUsed/>
    <w:rsid w:val="001B0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ambrooks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Timbrook</dc:creator>
  <cp:keywords/>
  <dc:description/>
  <cp:lastModifiedBy>Devin Timbrook</cp:lastModifiedBy>
  <cp:revision>1</cp:revision>
  <dcterms:created xsi:type="dcterms:W3CDTF">2023-06-05T19:34:00Z</dcterms:created>
  <dcterms:modified xsi:type="dcterms:W3CDTF">2023-06-05T20:29:00Z</dcterms:modified>
</cp:coreProperties>
</file>