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15.8974266052246" w:lineRule="auto"/>
        <w:ind w:left="2167.51998901367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2">
      <w:pPr>
        <w:widowControl w:val="0"/>
        <w:spacing w:line="215.8974266052246" w:lineRule="auto"/>
        <w:ind w:left="2167.519989013672"/>
        <w:jc w:val="center"/>
        <w:rPr>
          <w:b w:val="1"/>
        </w:rPr>
      </w:pPr>
      <w:r w:rsidDel="00000000" w:rsidR="00000000" w:rsidRPr="00000000">
        <w:rPr>
          <w:b w:val="1"/>
        </w:rPr>
        <w:drawing>
          <wp:inline distB="114300" distT="114300" distL="114300" distR="114300">
            <wp:extent cx="3233738" cy="145103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233738" cy="145103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15.8974266052246" w:lineRule="auto"/>
        <w:ind w:left="2167.519989013672"/>
        <w:rPr>
          <w:b w:val="1"/>
        </w:rPr>
      </w:pPr>
      <w:r w:rsidDel="00000000" w:rsidR="00000000" w:rsidRPr="00000000">
        <w:rPr>
          <w:rtl w:val="0"/>
        </w:rPr>
      </w:r>
    </w:p>
    <w:p w:rsidR="00000000" w:rsidDel="00000000" w:rsidP="00000000" w:rsidRDefault="00000000" w:rsidRPr="00000000" w14:paraId="00000004">
      <w:pPr>
        <w:widowControl w:val="0"/>
        <w:spacing w:line="215.8974266052246" w:lineRule="auto"/>
        <w:ind w:left="2167.519989013672"/>
        <w:rPr>
          <w:b w:val="1"/>
        </w:rPr>
      </w:pPr>
      <w:r w:rsidDel="00000000" w:rsidR="00000000" w:rsidRPr="00000000">
        <w:rPr>
          <w:rtl w:val="0"/>
        </w:rPr>
      </w:r>
    </w:p>
    <w:p w:rsidR="00000000" w:rsidDel="00000000" w:rsidP="00000000" w:rsidRDefault="00000000" w:rsidRPr="00000000" w14:paraId="00000005">
      <w:pPr>
        <w:widowControl w:val="0"/>
        <w:spacing w:line="215.8974266052246" w:lineRule="auto"/>
        <w:ind w:left="2167.519989013672"/>
        <w:jc w:val="center"/>
        <w:rPr>
          <w:b w:val="1"/>
        </w:rPr>
      </w:pPr>
      <w:r w:rsidDel="00000000" w:rsidR="00000000" w:rsidRPr="00000000">
        <w:rPr>
          <w:b w:val="1"/>
          <w:rtl w:val="0"/>
        </w:rPr>
        <w:t xml:space="preserve">2025 SCCC Stingers Swim Team Overview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Mission: Provide a fun swim atmosphere for your children while teaching them all four</w:t>
      </w:r>
    </w:p>
    <w:p w:rsidR="00000000" w:rsidDel="00000000" w:rsidP="00000000" w:rsidRDefault="00000000" w:rsidRPr="00000000" w14:paraId="00000008">
      <w:pPr>
        <w:rPr/>
      </w:pPr>
      <w:r w:rsidDel="00000000" w:rsidR="00000000" w:rsidRPr="00000000">
        <w:rPr>
          <w:rtl w:val="0"/>
        </w:rPr>
        <w:t xml:space="preserve">strokes and fostering teamwork.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2025 Fees - $200 per swimmer - REGISTRATION DUE MAY 21st to</w:t>
      </w:r>
    </w:p>
    <w:p w:rsidR="00000000" w:rsidDel="00000000" w:rsidP="00000000" w:rsidRDefault="00000000" w:rsidRPr="00000000" w14:paraId="0000000B">
      <w:pPr>
        <w:rPr/>
      </w:pPr>
      <w:hyperlink r:id="rId8">
        <w:r w:rsidDel="00000000" w:rsidR="00000000" w:rsidRPr="00000000">
          <w:rPr>
            <w:color w:val="0563c1"/>
            <w:u w:val="single"/>
            <w:rtl w:val="0"/>
          </w:rPr>
          <w:t xml:space="preserve">sycamorecreekstingers@gmail.com</w:t>
        </w:r>
      </w:hyperlink>
      <w:r w:rsidDel="00000000" w:rsidR="00000000" w:rsidRPr="00000000">
        <w:rPr>
          <w:rtl w:val="0"/>
        </w:rPr>
        <w:t xml:space="preserve">. Fees cover coaches’ salaries, SSA league fees, Championship Meet fees, team materials, team shirt and cap, awards, and dinner for each swimmer at the season-end banquet.</w:t>
      </w:r>
    </w:p>
    <w:p w:rsidR="00000000" w:rsidDel="00000000" w:rsidP="00000000" w:rsidRDefault="00000000" w:rsidRPr="00000000" w14:paraId="0000000C">
      <w:pPr>
        <w:rPr/>
      </w:pPr>
      <w:r w:rsidDel="00000000" w:rsidR="00000000" w:rsidRPr="00000000">
        <w:rPr>
          <w:rtl w:val="0"/>
        </w:rPr>
        <w:t xml:space="preserve">• The season runs from June 2 through July 11 (tentative dates) </w:t>
      </w:r>
    </w:p>
    <w:p w:rsidR="00000000" w:rsidDel="00000000" w:rsidP="00000000" w:rsidRDefault="00000000" w:rsidRPr="00000000" w14:paraId="0000000D">
      <w:pPr>
        <w:rPr/>
      </w:pPr>
      <w:r w:rsidDel="00000000" w:rsidR="00000000" w:rsidRPr="00000000">
        <w:rPr>
          <w:rtl w:val="0"/>
        </w:rPr>
        <w:t xml:space="preserve">• Ages range from 4 to 18 by June 1, 2025. </w:t>
      </w:r>
    </w:p>
    <w:p w:rsidR="00000000" w:rsidDel="00000000" w:rsidP="00000000" w:rsidRDefault="00000000" w:rsidRPr="00000000" w14:paraId="0000000E">
      <w:pPr>
        <w:rPr/>
      </w:pPr>
      <w:r w:rsidDel="00000000" w:rsidR="00000000" w:rsidRPr="00000000">
        <w:rPr>
          <w:rtl w:val="0"/>
        </w:rPr>
        <w:t xml:space="preserve">• The curriculum includes water safety, stroke mechanics, relay organization, dry-</w:t>
      </w:r>
    </w:p>
    <w:p w:rsidR="00000000" w:rsidDel="00000000" w:rsidP="00000000" w:rsidRDefault="00000000" w:rsidRPr="00000000" w14:paraId="0000000F">
      <w:pPr>
        <w:rPr/>
      </w:pPr>
      <w:r w:rsidDel="00000000" w:rsidR="00000000" w:rsidRPr="00000000">
        <w:rPr>
          <w:rtl w:val="0"/>
        </w:rPr>
        <w:t xml:space="preserve">land strength training, racing strategy, and proper starts, turns, and finishes.</w:t>
      </w:r>
    </w:p>
    <w:p w:rsidR="00000000" w:rsidDel="00000000" w:rsidP="00000000" w:rsidRDefault="00000000" w:rsidRPr="00000000" w14:paraId="00000010">
      <w:pPr>
        <w:rPr/>
      </w:pPr>
      <w:r w:rsidDel="00000000" w:rsidR="00000000" w:rsidRPr="00000000">
        <w:rPr>
          <w:rtl w:val="0"/>
        </w:rPr>
        <w:t xml:space="preserve">• Ribbons/Awards are given throughout the season and at the banquet.</w:t>
      </w:r>
    </w:p>
    <w:p w:rsidR="00000000" w:rsidDel="00000000" w:rsidP="00000000" w:rsidRDefault="00000000" w:rsidRPr="00000000" w14:paraId="00000011">
      <w:pPr>
        <w:rPr>
          <w:b w:val="1"/>
          <w:i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Practices will begin Monday, June 2, Monday through Thursday</w:t>
      </w: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Practice is broken into three groups based on age, but your swimmer can be moved based on their ability at the coaches’ discretion. Please try to have your swimmers at practice, especially towards the beginning of the season. This is when coaches can assess your swimmer’s abilities and make plans for meets.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9:00 - 10:00 AM 13+ yr olds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9:30 - 10:</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 AM </w:t>
      </w:r>
      <w:r w:rsidDel="00000000" w:rsidR="00000000" w:rsidRPr="00000000">
        <w:rPr>
          <w:rtl w:val="0"/>
        </w:rPr>
        <w:t xml:space="preserve">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yr olds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10:20 – 11:00 AM 4-</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yr olds</w:t>
      </w:r>
      <w:r w:rsidDel="00000000" w:rsidR="00000000" w:rsidRPr="00000000">
        <w:rPr>
          <w:rtl w:val="0"/>
        </w:rPr>
      </w:r>
    </w:p>
    <w:p w:rsidR="00000000" w:rsidDel="00000000" w:rsidP="00000000" w:rsidRDefault="00000000" w:rsidRPr="00000000" w14:paraId="00000017">
      <w:pPr>
        <w:rPr>
          <w:i w:val="1"/>
        </w:rPr>
      </w:pP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Parent Commitment </w:t>
      </w:r>
    </w:p>
    <w:p w:rsidR="00000000" w:rsidDel="00000000" w:rsidP="00000000" w:rsidRDefault="00000000" w:rsidRPr="00000000" w14:paraId="00000019">
      <w:pPr>
        <w:rPr/>
      </w:pPr>
      <w:r w:rsidDel="00000000" w:rsidR="00000000" w:rsidRPr="00000000">
        <w:rPr>
          <w:b w:val="1"/>
          <w:rtl w:val="0"/>
        </w:rPr>
        <w:t xml:space="preserve">Parent volunteer requirement:</w:t>
      </w:r>
      <w:r w:rsidDel="00000000" w:rsidR="00000000" w:rsidRPr="00000000">
        <w:rPr>
          <w:rtl w:val="0"/>
        </w:rPr>
        <w:t xml:space="preserve"> While the coaches manage and coordinate the swim practices</w:t>
      </w:r>
    </w:p>
    <w:p w:rsidR="00000000" w:rsidDel="00000000" w:rsidP="00000000" w:rsidRDefault="00000000" w:rsidRPr="00000000" w14:paraId="0000001A">
      <w:pPr>
        <w:rPr/>
      </w:pPr>
      <w:r w:rsidDel="00000000" w:rsidR="00000000" w:rsidRPr="00000000">
        <w:rPr>
          <w:rtl w:val="0"/>
        </w:rPr>
        <w:t xml:space="preserve">and meets, we rely on parent involvement for a successful swim season. We ask</w:t>
      </w:r>
    </w:p>
    <w:p w:rsidR="00000000" w:rsidDel="00000000" w:rsidP="00000000" w:rsidRDefault="00000000" w:rsidRPr="00000000" w14:paraId="0000001B">
      <w:pPr>
        <w:rPr/>
      </w:pPr>
      <w:r w:rsidDel="00000000" w:rsidR="00000000" w:rsidRPr="00000000">
        <w:rPr>
          <w:rtl w:val="0"/>
        </w:rPr>
        <w:t xml:space="preserve">each family volunteers for at least</w:t>
      </w:r>
      <w:r w:rsidDel="00000000" w:rsidR="00000000" w:rsidRPr="00000000">
        <w:rPr>
          <w:b w:val="1"/>
          <w:rtl w:val="0"/>
        </w:rPr>
        <w:t xml:space="preserve"> three </w:t>
      </w:r>
      <w:r w:rsidDel="00000000" w:rsidR="00000000" w:rsidRPr="00000000">
        <w:rPr>
          <w:rtl w:val="0"/>
        </w:rPr>
        <w:t xml:space="preserve">swim meets throughout the season. There will be a TeamUnify sign-up for all the jobs throughout the season. If your family has not signed up for these volunteer spots, your swimmer(s) will not be permitted to swim in meets until done. These include jobs like lane parent, timer, announcer, judges, home meet setup/teardown, etc. “How to” videos will be posted on the Facebook page to explain these jobs. If the swimmer’s family has not completed their volunteer requirement, that family will not be permitted to participate in championships. We had a few families last year that did not volunteer.  If you foresee an issue finding time to volunteer, please see either Jen about other ways to volunteer throughout the season.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Meet Communication</w:t>
      </w:r>
      <w:r w:rsidDel="00000000" w:rsidR="00000000" w:rsidRPr="00000000">
        <w:rPr>
          <w:rtl w:val="0"/>
        </w:rPr>
        <w:t xml:space="preserve">: You must declare each of your swimmers for </w:t>
      </w:r>
      <w:r w:rsidDel="00000000" w:rsidR="00000000" w:rsidRPr="00000000">
        <w:rPr>
          <w:b w:val="1"/>
          <w:rtl w:val="0"/>
        </w:rPr>
        <w:t xml:space="preserve">each</w:t>
      </w:r>
      <w:r w:rsidDel="00000000" w:rsidR="00000000" w:rsidRPr="00000000">
        <w:rPr>
          <w:rtl w:val="0"/>
        </w:rPr>
        <w:t xml:space="preserve"> </w:t>
      </w:r>
      <w:r w:rsidDel="00000000" w:rsidR="00000000" w:rsidRPr="00000000">
        <w:rPr>
          <w:b w:val="1"/>
          <w:rtl w:val="0"/>
        </w:rPr>
        <w:t xml:space="preserve">meet more than 24 hours before the event. </w:t>
      </w:r>
      <w:r w:rsidDel="00000000" w:rsidR="00000000" w:rsidRPr="00000000">
        <w:rPr>
          <w:rtl w:val="0"/>
        </w:rPr>
        <w:t xml:space="preserve">This is critical for lineup and relay creation. We will do our best to remind families at practice. Declarations of intent to attend meets and sign-ups for job slots are on our TeamUnify website: www.teamunify.com/recscccs (updated with sign-ups mid-May)</w:t>
      </w:r>
    </w:p>
    <w:p w:rsidR="00000000" w:rsidDel="00000000" w:rsidP="00000000" w:rsidRDefault="00000000" w:rsidRPr="00000000" w14:paraId="0000001E">
      <w:pPr>
        <w:rPr/>
      </w:pPr>
      <w:r w:rsidDel="00000000" w:rsidR="00000000" w:rsidRPr="00000000">
        <w:rPr>
          <w:rtl w:val="0"/>
        </w:rPr>
        <w:t xml:space="preserve">*If within 24 hours your child cannot attend, please ensure a coach or a Jenn is aware so heat sheets can be updated. Send us a text. If a relay swimmer does not come to the meet, it causes unnecessary last-minute scrambling for the coaches and could prevent the other swimmers from swimming that relay and costing the team valuable points. </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The team's Facebook page is </w:t>
      </w:r>
      <w:r w:rsidDel="00000000" w:rsidR="00000000" w:rsidRPr="00000000">
        <w:rPr>
          <w:b w:val="1"/>
          <w:i w:val="1"/>
          <w:rtl w:val="0"/>
        </w:rPr>
        <w:t xml:space="preserve">Sycamore Creek Country Club Swim Team</w:t>
      </w:r>
      <w:r w:rsidDel="00000000" w:rsidR="00000000" w:rsidRPr="00000000">
        <w:rPr>
          <w:b w:val="1"/>
          <w:rtl w:val="0"/>
        </w:rPr>
        <w:t xml:space="preserve">. This page and TeamUnify will be updated in real time </w:t>
      </w:r>
      <w:r w:rsidDel="00000000" w:rsidR="00000000" w:rsidRPr="00000000">
        <w:rPr>
          <w:rtl w:val="0"/>
        </w:rPr>
        <w:t xml:space="preserve">for meet days and other pertinent information. </w:t>
      </w:r>
    </w:p>
    <w:p w:rsidR="00000000" w:rsidDel="00000000" w:rsidP="00000000" w:rsidRDefault="00000000" w:rsidRPr="00000000" w14:paraId="00000021">
      <w:pPr>
        <w:rPr/>
      </w:pPr>
      <w:r w:rsidDel="00000000" w:rsidR="00000000" w:rsidRPr="00000000">
        <w:rPr>
          <w:rtl w:val="0"/>
        </w:rPr>
        <w:t xml:space="preserve">Once you have completed and submitted your Registration and Medical Release Form,</w:t>
      </w:r>
    </w:p>
    <w:p w:rsidR="00000000" w:rsidDel="00000000" w:rsidP="00000000" w:rsidRDefault="00000000" w:rsidRPr="00000000" w14:paraId="00000022">
      <w:pPr>
        <w:rPr/>
      </w:pPr>
      <w:r w:rsidDel="00000000" w:rsidR="00000000" w:rsidRPr="00000000">
        <w:rPr>
          <w:rtl w:val="0"/>
        </w:rPr>
        <w:t xml:space="preserve">you will receive an email with instructions for the OnDeck app and team suit order</w:t>
      </w:r>
    </w:p>
    <w:p w:rsidR="00000000" w:rsidDel="00000000" w:rsidP="00000000" w:rsidRDefault="00000000" w:rsidRPr="00000000" w14:paraId="00000023">
      <w:pPr>
        <w:rPr/>
      </w:pPr>
      <w:r w:rsidDel="00000000" w:rsidR="00000000" w:rsidRPr="00000000">
        <w:rPr>
          <w:rtl w:val="0"/>
        </w:rPr>
        <w:t xml:space="preserve">forms. Team communications will be emailed, posted on OnDeck, and posted in</w:t>
      </w:r>
    </w:p>
    <w:p w:rsidR="00000000" w:rsidDel="00000000" w:rsidP="00000000" w:rsidRDefault="00000000" w:rsidRPr="00000000" w14:paraId="00000024">
      <w:pPr>
        <w:rPr/>
      </w:pPr>
      <w:r w:rsidDel="00000000" w:rsidR="00000000" w:rsidRPr="00000000">
        <w:rPr>
          <w:rtl w:val="0"/>
        </w:rPr>
        <w:t xml:space="preserve">Clubster and the team Facebook group.</w:t>
      </w:r>
    </w:p>
    <w:p w:rsidR="00000000" w:rsidDel="00000000" w:rsidP="00000000" w:rsidRDefault="00000000" w:rsidRPr="00000000" w14:paraId="00000025">
      <w:pPr>
        <w:rPr>
          <w:b w:val="1"/>
        </w:rPr>
      </w:pPr>
      <w:r w:rsidDel="00000000" w:rsidR="00000000" w:rsidRPr="00000000">
        <w:rPr>
          <w:rtl w:val="0"/>
        </w:rPr>
        <w:t xml:space="preserve">More information can be found on our </w:t>
      </w:r>
      <w:r w:rsidDel="00000000" w:rsidR="00000000" w:rsidRPr="00000000">
        <w:rPr>
          <w:b w:val="1"/>
          <w:rtl w:val="0"/>
        </w:rPr>
        <w:t xml:space="preserve">TeamUnify website: </w:t>
      </w:r>
    </w:p>
    <w:p w:rsidR="00000000" w:rsidDel="00000000" w:rsidP="00000000" w:rsidRDefault="00000000" w:rsidRPr="00000000" w14:paraId="00000026">
      <w:pPr>
        <w:rPr>
          <w:b w:val="1"/>
        </w:rPr>
      </w:pPr>
      <w:r w:rsidDel="00000000" w:rsidR="00000000" w:rsidRPr="00000000">
        <w:rPr>
          <w:b w:val="1"/>
          <w:rtl w:val="0"/>
        </w:rPr>
        <w:t xml:space="preserve">www.teamunify.com/recscccs (updated mid-May) </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Ribbons: </w:t>
      </w:r>
      <w:r w:rsidDel="00000000" w:rsidR="00000000" w:rsidRPr="00000000">
        <w:rPr>
          <w:rtl w:val="0"/>
        </w:rPr>
        <w:t xml:space="preserve">During the season, a file folder box will be at the pool bar. Please check your</w:t>
      </w:r>
    </w:p>
    <w:p w:rsidR="00000000" w:rsidDel="00000000" w:rsidP="00000000" w:rsidRDefault="00000000" w:rsidRPr="00000000" w14:paraId="00000029">
      <w:pPr>
        <w:rPr/>
      </w:pPr>
      <w:r w:rsidDel="00000000" w:rsidR="00000000" w:rsidRPr="00000000">
        <w:rPr>
          <w:rtl w:val="0"/>
        </w:rPr>
        <w:t xml:space="preserve">child’s folder after each meet for award ribbons.</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Parent team apparel </w:t>
      </w:r>
      <w:r w:rsidDel="00000000" w:rsidR="00000000" w:rsidRPr="00000000">
        <w:rPr>
          <w:rtl w:val="0"/>
        </w:rPr>
        <w:t xml:space="preserve">will be available to order through 937ink. This will include parent shirts, child and adult sweatshirts, and more. A link will be provided.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i w:val="1"/>
        </w:rPr>
      </w:pPr>
      <w:r w:rsidDel="00000000" w:rsidR="00000000" w:rsidRPr="00000000">
        <w:rPr>
          <w:i w:val="1"/>
          <w:rtl w:val="0"/>
        </w:rPr>
        <w:t xml:space="preserve">Meets</w:t>
      </w:r>
    </w:p>
    <w:p w:rsidR="00000000" w:rsidDel="00000000" w:rsidP="00000000" w:rsidRDefault="00000000" w:rsidRPr="00000000" w14:paraId="0000002E">
      <w:pPr>
        <w:rPr/>
      </w:pPr>
      <w:r w:rsidDel="00000000" w:rsidR="00000000" w:rsidRPr="00000000">
        <w:rPr>
          <w:rtl w:val="0"/>
        </w:rPr>
        <w:t xml:space="preserve">We participate in the SSA League</w:t>
      </w:r>
      <w:r w:rsidDel="00000000" w:rsidR="00000000" w:rsidRPr="00000000">
        <w:rPr>
          <w:b w:val="1"/>
          <w:rtl w:val="0"/>
        </w:rPr>
        <w:t xml:space="preserve"> (</w:t>
      </w:r>
      <w:r w:rsidDel="00000000" w:rsidR="00000000" w:rsidRPr="00000000">
        <w:rPr>
          <w:rtl w:val="0"/>
        </w:rPr>
        <w:t xml:space="preserve">Suburban Swim Association</w:t>
      </w:r>
      <w:r w:rsidDel="00000000" w:rsidR="00000000" w:rsidRPr="00000000">
        <w:rPr>
          <w:b w:val="1"/>
          <w:rtl w:val="0"/>
        </w:rPr>
        <w:t xml:space="preserve">) </w:t>
      </w:r>
      <w:r w:rsidDel="00000000" w:rsidR="00000000" w:rsidRPr="00000000">
        <w:rPr>
          <w:rtl w:val="0"/>
        </w:rPr>
        <w:t xml:space="preserve">Other</w:t>
      </w:r>
    </w:p>
    <w:p w:rsidR="00000000" w:rsidDel="00000000" w:rsidP="00000000" w:rsidRDefault="00000000" w:rsidRPr="00000000" w14:paraId="0000002F">
      <w:pPr>
        <w:rPr/>
      </w:pPr>
      <w:r w:rsidDel="00000000" w:rsidR="00000000" w:rsidRPr="00000000">
        <w:rPr>
          <w:rtl w:val="0"/>
        </w:rPr>
        <w:t xml:space="preserve">swim clubs in our league are:</w:t>
      </w:r>
    </w:p>
    <w:p w:rsidR="00000000" w:rsidDel="00000000" w:rsidP="00000000" w:rsidRDefault="00000000" w:rsidRPr="00000000" w14:paraId="00000030">
      <w:pPr>
        <w:rPr/>
      </w:pPr>
      <w:r w:rsidDel="00000000" w:rsidR="00000000" w:rsidRPr="00000000">
        <w:rPr>
          <w:rtl w:val="0"/>
        </w:rPr>
        <w:t xml:space="preserve">NCR Country Club, Pleasant Hill Swim Club, Black Oak Swim Club,</w:t>
      </w:r>
    </w:p>
    <w:p w:rsidR="00000000" w:rsidDel="00000000" w:rsidP="00000000" w:rsidRDefault="00000000" w:rsidRPr="00000000" w14:paraId="00000031">
      <w:pPr>
        <w:rPr/>
      </w:pPr>
      <w:r w:rsidDel="00000000" w:rsidR="00000000" w:rsidRPr="00000000">
        <w:rPr>
          <w:rtl w:val="0"/>
        </w:rPr>
        <w:t xml:space="preserve">Dayton Country Club, Dunsinane Swim Club, Oak Creek Swim Club,</w:t>
      </w:r>
    </w:p>
    <w:p w:rsidR="00000000" w:rsidDel="00000000" w:rsidP="00000000" w:rsidRDefault="00000000" w:rsidRPr="00000000" w14:paraId="00000032">
      <w:pPr>
        <w:rPr/>
      </w:pPr>
      <w:r w:rsidDel="00000000" w:rsidR="00000000" w:rsidRPr="00000000">
        <w:rPr>
          <w:rtl w:val="0"/>
        </w:rPr>
        <w:t xml:space="preserve">Woodhaven Swim Club, Beavercreek Woodhaven</w:t>
      </w:r>
    </w:p>
    <w:p w:rsidR="00000000" w:rsidDel="00000000" w:rsidP="00000000" w:rsidRDefault="00000000" w:rsidRPr="00000000" w14:paraId="00000033">
      <w:pPr>
        <w:rPr/>
      </w:pPr>
      <w:r w:rsidDel="00000000" w:rsidR="00000000" w:rsidRPr="00000000">
        <w:rPr>
          <w:rtl w:val="0"/>
        </w:rPr>
        <w:t xml:space="preserve">and Waynesville Swim Club. Sycamore will host 1-2 meets, and the remainder will be held at one of the above-listed clubs. Addresses, parking, and food options will be communicated in advance. </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(TENTATIVE) Dual Meet Dates</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Tuesday, June 10</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Thursday, June 12</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Tuesday, June 17</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Thursday, June 19</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Tuesday, June 24</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Thursday, June 26</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t xml:space="preserve">Tuesday, July 1st </w:t>
      </w:r>
    </w:p>
    <w:p w:rsidR="00000000" w:rsidDel="00000000" w:rsidP="00000000" w:rsidRDefault="00000000" w:rsidRPr="00000000" w14:paraId="0000003D">
      <w:pPr>
        <w:rPr>
          <w:i w:val="1"/>
        </w:rPr>
      </w:pPr>
      <w:r w:rsidDel="00000000" w:rsidR="00000000" w:rsidRPr="00000000">
        <w:rPr>
          <w:i w:val="1"/>
          <w:rtl w:val="0"/>
        </w:rPr>
        <w:t xml:space="preserve">Meets historically begin at 6. Warmups begin around 5/5:15. This information will be communicated in advance. </w:t>
      </w:r>
    </w:p>
    <w:p w:rsidR="00000000" w:rsidDel="00000000" w:rsidP="00000000" w:rsidRDefault="00000000" w:rsidRPr="00000000" w14:paraId="0000003E">
      <w:pPr>
        <w:widowControl w:val="0"/>
        <w:spacing w:line="215.8974266052246" w:lineRule="auto"/>
        <w:ind w:left="2167.519989013672"/>
        <w:rPr>
          <w:i w:val="1"/>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(Tentative) Championship Meets </w:t>
      </w:r>
    </w:p>
    <w:p w:rsidR="00000000" w:rsidDel="00000000" w:rsidP="00000000" w:rsidRDefault="00000000" w:rsidRPr="00000000" w14:paraId="00000040">
      <w:pPr>
        <w:rPr/>
      </w:pPr>
      <w:r w:rsidDel="00000000" w:rsidR="00000000" w:rsidRPr="00000000">
        <w:rPr>
          <w:rtl w:val="0"/>
        </w:rPr>
        <w:t xml:space="preserve">Monday, July 7</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Tuesday, July 8</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The championships are historically held on the day children aged 6 and under have their meet, those aged 11 and over have a day, and those aged 7-10 have the day after. </w:t>
      </w:r>
    </w:p>
    <w:p w:rsidR="00000000" w:rsidDel="00000000" w:rsidP="00000000" w:rsidRDefault="00000000" w:rsidRPr="00000000" w14:paraId="00000043">
      <w:pPr>
        <w:rPr/>
      </w:pPr>
      <w:r w:rsidDel="00000000" w:rsidR="00000000" w:rsidRPr="00000000">
        <w:rPr>
          <w:rtl w:val="0"/>
        </w:rPr>
        <w:t xml:space="preserve">Championships rain date: 10 &amp;under take precedence. The meet will be held at</w:t>
      </w:r>
    </w:p>
    <w:p w:rsidR="00000000" w:rsidDel="00000000" w:rsidP="00000000" w:rsidRDefault="00000000" w:rsidRPr="00000000" w14:paraId="00000044">
      <w:pPr>
        <w:rPr/>
      </w:pPr>
      <w:r w:rsidDel="00000000" w:rsidR="00000000" w:rsidRPr="00000000">
        <w:rPr>
          <w:rtl w:val="0"/>
        </w:rPr>
        <w:t xml:space="preserve">the same time and location as previously scheduled.</w:t>
      </w:r>
    </w:p>
    <w:p w:rsidR="00000000" w:rsidDel="00000000" w:rsidP="00000000" w:rsidRDefault="00000000" w:rsidRPr="00000000" w14:paraId="00000045">
      <w:pPr>
        <w:rPr/>
      </w:pPr>
      <w:r w:rsidDel="00000000" w:rsidR="00000000" w:rsidRPr="00000000">
        <w:rPr>
          <w:rtl w:val="0"/>
        </w:rPr>
        <w:t xml:space="preserve">All dual meets will hold warmups at 5:30 pm and start the meet at 6:15 pm.</w:t>
      </w:r>
    </w:p>
    <w:p w:rsidR="00000000" w:rsidDel="00000000" w:rsidP="00000000" w:rsidRDefault="00000000" w:rsidRPr="00000000" w14:paraId="00000046">
      <w:pPr>
        <w:rPr/>
      </w:pPr>
      <w:r w:rsidDel="00000000" w:rsidR="00000000" w:rsidRPr="00000000">
        <w:rPr>
          <w:rtl w:val="0"/>
        </w:rPr>
        <w:t xml:space="preserve">Championships meet details will be forthcoming, but warmups will most likely begin</w:t>
      </w:r>
    </w:p>
    <w:p w:rsidR="00000000" w:rsidDel="00000000" w:rsidP="00000000" w:rsidRDefault="00000000" w:rsidRPr="00000000" w14:paraId="00000047">
      <w:pPr>
        <w:rPr/>
      </w:pPr>
      <w:r w:rsidDel="00000000" w:rsidR="00000000" w:rsidRPr="00000000">
        <w:rPr>
          <w:rtl w:val="0"/>
        </w:rPr>
        <w:t xml:space="preserve">around 4:30 pm and the meet around 6:00 pm.</w:t>
      </w:r>
    </w:p>
    <w:p w:rsidR="00000000" w:rsidDel="00000000" w:rsidP="00000000" w:rsidRDefault="00000000" w:rsidRPr="00000000" w14:paraId="00000048">
      <w:pPr>
        <w:rPr>
          <w:i w:val="1"/>
        </w:rPr>
      </w:pPr>
      <w:r w:rsidDel="00000000" w:rsidR="00000000" w:rsidRPr="00000000">
        <w:rPr>
          <w:i w:val="1"/>
          <w:rtl w:val="0"/>
        </w:rPr>
        <w:t xml:space="preserve">FYI-To participate in the season-ending Championship Meet, a swimmer must swim in at</w:t>
      </w:r>
    </w:p>
    <w:p w:rsidR="00000000" w:rsidDel="00000000" w:rsidP="00000000" w:rsidRDefault="00000000" w:rsidRPr="00000000" w14:paraId="00000049">
      <w:pPr>
        <w:rPr>
          <w:i w:val="1"/>
        </w:rPr>
      </w:pPr>
      <w:r w:rsidDel="00000000" w:rsidR="00000000" w:rsidRPr="00000000">
        <w:rPr>
          <w:i w:val="1"/>
          <w:rtl w:val="0"/>
        </w:rPr>
        <w:t xml:space="preserve">least </w:t>
      </w:r>
      <w:r w:rsidDel="00000000" w:rsidR="00000000" w:rsidRPr="00000000">
        <w:rPr>
          <w:b w:val="1"/>
          <w:i w:val="1"/>
          <w:rtl w:val="0"/>
        </w:rPr>
        <w:t xml:space="preserve">two</w:t>
      </w:r>
      <w:r w:rsidDel="00000000" w:rsidR="00000000" w:rsidRPr="00000000">
        <w:rPr>
          <w:i w:val="1"/>
          <w:rtl w:val="0"/>
        </w:rPr>
        <w:t xml:space="preserve"> regular swim meets per league rules.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i w:val="1"/>
        </w:rPr>
      </w:pPr>
      <w:r w:rsidDel="00000000" w:rsidR="00000000" w:rsidRPr="00000000">
        <w:rPr>
          <w:i w:val="1"/>
          <w:rtl w:val="0"/>
        </w:rPr>
        <w:t xml:space="preserve">** We do not have a finalized meet schedule, so we cannot say when and where those meets will be or when practice will be finished for the season. We will communicate this information to the team as we receive it.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Questions? Interested in volunteering?</w:t>
      </w:r>
    </w:p>
    <w:p w:rsidR="00000000" w:rsidDel="00000000" w:rsidP="00000000" w:rsidRDefault="00000000" w:rsidRPr="00000000" w14:paraId="0000004E">
      <w:pPr>
        <w:rPr/>
      </w:pPr>
      <w:r w:rsidDel="00000000" w:rsidR="00000000" w:rsidRPr="00000000">
        <w:rPr>
          <w:rtl w:val="0"/>
        </w:rPr>
        <w:t xml:space="preserve">Contact our Team Administrator at </w:t>
      </w:r>
      <w:hyperlink r:id="rId9">
        <w:r w:rsidDel="00000000" w:rsidR="00000000" w:rsidRPr="00000000">
          <w:rPr>
            <w:color w:val="0563c1"/>
            <w:u w:val="single"/>
            <w:rtl w:val="0"/>
          </w:rPr>
          <w:t xml:space="preserve">sycamorestingers@gmail.com</w:t>
        </w:r>
      </w:hyperlink>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SSA team rep/swim parents</w:t>
      </w:r>
    </w:p>
    <w:p w:rsidR="00000000" w:rsidDel="00000000" w:rsidP="00000000" w:rsidRDefault="00000000" w:rsidRPr="00000000" w14:paraId="00000051">
      <w:pPr>
        <w:rPr/>
      </w:pPr>
      <w:r w:rsidDel="00000000" w:rsidR="00000000" w:rsidRPr="00000000">
        <w:rPr>
          <w:rtl w:val="0"/>
        </w:rPr>
        <w:t xml:space="preserve">Jenn Welter </w:t>
      </w:r>
      <w:hyperlink r:id="rId10">
        <w:r w:rsidDel="00000000" w:rsidR="00000000" w:rsidRPr="00000000">
          <w:rPr>
            <w:color w:val="0563c1"/>
            <w:u w:val="single"/>
            <w:rtl w:val="0"/>
          </w:rPr>
          <w:t xml:space="preserve">jennwelter83@gmail.com</w:t>
        </w:r>
      </w:hyperlink>
      <w:r w:rsidDel="00000000" w:rsidR="00000000" w:rsidRPr="00000000">
        <w:rPr>
          <w:rtl w:val="0"/>
        </w:rPr>
        <w:t xml:space="preserve"> or 210-913-2313</w:t>
      </w:r>
    </w:p>
    <w:p w:rsidR="00000000" w:rsidDel="00000000" w:rsidP="00000000" w:rsidRDefault="00000000" w:rsidRPr="00000000" w14:paraId="00000052">
      <w:pPr>
        <w:rPr/>
      </w:pPr>
      <w:r w:rsidDel="00000000" w:rsidR="00000000" w:rsidRPr="00000000">
        <w:rPr>
          <w:rtl w:val="0"/>
        </w:rPr>
        <w:t xml:space="preserve">Jen Montoya </w:t>
      </w:r>
      <w:hyperlink r:id="rId11">
        <w:r w:rsidDel="00000000" w:rsidR="00000000" w:rsidRPr="00000000">
          <w:rPr>
            <w:color w:val="0563c1"/>
            <w:u w:val="single"/>
            <w:rtl w:val="0"/>
          </w:rPr>
          <w:t xml:space="preserve">jenmontoya33@gmail.com</w:t>
        </w:r>
      </w:hyperlink>
      <w:r w:rsidDel="00000000" w:rsidR="00000000" w:rsidRPr="00000000">
        <w:rPr>
          <w:rtl w:val="0"/>
        </w:rPr>
        <w:t xml:space="preserve"> or 970-231-4186</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Head Coach</w:t>
      </w: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Ava Tenhundfeld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Assistant Coaches</w:t>
      </w:r>
    </w:p>
    <w:p w:rsidR="00000000" w:rsidDel="00000000" w:rsidP="00000000" w:rsidRDefault="00000000" w:rsidRPr="00000000" w14:paraId="00000058">
      <w:pPr>
        <w:rPr/>
      </w:pPr>
      <w:r w:rsidDel="00000000" w:rsidR="00000000" w:rsidRPr="00000000">
        <w:rPr>
          <w:rtl w:val="0"/>
        </w:rPr>
        <w:t xml:space="preserve">Kenzie Reid </w:t>
      </w:r>
    </w:p>
    <w:p w:rsidR="00000000" w:rsidDel="00000000" w:rsidP="00000000" w:rsidRDefault="00000000" w:rsidRPr="00000000" w14:paraId="00000059">
      <w:pPr>
        <w:rPr/>
      </w:pPr>
      <w:r w:rsidDel="00000000" w:rsidR="00000000" w:rsidRPr="00000000">
        <w:rPr>
          <w:rtl w:val="0"/>
        </w:rPr>
        <w:t xml:space="preserve">Emma Tenhundfeld</w:t>
      </w:r>
    </w:p>
    <w:p w:rsidR="00000000" w:rsidDel="00000000" w:rsidP="00000000" w:rsidRDefault="00000000" w:rsidRPr="00000000" w14:paraId="0000005A">
      <w:pPr>
        <w:rPr/>
      </w:pPr>
      <w:r w:rsidDel="00000000" w:rsidR="00000000" w:rsidRPr="00000000">
        <w:rPr>
          <w:rtl w:val="0"/>
        </w:rPr>
        <w:t xml:space="preserve">Josh Vawter</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i w:val="1"/>
        </w:rPr>
      </w:pPr>
      <w:r w:rsidDel="00000000" w:rsidR="00000000" w:rsidRPr="00000000">
        <w:rPr>
          <w:i w:val="1"/>
          <w:rtl w:val="0"/>
        </w:rPr>
        <w:t xml:space="preserve">Team dates to remember: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rtl w:val="0"/>
        </w:rPr>
        <w:t xml:space="preserve">April 13, 1-3 PM: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Ice Cream Social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Coaches and team reps will be available for questions.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rtl w:val="0"/>
        </w:rPr>
        <w:t xml:space="preserve">June 2:</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First day of practice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rtl w:val="0"/>
        </w:rPr>
        <w:t xml:space="preserve">June 5 Pancake Breakfast/Team Pictures 10-11 am (see below)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July </w:t>
      </w:r>
      <w:r w:rsidDel="00000000" w:rsidR="00000000" w:rsidRPr="00000000">
        <w:rPr>
          <w:b w:val="1"/>
          <w:rtl w:val="0"/>
        </w:rPr>
        <w:t xml:space="preserve">13</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5:30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 End of Season Banquet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5:30 in the Ballroom</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Pancake breakfast</w:t>
      </w:r>
    </w:p>
    <w:p w:rsidR="00000000" w:rsidDel="00000000" w:rsidP="00000000" w:rsidRDefault="00000000" w:rsidRPr="00000000" w14:paraId="00000064">
      <w:pPr>
        <w:ind w:left="0" w:firstLine="0"/>
        <w:rPr/>
      </w:pPr>
      <w:r w:rsidDel="00000000" w:rsidR="00000000" w:rsidRPr="00000000">
        <w:rPr>
          <w:b w:val="1"/>
          <w:rtl w:val="0"/>
        </w:rPr>
        <w:t xml:space="preserve">Team suit fitting </w:t>
      </w:r>
      <w:r w:rsidDel="00000000" w:rsidR="00000000" w:rsidRPr="00000000">
        <w:rPr>
          <w:rtl w:val="0"/>
        </w:rPr>
        <w:t xml:space="preserve">suits, goggles, and caps can be tried on and purchased. Swimville will bring plenty of suits, but they are also available to order. </w:t>
      </w:r>
    </w:p>
    <w:p w:rsidR="00000000" w:rsidDel="00000000" w:rsidP="00000000" w:rsidRDefault="00000000" w:rsidRPr="00000000" w14:paraId="00000065">
      <w:pPr>
        <w:ind w:left="0" w:firstLine="0"/>
        <w:rPr>
          <w:b w:val="1"/>
        </w:rPr>
      </w:pPr>
      <w:r w:rsidDel="00000000" w:rsidR="00000000" w:rsidRPr="00000000">
        <w:rPr>
          <w:b w:val="1"/>
          <w:rtl w:val="0"/>
        </w:rPr>
        <w:t xml:space="preserve">T-shirt handout </w:t>
      </w:r>
    </w:p>
    <w:p w:rsidR="00000000" w:rsidDel="00000000" w:rsidP="00000000" w:rsidRDefault="00000000" w:rsidRPr="00000000" w14:paraId="00000066">
      <w:pPr>
        <w:ind w:left="0" w:firstLine="0"/>
        <w:rPr/>
      </w:pPr>
      <w:r w:rsidDel="00000000" w:rsidR="00000000" w:rsidRPr="00000000">
        <w:rPr>
          <w:b w:val="1"/>
          <w:rtl w:val="0"/>
        </w:rPr>
        <w:t xml:space="preserve">Team pictures</w:t>
      </w:r>
      <w:r w:rsidDel="00000000" w:rsidR="00000000" w:rsidRPr="00000000">
        <w:rPr>
          <w:rtl w:val="0"/>
        </w:rPr>
        <w:t xml:space="preserve"> Order forms to follow. </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31152"/>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931152"/>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931152"/>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931152"/>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931152"/>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931152"/>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3115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3115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3115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3115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3115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3115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3115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3115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3115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3115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3115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3115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31152"/>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3115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31152"/>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3115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3115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931152"/>
    <w:rPr>
      <w:i w:val="1"/>
      <w:iCs w:val="1"/>
      <w:color w:val="404040" w:themeColor="text1" w:themeTint="0000BF"/>
    </w:rPr>
  </w:style>
  <w:style w:type="paragraph" w:styleId="ListParagraph">
    <w:name w:val="List Paragraph"/>
    <w:basedOn w:val="Normal"/>
    <w:uiPriority w:val="34"/>
    <w:qFormat w:val="1"/>
    <w:rsid w:val="00931152"/>
    <w:pPr>
      <w:ind w:left="720"/>
      <w:contextualSpacing w:val="1"/>
    </w:pPr>
  </w:style>
  <w:style w:type="character" w:styleId="IntenseEmphasis">
    <w:name w:val="Intense Emphasis"/>
    <w:basedOn w:val="DefaultParagraphFont"/>
    <w:uiPriority w:val="21"/>
    <w:qFormat w:val="1"/>
    <w:rsid w:val="00931152"/>
    <w:rPr>
      <w:i w:val="1"/>
      <w:iCs w:val="1"/>
      <w:color w:val="2f5496" w:themeColor="accent1" w:themeShade="0000BF"/>
    </w:rPr>
  </w:style>
  <w:style w:type="paragraph" w:styleId="IntenseQuote">
    <w:name w:val="Intense Quote"/>
    <w:basedOn w:val="Normal"/>
    <w:next w:val="Normal"/>
    <w:link w:val="IntenseQuoteChar"/>
    <w:uiPriority w:val="30"/>
    <w:qFormat w:val="1"/>
    <w:rsid w:val="0093115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31152"/>
    <w:rPr>
      <w:i w:val="1"/>
      <w:iCs w:val="1"/>
      <w:color w:val="2f5496" w:themeColor="accent1" w:themeShade="0000BF"/>
    </w:rPr>
  </w:style>
  <w:style w:type="character" w:styleId="IntenseReference">
    <w:name w:val="Intense Reference"/>
    <w:basedOn w:val="DefaultParagraphFont"/>
    <w:uiPriority w:val="32"/>
    <w:qFormat w:val="1"/>
    <w:rsid w:val="00931152"/>
    <w:rPr>
      <w:b w:val="1"/>
      <w:bCs w:val="1"/>
      <w:smallCaps w:val="1"/>
      <w:color w:val="2f5496" w:themeColor="accent1" w:themeShade="0000BF"/>
      <w:spacing w:val="5"/>
    </w:rPr>
  </w:style>
  <w:style w:type="character" w:styleId="Hyperlink">
    <w:name w:val="Hyperlink"/>
    <w:basedOn w:val="DefaultParagraphFont"/>
    <w:uiPriority w:val="99"/>
    <w:unhideWhenUsed w:val="1"/>
    <w:rsid w:val="00931152"/>
    <w:rPr>
      <w:color w:val="0563c1" w:themeColor="hyperlink"/>
      <w:u w:val="single"/>
    </w:rPr>
  </w:style>
  <w:style w:type="character" w:styleId="UnresolvedMention">
    <w:name w:val="Unresolved Mention"/>
    <w:basedOn w:val="DefaultParagraphFont"/>
    <w:uiPriority w:val="99"/>
    <w:semiHidden w:val="1"/>
    <w:unhideWhenUsed w:val="1"/>
    <w:rsid w:val="00931152"/>
    <w:rPr>
      <w:color w:val="605e5c"/>
      <w:shd w:color="auto" w:fill="e1dfdd" w:val="clear"/>
    </w:rPr>
  </w:style>
  <w:style w:type="paragraph" w:styleId="Subtitle">
    <w:name w:val="Subtitle"/>
    <w:basedOn w:val="Normal"/>
    <w:next w:val="Normal"/>
    <w:pPr>
      <w:spacing w:after="160" w:lineRule="auto"/>
    </w:pPr>
    <w:rPr>
      <w:color w:val="595959"/>
      <w:sz w:val="28"/>
      <w:szCs w:val="28"/>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enmontoya33@gmail.com" TargetMode="External"/><Relationship Id="rId10" Type="http://schemas.openxmlformats.org/officeDocument/2006/relationships/hyperlink" Target="mailto:jennwelter83@gmail.com" TargetMode="External"/><Relationship Id="rId12" Type="http://schemas.openxmlformats.org/officeDocument/2006/relationships/header" Target="header1.xml"/><Relationship Id="rId9" Type="http://schemas.openxmlformats.org/officeDocument/2006/relationships/hyperlink" Target="mailto:sycamorestinger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ycamorestinger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5moVcyquVIvElmWQrkAMqLQ9Bg==">CgMxLjA4AHIhMU1tVXZvX2x4czVoWWFsd01HaWJFdXlsRGh4ZG12RGtP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2024-04-13T18:13:00Z</dcterms:created>
  <dc:creator>jennifer welter</dc:creator>
</cp:coreProperties>
</file>