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Swim Meet Locations</w:t>
      </w:r>
    </w:p>
    <w:p>
      <w:pPr>
        <w:spacing/>
        <w:jc w:val="center"/>
        <w:rPr>
          <w:rFonts w:ascii="Arial Black" w:hAnsi="Arial Black"/>
          <w:color w:val="2e74b5"/>
          <w:sz w:val="24"/>
          <w:szCs w:val="24"/>
          <w:u w:color="auto" w:val="single"/>
        </w:rPr>
      </w:pPr>
      <w:r>
        <w:rPr>
          <w:rFonts w:ascii="Arial Black" w:hAnsi="Arial Black"/>
          <w:color w:val="2e74b5"/>
          <w:sz w:val="24"/>
          <w:szCs w:val="24"/>
          <w:u w:color="auto" w:val="single"/>
        </w:rPr>
        <w:t>(Click links for Maps/Directions)</w:t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Antigo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Arial" w:hAnsi="Arial" w:eastAsia="Times New Roman" w:cs="Arial"/>
          <w:color w:val="1d2129"/>
          <w:sz w:val="21"/>
          <w:szCs w:val="21"/>
        </w:rPr>
      </w:pPr>
      <w:r>
        <w:rPr>
          <w:rFonts w:ascii="Arial" w:hAnsi="Arial" w:eastAsia="Times New Roman" w:cs="Arial"/>
          <w:color w:val="1d2129"/>
          <w:sz w:val="21"/>
          <w:szCs w:val="21"/>
        </w:rPr>
        <w:t>Clara R. McKenna Aquatic Center</w:t>
      </w:r>
    </w:p>
    <w:p>
      <w:pPr>
        <w:spacing w:after="0"/>
        <w:rPr>
          <w:rFonts w:ascii="Arial" w:hAnsi="Arial" w:cs="Arial"/>
        </w:rPr>
      </w:pPr>
      <w:hyperlink r:id="rId7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111 Western Avenue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 xml:space="preserve">, 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Antigo, WI 54409</w:t>
        </w:r>
      </w:hyperlink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Black River Falls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Lunda Community Center</w:t>
      </w:r>
    </w:p>
    <w:p>
      <w:pPr>
        <w:spacing w:after="0"/>
        <w:rPr>
          <w:rFonts w:ascii="Arial" w:hAnsi="Arial" w:cs="Arial"/>
        </w:rPr>
      </w:pPr>
      <w:hyperlink r:id="rId8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1202 Pierce St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 xml:space="preserve">, 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Black River Falls, WI</w:t>
        </w:r>
      </w:hyperlink>
    </w:p>
    <w:p>
      <w:r/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Door County</w:t>
      </w:r>
    </w:p>
    <w:p>
      <w:pPr>
        <w:spacing w:after="0"/>
      </w:pPr>
      <w:r>
        <w:t>Door County YMCA</w:t>
      </w:r>
    </w:p>
    <w:p>
      <w:pPr>
        <w:spacing w:after="0"/>
      </w:pPr>
      <w:hyperlink r:id="rId9" w:history="1">
        <w:r>
          <w:rPr>
            <w:rStyle w:val="char1"/>
          </w:rPr>
          <w:t>1900 Michigan Street, Sturgeon Bay WI 54235</w:t>
        </w:r>
      </w:hyperlink>
    </w:p>
    <w:p>
      <w:pPr>
        <w:spacing w:after="0"/>
      </w:pPr>
      <w:r/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La Crosse (Onalaska)</w:t>
      </w:r>
    </w:p>
    <w:p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Crosse Area Family YMCA – JW Houser Branch</w:t>
      </w:r>
    </w:p>
    <w:p>
      <w:pPr>
        <w:spacing w:after="0"/>
      </w:pPr>
      <w:hyperlink r:id="rId10" w:history="1">
        <w:r>
          <w:rPr>
            <w:rStyle w:val="char1"/>
            <w:rFonts w:ascii="Helvetica" w:hAnsi="Helvetica" w:cs="Helvetica"/>
            <w:color w:val="2962ff"/>
            <w:sz w:val="20"/>
            <w:szCs w:val="20"/>
            <w:shd w:val="clear" w:fill="ffffff"/>
          </w:rPr>
          <w:t>400 Mason St. Onalaska, WI 54650</w:t>
        </w:r>
      </w:hyperlink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La Crosse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Crosse Area YMCA</w:t>
      </w:r>
    </w:p>
    <w:p>
      <w:pPr>
        <w:spacing w:after="0"/>
        <w:rPr>
          <w:rStyle w:val="char1"/>
          <w:rFonts w:ascii="Arial" w:hAnsi="Arial" w:cs="Arial"/>
          <w:color w:val="2962ff"/>
          <w:sz w:val="20"/>
          <w:szCs w:val="20"/>
          <w:shd w:val="clear" w:fill="ffffff"/>
        </w:rPr>
      </w:pPr>
      <w:hyperlink r:id="rId11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1140 Main Street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 xml:space="preserve">, 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La Crosse, WI 54601</w:t>
        </w:r>
      </w:hyperlink>
    </w:p>
    <w:p>
      <w:pPr>
        <w:spacing w:after="0"/>
      </w:pPr>
      <w:r/>
      <w:bookmarkStart w:id="0" w:name="_GoBack"/>
      <w:bookmarkEnd w:id="0"/>
      <w:r/>
    </w:p>
    <w:p>
      <w:pPr>
        <w:spacing w:after="0"/>
        <w:rPr>
          <w:rFonts w:ascii="Arial" w:hAnsi="Arial" w:cs="Arial"/>
          <w:b/>
          <w:bCs/>
          <w:u w:color="auto" w:val="single"/>
        </w:rPr>
      </w:pPr>
      <w:r>
        <w:rPr>
          <w:rFonts w:ascii="Arial" w:hAnsi="Arial" w:cs="Arial"/>
          <w:b/>
          <w:bCs/>
          <w:u w:color="auto" w:val="single"/>
        </w:rPr>
        <w:t>Medford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Medford Area High School</w:t>
      </w:r>
    </w:p>
    <w:p>
      <w:pPr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Style w:val="char1"/>
          <w:rFonts w:ascii="Arial" w:hAnsi="Arial" w:eastAsia="Arial" w:cs="Arial"/>
          <w:kern w:val="1"/>
          <w:sz w:val="20"/>
          <w:szCs w:val="20"/>
          <w:lang w:val="en-us" w:bidi="ar-sa"/>
        </w:rPr>
      </w:pPr>
      <w:hyperlink r:id="rId12" w:history="1">
        <w:r>
          <w:rPr>
            <w:rStyle w:val="char1"/>
            <w:rFonts w:ascii="Arial" w:hAnsi="Arial" w:eastAsia="Arial" w:cs="Arial"/>
            <w:kern w:val="1"/>
            <w:sz w:val="20"/>
            <w:szCs w:val="20"/>
            <w:lang w:val="en-us" w:bidi="ar-sa"/>
          </w:rPr>
          <w:t>1015 W Broadway Ave, Medford, WI 54451</w:t>
        </w:r>
      </w:hyperlink>
    </w:p>
    <w:p>
      <w:pPr>
        <w:spacing w:after="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Style w:val="char1"/>
          <w:rFonts w:ascii="Times New Roman" w:hAnsi="Times New Roman" w:eastAsia="SimSun"/>
          <w:kern w:val="1"/>
          <w:sz w:val="20"/>
          <w:szCs w:val="20"/>
          <w:lang w:val="en-us" w:bidi="ar-sa"/>
        </w:rPr>
      </w:pPr>
      <w:hyperlink r:id="rId12" w:history="1">
        <w:r>
          <w:rPr>
            <w:rStyle w:val="char1"/>
            <w:rFonts w:ascii="Times New Roman" w:hAnsi="Times New Roman" w:eastAsia="SimSun"/>
            <w:kern w:val="1"/>
            <w:sz w:val="20"/>
            <w:szCs w:val="20"/>
            <w:lang w:val="en-us" w:bidi="ar-sa"/>
          </w:rPr>
        </w:r>
      </w:hyperlink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Minoqua (Lakeland)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Lakeland Union High School</w:t>
      </w:r>
    </w:p>
    <w:p>
      <w:pPr>
        <w:rPr>
          <w:rFonts w:ascii="Arial" w:hAnsi="Arial" w:cs="Arial"/>
          <w:color w:val="2962ff"/>
          <w:sz w:val="20"/>
          <w:szCs w:val="20"/>
          <w:u w:color="auto" w:val="single"/>
          <w:shd w:val="clear" w:fill="ffffff"/>
        </w:rPr>
      </w:pPr>
      <w:hyperlink r:id="rId13" w:history="1">
        <w:r>
          <w:rPr>
            <w:rStyle w:val="char1"/>
            <w:rFonts w:ascii="Arial" w:hAnsi="Arial" w:cs="Arial"/>
            <w:sz w:val="20"/>
            <w:szCs w:val="20"/>
          </w:rPr>
          <w:t>9573 WI-70, Minocqua, WI 54548</w:t>
        </w:r>
      </w:hyperlink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Stevens Point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Stevens Point Area YMCA </w:t>
      </w:r>
    </w:p>
    <w:p>
      <w:pPr>
        <w:spacing w:after="0"/>
        <w:rPr>
          <w:rFonts w:ascii="Arial" w:hAnsi="Arial" w:cs="Arial"/>
        </w:rPr>
      </w:pPr>
      <w:hyperlink r:id="rId14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1000 Division St, Stevens Point, WI 54481</w:t>
        </w:r>
      </w:hyperlink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Rhinelander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Rhinelander High School</w:t>
      </w:r>
    </w:p>
    <w:p>
      <w:pPr>
        <w:spacing w:after="0"/>
        <w:rPr>
          <w:rStyle w:val="char1"/>
          <w:rFonts w:ascii="Arial" w:hAnsi="Arial" w:cs="Arial"/>
          <w:color w:val="2962ff"/>
          <w:sz w:val="20"/>
          <w:szCs w:val="20"/>
          <w:shd w:val="clear" w:fill="ffffff"/>
        </w:rPr>
      </w:pPr>
      <w:hyperlink r:id="rId15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665 Coolidge Ave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 xml:space="preserve">, 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Rhin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e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lander, WI 54501</w:t>
        </w:r>
      </w:hyperlink>
    </w:p>
    <w:p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Rice Lake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Rice Lake Swimming Pool</w:t>
      </w:r>
    </w:p>
    <w:p>
      <w:pPr>
        <w:spacing w:after="0"/>
        <w:rPr>
          <w:rFonts w:ascii="Arial" w:hAnsi="Arial" w:cs="Arial"/>
          <w:sz w:val="20"/>
        </w:rPr>
      </w:pPr>
      <w:hyperlink r:id="rId16" w:history="1">
        <w:r>
          <w:rPr>
            <w:rStyle w:val="char1"/>
            <w:rFonts w:ascii="Arial" w:hAnsi="Arial" w:cs="Arial"/>
            <w:sz w:val="20"/>
          </w:rPr>
          <w:t>200 Ca</w:t>
        </w:r>
        <w:r>
          <w:rPr>
            <w:rStyle w:val="char1"/>
            <w:rFonts w:ascii="Arial" w:hAnsi="Arial" w:cs="Arial"/>
            <w:sz w:val="20"/>
          </w:rPr>
          <w:t>m</w:t>
        </w:r>
        <w:r>
          <w:rPr>
            <w:rStyle w:val="char1"/>
            <w:rFonts w:ascii="Arial" w:hAnsi="Arial" w:cs="Arial"/>
            <w:sz w:val="20"/>
          </w:rPr>
          <w:t>eron Rd, Rice Lake, WI 54868</w:t>
        </w:r>
      </w:hyperlink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Schroeder / YMCA State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Schroeder Aquatic Center</w:t>
      </w:r>
    </w:p>
    <w:p>
      <w:pPr>
        <w:spacing w:after="0"/>
        <w:rPr>
          <w:rFonts w:ascii="Arial" w:hAnsi="Arial" w:cs="Arial"/>
        </w:rPr>
      </w:pPr>
      <w:hyperlink r:id="rId17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9240 N Green Bay Rd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 xml:space="preserve">, 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Brown Deer, WI 53209</w:t>
        </w:r>
      </w:hyperlink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</w:r>
    </w:p>
    <w:p>
      <w:pPr>
        <w:rPr>
          <w:rFonts w:ascii="Arial" w:hAnsi="Arial" w:cs="Arial"/>
          <w:b/>
          <w:u w:color="auto" w:val="single"/>
        </w:rPr>
      </w:pPr>
      <w:r>
        <w:rPr>
          <w:rFonts w:ascii="Arial" w:hAnsi="Arial" w:cs="Arial"/>
          <w:b/>
          <w:u w:color="auto" w:val="single"/>
        </w:rPr>
        <w:t>Wausau</w:t>
      </w:r>
    </w:p>
    <w:p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Wausau Woodson YMCA - Aspirus Branch Natatorium</w:t>
      </w:r>
    </w:p>
    <w:p>
      <w:pPr>
        <w:spacing w:after="0"/>
      </w:pPr>
      <w:hyperlink r:id="rId18" w:history="1"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3402 Howland Ave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 xml:space="preserve">, </w:t>
        </w:r>
        <w:r>
          <w:rPr>
            <w:rStyle w:val="char1"/>
            <w:rFonts w:ascii="Arial" w:hAnsi="Arial" w:cs="Arial"/>
            <w:color w:val="2962ff"/>
            <w:sz w:val="20"/>
            <w:szCs w:val="20"/>
            <w:shd w:val="clear" w:fill="ffffff"/>
          </w:rPr>
          <w:t>Weston, WI 54476</w:t>
        </w:r>
      </w:hyperlink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9"/>
      <w:type w:val="nextPage"/>
      <w:pgSz w:h="15840" w:w="12240"/>
      <w:pgMar w:left="720" w:top="720" w:right="720" w:bottom="720" w:footer="0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Arial Black">
    <w:panose1 w:val="020B0A04020102020204"/>
    <w:charset w:val="00"/>
    <w:family w:val="swiss"/>
    <w:pitch w:val="default"/>
  </w:font>
  <w:font w:name="Helvetica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</w:pPr>
    <w:r>
      <w:rPr>
        <w:noProof/>
      </w:rPr>
      <w:drawing>
        <wp:inline distT="0" distB="0" distL="0" distR="0">
          <wp:extent cx="1552575" cy="5467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NativeData">
                        <sm:smNativeData xmlns:sm="smNativeData" val="SMDATA_14_rSAq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NCQAAXQ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5467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37"/>
      <w:tmLastPosIdx w:val="0"/>
    </w:tmLastPosCaret>
    <w:tmLastPosAnchor>
      <w:tmLastPosPgfIdx w:val="36"/>
      <w:tmLastPosIdx w:val="0"/>
    </w:tmLastPosAnchor>
    <w:tmLastPosTblRect w:left="0" w:top="0" w:right="0" w:bottom="0"/>
  </w:tmLastPos>
  <w:tmAppRevision w:date="1579819181" w:val="973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_50f4"/>
    <w:basedOn w:val="char0"/>
  </w:style>
  <w:style w:type="character" w:styleId="char3" w:customStyle="1">
    <w:name w:val="Header Char"/>
    <w:basedOn w:val="char0"/>
  </w:style>
  <w:style w:type="character" w:styleId="char4" w:customStyle="1">
    <w:name w:val="Footer Char"/>
    <w:basedOn w:val="char0"/>
  </w:style>
  <w:style w:type="character" w:styleId="char5">
    <w:name w:val="FollowedHyperlink"/>
    <w:basedOn w:val="char0"/>
    <w:rPr>
      <w:color w:val="954f72"/>
      <w:u w:color="auto" w:val="single"/>
    </w:rPr>
  </w:style>
  <w:style w:type="character" w:styleId="char6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_50f4"/>
    <w:basedOn w:val="char0"/>
  </w:style>
  <w:style w:type="character" w:styleId="char3" w:customStyle="1">
    <w:name w:val="Header Char"/>
    <w:basedOn w:val="char0"/>
  </w:style>
  <w:style w:type="character" w:styleId="char4" w:customStyle="1">
    <w:name w:val="Footer Char"/>
    <w:basedOn w:val="char0"/>
  </w:style>
  <w:style w:type="character" w:styleId="char5">
    <w:name w:val="FollowedHyperlink"/>
    <w:basedOn w:val="char0"/>
    <w:rPr>
      <w:color w:val="954f72"/>
      <w:u w:color="auto" w:val="single"/>
    </w:rPr>
  </w:style>
  <w:style w:type="character" w:styleId="char6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maps.google.com/maps?q=111%20Western%20Avenue,%20Antigo,%20WI%2054409&amp;hl=en&amp;authuser=0" TargetMode="External"/><Relationship Id="rId8" Type="http://schemas.openxmlformats.org/officeDocument/2006/relationships/hyperlink" Target="https://maps.google.com/maps?q=1202%20Pierce%20St,%20Black%20River%20Falls,%20WI&amp;hl=en&amp;authuser=0" TargetMode="External"/><Relationship Id="rId9" Type="http://schemas.openxmlformats.org/officeDocument/2006/relationships/hyperlink" Target="https://www.google.com/maps/place/1900+Michigan+St,+Sturgeon+Bay,+WI+54235/@44.8349485,-87.3440105,15z/data=!4m5!3m4!1s0x881d5adc569f133d:0xf445792e6a6c909b!8m2!3d44.83593!4d-87.348581" TargetMode="External"/><Relationship Id="rId10" Type="http://schemas.openxmlformats.org/officeDocument/2006/relationships/hyperlink" Target="https://maps.google.com/maps?q=400%20Mason%20St.%20Onalaska,%20WI%2054650&amp;hl=en&amp;authuser=0" TargetMode="External"/><Relationship Id="rId11" Type="http://schemas.openxmlformats.org/officeDocument/2006/relationships/hyperlink" Target="https://maps.google.com/maps?q=1140%20Main%20Street,%20La%20Crosse,%20WI%2054601&amp;hl=en&amp;authuser=0" TargetMode="External"/><Relationship Id="rId12" Type="http://schemas.openxmlformats.org/officeDocument/2006/relationships/hyperlink" Target="https://www.google.com/maps/place/Medford+Area+Senior+High+School/@45.1422819,-90.3671265,374m/data=!3m1!1e3!4m13!1m7!3m6!1s0x52aac8a5c27d68bb:0x9d8aedef7729b362!2s1015+W+Broadway+Ave,+Medford,+WI+54451!3b1!8m2!3d45.1434549!4d-90.3660483!3m4!1s0x52aac8af" TargetMode="External"/><Relationship Id="rId13" Type="http://schemas.openxmlformats.org/officeDocument/2006/relationships/hyperlink" Target="https://www.google.com/maps/place/Lakeland+Union+High+School/@45.8863341,-89.7430524,13z/data=!4m8!1m2!2m1!1slakeland+high+school!3m4!1s0x4d55c0735a8be963:0x9ed5c64dcbe5d0ef!8m2!3d45.8863341!4d-89.7080335" TargetMode="External"/><Relationship Id="rId14" Type="http://schemas.openxmlformats.org/officeDocument/2006/relationships/hyperlink" Target="https://maps.google.com/maps?q=1000%20Division%20St,%20Stevens%20Point,%20WI%2054481&amp;hl=en&amp;authuser=0" TargetMode="External"/><Relationship Id="rId15" Type="http://schemas.openxmlformats.org/officeDocument/2006/relationships/hyperlink" Target="https://maps.google.com/maps?q=665%20Coolidge%20Ave;%20Rhinelander,%20WI%2054501&amp;hl=en&amp;authuser=0" TargetMode="External"/><Relationship Id="rId16" Type="http://schemas.openxmlformats.org/officeDocument/2006/relationships/hyperlink" Target="https://www.google.com/maps/place/Rice+Lake+Swimming+Pool/@45.499734,-91.7560327,17z/data=!3m1!4b1!4m5!3m4!1s0x52acfbceff1e0faf:0xeb647085b73e2f20!8m2!3d45.499734!4d-91.753844?hl=en&amp;authuser=0" TargetMode="External"/><Relationship Id="rId17" Type="http://schemas.openxmlformats.org/officeDocument/2006/relationships/hyperlink" Target="https://maps.google.com/maps?q=9240%20N%20Green%20Bay%20Rd,%20Brown%20Deer,%20WI%2053209&amp;hl=en&amp;authuser=0" TargetMode="External"/><Relationship Id="rId18" Type="http://schemas.openxmlformats.org/officeDocument/2006/relationships/hyperlink" Target="https://maps.google.com/maps?q=3402%20Howland%20Ave,%20Weston,%20WI%2054476&amp;hl=en&amp;authuser=0" TargetMode="External"/><Relationship Id="rId19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Keven</dc:creator>
  <cp:keywords/>
  <dc:description/>
  <cp:lastModifiedBy/>
  <cp:revision>10</cp:revision>
  <dcterms:created xsi:type="dcterms:W3CDTF">2018-10-24T00:28:00Z</dcterms:created>
  <dcterms:modified xsi:type="dcterms:W3CDTF">2020-01-23T22:39:41Z</dcterms:modified>
</cp:coreProperties>
</file>