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8C60" w14:textId="77777777" w:rsidR="006D0F96" w:rsidRDefault="001E403B" w:rsidP="00283DBE">
      <w:pPr>
        <w:pStyle w:val="NoSpacing"/>
        <w:jc w:val="center"/>
        <w:rPr>
          <w:rFonts w:ascii="Arial" w:hAnsi="Arial" w:cs="Arial"/>
          <w:b/>
          <w:sz w:val="24"/>
          <w:szCs w:val="24"/>
        </w:rPr>
      </w:pPr>
      <w:r>
        <w:rPr>
          <w:rFonts w:ascii="Arial" w:hAnsi="Arial" w:cs="Arial"/>
          <w:b/>
          <w:sz w:val="24"/>
          <w:szCs w:val="24"/>
        </w:rPr>
        <w:t>He</w:t>
      </w:r>
      <w:r w:rsidR="000D3339" w:rsidRPr="00515E50">
        <w:rPr>
          <w:rFonts w:ascii="Arial" w:hAnsi="Arial" w:cs="Arial"/>
          <w:b/>
          <w:sz w:val="24"/>
          <w:szCs w:val="24"/>
        </w:rPr>
        <w:t>artland Area YMCA Swim Committee</w:t>
      </w:r>
    </w:p>
    <w:p w14:paraId="502B27EC" w14:textId="77777777" w:rsidR="00561439" w:rsidRDefault="006D0F96" w:rsidP="00283DBE">
      <w:pPr>
        <w:pStyle w:val="NoSpacing"/>
        <w:jc w:val="center"/>
        <w:rPr>
          <w:rFonts w:ascii="Arial" w:hAnsi="Arial" w:cs="Arial"/>
          <w:b/>
          <w:color w:val="000000"/>
          <w:sz w:val="24"/>
          <w:szCs w:val="24"/>
        </w:rPr>
      </w:pPr>
      <w:r>
        <w:rPr>
          <w:rFonts w:ascii="Arial" w:hAnsi="Arial" w:cs="Arial"/>
          <w:b/>
          <w:sz w:val="24"/>
          <w:szCs w:val="24"/>
        </w:rPr>
        <w:t>Minutes</w:t>
      </w:r>
      <w:r w:rsidR="000D3339" w:rsidRPr="00515E50">
        <w:rPr>
          <w:rFonts w:ascii="Arial" w:hAnsi="Arial" w:cs="Arial"/>
          <w:b/>
          <w:sz w:val="24"/>
          <w:szCs w:val="24"/>
        </w:rPr>
        <w:br/>
      </w:r>
      <w:r>
        <w:rPr>
          <w:rFonts w:ascii="Arial" w:hAnsi="Arial" w:cs="Arial"/>
          <w:b/>
          <w:color w:val="000000"/>
          <w:sz w:val="24"/>
          <w:szCs w:val="24"/>
        </w:rPr>
        <w:t>April 27</w:t>
      </w:r>
      <w:r w:rsidR="002B4993">
        <w:rPr>
          <w:rFonts w:ascii="Arial" w:hAnsi="Arial" w:cs="Arial"/>
          <w:b/>
          <w:color w:val="000000"/>
          <w:sz w:val="24"/>
          <w:szCs w:val="24"/>
        </w:rPr>
        <w:t>,</w:t>
      </w:r>
      <w:r w:rsidR="00082828">
        <w:rPr>
          <w:rFonts w:ascii="Arial" w:hAnsi="Arial" w:cs="Arial"/>
          <w:b/>
          <w:color w:val="000000"/>
          <w:sz w:val="24"/>
          <w:szCs w:val="24"/>
        </w:rPr>
        <w:t xml:space="preserve"> 202</w:t>
      </w:r>
      <w:r>
        <w:rPr>
          <w:rFonts w:ascii="Arial" w:hAnsi="Arial" w:cs="Arial"/>
          <w:b/>
          <w:color w:val="000000"/>
          <w:sz w:val="24"/>
          <w:szCs w:val="24"/>
        </w:rPr>
        <w:t>5</w:t>
      </w:r>
      <w:r w:rsidR="002F0689" w:rsidRPr="00515E50">
        <w:rPr>
          <w:rFonts w:ascii="Arial" w:hAnsi="Arial" w:cs="Arial"/>
          <w:b/>
          <w:color w:val="000000"/>
          <w:sz w:val="24"/>
          <w:szCs w:val="24"/>
        </w:rPr>
        <w:t>--1:00 PM</w:t>
      </w:r>
    </w:p>
    <w:p w14:paraId="22A77BE7" w14:textId="77777777" w:rsidR="00D0190F" w:rsidRDefault="006D0F96" w:rsidP="00283DBE">
      <w:pPr>
        <w:pStyle w:val="NoSpacing"/>
        <w:jc w:val="center"/>
        <w:rPr>
          <w:rFonts w:ascii="Arial" w:hAnsi="Arial" w:cs="Arial"/>
          <w:b/>
          <w:color w:val="000000"/>
          <w:sz w:val="24"/>
          <w:szCs w:val="24"/>
        </w:rPr>
      </w:pPr>
      <w:r>
        <w:rPr>
          <w:rFonts w:ascii="Arial" w:hAnsi="Arial" w:cs="Arial"/>
          <w:b/>
          <w:color w:val="000000"/>
          <w:sz w:val="24"/>
          <w:szCs w:val="24"/>
        </w:rPr>
        <w:t>HTCY</w:t>
      </w:r>
    </w:p>
    <w:p w14:paraId="0E49075E" w14:textId="77777777" w:rsidR="000D3339" w:rsidRPr="0066661D" w:rsidRDefault="00D0190F" w:rsidP="001C5EDB">
      <w:pPr>
        <w:jc w:val="center"/>
        <w:rPr>
          <w:rFonts w:ascii="Arial" w:hAnsi="Arial" w:cs="Arial"/>
          <w:b/>
          <w:sz w:val="24"/>
          <w:szCs w:val="24"/>
        </w:rPr>
      </w:pPr>
      <w:r>
        <w:rPr>
          <w:rFonts w:ascii="Arial" w:hAnsi="Arial" w:cs="Arial"/>
          <w:b/>
          <w:sz w:val="24"/>
          <w:szCs w:val="24"/>
        </w:rPr>
        <w:t xml:space="preserve">    </w:t>
      </w:r>
      <w:r w:rsidR="00B94960">
        <w:rPr>
          <w:rFonts w:ascii="Arial" w:hAnsi="Arial" w:cs="Arial"/>
          <w:b/>
          <w:sz w:val="24"/>
          <w:szCs w:val="24"/>
        </w:rPr>
        <w:tab/>
      </w:r>
    </w:p>
    <w:p w14:paraId="22AC4857" w14:textId="77777777" w:rsidR="00BA3A12" w:rsidRDefault="00BA3A12" w:rsidP="004F7441">
      <w:pPr>
        <w:spacing w:after="0"/>
        <w:rPr>
          <w:rFonts w:ascii="Arial" w:hAnsi="Arial" w:cs="Arial"/>
          <w:sz w:val="24"/>
          <w:szCs w:val="24"/>
        </w:rPr>
      </w:pPr>
    </w:p>
    <w:p w14:paraId="465FE502" w14:textId="77777777" w:rsidR="008B71FD" w:rsidRPr="00D01086" w:rsidRDefault="00B94960" w:rsidP="004F7441">
      <w:pPr>
        <w:spacing w:after="0"/>
        <w:rPr>
          <w:rFonts w:ascii="Arial" w:hAnsi="Arial" w:cs="Arial"/>
          <w:sz w:val="24"/>
          <w:szCs w:val="24"/>
        </w:rPr>
      </w:pPr>
      <w:r w:rsidRPr="00544824">
        <w:rPr>
          <w:rFonts w:ascii="Arial" w:hAnsi="Arial" w:cs="Arial"/>
          <w:b/>
          <w:sz w:val="24"/>
          <w:szCs w:val="24"/>
        </w:rPr>
        <w:t>Attendance:</w:t>
      </w:r>
      <w:r>
        <w:rPr>
          <w:rFonts w:ascii="Arial" w:hAnsi="Arial" w:cs="Arial"/>
          <w:sz w:val="24"/>
          <w:szCs w:val="24"/>
        </w:rPr>
        <w:t xml:space="preserve">  </w:t>
      </w:r>
      <w:r w:rsidR="008531B1">
        <w:rPr>
          <w:rFonts w:ascii="Arial" w:hAnsi="Arial" w:cs="Arial"/>
          <w:sz w:val="24"/>
          <w:szCs w:val="24"/>
        </w:rPr>
        <w:t>BOOY-Chelse</w:t>
      </w:r>
      <w:r w:rsidR="00E03225">
        <w:rPr>
          <w:rFonts w:ascii="Arial" w:hAnsi="Arial" w:cs="Arial"/>
          <w:sz w:val="24"/>
          <w:szCs w:val="24"/>
        </w:rPr>
        <w:t>a Conaway, Jennifer Wellman</w:t>
      </w:r>
      <w:r w:rsidR="008531B1">
        <w:rPr>
          <w:rFonts w:ascii="Arial" w:hAnsi="Arial" w:cs="Arial"/>
          <w:sz w:val="24"/>
          <w:szCs w:val="24"/>
        </w:rPr>
        <w:t xml:space="preserve">; </w:t>
      </w:r>
      <w:r w:rsidR="006D0F96">
        <w:rPr>
          <w:rFonts w:ascii="Arial" w:hAnsi="Arial" w:cs="Arial"/>
          <w:sz w:val="24"/>
          <w:szCs w:val="24"/>
        </w:rPr>
        <w:t>CMTY- Virginia Kruta (zoom)</w:t>
      </w:r>
      <w:r w:rsidR="008531B1">
        <w:rPr>
          <w:rFonts w:ascii="Arial" w:hAnsi="Arial" w:cs="Arial"/>
          <w:sz w:val="24"/>
          <w:szCs w:val="24"/>
        </w:rPr>
        <w:t>, Alie Morgan (zoom)</w:t>
      </w:r>
      <w:r w:rsidR="00A87250">
        <w:rPr>
          <w:rFonts w:ascii="Arial" w:hAnsi="Arial" w:cs="Arial"/>
          <w:sz w:val="24"/>
          <w:szCs w:val="24"/>
        </w:rPr>
        <w:t>; C</w:t>
      </w:r>
      <w:r w:rsidRPr="00AA7BF0">
        <w:rPr>
          <w:rFonts w:ascii="Arial" w:hAnsi="Arial" w:cs="Arial"/>
          <w:sz w:val="24"/>
          <w:szCs w:val="24"/>
        </w:rPr>
        <w:t>RCY</w:t>
      </w:r>
      <w:r w:rsidR="007D6F55">
        <w:rPr>
          <w:rFonts w:ascii="Arial" w:hAnsi="Arial" w:cs="Arial"/>
          <w:sz w:val="24"/>
          <w:szCs w:val="24"/>
        </w:rPr>
        <w:t>-</w:t>
      </w:r>
      <w:r w:rsidR="006D0F96">
        <w:rPr>
          <w:rFonts w:ascii="Arial" w:hAnsi="Arial" w:cs="Arial"/>
          <w:sz w:val="24"/>
          <w:szCs w:val="24"/>
        </w:rPr>
        <w:t>Laura Schubert (zoom)</w:t>
      </w:r>
      <w:r w:rsidR="00FC3366">
        <w:rPr>
          <w:rFonts w:ascii="Arial" w:hAnsi="Arial" w:cs="Arial"/>
          <w:sz w:val="24"/>
          <w:szCs w:val="24"/>
        </w:rPr>
        <w:t>;</w:t>
      </w:r>
      <w:r w:rsidR="008531B1">
        <w:rPr>
          <w:rFonts w:ascii="Arial" w:hAnsi="Arial" w:cs="Arial"/>
          <w:sz w:val="24"/>
          <w:szCs w:val="24"/>
        </w:rPr>
        <w:t xml:space="preserve"> EDWY-Kody Welch (zoom), Gunnar Kohlbrecher (zoom), </w:t>
      </w:r>
      <w:r>
        <w:rPr>
          <w:rFonts w:ascii="Arial" w:hAnsi="Arial" w:cs="Arial"/>
          <w:sz w:val="24"/>
          <w:szCs w:val="24"/>
        </w:rPr>
        <w:t xml:space="preserve"> </w:t>
      </w:r>
      <w:r w:rsidR="00A87250">
        <w:rPr>
          <w:rFonts w:ascii="Arial" w:hAnsi="Arial" w:cs="Arial"/>
          <w:sz w:val="24"/>
          <w:szCs w:val="24"/>
        </w:rPr>
        <w:t xml:space="preserve">EJFY- Kyle </w:t>
      </w:r>
      <w:proofErr w:type="spellStart"/>
      <w:r w:rsidR="00A87250">
        <w:rPr>
          <w:rFonts w:ascii="Arial" w:hAnsi="Arial" w:cs="Arial"/>
          <w:sz w:val="24"/>
          <w:szCs w:val="24"/>
        </w:rPr>
        <w:t>Fetick</w:t>
      </w:r>
      <w:proofErr w:type="spellEnd"/>
      <w:r w:rsidR="006D0F96">
        <w:rPr>
          <w:rFonts w:ascii="Arial" w:hAnsi="Arial" w:cs="Arial"/>
          <w:sz w:val="24"/>
          <w:szCs w:val="24"/>
        </w:rPr>
        <w:t xml:space="preserve"> (zoom)</w:t>
      </w:r>
      <w:r w:rsidR="00A87250">
        <w:rPr>
          <w:rFonts w:ascii="Arial" w:hAnsi="Arial" w:cs="Arial"/>
          <w:sz w:val="24"/>
          <w:szCs w:val="24"/>
        </w:rPr>
        <w:t xml:space="preserve">; </w:t>
      </w:r>
      <w:r w:rsidR="008531B1">
        <w:rPr>
          <w:rFonts w:ascii="Arial" w:hAnsi="Arial" w:cs="Arial"/>
          <w:sz w:val="24"/>
          <w:szCs w:val="24"/>
        </w:rPr>
        <w:t xml:space="preserve">FAFY-Koleton Mahurin (zoom); </w:t>
      </w:r>
      <w:r w:rsidRPr="00A87250">
        <w:rPr>
          <w:rFonts w:ascii="Arial" w:hAnsi="Arial" w:cs="Arial"/>
          <w:sz w:val="24"/>
          <w:szCs w:val="24"/>
        </w:rPr>
        <w:t>FRAY</w:t>
      </w:r>
      <w:r w:rsidR="007D6F55">
        <w:rPr>
          <w:rFonts w:ascii="Arial" w:hAnsi="Arial" w:cs="Arial"/>
          <w:sz w:val="24"/>
          <w:szCs w:val="24"/>
        </w:rPr>
        <w:t>-</w:t>
      </w:r>
      <w:r w:rsidR="000F6A5F">
        <w:rPr>
          <w:rFonts w:ascii="Arial" w:hAnsi="Arial" w:cs="Arial"/>
          <w:sz w:val="24"/>
          <w:szCs w:val="24"/>
        </w:rPr>
        <w:t>Samantha Riegel</w:t>
      </w:r>
      <w:r w:rsidRPr="00A0213C">
        <w:rPr>
          <w:rFonts w:ascii="Arial" w:hAnsi="Arial" w:cs="Arial"/>
          <w:sz w:val="24"/>
          <w:szCs w:val="24"/>
        </w:rPr>
        <w:t>;</w:t>
      </w:r>
      <w:r>
        <w:rPr>
          <w:rFonts w:ascii="Arial" w:hAnsi="Arial" w:cs="Arial"/>
          <w:sz w:val="24"/>
          <w:szCs w:val="24"/>
        </w:rPr>
        <w:t xml:space="preserve"> </w:t>
      </w:r>
      <w:r w:rsidR="00AA7BF0">
        <w:rPr>
          <w:rFonts w:ascii="Arial" w:hAnsi="Arial" w:cs="Arial"/>
          <w:sz w:val="24"/>
          <w:szCs w:val="24"/>
        </w:rPr>
        <w:t>HHS</w:t>
      </w:r>
      <w:r w:rsidR="006D0F96">
        <w:rPr>
          <w:rFonts w:ascii="Arial" w:hAnsi="Arial" w:cs="Arial"/>
          <w:sz w:val="24"/>
          <w:szCs w:val="24"/>
        </w:rPr>
        <w:t>T- Marie Allen (zoom)</w:t>
      </w:r>
      <w:r w:rsidR="00A87250">
        <w:rPr>
          <w:rFonts w:ascii="Arial" w:hAnsi="Arial" w:cs="Arial"/>
          <w:sz w:val="24"/>
          <w:szCs w:val="24"/>
        </w:rPr>
        <w:t>; HTCY- Makenzie Pate</w:t>
      </w:r>
      <w:r w:rsidR="006D0F96">
        <w:rPr>
          <w:rFonts w:ascii="Arial" w:hAnsi="Arial" w:cs="Arial"/>
          <w:sz w:val="24"/>
          <w:szCs w:val="24"/>
        </w:rPr>
        <w:t>, Ally Nold</w:t>
      </w:r>
      <w:r w:rsidR="008531B1">
        <w:rPr>
          <w:rFonts w:ascii="Arial" w:hAnsi="Arial" w:cs="Arial"/>
          <w:sz w:val="24"/>
          <w:szCs w:val="24"/>
        </w:rPr>
        <w:t>, Megan Ingram</w:t>
      </w:r>
      <w:r w:rsidR="00A87250">
        <w:rPr>
          <w:rFonts w:ascii="Arial" w:hAnsi="Arial" w:cs="Arial"/>
          <w:sz w:val="24"/>
          <w:szCs w:val="24"/>
        </w:rPr>
        <w:t>; JCAY-Don Eisinger</w:t>
      </w:r>
      <w:r w:rsidR="00962927">
        <w:rPr>
          <w:rFonts w:ascii="Arial" w:hAnsi="Arial" w:cs="Arial"/>
          <w:sz w:val="24"/>
          <w:szCs w:val="24"/>
        </w:rPr>
        <w:t xml:space="preserve"> (zoom), Shirl</w:t>
      </w:r>
      <w:r w:rsidR="008531B1">
        <w:rPr>
          <w:rFonts w:ascii="Arial" w:hAnsi="Arial" w:cs="Arial"/>
          <w:sz w:val="24"/>
          <w:szCs w:val="24"/>
        </w:rPr>
        <w:t>e</w:t>
      </w:r>
      <w:r w:rsidR="00962927">
        <w:rPr>
          <w:rFonts w:ascii="Arial" w:hAnsi="Arial" w:cs="Arial"/>
          <w:sz w:val="24"/>
          <w:szCs w:val="24"/>
        </w:rPr>
        <w:t xml:space="preserve">y </w:t>
      </w:r>
      <w:r w:rsidR="008531B1">
        <w:rPr>
          <w:rFonts w:ascii="Arial" w:hAnsi="Arial" w:cs="Arial"/>
          <w:sz w:val="24"/>
          <w:szCs w:val="24"/>
        </w:rPr>
        <w:t>Fowler (zoom), Taylor Ordnung (zoom)</w:t>
      </w:r>
      <w:r w:rsidR="000F6A5F">
        <w:rPr>
          <w:rFonts w:ascii="Arial" w:hAnsi="Arial" w:cs="Arial"/>
          <w:sz w:val="24"/>
          <w:szCs w:val="24"/>
        </w:rPr>
        <w:t>;</w:t>
      </w:r>
      <w:r w:rsidR="00606171">
        <w:rPr>
          <w:rFonts w:ascii="Arial" w:hAnsi="Arial" w:cs="Arial"/>
          <w:sz w:val="24"/>
          <w:szCs w:val="24"/>
        </w:rPr>
        <w:t xml:space="preserve"> </w:t>
      </w:r>
      <w:r w:rsidR="000F6A5F">
        <w:rPr>
          <w:rFonts w:ascii="Arial" w:hAnsi="Arial" w:cs="Arial"/>
          <w:sz w:val="24"/>
          <w:szCs w:val="24"/>
        </w:rPr>
        <w:t>KWBY- Victoria Griffin;</w:t>
      </w:r>
      <w:r w:rsidR="008531B1">
        <w:rPr>
          <w:rFonts w:ascii="Arial" w:hAnsi="Arial" w:cs="Arial"/>
          <w:sz w:val="24"/>
          <w:szCs w:val="24"/>
        </w:rPr>
        <w:t xml:space="preserve"> LEBY- Olivia Reed (zoom), Ryan Barklage (zoom);</w:t>
      </w:r>
      <w:r w:rsidR="000F6A5F">
        <w:rPr>
          <w:rFonts w:ascii="Arial" w:hAnsi="Arial" w:cs="Arial"/>
          <w:sz w:val="24"/>
          <w:szCs w:val="24"/>
        </w:rPr>
        <w:t xml:space="preserve"> </w:t>
      </w:r>
      <w:r w:rsidR="00B9473F" w:rsidRPr="00D01086">
        <w:rPr>
          <w:rFonts w:ascii="Arial" w:hAnsi="Arial" w:cs="Arial"/>
          <w:sz w:val="24"/>
          <w:szCs w:val="24"/>
        </w:rPr>
        <w:t>MEXY</w:t>
      </w:r>
      <w:r w:rsidR="008531B1">
        <w:rPr>
          <w:rFonts w:ascii="Arial" w:hAnsi="Arial" w:cs="Arial"/>
          <w:sz w:val="24"/>
          <w:szCs w:val="24"/>
        </w:rPr>
        <w:t>-</w:t>
      </w:r>
      <w:r w:rsidR="00AA7BF0">
        <w:rPr>
          <w:rFonts w:ascii="Arial" w:hAnsi="Arial" w:cs="Arial"/>
          <w:sz w:val="24"/>
          <w:szCs w:val="24"/>
        </w:rPr>
        <w:t xml:space="preserve"> Chris Burle</w:t>
      </w:r>
      <w:r w:rsidR="008531B1">
        <w:rPr>
          <w:rFonts w:ascii="Arial" w:hAnsi="Arial" w:cs="Arial"/>
          <w:sz w:val="24"/>
          <w:szCs w:val="24"/>
        </w:rPr>
        <w:t xml:space="preserve"> (zoom), Ken Burle (zoom)</w:t>
      </w:r>
      <w:r w:rsidR="00FC3366">
        <w:rPr>
          <w:rFonts w:ascii="Arial" w:hAnsi="Arial" w:cs="Arial"/>
          <w:sz w:val="24"/>
          <w:szCs w:val="24"/>
        </w:rPr>
        <w:t>;</w:t>
      </w:r>
      <w:r w:rsidR="00D818FF">
        <w:rPr>
          <w:rFonts w:ascii="Arial" w:hAnsi="Arial" w:cs="Arial"/>
          <w:sz w:val="24"/>
          <w:szCs w:val="24"/>
        </w:rPr>
        <w:t xml:space="preserve"> </w:t>
      </w:r>
      <w:r w:rsidR="00606171">
        <w:rPr>
          <w:rFonts w:ascii="Arial" w:hAnsi="Arial" w:cs="Arial"/>
          <w:sz w:val="24"/>
          <w:szCs w:val="24"/>
        </w:rPr>
        <w:t xml:space="preserve">OFPY- </w:t>
      </w:r>
      <w:r w:rsidR="000F6A5F">
        <w:rPr>
          <w:rFonts w:ascii="Arial" w:hAnsi="Arial" w:cs="Arial"/>
          <w:sz w:val="24"/>
          <w:szCs w:val="24"/>
        </w:rPr>
        <w:t>Torrie Preciado</w:t>
      </w:r>
      <w:r w:rsidR="008531B1">
        <w:rPr>
          <w:rFonts w:ascii="Arial" w:hAnsi="Arial" w:cs="Arial"/>
          <w:sz w:val="24"/>
          <w:szCs w:val="24"/>
        </w:rPr>
        <w:t>, Terea Goodwin (zoom)</w:t>
      </w:r>
      <w:r w:rsidR="00606171">
        <w:rPr>
          <w:rFonts w:ascii="Arial" w:hAnsi="Arial" w:cs="Arial"/>
          <w:sz w:val="24"/>
          <w:szCs w:val="24"/>
        </w:rPr>
        <w:t xml:space="preserve">; </w:t>
      </w:r>
      <w:r w:rsidR="004E5196">
        <w:rPr>
          <w:rFonts w:ascii="Arial" w:hAnsi="Arial" w:cs="Arial"/>
          <w:sz w:val="24"/>
          <w:szCs w:val="24"/>
        </w:rPr>
        <w:t xml:space="preserve">PJJFY- Marcella (zoom); </w:t>
      </w:r>
      <w:r w:rsidR="00AA7BF0">
        <w:rPr>
          <w:rFonts w:ascii="Arial" w:hAnsi="Arial" w:cs="Arial"/>
          <w:sz w:val="24"/>
          <w:szCs w:val="24"/>
        </w:rPr>
        <w:t>SCCY-</w:t>
      </w:r>
      <w:r w:rsidR="00A87250">
        <w:rPr>
          <w:rFonts w:ascii="Arial" w:hAnsi="Arial" w:cs="Arial"/>
          <w:sz w:val="24"/>
          <w:szCs w:val="24"/>
        </w:rPr>
        <w:t xml:space="preserve">Donald </w:t>
      </w:r>
      <w:proofErr w:type="spellStart"/>
      <w:r w:rsidR="00A87250">
        <w:rPr>
          <w:rFonts w:ascii="Arial" w:hAnsi="Arial" w:cs="Arial"/>
          <w:sz w:val="24"/>
          <w:szCs w:val="24"/>
        </w:rPr>
        <w:t>Hockmeyer</w:t>
      </w:r>
      <w:proofErr w:type="spellEnd"/>
      <w:r w:rsidR="008531B1">
        <w:rPr>
          <w:rFonts w:ascii="Arial" w:hAnsi="Arial" w:cs="Arial"/>
          <w:sz w:val="24"/>
          <w:szCs w:val="24"/>
        </w:rPr>
        <w:t>, Chase Hoke</w:t>
      </w:r>
      <w:r w:rsidR="00A87250">
        <w:rPr>
          <w:rFonts w:ascii="Arial" w:hAnsi="Arial" w:cs="Arial"/>
          <w:sz w:val="24"/>
          <w:szCs w:val="24"/>
        </w:rPr>
        <w:t xml:space="preserve">; </w:t>
      </w:r>
      <w:r w:rsidR="0086158E" w:rsidRPr="00D01086">
        <w:rPr>
          <w:rFonts w:ascii="Arial" w:hAnsi="Arial" w:cs="Arial"/>
          <w:sz w:val="24"/>
          <w:szCs w:val="24"/>
        </w:rPr>
        <w:t>SCFY</w:t>
      </w:r>
      <w:r w:rsidR="0086158E">
        <w:rPr>
          <w:rFonts w:ascii="Arial" w:hAnsi="Arial" w:cs="Arial"/>
          <w:sz w:val="24"/>
          <w:szCs w:val="24"/>
        </w:rPr>
        <w:t xml:space="preserve">-Rachel </w:t>
      </w:r>
      <w:proofErr w:type="spellStart"/>
      <w:r w:rsidR="0086158E">
        <w:rPr>
          <w:rFonts w:ascii="Arial" w:hAnsi="Arial" w:cs="Arial"/>
          <w:sz w:val="24"/>
          <w:szCs w:val="24"/>
        </w:rPr>
        <w:t>Graczak</w:t>
      </w:r>
      <w:proofErr w:type="spellEnd"/>
      <w:r w:rsidR="008531B1">
        <w:rPr>
          <w:rFonts w:ascii="Arial" w:hAnsi="Arial" w:cs="Arial"/>
          <w:sz w:val="24"/>
          <w:szCs w:val="24"/>
        </w:rPr>
        <w:t xml:space="preserve"> (zoom)</w:t>
      </w:r>
      <w:r w:rsidR="006D0F96">
        <w:rPr>
          <w:rFonts w:ascii="Arial" w:hAnsi="Arial" w:cs="Arial"/>
          <w:sz w:val="24"/>
          <w:szCs w:val="24"/>
        </w:rPr>
        <w:t>, Joe Rothermich</w:t>
      </w:r>
      <w:r w:rsidR="0086158E">
        <w:rPr>
          <w:rFonts w:ascii="Arial" w:hAnsi="Arial" w:cs="Arial"/>
          <w:sz w:val="24"/>
          <w:szCs w:val="24"/>
        </w:rPr>
        <w:t>;</w:t>
      </w:r>
      <w:r w:rsidR="00B9473F">
        <w:rPr>
          <w:rFonts w:ascii="Arial" w:hAnsi="Arial" w:cs="Arial"/>
          <w:sz w:val="24"/>
          <w:szCs w:val="24"/>
        </w:rPr>
        <w:t xml:space="preserve"> </w:t>
      </w:r>
      <w:r w:rsidR="008531B1">
        <w:rPr>
          <w:rFonts w:ascii="Arial" w:hAnsi="Arial" w:cs="Arial"/>
          <w:sz w:val="24"/>
          <w:szCs w:val="24"/>
        </w:rPr>
        <w:t>SCTY-Cory Griffin, Ashley Richard</w:t>
      </w:r>
      <w:r w:rsidR="00D01086">
        <w:rPr>
          <w:rFonts w:ascii="Arial" w:hAnsi="Arial" w:cs="Arial"/>
          <w:sz w:val="24"/>
          <w:szCs w:val="24"/>
        </w:rPr>
        <w:t xml:space="preserve">; </w:t>
      </w:r>
      <w:r w:rsidR="000F6A5F">
        <w:rPr>
          <w:rFonts w:ascii="Arial" w:hAnsi="Arial" w:cs="Arial"/>
          <w:sz w:val="24"/>
          <w:szCs w:val="24"/>
        </w:rPr>
        <w:t>TPFY-Joe Mac</w:t>
      </w:r>
      <w:r w:rsidR="008531B1">
        <w:rPr>
          <w:rFonts w:ascii="Arial" w:hAnsi="Arial" w:cs="Arial"/>
          <w:sz w:val="24"/>
          <w:szCs w:val="24"/>
        </w:rPr>
        <w:t xml:space="preserve">Laughlin; </w:t>
      </w:r>
      <w:r w:rsidR="001D402B" w:rsidRPr="00D01086">
        <w:rPr>
          <w:rFonts w:ascii="Arial" w:hAnsi="Arial" w:cs="Arial"/>
          <w:sz w:val="24"/>
          <w:szCs w:val="24"/>
        </w:rPr>
        <w:t>YOCC</w:t>
      </w:r>
      <w:r w:rsidR="001D402B" w:rsidRPr="001D402B">
        <w:rPr>
          <w:rFonts w:ascii="Arial" w:hAnsi="Arial" w:cs="Arial"/>
          <w:i/>
          <w:sz w:val="24"/>
          <w:szCs w:val="24"/>
        </w:rPr>
        <w:t>-</w:t>
      </w:r>
      <w:r w:rsidR="001D402B" w:rsidRPr="001D402B">
        <w:rPr>
          <w:rFonts w:ascii="Arial" w:hAnsi="Arial" w:cs="Arial"/>
          <w:sz w:val="24"/>
          <w:szCs w:val="24"/>
        </w:rPr>
        <w:t>Sara McDaniel</w:t>
      </w:r>
      <w:r w:rsidR="008531B1">
        <w:rPr>
          <w:rFonts w:ascii="Arial" w:hAnsi="Arial" w:cs="Arial"/>
          <w:sz w:val="24"/>
          <w:szCs w:val="24"/>
        </w:rPr>
        <w:t xml:space="preserve"> (zoom)</w:t>
      </w:r>
      <w:r w:rsidR="001D402B" w:rsidRPr="001D402B">
        <w:rPr>
          <w:rFonts w:ascii="Arial" w:hAnsi="Arial" w:cs="Arial"/>
          <w:sz w:val="24"/>
          <w:szCs w:val="24"/>
        </w:rPr>
        <w:t>;</w:t>
      </w:r>
      <w:r w:rsidR="001D402B">
        <w:rPr>
          <w:rFonts w:ascii="Arial" w:hAnsi="Arial" w:cs="Arial"/>
          <w:i/>
          <w:sz w:val="24"/>
          <w:szCs w:val="24"/>
        </w:rPr>
        <w:t xml:space="preserve"> </w:t>
      </w:r>
      <w:r w:rsidR="008531B1">
        <w:rPr>
          <w:rFonts w:ascii="Arial" w:hAnsi="Arial" w:cs="Arial"/>
          <w:sz w:val="24"/>
          <w:szCs w:val="24"/>
        </w:rPr>
        <w:t>YOFM-Will Hyten</w:t>
      </w:r>
      <w:r w:rsidR="00D01086">
        <w:rPr>
          <w:rFonts w:ascii="Arial" w:hAnsi="Arial" w:cs="Arial"/>
          <w:sz w:val="24"/>
          <w:szCs w:val="24"/>
        </w:rPr>
        <w:t>; YOSI-</w:t>
      </w:r>
      <w:proofErr w:type="spellStart"/>
      <w:r w:rsidR="00BD3BA7">
        <w:rPr>
          <w:rFonts w:ascii="Arial" w:hAnsi="Arial" w:cs="Arial"/>
          <w:sz w:val="24"/>
          <w:szCs w:val="24"/>
        </w:rPr>
        <w:t>Shanon</w:t>
      </w:r>
      <w:proofErr w:type="spellEnd"/>
      <w:r w:rsidR="00BD3BA7">
        <w:rPr>
          <w:rFonts w:ascii="Arial" w:hAnsi="Arial" w:cs="Arial"/>
          <w:sz w:val="24"/>
          <w:szCs w:val="24"/>
        </w:rPr>
        <w:t xml:space="preserve"> (zoom)</w:t>
      </w:r>
    </w:p>
    <w:p w14:paraId="67E1486E" w14:textId="77777777" w:rsidR="000F6A5F" w:rsidRDefault="00373AD3" w:rsidP="000F6A5F">
      <w:pPr>
        <w:spacing w:after="0"/>
        <w:rPr>
          <w:rFonts w:ascii="Arial" w:hAnsi="Arial" w:cs="Arial"/>
          <w:sz w:val="24"/>
          <w:szCs w:val="24"/>
        </w:rPr>
      </w:pPr>
      <w:r>
        <w:rPr>
          <w:rFonts w:ascii="Arial" w:hAnsi="Arial" w:cs="Arial"/>
          <w:sz w:val="24"/>
          <w:szCs w:val="24"/>
        </w:rPr>
        <w:t xml:space="preserve">Absent: </w:t>
      </w:r>
      <w:r w:rsidR="008531B1">
        <w:rPr>
          <w:rFonts w:ascii="Arial" w:hAnsi="Arial" w:cs="Arial"/>
          <w:sz w:val="24"/>
          <w:szCs w:val="24"/>
        </w:rPr>
        <w:t xml:space="preserve">WWFY, </w:t>
      </w:r>
      <w:r w:rsidR="0072659F">
        <w:rPr>
          <w:rFonts w:ascii="Arial" w:hAnsi="Arial" w:cs="Arial"/>
          <w:sz w:val="24"/>
          <w:szCs w:val="24"/>
        </w:rPr>
        <w:t xml:space="preserve">MAYM, </w:t>
      </w:r>
      <w:r w:rsidR="008531B1">
        <w:rPr>
          <w:rFonts w:ascii="Arial" w:hAnsi="Arial" w:cs="Arial"/>
          <w:sz w:val="24"/>
          <w:szCs w:val="24"/>
        </w:rPr>
        <w:t>OPY,</w:t>
      </w:r>
      <w:r w:rsidR="00606171">
        <w:rPr>
          <w:rFonts w:ascii="Arial" w:hAnsi="Arial" w:cs="Arial"/>
          <w:sz w:val="24"/>
          <w:szCs w:val="24"/>
        </w:rPr>
        <w:t xml:space="preserve"> SEYY</w:t>
      </w:r>
    </w:p>
    <w:p w14:paraId="48A48179" w14:textId="77777777" w:rsidR="00F82A81" w:rsidRDefault="000F6A5F" w:rsidP="000F6A5F">
      <w:pPr>
        <w:spacing w:after="0"/>
        <w:rPr>
          <w:rFonts w:ascii="Arial" w:hAnsi="Arial" w:cs="Arial"/>
          <w:sz w:val="24"/>
          <w:szCs w:val="24"/>
        </w:rPr>
      </w:pPr>
      <w:r>
        <w:rPr>
          <w:rFonts w:ascii="Arial" w:hAnsi="Arial" w:cs="Arial"/>
          <w:b/>
          <w:sz w:val="24"/>
          <w:szCs w:val="24"/>
        </w:rPr>
        <w:t>E</w:t>
      </w:r>
      <w:r w:rsidR="00544824" w:rsidRPr="00544824">
        <w:rPr>
          <w:rFonts w:ascii="Arial" w:hAnsi="Arial" w:cs="Arial"/>
          <w:b/>
          <w:sz w:val="24"/>
          <w:szCs w:val="24"/>
        </w:rPr>
        <w:t>xecutive Committee:</w:t>
      </w:r>
      <w:r w:rsidR="002F0D22">
        <w:rPr>
          <w:rFonts w:ascii="Arial" w:hAnsi="Arial" w:cs="Arial"/>
          <w:sz w:val="24"/>
          <w:szCs w:val="24"/>
        </w:rPr>
        <w:t xml:space="preserve">  </w:t>
      </w:r>
      <w:r w:rsidR="00D01086">
        <w:rPr>
          <w:rFonts w:ascii="Arial" w:hAnsi="Arial" w:cs="Arial"/>
          <w:sz w:val="24"/>
          <w:szCs w:val="24"/>
        </w:rPr>
        <w:t xml:space="preserve">Dana LeVasseur; </w:t>
      </w:r>
      <w:r w:rsidR="008531B1">
        <w:rPr>
          <w:rFonts w:ascii="Arial" w:hAnsi="Arial" w:cs="Arial"/>
          <w:sz w:val="24"/>
          <w:szCs w:val="24"/>
        </w:rPr>
        <w:t xml:space="preserve">Donald </w:t>
      </w:r>
      <w:proofErr w:type="spellStart"/>
      <w:r w:rsidR="008531B1">
        <w:rPr>
          <w:rFonts w:ascii="Arial" w:hAnsi="Arial" w:cs="Arial"/>
          <w:sz w:val="24"/>
          <w:szCs w:val="24"/>
        </w:rPr>
        <w:t>Hockmeyer</w:t>
      </w:r>
      <w:proofErr w:type="spellEnd"/>
      <w:r>
        <w:rPr>
          <w:rFonts w:ascii="Arial" w:hAnsi="Arial" w:cs="Arial"/>
          <w:sz w:val="24"/>
          <w:szCs w:val="24"/>
        </w:rPr>
        <w:t xml:space="preserve">; </w:t>
      </w:r>
      <w:r w:rsidR="00F84C1F">
        <w:rPr>
          <w:rFonts w:ascii="Arial" w:hAnsi="Arial" w:cs="Arial"/>
          <w:sz w:val="24"/>
          <w:szCs w:val="24"/>
        </w:rPr>
        <w:t>Patty Draves</w:t>
      </w:r>
    </w:p>
    <w:p w14:paraId="6A07CCCE" w14:textId="77777777" w:rsidR="0072659F" w:rsidRDefault="0072659F" w:rsidP="000F6A5F">
      <w:pPr>
        <w:spacing w:after="0"/>
        <w:rPr>
          <w:rFonts w:ascii="Arial" w:hAnsi="Arial" w:cs="Arial"/>
          <w:sz w:val="24"/>
          <w:szCs w:val="24"/>
        </w:rPr>
      </w:pPr>
      <w:r>
        <w:rPr>
          <w:rFonts w:ascii="Arial" w:hAnsi="Arial" w:cs="Arial"/>
          <w:sz w:val="24"/>
          <w:szCs w:val="24"/>
        </w:rPr>
        <w:t>Absent: Chris Spratt, Anne Schneider</w:t>
      </w:r>
    </w:p>
    <w:p w14:paraId="4848F079" w14:textId="77777777" w:rsidR="00544824" w:rsidRDefault="00544824" w:rsidP="00544824">
      <w:pPr>
        <w:pStyle w:val="NoSpacing"/>
      </w:pPr>
      <w:r>
        <w:t>***********************************************************************************</w:t>
      </w:r>
    </w:p>
    <w:p w14:paraId="313E328A" w14:textId="77777777" w:rsidR="00D01086" w:rsidRDefault="00D01086">
      <w:pPr>
        <w:rPr>
          <w:rFonts w:ascii="Arial" w:hAnsi="Arial" w:cs="Arial"/>
          <w:sz w:val="24"/>
          <w:szCs w:val="24"/>
        </w:rPr>
      </w:pPr>
      <w:r>
        <w:rPr>
          <w:rFonts w:ascii="Arial" w:hAnsi="Arial" w:cs="Arial"/>
          <w:sz w:val="24"/>
          <w:szCs w:val="24"/>
        </w:rPr>
        <w:t xml:space="preserve">Meeting was held in person </w:t>
      </w:r>
      <w:r w:rsidR="004E5196">
        <w:rPr>
          <w:rFonts w:ascii="Arial" w:hAnsi="Arial" w:cs="Arial"/>
          <w:sz w:val="24"/>
          <w:szCs w:val="24"/>
        </w:rPr>
        <w:t xml:space="preserve">at the Monroe County YMCA in Columbia, Illinois </w:t>
      </w:r>
      <w:r>
        <w:rPr>
          <w:rFonts w:ascii="Arial" w:hAnsi="Arial" w:cs="Arial"/>
          <w:sz w:val="24"/>
          <w:szCs w:val="24"/>
        </w:rPr>
        <w:t xml:space="preserve">and virtually via zoom. </w:t>
      </w:r>
    </w:p>
    <w:p w14:paraId="3A25B724" w14:textId="77777777" w:rsidR="00201577" w:rsidRDefault="000F6A5F">
      <w:pPr>
        <w:rPr>
          <w:rFonts w:ascii="Arial" w:hAnsi="Arial" w:cs="Arial"/>
          <w:sz w:val="24"/>
          <w:szCs w:val="24"/>
        </w:rPr>
      </w:pPr>
      <w:r>
        <w:rPr>
          <w:rFonts w:ascii="Arial" w:hAnsi="Arial" w:cs="Arial"/>
          <w:sz w:val="24"/>
          <w:szCs w:val="24"/>
        </w:rPr>
        <w:t>Dana</w:t>
      </w:r>
      <w:r w:rsidR="003F6511">
        <w:rPr>
          <w:rFonts w:ascii="Arial" w:hAnsi="Arial" w:cs="Arial"/>
          <w:sz w:val="24"/>
          <w:szCs w:val="24"/>
        </w:rPr>
        <w:t xml:space="preserve"> welcomed everyone to the </w:t>
      </w:r>
      <w:r w:rsidR="00570EAE">
        <w:rPr>
          <w:rFonts w:ascii="Arial" w:hAnsi="Arial" w:cs="Arial"/>
          <w:sz w:val="24"/>
          <w:szCs w:val="24"/>
        </w:rPr>
        <w:t xml:space="preserve">meeting. </w:t>
      </w:r>
      <w:r w:rsidR="00F84277">
        <w:rPr>
          <w:rFonts w:ascii="Arial" w:hAnsi="Arial" w:cs="Arial"/>
          <w:sz w:val="24"/>
          <w:szCs w:val="24"/>
        </w:rPr>
        <w:t>Everyone was asked to sign in and update their respe</w:t>
      </w:r>
      <w:r w:rsidR="00D01086">
        <w:rPr>
          <w:rFonts w:ascii="Arial" w:hAnsi="Arial" w:cs="Arial"/>
          <w:sz w:val="24"/>
          <w:szCs w:val="24"/>
        </w:rPr>
        <w:t>ctive team’s roster information.</w:t>
      </w:r>
      <w:r w:rsidR="00F84277">
        <w:rPr>
          <w:rFonts w:ascii="Arial" w:hAnsi="Arial" w:cs="Arial"/>
          <w:sz w:val="24"/>
          <w:szCs w:val="24"/>
        </w:rPr>
        <w:t xml:space="preserve"> </w:t>
      </w:r>
    </w:p>
    <w:p w14:paraId="53EFC634" w14:textId="77777777" w:rsidR="0043170D" w:rsidRPr="00BA338C" w:rsidRDefault="002B4993" w:rsidP="00256DA8">
      <w:pPr>
        <w:spacing w:after="0"/>
        <w:rPr>
          <w:rFonts w:ascii="Arial" w:hAnsi="Arial" w:cs="Arial"/>
          <w:sz w:val="24"/>
          <w:szCs w:val="24"/>
        </w:rPr>
      </w:pPr>
      <w:r>
        <w:rPr>
          <w:rFonts w:ascii="Arial" w:hAnsi="Arial" w:cs="Arial"/>
          <w:b/>
          <w:sz w:val="24"/>
          <w:szCs w:val="24"/>
        </w:rPr>
        <w:t xml:space="preserve">August </w:t>
      </w:r>
      <w:r w:rsidR="0043170D" w:rsidRPr="00BA338C">
        <w:rPr>
          <w:rFonts w:ascii="Arial" w:hAnsi="Arial" w:cs="Arial"/>
          <w:b/>
          <w:sz w:val="24"/>
          <w:szCs w:val="24"/>
        </w:rPr>
        <w:t>Minutes</w:t>
      </w:r>
      <w:r w:rsidR="00AA3763">
        <w:rPr>
          <w:rFonts w:ascii="Arial" w:hAnsi="Arial" w:cs="Arial"/>
          <w:b/>
          <w:sz w:val="24"/>
          <w:szCs w:val="24"/>
        </w:rPr>
        <w:t xml:space="preserve"> </w:t>
      </w:r>
      <w:r w:rsidR="00F84277">
        <w:rPr>
          <w:rFonts w:ascii="Arial" w:hAnsi="Arial" w:cs="Arial"/>
          <w:b/>
          <w:sz w:val="24"/>
          <w:szCs w:val="24"/>
        </w:rPr>
        <w:t>–</w:t>
      </w:r>
      <w:r w:rsidR="00AA3763">
        <w:rPr>
          <w:rFonts w:ascii="Arial" w:hAnsi="Arial" w:cs="Arial"/>
          <w:b/>
          <w:sz w:val="24"/>
          <w:szCs w:val="24"/>
        </w:rPr>
        <w:t xml:space="preserve"> </w:t>
      </w:r>
      <w:r w:rsidR="00AA7BF0">
        <w:rPr>
          <w:rFonts w:ascii="Arial" w:hAnsi="Arial" w:cs="Arial"/>
          <w:sz w:val="24"/>
          <w:szCs w:val="24"/>
        </w:rPr>
        <w:t>Minutes were presented and a motion was ma</w:t>
      </w:r>
      <w:r w:rsidR="004E5196">
        <w:rPr>
          <w:rFonts w:ascii="Arial" w:hAnsi="Arial" w:cs="Arial"/>
          <w:sz w:val="24"/>
          <w:szCs w:val="24"/>
        </w:rPr>
        <w:t>de for approval. Samantha Riegel</w:t>
      </w:r>
      <w:r w:rsidR="00AA7BF0">
        <w:rPr>
          <w:rFonts w:ascii="Arial" w:hAnsi="Arial" w:cs="Arial"/>
          <w:sz w:val="24"/>
          <w:szCs w:val="24"/>
        </w:rPr>
        <w:t xml:space="preserve"> 1</w:t>
      </w:r>
      <w:r w:rsidR="00AA7BF0" w:rsidRPr="00AA7BF0">
        <w:rPr>
          <w:rFonts w:ascii="Arial" w:hAnsi="Arial" w:cs="Arial"/>
          <w:sz w:val="24"/>
          <w:szCs w:val="24"/>
          <w:vertAlign w:val="superscript"/>
        </w:rPr>
        <w:t>st</w:t>
      </w:r>
      <w:r w:rsidR="004E5196">
        <w:rPr>
          <w:rFonts w:ascii="Arial" w:hAnsi="Arial" w:cs="Arial"/>
          <w:sz w:val="24"/>
          <w:szCs w:val="24"/>
        </w:rPr>
        <w:t>, Victoria Griffin</w:t>
      </w:r>
      <w:r w:rsidR="00AA7BF0">
        <w:rPr>
          <w:rFonts w:ascii="Arial" w:hAnsi="Arial" w:cs="Arial"/>
          <w:sz w:val="24"/>
          <w:szCs w:val="24"/>
        </w:rPr>
        <w:t xml:space="preserve"> 2</w:t>
      </w:r>
      <w:r w:rsidR="00AA7BF0" w:rsidRPr="00AA7BF0">
        <w:rPr>
          <w:rFonts w:ascii="Arial" w:hAnsi="Arial" w:cs="Arial"/>
          <w:sz w:val="24"/>
          <w:szCs w:val="24"/>
          <w:vertAlign w:val="superscript"/>
        </w:rPr>
        <w:t>nd</w:t>
      </w:r>
      <w:r w:rsidR="00AA7BF0">
        <w:rPr>
          <w:rFonts w:ascii="Arial" w:hAnsi="Arial" w:cs="Arial"/>
          <w:sz w:val="24"/>
          <w:szCs w:val="24"/>
        </w:rPr>
        <w:t>--</w:t>
      </w:r>
      <w:r w:rsidR="00AA7BF0" w:rsidRPr="00AA7BF0">
        <w:rPr>
          <w:rFonts w:ascii="Arial" w:hAnsi="Arial" w:cs="Arial"/>
          <w:b/>
          <w:sz w:val="24"/>
          <w:szCs w:val="24"/>
        </w:rPr>
        <w:t>APPROVED</w:t>
      </w:r>
      <w:r w:rsidR="00F84277" w:rsidRPr="00AA7BF0">
        <w:rPr>
          <w:rFonts w:ascii="Arial" w:hAnsi="Arial" w:cs="Arial"/>
          <w:b/>
          <w:sz w:val="24"/>
          <w:szCs w:val="24"/>
        </w:rPr>
        <w:t xml:space="preserve"> </w:t>
      </w:r>
      <w:r w:rsidR="0043170D" w:rsidRPr="00AA7BF0">
        <w:rPr>
          <w:rFonts w:ascii="Arial" w:hAnsi="Arial" w:cs="Arial"/>
          <w:b/>
          <w:sz w:val="24"/>
          <w:szCs w:val="24"/>
        </w:rPr>
        <w:t xml:space="preserve"> </w:t>
      </w:r>
    </w:p>
    <w:p w14:paraId="3093A8D6" w14:textId="77777777" w:rsidR="001E48F7" w:rsidRDefault="001E48F7" w:rsidP="001E48F7">
      <w:pPr>
        <w:spacing w:after="0"/>
        <w:rPr>
          <w:rFonts w:ascii="Arial" w:hAnsi="Arial" w:cs="Arial"/>
          <w:sz w:val="24"/>
          <w:szCs w:val="24"/>
        </w:rPr>
      </w:pPr>
    </w:p>
    <w:p w14:paraId="2BC0DB75" w14:textId="77777777" w:rsidR="00A05768" w:rsidRDefault="0043170D" w:rsidP="00846C96">
      <w:pPr>
        <w:spacing w:after="0"/>
        <w:rPr>
          <w:rFonts w:ascii="Arial" w:hAnsi="Arial" w:cs="Arial"/>
          <w:b/>
          <w:sz w:val="24"/>
          <w:szCs w:val="24"/>
        </w:rPr>
      </w:pPr>
      <w:r w:rsidRPr="0043170D">
        <w:rPr>
          <w:rFonts w:ascii="Arial" w:hAnsi="Arial" w:cs="Arial"/>
          <w:b/>
          <w:sz w:val="24"/>
          <w:szCs w:val="24"/>
        </w:rPr>
        <w:t>Financial Statement</w:t>
      </w:r>
    </w:p>
    <w:p w14:paraId="20AFD672" w14:textId="77777777" w:rsidR="00B53FB6" w:rsidRDefault="00F84277" w:rsidP="00D42D59">
      <w:pPr>
        <w:pStyle w:val="ListParagraph"/>
        <w:numPr>
          <w:ilvl w:val="0"/>
          <w:numId w:val="2"/>
        </w:numPr>
        <w:ind w:hanging="180"/>
        <w:rPr>
          <w:rFonts w:ascii="Arial" w:hAnsi="Arial" w:cs="Arial"/>
          <w:sz w:val="24"/>
          <w:szCs w:val="24"/>
        </w:rPr>
      </w:pPr>
      <w:r>
        <w:rPr>
          <w:rFonts w:ascii="Arial" w:hAnsi="Arial" w:cs="Arial"/>
          <w:sz w:val="24"/>
          <w:szCs w:val="24"/>
        </w:rPr>
        <w:t>St</w:t>
      </w:r>
      <w:r w:rsidR="00D01086">
        <w:rPr>
          <w:rFonts w:ascii="Arial" w:hAnsi="Arial" w:cs="Arial"/>
          <w:sz w:val="24"/>
          <w:szCs w:val="24"/>
        </w:rPr>
        <w:t>atement balance at end of March</w:t>
      </w:r>
      <w:r w:rsidR="002B4993">
        <w:rPr>
          <w:rFonts w:ascii="Arial" w:hAnsi="Arial" w:cs="Arial"/>
          <w:sz w:val="24"/>
          <w:szCs w:val="24"/>
        </w:rPr>
        <w:t xml:space="preserve"> 202</w:t>
      </w:r>
      <w:r w:rsidR="004E5196">
        <w:rPr>
          <w:rFonts w:ascii="Arial" w:hAnsi="Arial" w:cs="Arial"/>
          <w:sz w:val="24"/>
          <w:szCs w:val="24"/>
        </w:rPr>
        <w:t>5</w:t>
      </w:r>
      <w:r w:rsidR="00AB3EAF" w:rsidRPr="00A05768">
        <w:rPr>
          <w:rFonts w:ascii="Arial" w:hAnsi="Arial" w:cs="Arial"/>
          <w:sz w:val="24"/>
          <w:szCs w:val="24"/>
        </w:rPr>
        <w:t xml:space="preserve"> </w:t>
      </w:r>
      <w:r w:rsidR="004D1196" w:rsidRPr="00A05768">
        <w:rPr>
          <w:rFonts w:ascii="Arial" w:hAnsi="Arial" w:cs="Arial"/>
          <w:sz w:val="24"/>
          <w:szCs w:val="24"/>
        </w:rPr>
        <w:t xml:space="preserve">was </w:t>
      </w:r>
      <w:r w:rsidR="002B4993">
        <w:rPr>
          <w:rFonts w:ascii="Arial" w:hAnsi="Arial" w:cs="Arial"/>
          <w:sz w:val="24"/>
          <w:szCs w:val="24"/>
        </w:rPr>
        <w:t>noted as $</w:t>
      </w:r>
      <w:r w:rsidR="004E5196">
        <w:rPr>
          <w:rFonts w:ascii="Arial" w:hAnsi="Arial" w:cs="Arial"/>
          <w:sz w:val="24"/>
          <w:szCs w:val="24"/>
        </w:rPr>
        <w:t>36,509.79</w:t>
      </w:r>
      <w:r w:rsidR="003F6511">
        <w:rPr>
          <w:rFonts w:ascii="Arial" w:hAnsi="Arial" w:cs="Arial"/>
          <w:sz w:val="24"/>
          <w:szCs w:val="24"/>
        </w:rPr>
        <w:t>.</w:t>
      </w:r>
      <w:r w:rsidR="00BE4BA3" w:rsidRPr="00A05768">
        <w:rPr>
          <w:rFonts w:ascii="Arial" w:hAnsi="Arial" w:cs="Arial"/>
          <w:sz w:val="24"/>
          <w:szCs w:val="24"/>
        </w:rPr>
        <w:t xml:space="preserve"> </w:t>
      </w:r>
    </w:p>
    <w:p w14:paraId="14C29D12" w14:textId="77777777" w:rsidR="000D3264" w:rsidRDefault="00F84277" w:rsidP="00D42D59">
      <w:pPr>
        <w:pStyle w:val="ListParagraph"/>
        <w:numPr>
          <w:ilvl w:val="0"/>
          <w:numId w:val="2"/>
        </w:numPr>
        <w:ind w:hanging="180"/>
        <w:rPr>
          <w:rFonts w:ascii="Arial" w:hAnsi="Arial" w:cs="Arial"/>
          <w:sz w:val="24"/>
          <w:szCs w:val="24"/>
        </w:rPr>
      </w:pPr>
      <w:r w:rsidRPr="004E5196">
        <w:rPr>
          <w:rFonts w:ascii="Arial" w:hAnsi="Arial" w:cs="Arial"/>
          <w:sz w:val="24"/>
          <w:szCs w:val="24"/>
        </w:rPr>
        <w:t>Currently, outstanding</w:t>
      </w:r>
      <w:r w:rsidR="002B4993" w:rsidRPr="004E5196">
        <w:rPr>
          <w:rFonts w:ascii="Arial" w:hAnsi="Arial" w:cs="Arial"/>
          <w:sz w:val="24"/>
          <w:szCs w:val="24"/>
        </w:rPr>
        <w:t xml:space="preserve"> </w:t>
      </w:r>
      <w:r w:rsidR="00D01086" w:rsidRPr="004E5196">
        <w:rPr>
          <w:rFonts w:ascii="Arial" w:hAnsi="Arial" w:cs="Arial"/>
          <w:sz w:val="24"/>
          <w:szCs w:val="24"/>
        </w:rPr>
        <w:t xml:space="preserve">payments include: </w:t>
      </w:r>
      <w:r w:rsidR="004E5196" w:rsidRPr="004E5196">
        <w:rPr>
          <w:rFonts w:ascii="Arial" w:hAnsi="Arial" w:cs="Arial"/>
          <w:sz w:val="24"/>
          <w:szCs w:val="24"/>
        </w:rPr>
        <w:t>payment for 2025</w:t>
      </w:r>
      <w:r w:rsidR="00D01086" w:rsidRPr="004E5196">
        <w:rPr>
          <w:rFonts w:ascii="Arial" w:hAnsi="Arial" w:cs="Arial"/>
          <w:sz w:val="24"/>
          <w:szCs w:val="24"/>
        </w:rPr>
        <w:t xml:space="preserve"> Area facility rental, hospitality, and incidentals.</w:t>
      </w:r>
      <w:r w:rsidR="000D3264" w:rsidRPr="004E5196">
        <w:rPr>
          <w:rFonts w:ascii="Arial" w:hAnsi="Arial" w:cs="Arial"/>
          <w:sz w:val="24"/>
          <w:szCs w:val="24"/>
        </w:rPr>
        <w:t xml:space="preserve"> Outstandin</w:t>
      </w:r>
      <w:r w:rsidR="004E5196">
        <w:rPr>
          <w:rFonts w:ascii="Arial" w:hAnsi="Arial" w:cs="Arial"/>
          <w:sz w:val="24"/>
          <w:szCs w:val="24"/>
        </w:rPr>
        <w:t>g deposits include payment for</w:t>
      </w:r>
      <w:r w:rsidR="000D3264" w:rsidRPr="004E5196">
        <w:rPr>
          <w:rFonts w:ascii="Arial" w:hAnsi="Arial" w:cs="Arial"/>
          <w:sz w:val="24"/>
          <w:szCs w:val="24"/>
        </w:rPr>
        <w:t xml:space="preserve"> Regional medals. </w:t>
      </w:r>
    </w:p>
    <w:p w14:paraId="09108439" w14:textId="77777777" w:rsidR="004E5196" w:rsidRDefault="004E5196" w:rsidP="00D42D59">
      <w:pPr>
        <w:pStyle w:val="ListParagraph"/>
        <w:numPr>
          <w:ilvl w:val="0"/>
          <w:numId w:val="2"/>
        </w:numPr>
        <w:ind w:hanging="180"/>
        <w:rPr>
          <w:rFonts w:ascii="Arial" w:hAnsi="Arial" w:cs="Arial"/>
          <w:sz w:val="24"/>
          <w:szCs w:val="24"/>
        </w:rPr>
      </w:pPr>
      <w:r>
        <w:rPr>
          <w:rFonts w:ascii="Arial" w:hAnsi="Arial" w:cs="Arial"/>
          <w:sz w:val="24"/>
          <w:szCs w:val="24"/>
        </w:rPr>
        <w:t>A recap of the season’</w:t>
      </w:r>
      <w:r w:rsidR="00FE0BD1">
        <w:rPr>
          <w:rFonts w:ascii="Arial" w:hAnsi="Arial" w:cs="Arial"/>
          <w:sz w:val="24"/>
          <w:szCs w:val="24"/>
        </w:rPr>
        <w:t>s revenue include</w:t>
      </w:r>
      <w:r>
        <w:rPr>
          <w:rFonts w:ascii="Arial" w:hAnsi="Arial" w:cs="Arial"/>
          <w:sz w:val="24"/>
          <w:szCs w:val="24"/>
        </w:rPr>
        <w:t>: Roster fees ($2784), Area fees ($33,060), Area Apparel ($4941.18).</w:t>
      </w:r>
    </w:p>
    <w:p w14:paraId="59AD3986" w14:textId="77777777" w:rsidR="00FE0BD1" w:rsidRPr="004E5196" w:rsidRDefault="00FE0BD1" w:rsidP="00D42D59">
      <w:pPr>
        <w:pStyle w:val="ListParagraph"/>
        <w:numPr>
          <w:ilvl w:val="0"/>
          <w:numId w:val="2"/>
        </w:numPr>
        <w:ind w:hanging="180"/>
        <w:rPr>
          <w:rFonts w:ascii="Arial" w:hAnsi="Arial" w:cs="Arial"/>
          <w:sz w:val="24"/>
          <w:szCs w:val="24"/>
        </w:rPr>
      </w:pPr>
      <w:r>
        <w:rPr>
          <w:rFonts w:ascii="Arial" w:hAnsi="Arial" w:cs="Arial"/>
          <w:sz w:val="24"/>
          <w:szCs w:val="24"/>
        </w:rPr>
        <w:t xml:space="preserve">A recap of the season’s expenses for Regionals and Area include: Chuck Fruit rental (pending billing), Area Awards ($4,036.84), Travel reimbursement ($1,180.77), Hospitality/Misc ($3,882.53), Scholarships ($1,000) </w:t>
      </w:r>
    </w:p>
    <w:p w14:paraId="6584BA12" w14:textId="77777777" w:rsidR="000D3264" w:rsidRDefault="00D01086" w:rsidP="00D42D59">
      <w:pPr>
        <w:pStyle w:val="ListParagraph"/>
        <w:numPr>
          <w:ilvl w:val="0"/>
          <w:numId w:val="2"/>
        </w:numPr>
        <w:ind w:hanging="180"/>
        <w:rPr>
          <w:rFonts w:ascii="Arial" w:hAnsi="Arial" w:cs="Arial"/>
          <w:sz w:val="24"/>
          <w:szCs w:val="24"/>
        </w:rPr>
      </w:pPr>
      <w:r>
        <w:rPr>
          <w:rFonts w:ascii="Arial" w:hAnsi="Arial" w:cs="Arial"/>
          <w:sz w:val="24"/>
          <w:szCs w:val="24"/>
        </w:rPr>
        <w:t>Several checks for roster</w:t>
      </w:r>
      <w:r w:rsidR="00FE0BD1">
        <w:rPr>
          <w:rFonts w:ascii="Arial" w:hAnsi="Arial" w:cs="Arial"/>
          <w:sz w:val="24"/>
          <w:szCs w:val="24"/>
        </w:rPr>
        <w:t>s and team</w:t>
      </w:r>
      <w:r>
        <w:rPr>
          <w:rFonts w:ascii="Arial" w:hAnsi="Arial" w:cs="Arial"/>
          <w:sz w:val="24"/>
          <w:szCs w:val="24"/>
        </w:rPr>
        <w:t xml:space="preserve"> Area f</w:t>
      </w:r>
      <w:r w:rsidR="00FE0BD1">
        <w:rPr>
          <w:rFonts w:ascii="Arial" w:hAnsi="Arial" w:cs="Arial"/>
          <w:sz w:val="24"/>
          <w:szCs w:val="24"/>
        </w:rPr>
        <w:t xml:space="preserve">ees are not being noted with </w:t>
      </w:r>
      <w:r w:rsidR="000D3264">
        <w:rPr>
          <w:rFonts w:ascii="Arial" w:hAnsi="Arial" w:cs="Arial"/>
          <w:sz w:val="24"/>
          <w:szCs w:val="24"/>
        </w:rPr>
        <w:t>the team’s affiliation. This is makes bookkeeping challenging. Please make sure all check</w:t>
      </w:r>
      <w:r w:rsidR="004E5196">
        <w:rPr>
          <w:rFonts w:ascii="Arial" w:hAnsi="Arial" w:cs="Arial"/>
          <w:sz w:val="24"/>
          <w:szCs w:val="24"/>
        </w:rPr>
        <w:t>s include the team or YMCA name when submitting payments.</w:t>
      </w:r>
    </w:p>
    <w:p w14:paraId="2FE33010" w14:textId="77777777" w:rsidR="00FE0BD1" w:rsidRPr="00FE0BD1" w:rsidRDefault="00FE0BD1" w:rsidP="00FE0BD1">
      <w:pPr>
        <w:ind w:left="540"/>
        <w:rPr>
          <w:rFonts w:ascii="Arial" w:hAnsi="Arial" w:cs="Arial"/>
          <w:b/>
          <w:sz w:val="24"/>
          <w:szCs w:val="24"/>
        </w:rPr>
      </w:pPr>
      <w:r>
        <w:rPr>
          <w:rFonts w:ascii="Arial" w:hAnsi="Arial" w:cs="Arial"/>
          <w:sz w:val="24"/>
          <w:szCs w:val="24"/>
        </w:rPr>
        <w:t>Motion was made for approval. Chase Hoke 1</w:t>
      </w:r>
      <w:r w:rsidRPr="00FE0BD1">
        <w:rPr>
          <w:rFonts w:ascii="Arial" w:hAnsi="Arial" w:cs="Arial"/>
          <w:sz w:val="24"/>
          <w:szCs w:val="24"/>
          <w:vertAlign w:val="superscript"/>
        </w:rPr>
        <w:t>st</w:t>
      </w:r>
      <w:r>
        <w:rPr>
          <w:rFonts w:ascii="Arial" w:hAnsi="Arial" w:cs="Arial"/>
          <w:sz w:val="24"/>
          <w:szCs w:val="24"/>
        </w:rPr>
        <w:t>; Cory Griffin 2</w:t>
      </w:r>
      <w:r w:rsidRPr="00FE0BD1">
        <w:rPr>
          <w:rFonts w:ascii="Arial" w:hAnsi="Arial" w:cs="Arial"/>
          <w:sz w:val="24"/>
          <w:szCs w:val="24"/>
          <w:vertAlign w:val="superscript"/>
        </w:rPr>
        <w:t>nd</w:t>
      </w:r>
      <w:r>
        <w:rPr>
          <w:rFonts w:ascii="Arial" w:hAnsi="Arial" w:cs="Arial"/>
          <w:sz w:val="24"/>
          <w:szCs w:val="24"/>
        </w:rPr>
        <w:t xml:space="preserve">- </w:t>
      </w:r>
      <w:r>
        <w:rPr>
          <w:rFonts w:ascii="Arial" w:hAnsi="Arial" w:cs="Arial"/>
          <w:b/>
          <w:sz w:val="24"/>
          <w:szCs w:val="24"/>
        </w:rPr>
        <w:t>APPROVED</w:t>
      </w:r>
    </w:p>
    <w:p w14:paraId="39B7A264" w14:textId="77777777" w:rsidR="00C76500" w:rsidRPr="00FE0BD1" w:rsidRDefault="00B8263F" w:rsidP="00C76500">
      <w:pPr>
        <w:spacing w:after="120" w:line="240" w:lineRule="auto"/>
        <w:rPr>
          <w:rFonts w:ascii="Arial" w:hAnsi="Arial" w:cs="Arial"/>
          <w:sz w:val="24"/>
          <w:szCs w:val="24"/>
        </w:rPr>
      </w:pPr>
      <w:r>
        <w:rPr>
          <w:rFonts w:ascii="Arial" w:hAnsi="Arial" w:cs="Arial"/>
          <w:b/>
          <w:sz w:val="24"/>
          <w:szCs w:val="24"/>
        </w:rPr>
        <w:lastRenderedPageBreak/>
        <w:t>Old</w:t>
      </w:r>
      <w:r w:rsidR="00C76500">
        <w:rPr>
          <w:rFonts w:ascii="Arial" w:hAnsi="Arial" w:cs="Arial"/>
          <w:b/>
          <w:sz w:val="24"/>
          <w:szCs w:val="24"/>
        </w:rPr>
        <w:t xml:space="preserve"> Business</w:t>
      </w:r>
      <w:r w:rsidR="00FE0BD1">
        <w:rPr>
          <w:rFonts w:ascii="Arial" w:hAnsi="Arial" w:cs="Arial"/>
          <w:b/>
          <w:sz w:val="24"/>
          <w:szCs w:val="24"/>
        </w:rPr>
        <w:t xml:space="preserve"> </w:t>
      </w:r>
      <w:r w:rsidR="00FE0BD1">
        <w:rPr>
          <w:rFonts w:ascii="Arial" w:hAnsi="Arial" w:cs="Arial"/>
          <w:sz w:val="24"/>
          <w:szCs w:val="24"/>
        </w:rPr>
        <w:t>No old business to note.</w:t>
      </w:r>
    </w:p>
    <w:p w14:paraId="54DDA23B" w14:textId="77777777" w:rsidR="00B8263F" w:rsidRDefault="00B8263F" w:rsidP="00B8263F">
      <w:pPr>
        <w:tabs>
          <w:tab w:val="left" w:pos="720"/>
          <w:tab w:val="left" w:pos="900"/>
          <w:tab w:val="left" w:pos="990"/>
          <w:tab w:val="left" w:pos="1080"/>
          <w:tab w:val="left" w:pos="1260"/>
        </w:tabs>
        <w:spacing w:after="120" w:line="240" w:lineRule="auto"/>
        <w:rPr>
          <w:rFonts w:ascii="Arial" w:hAnsi="Arial" w:cs="Arial"/>
          <w:b/>
          <w:sz w:val="24"/>
          <w:szCs w:val="24"/>
        </w:rPr>
      </w:pPr>
      <w:r>
        <w:rPr>
          <w:rFonts w:ascii="Arial" w:hAnsi="Arial" w:cs="Arial"/>
          <w:b/>
          <w:sz w:val="24"/>
          <w:szCs w:val="24"/>
        </w:rPr>
        <w:t>New Business</w:t>
      </w:r>
    </w:p>
    <w:p w14:paraId="55A58B59" w14:textId="77777777" w:rsidR="0072659F" w:rsidRDefault="0072659F" w:rsidP="0072659F">
      <w:pPr>
        <w:pStyle w:val="ListParagraph"/>
        <w:numPr>
          <w:ilvl w:val="0"/>
          <w:numId w:val="30"/>
        </w:numPr>
        <w:tabs>
          <w:tab w:val="left" w:pos="720"/>
          <w:tab w:val="left" w:pos="900"/>
          <w:tab w:val="left" w:pos="990"/>
          <w:tab w:val="left" w:pos="1080"/>
          <w:tab w:val="left" w:pos="1260"/>
        </w:tabs>
        <w:spacing w:after="120" w:line="240" w:lineRule="auto"/>
        <w:rPr>
          <w:rFonts w:ascii="Arial" w:hAnsi="Arial" w:cs="Arial"/>
          <w:b/>
          <w:sz w:val="24"/>
          <w:szCs w:val="24"/>
        </w:rPr>
      </w:pPr>
      <w:r>
        <w:rPr>
          <w:rFonts w:ascii="Arial" w:hAnsi="Arial" w:cs="Arial"/>
          <w:b/>
          <w:sz w:val="24"/>
          <w:szCs w:val="24"/>
        </w:rPr>
        <w:t>2025 Area Championships</w:t>
      </w:r>
    </w:p>
    <w:p w14:paraId="4ADFADF9" w14:textId="77777777" w:rsidR="0072659F" w:rsidRPr="0072659F" w:rsidRDefault="0072659F" w:rsidP="0072659F">
      <w:pPr>
        <w:pStyle w:val="ListParagraph"/>
        <w:numPr>
          <w:ilvl w:val="0"/>
          <w:numId w:val="31"/>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 xml:space="preserve">Discussion was held regarding the warm up schedule. Many teams did not like the split block times. </w:t>
      </w:r>
    </w:p>
    <w:p w14:paraId="0221FEBB" w14:textId="77777777" w:rsidR="0072659F" w:rsidRPr="00030763" w:rsidRDefault="00265170" w:rsidP="0072659F">
      <w:pPr>
        <w:pStyle w:val="ListParagraph"/>
        <w:numPr>
          <w:ilvl w:val="0"/>
          <w:numId w:val="31"/>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Discussion was</w:t>
      </w:r>
      <w:r w:rsidR="0072659F">
        <w:rPr>
          <w:rFonts w:ascii="Arial" w:hAnsi="Arial" w:cs="Arial"/>
          <w:sz w:val="24"/>
          <w:szCs w:val="24"/>
        </w:rPr>
        <w:t xml:space="preserve"> held regarding </w:t>
      </w:r>
      <w:r w:rsidR="00F5709B">
        <w:rPr>
          <w:rFonts w:ascii="Arial" w:hAnsi="Arial" w:cs="Arial"/>
          <w:sz w:val="24"/>
          <w:szCs w:val="24"/>
        </w:rPr>
        <w:t xml:space="preserve">the presentation of awards as it pertains to distance events (particularly the 500) and relays. An option was presented for moving up the morning sessions to allow for recognition of swimmers in a public forum. 500 awards would be given on Saturday morning; Saturday’s distance event would be given on Sunday morning. Sunday’s distance event would be given following the </w:t>
      </w:r>
      <w:r w:rsidR="00030763">
        <w:rPr>
          <w:rFonts w:ascii="Arial" w:hAnsi="Arial" w:cs="Arial"/>
          <w:sz w:val="24"/>
          <w:szCs w:val="24"/>
        </w:rPr>
        <w:t xml:space="preserve">event’s completion, prior to team awards. </w:t>
      </w:r>
    </w:p>
    <w:p w14:paraId="6D35F42B" w14:textId="77777777" w:rsidR="00030763" w:rsidRPr="00265170" w:rsidRDefault="00265170" w:rsidP="0072659F">
      <w:pPr>
        <w:pStyle w:val="ListParagraph"/>
        <w:numPr>
          <w:ilvl w:val="0"/>
          <w:numId w:val="31"/>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Discussion</w:t>
      </w:r>
      <w:r w:rsidR="00030763">
        <w:rPr>
          <w:rFonts w:ascii="Arial" w:hAnsi="Arial" w:cs="Arial"/>
          <w:sz w:val="24"/>
          <w:szCs w:val="24"/>
        </w:rPr>
        <w:t xml:space="preserve"> </w:t>
      </w:r>
      <w:r>
        <w:rPr>
          <w:rFonts w:ascii="Arial" w:hAnsi="Arial" w:cs="Arial"/>
          <w:sz w:val="24"/>
          <w:szCs w:val="24"/>
        </w:rPr>
        <w:t xml:space="preserve">was </w:t>
      </w:r>
      <w:r w:rsidR="00030763">
        <w:rPr>
          <w:rFonts w:ascii="Arial" w:hAnsi="Arial" w:cs="Arial"/>
          <w:sz w:val="24"/>
          <w:szCs w:val="24"/>
        </w:rPr>
        <w:t xml:space="preserve">held regarding the location of the 10 and under bullpen. </w:t>
      </w:r>
      <w:r>
        <w:rPr>
          <w:rFonts w:ascii="Arial" w:hAnsi="Arial" w:cs="Arial"/>
          <w:sz w:val="24"/>
          <w:szCs w:val="24"/>
        </w:rPr>
        <w:t>Asked to consider moving to start end of the pool.</w:t>
      </w:r>
    </w:p>
    <w:p w14:paraId="49E50438" w14:textId="77777777" w:rsidR="00265170" w:rsidRPr="00265170" w:rsidRDefault="00265170" w:rsidP="0072659F">
      <w:pPr>
        <w:pStyle w:val="ListParagraph"/>
        <w:numPr>
          <w:ilvl w:val="0"/>
          <w:numId w:val="31"/>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 xml:space="preserve">Discussions were held regarding high point trophies as it pertains to large and small teams. </w:t>
      </w:r>
    </w:p>
    <w:p w14:paraId="71DFA6CA" w14:textId="77777777" w:rsidR="00265170" w:rsidRPr="00265170" w:rsidRDefault="00265170" w:rsidP="00265170">
      <w:pPr>
        <w:pStyle w:val="ListParagraph"/>
        <w:numPr>
          <w:ilvl w:val="0"/>
          <w:numId w:val="32"/>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Add a 3</w:t>
      </w:r>
      <w:r w:rsidRPr="00265170">
        <w:rPr>
          <w:rFonts w:ascii="Arial" w:hAnsi="Arial" w:cs="Arial"/>
          <w:sz w:val="24"/>
          <w:szCs w:val="24"/>
          <w:vertAlign w:val="superscript"/>
        </w:rPr>
        <w:t>rd</w:t>
      </w:r>
      <w:r>
        <w:rPr>
          <w:rFonts w:ascii="Arial" w:hAnsi="Arial" w:cs="Arial"/>
          <w:sz w:val="24"/>
          <w:szCs w:val="24"/>
        </w:rPr>
        <w:t xml:space="preserve"> team division making a medium team category.</w:t>
      </w:r>
    </w:p>
    <w:p w14:paraId="2C0E9A68" w14:textId="77777777" w:rsidR="00AA76EF" w:rsidRPr="00AA76EF" w:rsidRDefault="00265170" w:rsidP="00AA76EF">
      <w:pPr>
        <w:pStyle w:val="ListParagraph"/>
        <w:numPr>
          <w:ilvl w:val="0"/>
          <w:numId w:val="32"/>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 xml:space="preserve">Modify Team High Point Trophies to average point per swimmer </w:t>
      </w:r>
      <w:r w:rsidR="00AA76EF">
        <w:rPr>
          <w:rFonts w:ascii="Arial" w:hAnsi="Arial" w:cs="Arial"/>
          <w:sz w:val="24"/>
          <w:szCs w:val="24"/>
        </w:rPr>
        <w:t>rather than highest cumulative points to allow for smaller teams to award where roster size would impact ability to award. This emphasizes quality of swims vs quantity of swims.</w:t>
      </w:r>
      <w:r w:rsidR="00CE0792">
        <w:rPr>
          <w:rFonts w:ascii="Arial" w:hAnsi="Arial" w:cs="Arial"/>
          <w:sz w:val="24"/>
          <w:szCs w:val="24"/>
        </w:rPr>
        <w:t xml:space="preserve"> Bylaws impacted: 16.5 and 16.7.</w:t>
      </w:r>
    </w:p>
    <w:p w14:paraId="4746478C" w14:textId="77777777" w:rsidR="00AA76EF" w:rsidRPr="00AA76EF" w:rsidRDefault="00AA76EF" w:rsidP="00AA76EF">
      <w:pPr>
        <w:pStyle w:val="ListParagraph"/>
        <w:numPr>
          <w:ilvl w:val="0"/>
          <w:numId w:val="32"/>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b/>
          <w:sz w:val="24"/>
          <w:szCs w:val="24"/>
        </w:rPr>
        <w:t>PROPOSED:</w:t>
      </w:r>
      <w:r>
        <w:rPr>
          <w:rFonts w:ascii="Arial" w:hAnsi="Arial" w:cs="Arial"/>
          <w:sz w:val="24"/>
          <w:szCs w:val="24"/>
        </w:rPr>
        <w:t xml:space="preserve"> </w:t>
      </w:r>
      <w:r w:rsidR="00CE0792">
        <w:rPr>
          <w:rFonts w:ascii="Arial" w:hAnsi="Arial" w:cs="Arial"/>
          <w:sz w:val="24"/>
          <w:szCs w:val="24"/>
        </w:rPr>
        <w:t>“</w:t>
      </w:r>
      <w:r>
        <w:rPr>
          <w:rFonts w:ascii="Arial" w:hAnsi="Arial" w:cs="Arial"/>
          <w:sz w:val="24"/>
          <w:szCs w:val="24"/>
        </w:rPr>
        <w:t>Large and small team High Point Trophies shall be awarded to the three teams, with a minimum of 4 swimmers,  scoring the highest point average by swimmer</w:t>
      </w:r>
      <w:r w:rsidR="00CE0792">
        <w:rPr>
          <w:rFonts w:ascii="Arial" w:hAnsi="Arial" w:cs="Arial"/>
          <w:sz w:val="24"/>
          <w:szCs w:val="24"/>
        </w:rPr>
        <w:t>”</w:t>
      </w:r>
      <w:r>
        <w:rPr>
          <w:rFonts w:ascii="Arial" w:hAnsi="Arial" w:cs="Arial"/>
          <w:sz w:val="24"/>
          <w:szCs w:val="24"/>
        </w:rPr>
        <w:t>. Don Eisinger 1</w:t>
      </w:r>
      <w:r w:rsidRPr="00AA76EF">
        <w:rPr>
          <w:rFonts w:ascii="Arial" w:hAnsi="Arial" w:cs="Arial"/>
          <w:sz w:val="24"/>
          <w:szCs w:val="24"/>
          <w:vertAlign w:val="superscript"/>
        </w:rPr>
        <w:t>st</w:t>
      </w:r>
      <w:r>
        <w:rPr>
          <w:rFonts w:ascii="Arial" w:hAnsi="Arial" w:cs="Arial"/>
          <w:sz w:val="24"/>
          <w:szCs w:val="24"/>
        </w:rPr>
        <w:t>, Marie Allen 2</w:t>
      </w:r>
      <w:r w:rsidRPr="00AA76EF">
        <w:rPr>
          <w:rFonts w:ascii="Arial" w:hAnsi="Arial" w:cs="Arial"/>
          <w:sz w:val="24"/>
          <w:szCs w:val="24"/>
          <w:vertAlign w:val="superscript"/>
        </w:rPr>
        <w:t>nd</w:t>
      </w:r>
      <w:r>
        <w:rPr>
          <w:rFonts w:ascii="Arial" w:hAnsi="Arial" w:cs="Arial"/>
          <w:sz w:val="24"/>
          <w:szCs w:val="24"/>
        </w:rPr>
        <w:t xml:space="preserve">. </w:t>
      </w:r>
      <w:r>
        <w:rPr>
          <w:rFonts w:ascii="Arial" w:hAnsi="Arial" w:cs="Arial"/>
          <w:b/>
          <w:sz w:val="24"/>
          <w:szCs w:val="24"/>
        </w:rPr>
        <w:t>SET TO VOTE</w:t>
      </w:r>
      <w:r>
        <w:rPr>
          <w:rFonts w:ascii="Arial" w:hAnsi="Arial" w:cs="Arial"/>
          <w:sz w:val="24"/>
          <w:szCs w:val="24"/>
        </w:rPr>
        <w:t>.</w:t>
      </w:r>
    </w:p>
    <w:p w14:paraId="6E338F70" w14:textId="77777777" w:rsidR="00AA76EF" w:rsidRDefault="00AA76EF" w:rsidP="00AA76EF">
      <w:pPr>
        <w:pStyle w:val="ListParagraph"/>
        <w:numPr>
          <w:ilvl w:val="0"/>
          <w:numId w:val="32"/>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b/>
          <w:sz w:val="24"/>
          <w:szCs w:val="24"/>
        </w:rPr>
        <w:t>PROPOSED</w:t>
      </w:r>
      <w:r>
        <w:rPr>
          <w:rFonts w:ascii="Arial" w:hAnsi="Arial" w:cs="Arial"/>
          <w:sz w:val="24"/>
          <w:szCs w:val="24"/>
        </w:rPr>
        <w:t>: Removal of 16.6 “</w:t>
      </w:r>
      <w:r w:rsidR="00CE0792">
        <w:rPr>
          <w:rFonts w:ascii="Arial" w:hAnsi="Arial" w:cs="Arial"/>
          <w:sz w:val="24"/>
          <w:szCs w:val="24"/>
        </w:rPr>
        <w:t>High Point Individual Award shall be awarded at Area Championships to the swimmers with the highest cumulative points, per age group, in both the boy and girl categories. High Point Individual Awards shall be identical for boys and girls.”  Victoria Griffin 1</w:t>
      </w:r>
      <w:r w:rsidR="00CE0792" w:rsidRPr="00CE0792">
        <w:rPr>
          <w:rFonts w:ascii="Arial" w:hAnsi="Arial" w:cs="Arial"/>
          <w:sz w:val="24"/>
          <w:szCs w:val="24"/>
          <w:vertAlign w:val="superscript"/>
        </w:rPr>
        <w:t>st</w:t>
      </w:r>
      <w:r w:rsidR="00CE0792">
        <w:rPr>
          <w:rFonts w:ascii="Arial" w:hAnsi="Arial" w:cs="Arial"/>
          <w:sz w:val="24"/>
          <w:szCs w:val="24"/>
        </w:rPr>
        <w:t>; Makenzie Pate 2</w:t>
      </w:r>
      <w:r w:rsidR="00CE0792" w:rsidRPr="00CE0792">
        <w:rPr>
          <w:rFonts w:ascii="Arial" w:hAnsi="Arial" w:cs="Arial"/>
          <w:sz w:val="24"/>
          <w:szCs w:val="24"/>
          <w:vertAlign w:val="superscript"/>
        </w:rPr>
        <w:t>nd</w:t>
      </w:r>
      <w:r w:rsidR="00CE0792">
        <w:rPr>
          <w:rFonts w:ascii="Arial" w:hAnsi="Arial" w:cs="Arial"/>
          <w:b/>
          <w:sz w:val="24"/>
          <w:szCs w:val="24"/>
        </w:rPr>
        <w:t xml:space="preserve"> SET TO VOTE</w:t>
      </w:r>
    </w:p>
    <w:p w14:paraId="4B12A3C3" w14:textId="77777777" w:rsidR="00CE0792" w:rsidRPr="00CE0792" w:rsidRDefault="00CE0792" w:rsidP="00E03225">
      <w:pPr>
        <w:pStyle w:val="ListParagraph"/>
        <w:numPr>
          <w:ilvl w:val="0"/>
          <w:numId w:val="33"/>
        </w:numPr>
        <w:tabs>
          <w:tab w:val="left" w:pos="900"/>
          <w:tab w:val="left" w:pos="990"/>
          <w:tab w:val="left" w:pos="1440"/>
        </w:tabs>
        <w:spacing w:after="120" w:line="240" w:lineRule="auto"/>
        <w:ind w:left="1440"/>
        <w:rPr>
          <w:rFonts w:ascii="Arial" w:hAnsi="Arial" w:cs="Arial"/>
          <w:b/>
          <w:sz w:val="24"/>
          <w:szCs w:val="24"/>
        </w:rPr>
      </w:pPr>
      <w:r>
        <w:rPr>
          <w:rFonts w:ascii="Arial" w:hAnsi="Arial" w:cs="Arial"/>
          <w:b/>
          <w:sz w:val="24"/>
          <w:szCs w:val="24"/>
        </w:rPr>
        <w:t>PROPOSED:</w:t>
      </w:r>
      <w:r>
        <w:rPr>
          <w:rFonts w:ascii="Arial" w:hAnsi="Arial" w:cs="Arial"/>
          <w:sz w:val="24"/>
          <w:szCs w:val="24"/>
        </w:rPr>
        <w:t xml:space="preserve"> Addition of 8 and under 200 Freestyle to </w:t>
      </w:r>
      <w:r w:rsidR="00E03225">
        <w:rPr>
          <w:rFonts w:ascii="Arial" w:hAnsi="Arial" w:cs="Arial"/>
          <w:sz w:val="24"/>
          <w:szCs w:val="24"/>
        </w:rPr>
        <w:t>Friday night’s events.  Ryan Barklage 1</w:t>
      </w:r>
      <w:r w:rsidR="00E03225" w:rsidRPr="00E03225">
        <w:rPr>
          <w:rFonts w:ascii="Arial" w:hAnsi="Arial" w:cs="Arial"/>
          <w:sz w:val="24"/>
          <w:szCs w:val="24"/>
          <w:vertAlign w:val="superscript"/>
        </w:rPr>
        <w:t>st</w:t>
      </w:r>
      <w:r w:rsidR="00E03225">
        <w:rPr>
          <w:rFonts w:ascii="Arial" w:hAnsi="Arial" w:cs="Arial"/>
          <w:sz w:val="24"/>
          <w:szCs w:val="24"/>
        </w:rPr>
        <w:t>, Joe Rothermich 2</w:t>
      </w:r>
      <w:r w:rsidR="00E03225" w:rsidRPr="00E03225">
        <w:rPr>
          <w:rFonts w:ascii="Arial" w:hAnsi="Arial" w:cs="Arial"/>
          <w:sz w:val="24"/>
          <w:szCs w:val="24"/>
          <w:vertAlign w:val="superscript"/>
        </w:rPr>
        <w:t>nd</w:t>
      </w:r>
      <w:r w:rsidR="00E03225">
        <w:rPr>
          <w:rFonts w:ascii="Arial" w:hAnsi="Arial" w:cs="Arial"/>
          <w:sz w:val="24"/>
          <w:szCs w:val="24"/>
        </w:rPr>
        <w:t xml:space="preserve"> </w:t>
      </w:r>
      <w:r w:rsidR="00E03225">
        <w:rPr>
          <w:rFonts w:ascii="Arial" w:hAnsi="Arial" w:cs="Arial"/>
          <w:b/>
          <w:sz w:val="24"/>
          <w:szCs w:val="24"/>
        </w:rPr>
        <w:t>SET TO VOTE</w:t>
      </w:r>
    </w:p>
    <w:p w14:paraId="25215538" w14:textId="77777777" w:rsidR="0097471D" w:rsidRPr="005A7270" w:rsidRDefault="00B06D46" w:rsidP="00B06D46">
      <w:pPr>
        <w:pStyle w:val="ListParagraph"/>
        <w:numPr>
          <w:ilvl w:val="0"/>
          <w:numId w:val="1"/>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b/>
          <w:sz w:val="24"/>
          <w:szCs w:val="24"/>
        </w:rPr>
        <w:t xml:space="preserve">Qualifying </w:t>
      </w:r>
      <w:proofErr w:type="gramStart"/>
      <w:r>
        <w:rPr>
          <w:rFonts w:ascii="Arial" w:hAnsi="Arial" w:cs="Arial"/>
          <w:b/>
          <w:sz w:val="24"/>
          <w:szCs w:val="24"/>
        </w:rPr>
        <w:t xml:space="preserve">Times </w:t>
      </w:r>
      <w:r>
        <w:rPr>
          <w:rFonts w:ascii="Arial" w:hAnsi="Arial" w:cs="Arial"/>
          <w:sz w:val="24"/>
          <w:szCs w:val="24"/>
        </w:rPr>
        <w:t xml:space="preserve"> Dana</w:t>
      </w:r>
      <w:proofErr w:type="gramEnd"/>
      <w:r>
        <w:rPr>
          <w:rFonts w:ascii="Arial" w:hAnsi="Arial" w:cs="Arial"/>
          <w:sz w:val="24"/>
          <w:szCs w:val="24"/>
        </w:rPr>
        <w:t xml:space="preserve"> will meet with the technical planning committee to have 202</w:t>
      </w:r>
      <w:r w:rsidR="00EE4680">
        <w:rPr>
          <w:rFonts w:ascii="Arial" w:hAnsi="Arial" w:cs="Arial"/>
          <w:sz w:val="24"/>
          <w:szCs w:val="24"/>
        </w:rPr>
        <w:t>5-2027</w:t>
      </w:r>
      <w:r>
        <w:rPr>
          <w:rFonts w:ascii="Arial" w:hAnsi="Arial" w:cs="Arial"/>
          <w:sz w:val="24"/>
          <w:szCs w:val="24"/>
        </w:rPr>
        <w:t xml:space="preserve"> qualifying times by the </w:t>
      </w:r>
      <w:r w:rsidR="005A7270">
        <w:rPr>
          <w:rFonts w:ascii="Arial" w:hAnsi="Arial" w:cs="Arial"/>
          <w:sz w:val="24"/>
          <w:szCs w:val="24"/>
        </w:rPr>
        <w:t>August meeting.</w:t>
      </w:r>
    </w:p>
    <w:p w14:paraId="0ACF15F8" w14:textId="77777777" w:rsidR="005A7270" w:rsidRPr="005A7270" w:rsidRDefault="005A7270" w:rsidP="00B06D46">
      <w:pPr>
        <w:pStyle w:val="ListParagraph"/>
        <w:numPr>
          <w:ilvl w:val="0"/>
          <w:numId w:val="1"/>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b/>
          <w:sz w:val="24"/>
          <w:szCs w:val="24"/>
        </w:rPr>
        <w:t xml:space="preserve">Officials’ Trainings </w:t>
      </w:r>
      <w:proofErr w:type="spellStart"/>
      <w:r>
        <w:rPr>
          <w:rFonts w:ascii="Arial" w:hAnsi="Arial" w:cs="Arial"/>
          <w:sz w:val="24"/>
          <w:szCs w:val="24"/>
        </w:rPr>
        <w:t>Trainings</w:t>
      </w:r>
      <w:proofErr w:type="spellEnd"/>
      <w:r>
        <w:rPr>
          <w:rFonts w:ascii="Arial" w:hAnsi="Arial" w:cs="Arial"/>
          <w:sz w:val="24"/>
          <w:szCs w:val="24"/>
        </w:rPr>
        <w:t xml:space="preserve"> can be held prior to the August meeting. It is the team’s responsibility to coordinate trainings with trainers. Please understand that officials’ certification require apprentice sessions in the Heartland Area. Try to coordinate trainings so that there is minimal gap between trainings and apprentice sessions. </w:t>
      </w:r>
    </w:p>
    <w:p w14:paraId="458A8FA7" w14:textId="77777777" w:rsidR="005A7270" w:rsidRDefault="00EE4680" w:rsidP="00B06D46">
      <w:pPr>
        <w:pStyle w:val="ListParagraph"/>
        <w:numPr>
          <w:ilvl w:val="0"/>
          <w:numId w:val="1"/>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b/>
          <w:sz w:val="24"/>
          <w:szCs w:val="24"/>
        </w:rPr>
        <w:t>2026</w:t>
      </w:r>
      <w:r w:rsidR="000427F5">
        <w:rPr>
          <w:rFonts w:ascii="Arial" w:hAnsi="Arial" w:cs="Arial"/>
          <w:b/>
          <w:sz w:val="24"/>
          <w:szCs w:val="24"/>
        </w:rPr>
        <w:t xml:space="preserve"> Regional Championships</w:t>
      </w:r>
    </w:p>
    <w:p w14:paraId="6FB5DB39" w14:textId="77777777" w:rsidR="005A7270" w:rsidRPr="005A7270" w:rsidRDefault="005A7270" w:rsidP="005A7270">
      <w:pPr>
        <w:pStyle w:val="ListParagraph"/>
        <w:numPr>
          <w:ilvl w:val="0"/>
          <w:numId w:val="27"/>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sz w:val="24"/>
          <w:szCs w:val="24"/>
        </w:rPr>
        <w:t xml:space="preserve">Dates to be determined at August meeting. </w:t>
      </w:r>
      <w:r w:rsidR="000427F5">
        <w:rPr>
          <w:rFonts w:ascii="Arial" w:hAnsi="Arial" w:cs="Arial"/>
          <w:sz w:val="24"/>
          <w:szCs w:val="24"/>
        </w:rPr>
        <w:t xml:space="preserve">Options include </w:t>
      </w:r>
      <w:r w:rsidR="00EE4680">
        <w:rPr>
          <w:rFonts w:ascii="Arial" w:hAnsi="Arial" w:cs="Arial"/>
          <w:sz w:val="24"/>
          <w:szCs w:val="24"/>
        </w:rPr>
        <w:t>2/27-3/1 or 3/6</w:t>
      </w:r>
      <w:r w:rsidR="000427F5">
        <w:rPr>
          <w:rFonts w:ascii="Arial" w:hAnsi="Arial" w:cs="Arial"/>
          <w:sz w:val="24"/>
          <w:szCs w:val="24"/>
        </w:rPr>
        <w:t>-3/</w:t>
      </w:r>
      <w:r w:rsidR="00EE4680">
        <w:rPr>
          <w:rFonts w:ascii="Arial" w:hAnsi="Arial" w:cs="Arial"/>
          <w:sz w:val="24"/>
          <w:szCs w:val="24"/>
        </w:rPr>
        <w:t>8</w:t>
      </w:r>
      <w:r w:rsidR="000427F5">
        <w:rPr>
          <w:rFonts w:ascii="Arial" w:hAnsi="Arial" w:cs="Arial"/>
          <w:sz w:val="24"/>
          <w:szCs w:val="24"/>
        </w:rPr>
        <w:t>.</w:t>
      </w:r>
    </w:p>
    <w:p w14:paraId="2EA80694" w14:textId="77777777" w:rsidR="005A7270" w:rsidRPr="00EE4680" w:rsidRDefault="00EE4680" w:rsidP="00EE4680">
      <w:pPr>
        <w:pStyle w:val="ListParagraph"/>
        <w:numPr>
          <w:ilvl w:val="0"/>
          <w:numId w:val="27"/>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sz w:val="24"/>
          <w:szCs w:val="24"/>
        </w:rPr>
        <w:t xml:space="preserve">Bids must be completed and presented at August Meeting in order to be considered. </w:t>
      </w:r>
    </w:p>
    <w:p w14:paraId="7F1132C1" w14:textId="77777777" w:rsidR="00EE4680" w:rsidRPr="00EE4680" w:rsidRDefault="00EE4680" w:rsidP="00EE4680">
      <w:pPr>
        <w:pStyle w:val="ListParagraph"/>
        <w:numPr>
          <w:ilvl w:val="0"/>
          <w:numId w:val="27"/>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sz w:val="24"/>
          <w:szCs w:val="24"/>
        </w:rPr>
        <w:t>Teams set to present bids include: East- CRCY; West-LEBY; Central- TPFY and SCCY.</w:t>
      </w:r>
    </w:p>
    <w:p w14:paraId="51D511E5" w14:textId="77777777" w:rsidR="000427F5" w:rsidRDefault="00EE4680" w:rsidP="000427F5">
      <w:pPr>
        <w:pStyle w:val="ListParagraph"/>
        <w:numPr>
          <w:ilvl w:val="0"/>
          <w:numId w:val="28"/>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b/>
          <w:sz w:val="24"/>
          <w:szCs w:val="24"/>
        </w:rPr>
        <w:t>2026</w:t>
      </w:r>
      <w:r w:rsidR="000427F5">
        <w:rPr>
          <w:rFonts w:ascii="Arial" w:hAnsi="Arial" w:cs="Arial"/>
          <w:b/>
          <w:sz w:val="24"/>
          <w:szCs w:val="24"/>
        </w:rPr>
        <w:t xml:space="preserve"> Area Championships</w:t>
      </w:r>
    </w:p>
    <w:p w14:paraId="761C5ABA" w14:textId="77777777" w:rsidR="000427F5" w:rsidRPr="000427F5" w:rsidRDefault="000427F5" w:rsidP="000427F5">
      <w:pPr>
        <w:pStyle w:val="ListParagraph"/>
        <w:numPr>
          <w:ilvl w:val="0"/>
          <w:numId w:val="29"/>
        </w:numPr>
        <w:tabs>
          <w:tab w:val="left" w:pos="720"/>
          <w:tab w:val="left" w:pos="900"/>
          <w:tab w:val="left" w:pos="990"/>
          <w:tab w:val="left" w:pos="1080"/>
        </w:tabs>
        <w:spacing w:after="120" w:line="240" w:lineRule="auto"/>
        <w:rPr>
          <w:rFonts w:ascii="Arial" w:hAnsi="Arial" w:cs="Arial"/>
          <w:b/>
          <w:sz w:val="24"/>
          <w:szCs w:val="24"/>
        </w:rPr>
      </w:pPr>
      <w:r>
        <w:rPr>
          <w:rFonts w:ascii="Arial" w:hAnsi="Arial" w:cs="Arial"/>
          <w:sz w:val="24"/>
          <w:szCs w:val="24"/>
        </w:rPr>
        <w:t>Held on</w:t>
      </w:r>
      <w:r w:rsidR="00EE4680">
        <w:rPr>
          <w:rFonts w:ascii="Arial" w:hAnsi="Arial" w:cs="Arial"/>
          <w:sz w:val="24"/>
          <w:szCs w:val="24"/>
        </w:rPr>
        <w:t xml:space="preserve"> 3/20-3/22</w:t>
      </w:r>
      <w:r>
        <w:rPr>
          <w:rFonts w:ascii="Arial" w:hAnsi="Arial" w:cs="Arial"/>
          <w:sz w:val="24"/>
          <w:szCs w:val="24"/>
        </w:rPr>
        <w:t>.</w:t>
      </w:r>
    </w:p>
    <w:p w14:paraId="38D177EC" w14:textId="77777777" w:rsidR="000427F5" w:rsidRPr="00EE4680" w:rsidRDefault="00EE4680" w:rsidP="00D0190F">
      <w:pPr>
        <w:pStyle w:val="ListParagraph"/>
        <w:numPr>
          <w:ilvl w:val="0"/>
          <w:numId w:val="29"/>
        </w:numPr>
        <w:tabs>
          <w:tab w:val="left" w:pos="720"/>
          <w:tab w:val="left" w:pos="900"/>
          <w:tab w:val="left" w:pos="990"/>
          <w:tab w:val="left" w:pos="1080"/>
        </w:tabs>
        <w:spacing w:after="120" w:line="240" w:lineRule="auto"/>
        <w:ind w:left="1080" w:firstLine="0"/>
        <w:rPr>
          <w:rFonts w:ascii="Arial" w:hAnsi="Arial" w:cs="Arial"/>
          <w:b/>
          <w:sz w:val="24"/>
          <w:szCs w:val="24"/>
        </w:rPr>
      </w:pPr>
      <w:r>
        <w:rPr>
          <w:rFonts w:ascii="Arial" w:hAnsi="Arial" w:cs="Arial"/>
          <w:sz w:val="24"/>
          <w:szCs w:val="24"/>
        </w:rPr>
        <w:lastRenderedPageBreak/>
        <w:t>Will be held at the Chuck Fruit Aquatic Center in Edwardsville, IL.</w:t>
      </w:r>
    </w:p>
    <w:p w14:paraId="56F2775E" w14:textId="77777777" w:rsidR="00EE4680" w:rsidRPr="00EE4680" w:rsidRDefault="00EE4680" w:rsidP="00EE4680">
      <w:pPr>
        <w:pStyle w:val="ListParagraph"/>
        <w:numPr>
          <w:ilvl w:val="0"/>
          <w:numId w:val="29"/>
        </w:numPr>
        <w:tabs>
          <w:tab w:val="left" w:pos="720"/>
          <w:tab w:val="left" w:pos="900"/>
          <w:tab w:val="left" w:pos="990"/>
          <w:tab w:val="left" w:pos="1440"/>
        </w:tabs>
        <w:spacing w:after="120" w:line="240" w:lineRule="auto"/>
        <w:rPr>
          <w:rFonts w:ascii="Arial" w:hAnsi="Arial" w:cs="Arial"/>
          <w:b/>
          <w:sz w:val="24"/>
          <w:szCs w:val="24"/>
        </w:rPr>
      </w:pPr>
      <w:r>
        <w:rPr>
          <w:rFonts w:ascii="Arial" w:hAnsi="Arial" w:cs="Arial"/>
          <w:sz w:val="24"/>
          <w:szCs w:val="24"/>
        </w:rPr>
        <w:t xml:space="preserve">Four Rivers Area Family YMCA (FRAY) will be responsible for coordinating insurance which will be covered by the Gateway Association. </w:t>
      </w:r>
    </w:p>
    <w:p w14:paraId="2EDA3ACC" w14:textId="77777777" w:rsidR="002C2C82" w:rsidRDefault="000427F5" w:rsidP="00D0190F">
      <w:pPr>
        <w:pStyle w:val="ListParagraph"/>
        <w:numPr>
          <w:ilvl w:val="0"/>
          <w:numId w:val="29"/>
        </w:numPr>
        <w:tabs>
          <w:tab w:val="left" w:pos="720"/>
          <w:tab w:val="left" w:pos="900"/>
          <w:tab w:val="left" w:pos="990"/>
          <w:tab w:val="left" w:pos="1080"/>
        </w:tabs>
        <w:spacing w:after="120" w:line="240" w:lineRule="auto"/>
        <w:ind w:left="1080" w:firstLine="0"/>
        <w:rPr>
          <w:rFonts w:ascii="Arial" w:hAnsi="Arial" w:cs="Arial"/>
          <w:sz w:val="24"/>
          <w:szCs w:val="24"/>
        </w:rPr>
      </w:pPr>
      <w:r w:rsidRPr="00EE4680">
        <w:rPr>
          <w:rFonts w:ascii="Arial" w:hAnsi="Arial" w:cs="Arial"/>
          <w:sz w:val="24"/>
          <w:szCs w:val="24"/>
        </w:rPr>
        <w:t>Teams will b</w:t>
      </w:r>
      <w:r w:rsidR="00D0190F" w:rsidRPr="00EE4680">
        <w:rPr>
          <w:rFonts w:ascii="Arial" w:hAnsi="Arial" w:cs="Arial"/>
          <w:sz w:val="24"/>
          <w:szCs w:val="24"/>
        </w:rPr>
        <w:t xml:space="preserve">e asked to bid on revenue sharing opportunities. </w:t>
      </w:r>
    </w:p>
    <w:p w14:paraId="050E824C" w14:textId="77777777" w:rsidR="00CE0792" w:rsidRPr="00D0190F" w:rsidRDefault="00CE0792" w:rsidP="00CE0792">
      <w:pPr>
        <w:pStyle w:val="ListParagraph"/>
        <w:numPr>
          <w:ilvl w:val="0"/>
          <w:numId w:val="29"/>
        </w:numPr>
        <w:tabs>
          <w:tab w:val="left" w:pos="720"/>
          <w:tab w:val="left" w:pos="900"/>
          <w:tab w:val="left" w:pos="990"/>
          <w:tab w:val="left" w:pos="1440"/>
        </w:tabs>
        <w:spacing w:after="120" w:line="240" w:lineRule="auto"/>
        <w:rPr>
          <w:rFonts w:ascii="Arial" w:hAnsi="Arial" w:cs="Arial"/>
          <w:sz w:val="24"/>
          <w:szCs w:val="24"/>
        </w:rPr>
      </w:pPr>
      <w:r>
        <w:rPr>
          <w:rFonts w:ascii="Arial" w:hAnsi="Arial" w:cs="Arial"/>
          <w:sz w:val="24"/>
          <w:szCs w:val="24"/>
        </w:rPr>
        <w:t xml:space="preserve">Discussion was held recommending parent meetings prior to the Area Championships to provide information on Area format, expectations, etc. </w:t>
      </w:r>
    </w:p>
    <w:p w14:paraId="18A95D73" w14:textId="77777777" w:rsidR="00D0190F" w:rsidRDefault="0072659F" w:rsidP="00D0190F">
      <w:pPr>
        <w:pStyle w:val="ListParagraph"/>
        <w:numPr>
          <w:ilvl w:val="0"/>
          <w:numId w:val="1"/>
        </w:numPr>
        <w:spacing w:after="120" w:line="240" w:lineRule="auto"/>
        <w:rPr>
          <w:rFonts w:ascii="Arial" w:hAnsi="Arial" w:cs="Arial"/>
          <w:sz w:val="24"/>
          <w:szCs w:val="24"/>
        </w:rPr>
      </w:pPr>
      <w:r>
        <w:rPr>
          <w:rFonts w:ascii="Arial" w:hAnsi="Arial" w:cs="Arial"/>
          <w:b/>
          <w:sz w:val="24"/>
          <w:szCs w:val="24"/>
        </w:rPr>
        <w:t>Fall</w:t>
      </w:r>
      <w:r w:rsidR="00D0190F">
        <w:rPr>
          <w:rFonts w:ascii="Arial" w:hAnsi="Arial" w:cs="Arial"/>
          <w:b/>
          <w:sz w:val="24"/>
          <w:szCs w:val="24"/>
        </w:rPr>
        <w:t xml:space="preserve"> meeting</w:t>
      </w:r>
      <w:r w:rsidR="00D0190F">
        <w:rPr>
          <w:rFonts w:ascii="Arial" w:hAnsi="Arial" w:cs="Arial"/>
          <w:sz w:val="24"/>
          <w:szCs w:val="24"/>
        </w:rPr>
        <w:t xml:space="preserve"> is scheduled for A</w:t>
      </w:r>
      <w:r>
        <w:rPr>
          <w:rFonts w:ascii="Arial" w:hAnsi="Arial" w:cs="Arial"/>
          <w:sz w:val="24"/>
          <w:szCs w:val="24"/>
        </w:rPr>
        <w:t>ugust 24,</w:t>
      </w:r>
      <w:r>
        <w:rPr>
          <w:rFonts w:ascii="Arial" w:hAnsi="Arial" w:cs="Arial"/>
          <w:sz w:val="24"/>
          <w:szCs w:val="24"/>
          <w:vertAlign w:val="superscript"/>
        </w:rPr>
        <w:t xml:space="preserve">, </w:t>
      </w:r>
      <w:r>
        <w:rPr>
          <w:rFonts w:ascii="Arial" w:hAnsi="Arial" w:cs="Arial"/>
          <w:sz w:val="24"/>
          <w:szCs w:val="24"/>
        </w:rPr>
        <w:t>2025 at YOCC</w:t>
      </w:r>
    </w:p>
    <w:p w14:paraId="3472D554" w14:textId="77777777" w:rsidR="0072659F" w:rsidRPr="00D0190F" w:rsidRDefault="0072659F" w:rsidP="00D0190F">
      <w:pPr>
        <w:pStyle w:val="ListParagraph"/>
        <w:numPr>
          <w:ilvl w:val="0"/>
          <w:numId w:val="1"/>
        </w:numPr>
        <w:spacing w:after="120" w:line="240" w:lineRule="auto"/>
        <w:rPr>
          <w:rFonts w:ascii="Arial" w:hAnsi="Arial" w:cs="Arial"/>
          <w:sz w:val="24"/>
          <w:szCs w:val="24"/>
        </w:rPr>
      </w:pPr>
      <w:r>
        <w:rPr>
          <w:rFonts w:ascii="Arial" w:hAnsi="Arial" w:cs="Arial"/>
          <w:b/>
          <w:sz w:val="24"/>
          <w:szCs w:val="24"/>
        </w:rPr>
        <w:t xml:space="preserve">Spring meeting </w:t>
      </w:r>
      <w:r>
        <w:rPr>
          <w:rFonts w:ascii="Arial" w:hAnsi="Arial" w:cs="Arial"/>
          <w:sz w:val="24"/>
          <w:szCs w:val="24"/>
        </w:rPr>
        <w:t>is scheduled for April 26, 2026 at KWBY.</w:t>
      </w:r>
    </w:p>
    <w:p w14:paraId="346EB51C" w14:textId="77777777" w:rsidR="00677D35" w:rsidRPr="00841011" w:rsidRDefault="00677D35" w:rsidP="00841011">
      <w:pPr>
        <w:spacing w:after="120" w:line="240" w:lineRule="auto"/>
        <w:rPr>
          <w:rFonts w:ascii="Arial" w:hAnsi="Arial" w:cs="Arial"/>
          <w:sz w:val="24"/>
          <w:szCs w:val="24"/>
        </w:rPr>
      </w:pPr>
      <w:r w:rsidRPr="00841011">
        <w:rPr>
          <w:rFonts w:ascii="Arial" w:hAnsi="Arial" w:cs="Arial"/>
          <w:b/>
          <w:sz w:val="24"/>
          <w:szCs w:val="24"/>
        </w:rPr>
        <w:t>Next Meeting</w:t>
      </w:r>
    </w:p>
    <w:p w14:paraId="1626B27D" w14:textId="77777777" w:rsidR="009535B8" w:rsidRDefault="00B07C6D" w:rsidP="009535B8">
      <w:pPr>
        <w:pStyle w:val="ListParagraph"/>
        <w:rPr>
          <w:rFonts w:ascii="Arial" w:hAnsi="Arial" w:cs="Arial"/>
          <w:sz w:val="24"/>
          <w:szCs w:val="24"/>
        </w:rPr>
      </w:pPr>
      <w:r w:rsidRPr="009535B8">
        <w:rPr>
          <w:rFonts w:ascii="Arial" w:hAnsi="Arial" w:cs="Arial"/>
          <w:sz w:val="24"/>
          <w:szCs w:val="24"/>
        </w:rPr>
        <w:t xml:space="preserve">Next </w:t>
      </w:r>
      <w:r w:rsidR="004D2F05" w:rsidRPr="009535B8">
        <w:rPr>
          <w:rFonts w:ascii="Arial" w:hAnsi="Arial" w:cs="Arial"/>
          <w:sz w:val="24"/>
          <w:szCs w:val="24"/>
        </w:rPr>
        <w:t xml:space="preserve">meeting will be </w:t>
      </w:r>
      <w:r w:rsidR="009535B8">
        <w:rPr>
          <w:rFonts w:ascii="Arial" w:hAnsi="Arial" w:cs="Arial"/>
          <w:sz w:val="24"/>
          <w:szCs w:val="24"/>
        </w:rPr>
        <w:t xml:space="preserve">held </w:t>
      </w:r>
      <w:r w:rsidR="00F62150">
        <w:rPr>
          <w:rFonts w:ascii="Arial" w:hAnsi="Arial" w:cs="Arial"/>
          <w:sz w:val="24"/>
          <w:szCs w:val="24"/>
        </w:rPr>
        <w:t>in person</w:t>
      </w:r>
      <w:r w:rsidR="009535B8">
        <w:rPr>
          <w:rFonts w:ascii="Arial" w:hAnsi="Arial" w:cs="Arial"/>
          <w:sz w:val="24"/>
          <w:szCs w:val="24"/>
        </w:rPr>
        <w:t xml:space="preserve"> </w:t>
      </w:r>
      <w:r w:rsidR="00072B25">
        <w:rPr>
          <w:rFonts w:ascii="Arial" w:hAnsi="Arial" w:cs="Arial"/>
          <w:sz w:val="24"/>
          <w:szCs w:val="24"/>
        </w:rPr>
        <w:t xml:space="preserve">and virtually </w:t>
      </w:r>
      <w:r w:rsidR="009535B8">
        <w:rPr>
          <w:rFonts w:ascii="Arial" w:hAnsi="Arial" w:cs="Arial"/>
          <w:sz w:val="24"/>
          <w:szCs w:val="24"/>
        </w:rPr>
        <w:t xml:space="preserve">on </w:t>
      </w:r>
      <w:proofErr w:type="gramStart"/>
      <w:r w:rsidR="00072B25">
        <w:rPr>
          <w:rFonts w:ascii="Arial" w:hAnsi="Arial" w:cs="Arial"/>
          <w:sz w:val="24"/>
          <w:szCs w:val="24"/>
        </w:rPr>
        <w:t>August  18</w:t>
      </w:r>
      <w:proofErr w:type="gramEnd"/>
      <w:r w:rsidR="00072B25">
        <w:rPr>
          <w:rFonts w:ascii="Arial" w:hAnsi="Arial" w:cs="Arial"/>
          <w:sz w:val="24"/>
          <w:szCs w:val="24"/>
        </w:rPr>
        <w:t>, 2024</w:t>
      </w:r>
      <w:r w:rsidR="004D2F05" w:rsidRPr="009535B8">
        <w:rPr>
          <w:rFonts w:ascii="Arial" w:hAnsi="Arial" w:cs="Arial"/>
          <w:sz w:val="24"/>
          <w:szCs w:val="24"/>
        </w:rPr>
        <w:t xml:space="preserve"> at </w:t>
      </w:r>
      <w:r w:rsidRPr="009535B8">
        <w:rPr>
          <w:rFonts w:ascii="Arial" w:hAnsi="Arial" w:cs="Arial"/>
          <w:sz w:val="24"/>
          <w:szCs w:val="24"/>
        </w:rPr>
        <w:t xml:space="preserve">1:00 pm </w:t>
      </w:r>
      <w:r w:rsidR="00F62150">
        <w:rPr>
          <w:rFonts w:ascii="Arial" w:hAnsi="Arial" w:cs="Arial"/>
          <w:sz w:val="24"/>
          <w:szCs w:val="24"/>
        </w:rPr>
        <w:t xml:space="preserve">at </w:t>
      </w:r>
      <w:r w:rsidR="00072B25">
        <w:rPr>
          <w:rFonts w:ascii="Arial" w:hAnsi="Arial" w:cs="Arial"/>
          <w:sz w:val="24"/>
          <w:szCs w:val="24"/>
        </w:rPr>
        <w:t>O’Fallon</w:t>
      </w:r>
      <w:r w:rsidR="00385702">
        <w:rPr>
          <w:rFonts w:ascii="Arial" w:hAnsi="Arial" w:cs="Arial"/>
          <w:sz w:val="24"/>
          <w:szCs w:val="24"/>
        </w:rPr>
        <w:t xml:space="preserve"> Family</w:t>
      </w:r>
      <w:r w:rsidR="00F62150">
        <w:rPr>
          <w:rFonts w:ascii="Arial" w:hAnsi="Arial" w:cs="Arial"/>
          <w:sz w:val="24"/>
          <w:szCs w:val="24"/>
        </w:rPr>
        <w:t xml:space="preserve"> YMCA</w:t>
      </w:r>
      <w:r w:rsidR="00072B25">
        <w:rPr>
          <w:rFonts w:ascii="Arial" w:hAnsi="Arial" w:cs="Arial"/>
          <w:sz w:val="24"/>
          <w:szCs w:val="24"/>
        </w:rPr>
        <w:t>, 3451 Pheasant Meadow Dr., O’Fallon, MO.</w:t>
      </w:r>
      <w:r w:rsidR="00385702">
        <w:rPr>
          <w:rFonts w:ascii="Arial" w:hAnsi="Arial" w:cs="Arial"/>
          <w:sz w:val="24"/>
          <w:szCs w:val="24"/>
        </w:rPr>
        <w:t xml:space="preserve"> </w:t>
      </w:r>
      <w:r w:rsidR="00FD5509">
        <w:rPr>
          <w:rFonts w:ascii="Arial" w:hAnsi="Arial" w:cs="Arial"/>
          <w:sz w:val="24"/>
          <w:szCs w:val="24"/>
        </w:rPr>
        <w:t xml:space="preserve"> </w:t>
      </w:r>
    </w:p>
    <w:p w14:paraId="659A2B8B" w14:textId="77777777" w:rsidR="00E438FA" w:rsidRPr="00E438FA" w:rsidRDefault="00E438FA" w:rsidP="00E438FA">
      <w:pPr>
        <w:rPr>
          <w:rFonts w:ascii="Arial" w:hAnsi="Arial" w:cs="Arial"/>
          <w:sz w:val="24"/>
          <w:szCs w:val="24"/>
        </w:rPr>
      </w:pPr>
      <w:r>
        <w:rPr>
          <w:rFonts w:ascii="Arial" w:hAnsi="Arial" w:cs="Arial"/>
          <w:b/>
          <w:sz w:val="24"/>
          <w:szCs w:val="24"/>
        </w:rPr>
        <w:t xml:space="preserve">Adjournment </w:t>
      </w:r>
      <w:r w:rsidR="0072659F">
        <w:rPr>
          <w:rFonts w:ascii="Arial" w:hAnsi="Arial" w:cs="Arial"/>
          <w:sz w:val="24"/>
          <w:szCs w:val="24"/>
        </w:rPr>
        <w:t>Samantha Riegel</w:t>
      </w:r>
      <w:r>
        <w:rPr>
          <w:rFonts w:ascii="Arial" w:hAnsi="Arial" w:cs="Arial"/>
          <w:sz w:val="24"/>
          <w:szCs w:val="24"/>
        </w:rPr>
        <w:t>1</w:t>
      </w:r>
      <w:r w:rsidRPr="00E438FA">
        <w:rPr>
          <w:rFonts w:ascii="Arial" w:hAnsi="Arial" w:cs="Arial"/>
          <w:sz w:val="24"/>
          <w:szCs w:val="24"/>
          <w:vertAlign w:val="superscript"/>
        </w:rPr>
        <w:t>st</w:t>
      </w:r>
      <w:r w:rsidR="0072659F">
        <w:rPr>
          <w:rFonts w:ascii="Arial" w:hAnsi="Arial" w:cs="Arial"/>
          <w:sz w:val="24"/>
          <w:szCs w:val="24"/>
        </w:rPr>
        <w:t xml:space="preserve">; Will Hyten </w:t>
      </w:r>
      <w:r>
        <w:rPr>
          <w:rFonts w:ascii="Arial" w:hAnsi="Arial" w:cs="Arial"/>
          <w:sz w:val="24"/>
          <w:szCs w:val="24"/>
        </w:rPr>
        <w:t>2</w:t>
      </w:r>
      <w:r w:rsidRPr="00E438FA">
        <w:rPr>
          <w:rFonts w:ascii="Arial" w:hAnsi="Arial" w:cs="Arial"/>
          <w:sz w:val="24"/>
          <w:szCs w:val="24"/>
          <w:vertAlign w:val="superscript"/>
        </w:rPr>
        <w:t>nd</w:t>
      </w:r>
      <w:r>
        <w:rPr>
          <w:rFonts w:ascii="Arial" w:hAnsi="Arial" w:cs="Arial"/>
          <w:sz w:val="24"/>
          <w:szCs w:val="24"/>
        </w:rPr>
        <w:t>.</w:t>
      </w:r>
    </w:p>
    <w:p w14:paraId="66854DEF" w14:textId="77777777" w:rsidR="00E438FA" w:rsidRDefault="00E438FA" w:rsidP="009535B8">
      <w:pPr>
        <w:pStyle w:val="ListParagraph"/>
        <w:rPr>
          <w:rFonts w:ascii="Arial" w:hAnsi="Arial" w:cs="Arial"/>
          <w:sz w:val="24"/>
          <w:szCs w:val="24"/>
        </w:rPr>
      </w:pPr>
    </w:p>
    <w:p w14:paraId="230BACE2" w14:textId="77777777" w:rsidR="004D7185" w:rsidRPr="007C7D62" w:rsidRDefault="004D7185" w:rsidP="00256DA8">
      <w:pPr>
        <w:rPr>
          <w:rFonts w:ascii="Arial" w:hAnsi="Arial" w:cs="Arial"/>
          <w:sz w:val="24"/>
          <w:szCs w:val="24"/>
        </w:rPr>
      </w:pPr>
    </w:p>
    <w:sectPr w:rsidR="004D7185" w:rsidRPr="007C7D62" w:rsidSect="00744C12">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5A0F" w14:textId="77777777" w:rsidR="00C57925" w:rsidRDefault="00C57925" w:rsidP="00E053BE">
      <w:pPr>
        <w:spacing w:after="0" w:line="240" w:lineRule="auto"/>
      </w:pPr>
      <w:r>
        <w:separator/>
      </w:r>
    </w:p>
  </w:endnote>
  <w:endnote w:type="continuationSeparator" w:id="0">
    <w:p w14:paraId="6F6EF12E" w14:textId="77777777" w:rsidR="00C57925" w:rsidRDefault="00C57925" w:rsidP="00E0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797F" w14:textId="77777777" w:rsidR="00C57925" w:rsidRDefault="00C57925" w:rsidP="00E053BE">
      <w:pPr>
        <w:spacing w:after="0" w:line="240" w:lineRule="auto"/>
      </w:pPr>
      <w:r>
        <w:separator/>
      </w:r>
    </w:p>
  </w:footnote>
  <w:footnote w:type="continuationSeparator" w:id="0">
    <w:p w14:paraId="758F9DC5" w14:textId="77777777" w:rsidR="00C57925" w:rsidRDefault="00C57925" w:rsidP="00E05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B2D"/>
    <w:multiLevelType w:val="hybridMultilevel"/>
    <w:tmpl w:val="90465D9E"/>
    <w:lvl w:ilvl="0" w:tplc="3458804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343D06"/>
    <w:multiLevelType w:val="hybridMultilevel"/>
    <w:tmpl w:val="C30C5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74AC"/>
    <w:multiLevelType w:val="hybridMultilevel"/>
    <w:tmpl w:val="665678B4"/>
    <w:lvl w:ilvl="0" w:tplc="481245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358D3"/>
    <w:multiLevelType w:val="hybridMultilevel"/>
    <w:tmpl w:val="9B741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5344CB"/>
    <w:multiLevelType w:val="hybridMultilevel"/>
    <w:tmpl w:val="AD6237DC"/>
    <w:lvl w:ilvl="0" w:tplc="481245E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F4D10"/>
    <w:multiLevelType w:val="hybridMultilevel"/>
    <w:tmpl w:val="04D60068"/>
    <w:lvl w:ilvl="0" w:tplc="3458804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F05084F"/>
    <w:multiLevelType w:val="hybridMultilevel"/>
    <w:tmpl w:val="E9A855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7F0E3C"/>
    <w:multiLevelType w:val="hybridMultilevel"/>
    <w:tmpl w:val="C424330A"/>
    <w:lvl w:ilvl="0" w:tplc="481245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A5415"/>
    <w:multiLevelType w:val="hybridMultilevel"/>
    <w:tmpl w:val="D340E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310A0F"/>
    <w:multiLevelType w:val="hybridMultilevel"/>
    <w:tmpl w:val="007E4148"/>
    <w:lvl w:ilvl="0" w:tplc="481245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37788"/>
    <w:multiLevelType w:val="hybridMultilevel"/>
    <w:tmpl w:val="16204C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456D5B"/>
    <w:multiLevelType w:val="hybridMultilevel"/>
    <w:tmpl w:val="13E81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B1E29"/>
    <w:multiLevelType w:val="hybridMultilevel"/>
    <w:tmpl w:val="860888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40F40E3E"/>
    <w:multiLevelType w:val="hybridMultilevel"/>
    <w:tmpl w:val="1DF0FE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6290D"/>
    <w:multiLevelType w:val="hybridMultilevel"/>
    <w:tmpl w:val="05AE42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6296889"/>
    <w:multiLevelType w:val="hybridMultilevel"/>
    <w:tmpl w:val="1C321F52"/>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6" w15:restartNumberingAfterBreak="0">
    <w:nsid w:val="46544838"/>
    <w:multiLevelType w:val="hybridMultilevel"/>
    <w:tmpl w:val="BC580F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93411F"/>
    <w:multiLevelType w:val="hybridMultilevel"/>
    <w:tmpl w:val="95986952"/>
    <w:lvl w:ilvl="0" w:tplc="1A72031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F54D7"/>
    <w:multiLevelType w:val="hybridMultilevel"/>
    <w:tmpl w:val="F4865428"/>
    <w:lvl w:ilvl="0" w:tplc="481245E6">
      <w:start w:val="1"/>
      <w:numFmt w:val="bullet"/>
      <w:lvlText w:val=""/>
      <w:lvlJc w:val="righ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C000E3"/>
    <w:multiLevelType w:val="hybridMultilevel"/>
    <w:tmpl w:val="4DB46000"/>
    <w:lvl w:ilvl="0" w:tplc="1A72031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1C26B4"/>
    <w:multiLevelType w:val="hybridMultilevel"/>
    <w:tmpl w:val="7D5A6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2483E"/>
    <w:multiLevelType w:val="hybridMultilevel"/>
    <w:tmpl w:val="75F00A8A"/>
    <w:lvl w:ilvl="0" w:tplc="345880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A595C"/>
    <w:multiLevelType w:val="hybridMultilevel"/>
    <w:tmpl w:val="BAD6383C"/>
    <w:lvl w:ilvl="0" w:tplc="3458804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8422051"/>
    <w:multiLevelType w:val="hybridMultilevel"/>
    <w:tmpl w:val="0FB4C760"/>
    <w:lvl w:ilvl="0" w:tplc="3458804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A8C005D"/>
    <w:multiLevelType w:val="hybridMultilevel"/>
    <w:tmpl w:val="9566D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050D0"/>
    <w:multiLevelType w:val="hybridMultilevel"/>
    <w:tmpl w:val="199A6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94665"/>
    <w:multiLevelType w:val="hybridMultilevel"/>
    <w:tmpl w:val="B130FA5C"/>
    <w:lvl w:ilvl="0" w:tplc="D8802384">
      <w:start w:val="1"/>
      <w:numFmt w:val="decimal"/>
      <w:lvlText w:val="%1."/>
      <w:lvlJc w:val="left"/>
      <w:pPr>
        <w:ind w:left="2160" w:hanging="360"/>
      </w:pPr>
      <w:rPr>
        <w:rFonts w:ascii="Arial" w:hAnsi="Arial"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B3C3943"/>
    <w:multiLevelType w:val="hybridMultilevel"/>
    <w:tmpl w:val="E182F1DC"/>
    <w:lvl w:ilvl="0" w:tplc="481245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C6DD2"/>
    <w:multiLevelType w:val="hybridMultilevel"/>
    <w:tmpl w:val="DB025C8E"/>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9" w15:restartNumberingAfterBreak="0">
    <w:nsid w:val="72E46D72"/>
    <w:multiLevelType w:val="hybridMultilevel"/>
    <w:tmpl w:val="F1862A18"/>
    <w:lvl w:ilvl="0" w:tplc="481245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10EC6"/>
    <w:multiLevelType w:val="hybridMultilevel"/>
    <w:tmpl w:val="D32CCB72"/>
    <w:lvl w:ilvl="0" w:tplc="1A72031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C2D42"/>
    <w:multiLevelType w:val="hybridMultilevel"/>
    <w:tmpl w:val="01F0A040"/>
    <w:lvl w:ilvl="0" w:tplc="481245E6">
      <w:start w:val="1"/>
      <w:numFmt w:val="bullet"/>
      <w:lvlText w:val=""/>
      <w:lvlJc w:val="right"/>
      <w:pPr>
        <w:ind w:left="4215" w:hanging="360"/>
      </w:pPr>
      <w:rPr>
        <w:rFonts w:ascii="Symbol" w:hAnsi="Symbol" w:hint="default"/>
      </w:rPr>
    </w:lvl>
    <w:lvl w:ilvl="1" w:tplc="04090003" w:tentative="1">
      <w:start w:val="1"/>
      <w:numFmt w:val="bullet"/>
      <w:lvlText w:val="o"/>
      <w:lvlJc w:val="left"/>
      <w:pPr>
        <w:ind w:left="4935" w:hanging="360"/>
      </w:pPr>
      <w:rPr>
        <w:rFonts w:ascii="Courier New" w:hAnsi="Courier New" w:cs="Courier New" w:hint="default"/>
      </w:rPr>
    </w:lvl>
    <w:lvl w:ilvl="2" w:tplc="04090005" w:tentative="1">
      <w:start w:val="1"/>
      <w:numFmt w:val="bullet"/>
      <w:lvlText w:val=""/>
      <w:lvlJc w:val="left"/>
      <w:pPr>
        <w:ind w:left="5655" w:hanging="360"/>
      </w:pPr>
      <w:rPr>
        <w:rFonts w:ascii="Wingdings" w:hAnsi="Wingdings" w:hint="default"/>
      </w:rPr>
    </w:lvl>
    <w:lvl w:ilvl="3" w:tplc="04090001" w:tentative="1">
      <w:start w:val="1"/>
      <w:numFmt w:val="bullet"/>
      <w:lvlText w:val=""/>
      <w:lvlJc w:val="left"/>
      <w:pPr>
        <w:ind w:left="6375" w:hanging="360"/>
      </w:pPr>
      <w:rPr>
        <w:rFonts w:ascii="Symbol" w:hAnsi="Symbol" w:hint="default"/>
      </w:rPr>
    </w:lvl>
    <w:lvl w:ilvl="4" w:tplc="04090003" w:tentative="1">
      <w:start w:val="1"/>
      <w:numFmt w:val="bullet"/>
      <w:lvlText w:val="o"/>
      <w:lvlJc w:val="left"/>
      <w:pPr>
        <w:ind w:left="7095" w:hanging="360"/>
      </w:pPr>
      <w:rPr>
        <w:rFonts w:ascii="Courier New" w:hAnsi="Courier New" w:cs="Courier New" w:hint="default"/>
      </w:rPr>
    </w:lvl>
    <w:lvl w:ilvl="5" w:tplc="04090005" w:tentative="1">
      <w:start w:val="1"/>
      <w:numFmt w:val="bullet"/>
      <w:lvlText w:val=""/>
      <w:lvlJc w:val="left"/>
      <w:pPr>
        <w:ind w:left="7815" w:hanging="360"/>
      </w:pPr>
      <w:rPr>
        <w:rFonts w:ascii="Wingdings" w:hAnsi="Wingdings" w:hint="default"/>
      </w:rPr>
    </w:lvl>
    <w:lvl w:ilvl="6" w:tplc="04090001" w:tentative="1">
      <w:start w:val="1"/>
      <w:numFmt w:val="bullet"/>
      <w:lvlText w:val=""/>
      <w:lvlJc w:val="left"/>
      <w:pPr>
        <w:ind w:left="8535" w:hanging="360"/>
      </w:pPr>
      <w:rPr>
        <w:rFonts w:ascii="Symbol" w:hAnsi="Symbol" w:hint="default"/>
      </w:rPr>
    </w:lvl>
    <w:lvl w:ilvl="7" w:tplc="04090003" w:tentative="1">
      <w:start w:val="1"/>
      <w:numFmt w:val="bullet"/>
      <w:lvlText w:val="o"/>
      <w:lvlJc w:val="left"/>
      <w:pPr>
        <w:ind w:left="9255" w:hanging="360"/>
      </w:pPr>
      <w:rPr>
        <w:rFonts w:ascii="Courier New" w:hAnsi="Courier New" w:cs="Courier New" w:hint="default"/>
      </w:rPr>
    </w:lvl>
    <w:lvl w:ilvl="8" w:tplc="04090005" w:tentative="1">
      <w:start w:val="1"/>
      <w:numFmt w:val="bullet"/>
      <w:lvlText w:val=""/>
      <w:lvlJc w:val="left"/>
      <w:pPr>
        <w:ind w:left="9975" w:hanging="360"/>
      </w:pPr>
      <w:rPr>
        <w:rFonts w:ascii="Wingdings" w:hAnsi="Wingdings" w:hint="default"/>
      </w:rPr>
    </w:lvl>
  </w:abstractNum>
  <w:abstractNum w:abstractNumId="32" w15:restartNumberingAfterBreak="0">
    <w:nsid w:val="7B845ACE"/>
    <w:multiLevelType w:val="hybridMultilevel"/>
    <w:tmpl w:val="94A036EE"/>
    <w:lvl w:ilvl="0" w:tplc="1A72031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2530999">
    <w:abstractNumId w:val="4"/>
  </w:num>
  <w:num w:numId="2" w16cid:durableId="1480927265">
    <w:abstractNumId w:val="9"/>
  </w:num>
  <w:num w:numId="3" w16cid:durableId="1265532788">
    <w:abstractNumId w:val="19"/>
  </w:num>
  <w:num w:numId="4" w16cid:durableId="1214780425">
    <w:abstractNumId w:val="30"/>
  </w:num>
  <w:num w:numId="5" w16cid:durableId="564223008">
    <w:abstractNumId w:val="21"/>
  </w:num>
  <w:num w:numId="6" w16cid:durableId="1383401516">
    <w:abstractNumId w:val="5"/>
  </w:num>
  <w:num w:numId="7" w16cid:durableId="2087847014">
    <w:abstractNumId w:val="32"/>
  </w:num>
  <w:num w:numId="8" w16cid:durableId="1614245762">
    <w:abstractNumId w:val="17"/>
  </w:num>
  <w:num w:numId="9" w16cid:durableId="1223640766">
    <w:abstractNumId w:val="22"/>
  </w:num>
  <w:num w:numId="10" w16cid:durableId="571505606">
    <w:abstractNumId w:val="23"/>
  </w:num>
  <w:num w:numId="11" w16cid:durableId="2026861317">
    <w:abstractNumId w:val="0"/>
  </w:num>
  <w:num w:numId="12" w16cid:durableId="1075322724">
    <w:abstractNumId w:val="6"/>
  </w:num>
  <w:num w:numId="13" w16cid:durableId="159008918">
    <w:abstractNumId w:val="11"/>
  </w:num>
  <w:num w:numId="14" w16cid:durableId="2030910208">
    <w:abstractNumId w:val="25"/>
  </w:num>
  <w:num w:numId="15" w16cid:durableId="831869698">
    <w:abstractNumId w:val="12"/>
  </w:num>
  <w:num w:numId="16" w16cid:durableId="1908221497">
    <w:abstractNumId w:val="7"/>
  </w:num>
  <w:num w:numId="17" w16cid:durableId="527723027">
    <w:abstractNumId w:val="18"/>
  </w:num>
  <w:num w:numId="18" w16cid:durableId="559826442">
    <w:abstractNumId w:val="14"/>
  </w:num>
  <w:num w:numId="19" w16cid:durableId="1993168782">
    <w:abstractNumId w:val="27"/>
  </w:num>
  <w:num w:numId="20" w16cid:durableId="1441996227">
    <w:abstractNumId w:val="15"/>
  </w:num>
  <w:num w:numId="21" w16cid:durableId="1134175606">
    <w:abstractNumId w:val="20"/>
  </w:num>
  <w:num w:numId="22" w16cid:durableId="2095205795">
    <w:abstractNumId w:val="31"/>
  </w:num>
  <w:num w:numId="23" w16cid:durableId="1070351656">
    <w:abstractNumId w:val="8"/>
  </w:num>
  <w:num w:numId="24" w16cid:durableId="1262713697">
    <w:abstractNumId w:val="24"/>
  </w:num>
  <w:num w:numId="25" w16cid:durableId="526676155">
    <w:abstractNumId w:val="13"/>
  </w:num>
  <w:num w:numId="26" w16cid:durableId="1003510805">
    <w:abstractNumId w:val="28"/>
  </w:num>
  <w:num w:numId="27" w16cid:durableId="1144858314">
    <w:abstractNumId w:val="10"/>
  </w:num>
  <w:num w:numId="28" w16cid:durableId="863010076">
    <w:abstractNumId w:val="2"/>
  </w:num>
  <w:num w:numId="29" w16cid:durableId="1034699116">
    <w:abstractNumId w:val="16"/>
  </w:num>
  <w:num w:numId="30" w16cid:durableId="1119450508">
    <w:abstractNumId w:val="29"/>
  </w:num>
  <w:num w:numId="31" w16cid:durableId="523248549">
    <w:abstractNumId w:val="3"/>
  </w:num>
  <w:num w:numId="32" w16cid:durableId="1690446294">
    <w:abstractNumId w:val="26"/>
  </w:num>
  <w:num w:numId="33" w16cid:durableId="203136709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39"/>
    <w:rsid w:val="00015C0D"/>
    <w:rsid w:val="00030763"/>
    <w:rsid w:val="0003328D"/>
    <w:rsid w:val="00033E8E"/>
    <w:rsid w:val="000427F5"/>
    <w:rsid w:val="00043B22"/>
    <w:rsid w:val="000523BF"/>
    <w:rsid w:val="0005603C"/>
    <w:rsid w:val="00057FC2"/>
    <w:rsid w:val="00064E9F"/>
    <w:rsid w:val="000654D3"/>
    <w:rsid w:val="00067D24"/>
    <w:rsid w:val="00072B25"/>
    <w:rsid w:val="00082319"/>
    <w:rsid w:val="00082828"/>
    <w:rsid w:val="000913C5"/>
    <w:rsid w:val="00097161"/>
    <w:rsid w:val="000A36A0"/>
    <w:rsid w:val="000B7277"/>
    <w:rsid w:val="000D1AC9"/>
    <w:rsid w:val="000D3264"/>
    <w:rsid w:val="000D3339"/>
    <w:rsid w:val="000E138D"/>
    <w:rsid w:val="000E6817"/>
    <w:rsid w:val="000F11FD"/>
    <w:rsid w:val="000F5227"/>
    <w:rsid w:val="000F6A5F"/>
    <w:rsid w:val="00105035"/>
    <w:rsid w:val="00110888"/>
    <w:rsid w:val="001169AD"/>
    <w:rsid w:val="00120EE3"/>
    <w:rsid w:val="00146481"/>
    <w:rsid w:val="00152BCF"/>
    <w:rsid w:val="00160858"/>
    <w:rsid w:val="00167116"/>
    <w:rsid w:val="00170A71"/>
    <w:rsid w:val="001854A2"/>
    <w:rsid w:val="001B0691"/>
    <w:rsid w:val="001B1A49"/>
    <w:rsid w:val="001C5EDB"/>
    <w:rsid w:val="001C6603"/>
    <w:rsid w:val="001D402B"/>
    <w:rsid w:val="001D4EC3"/>
    <w:rsid w:val="001D76C8"/>
    <w:rsid w:val="001E184A"/>
    <w:rsid w:val="001E3B6A"/>
    <w:rsid w:val="001E403B"/>
    <w:rsid w:val="001E48F7"/>
    <w:rsid w:val="001F6D3E"/>
    <w:rsid w:val="00201091"/>
    <w:rsid w:val="00201577"/>
    <w:rsid w:val="002150CD"/>
    <w:rsid w:val="00223941"/>
    <w:rsid w:val="00224599"/>
    <w:rsid w:val="00243374"/>
    <w:rsid w:val="00256DA8"/>
    <w:rsid w:val="00261ED3"/>
    <w:rsid w:val="0026253A"/>
    <w:rsid w:val="00265170"/>
    <w:rsid w:val="00267297"/>
    <w:rsid w:val="00271FD2"/>
    <w:rsid w:val="00273F13"/>
    <w:rsid w:val="00276643"/>
    <w:rsid w:val="00283DBE"/>
    <w:rsid w:val="002860A9"/>
    <w:rsid w:val="002A7E88"/>
    <w:rsid w:val="002B2E25"/>
    <w:rsid w:val="002B317F"/>
    <w:rsid w:val="002B4993"/>
    <w:rsid w:val="002B697C"/>
    <w:rsid w:val="002C2C82"/>
    <w:rsid w:val="002C71D3"/>
    <w:rsid w:val="002D4B5F"/>
    <w:rsid w:val="002D4B63"/>
    <w:rsid w:val="002D75A7"/>
    <w:rsid w:val="002E0579"/>
    <w:rsid w:val="002E2709"/>
    <w:rsid w:val="002E475A"/>
    <w:rsid w:val="002F0689"/>
    <w:rsid w:val="002F0D22"/>
    <w:rsid w:val="002F4E7A"/>
    <w:rsid w:val="002F4FF4"/>
    <w:rsid w:val="0030117C"/>
    <w:rsid w:val="0030739F"/>
    <w:rsid w:val="003161B6"/>
    <w:rsid w:val="00373AD3"/>
    <w:rsid w:val="00376498"/>
    <w:rsid w:val="00381A4C"/>
    <w:rsid w:val="00382563"/>
    <w:rsid w:val="00385702"/>
    <w:rsid w:val="003976B6"/>
    <w:rsid w:val="003A2E7E"/>
    <w:rsid w:val="003B6499"/>
    <w:rsid w:val="003C5B22"/>
    <w:rsid w:val="003C77F2"/>
    <w:rsid w:val="003E05F4"/>
    <w:rsid w:val="003E2778"/>
    <w:rsid w:val="003F0FA1"/>
    <w:rsid w:val="003F6511"/>
    <w:rsid w:val="0043170D"/>
    <w:rsid w:val="004318EA"/>
    <w:rsid w:val="00454BDC"/>
    <w:rsid w:val="004603E4"/>
    <w:rsid w:val="00467A71"/>
    <w:rsid w:val="00476713"/>
    <w:rsid w:val="00492AE2"/>
    <w:rsid w:val="004A51D0"/>
    <w:rsid w:val="004B2F0B"/>
    <w:rsid w:val="004B4408"/>
    <w:rsid w:val="004B7A16"/>
    <w:rsid w:val="004B7CCE"/>
    <w:rsid w:val="004C01F5"/>
    <w:rsid w:val="004C36BE"/>
    <w:rsid w:val="004D0C8C"/>
    <w:rsid w:val="004D1196"/>
    <w:rsid w:val="004D1DBF"/>
    <w:rsid w:val="004D2F05"/>
    <w:rsid w:val="004D7185"/>
    <w:rsid w:val="004E5196"/>
    <w:rsid w:val="004E675F"/>
    <w:rsid w:val="004F6DC9"/>
    <w:rsid w:val="004F7441"/>
    <w:rsid w:val="005002EA"/>
    <w:rsid w:val="00514645"/>
    <w:rsid w:val="00515E50"/>
    <w:rsid w:val="005230FE"/>
    <w:rsid w:val="0052428C"/>
    <w:rsid w:val="005268C1"/>
    <w:rsid w:val="005336B8"/>
    <w:rsid w:val="00535952"/>
    <w:rsid w:val="00544824"/>
    <w:rsid w:val="00547225"/>
    <w:rsid w:val="00561439"/>
    <w:rsid w:val="005614EA"/>
    <w:rsid w:val="00570EAE"/>
    <w:rsid w:val="00571EFD"/>
    <w:rsid w:val="0057324A"/>
    <w:rsid w:val="00594792"/>
    <w:rsid w:val="005A08D6"/>
    <w:rsid w:val="005A37E6"/>
    <w:rsid w:val="005A7270"/>
    <w:rsid w:val="005C20DC"/>
    <w:rsid w:val="005C3DD1"/>
    <w:rsid w:val="005C62ED"/>
    <w:rsid w:val="005C7E45"/>
    <w:rsid w:val="005D2F10"/>
    <w:rsid w:val="005D680F"/>
    <w:rsid w:val="005E15F8"/>
    <w:rsid w:val="005E50FA"/>
    <w:rsid w:val="005F59AA"/>
    <w:rsid w:val="00606171"/>
    <w:rsid w:val="00631148"/>
    <w:rsid w:val="00633F15"/>
    <w:rsid w:val="00652287"/>
    <w:rsid w:val="006563E9"/>
    <w:rsid w:val="0066661D"/>
    <w:rsid w:val="006747DD"/>
    <w:rsid w:val="00677D35"/>
    <w:rsid w:val="006A5C00"/>
    <w:rsid w:val="006A6B1F"/>
    <w:rsid w:val="006B7E19"/>
    <w:rsid w:val="006C267B"/>
    <w:rsid w:val="006C3D51"/>
    <w:rsid w:val="006D0F96"/>
    <w:rsid w:val="006D4A53"/>
    <w:rsid w:val="006F7041"/>
    <w:rsid w:val="006F7EF0"/>
    <w:rsid w:val="007064C4"/>
    <w:rsid w:val="007170A4"/>
    <w:rsid w:val="00723F3E"/>
    <w:rsid w:val="0072659F"/>
    <w:rsid w:val="00733AD3"/>
    <w:rsid w:val="0073447D"/>
    <w:rsid w:val="00740264"/>
    <w:rsid w:val="00744C12"/>
    <w:rsid w:val="00746F56"/>
    <w:rsid w:val="007473C7"/>
    <w:rsid w:val="007633FA"/>
    <w:rsid w:val="00767723"/>
    <w:rsid w:val="00767C6C"/>
    <w:rsid w:val="00773FB8"/>
    <w:rsid w:val="0077467F"/>
    <w:rsid w:val="00781CCD"/>
    <w:rsid w:val="007848EE"/>
    <w:rsid w:val="0079523C"/>
    <w:rsid w:val="007A2789"/>
    <w:rsid w:val="007A4D14"/>
    <w:rsid w:val="007A6124"/>
    <w:rsid w:val="007C48DB"/>
    <w:rsid w:val="007C6EA7"/>
    <w:rsid w:val="007C787D"/>
    <w:rsid w:val="007C7D62"/>
    <w:rsid w:val="007D6F55"/>
    <w:rsid w:val="007D7909"/>
    <w:rsid w:val="007E4A9F"/>
    <w:rsid w:val="007E4E97"/>
    <w:rsid w:val="007F4FF6"/>
    <w:rsid w:val="00807363"/>
    <w:rsid w:val="008147B5"/>
    <w:rsid w:val="008159C9"/>
    <w:rsid w:val="008165D3"/>
    <w:rsid w:val="00821594"/>
    <w:rsid w:val="00823BBC"/>
    <w:rsid w:val="00834328"/>
    <w:rsid w:val="008351DB"/>
    <w:rsid w:val="00841011"/>
    <w:rsid w:val="00842EDC"/>
    <w:rsid w:val="00846C96"/>
    <w:rsid w:val="00850439"/>
    <w:rsid w:val="008531B1"/>
    <w:rsid w:val="00853C89"/>
    <w:rsid w:val="0086158E"/>
    <w:rsid w:val="008649DE"/>
    <w:rsid w:val="00880BA3"/>
    <w:rsid w:val="00896333"/>
    <w:rsid w:val="008B0227"/>
    <w:rsid w:val="008B02D5"/>
    <w:rsid w:val="008B0AF1"/>
    <w:rsid w:val="008B61D2"/>
    <w:rsid w:val="008B71FD"/>
    <w:rsid w:val="008C14B1"/>
    <w:rsid w:val="008C1BB4"/>
    <w:rsid w:val="008C3E1A"/>
    <w:rsid w:val="008C42CD"/>
    <w:rsid w:val="008C6E9B"/>
    <w:rsid w:val="008C75A6"/>
    <w:rsid w:val="008D24F7"/>
    <w:rsid w:val="008D654B"/>
    <w:rsid w:val="008E2457"/>
    <w:rsid w:val="008F0A7B"/>
    <w:rsid w:val="00900B7A"/>
    <w:rsid w:val="009022D0"/>
    <w:rsid w:val="0090373F"/>
    <w:rsid w:val="00905693"/>
    <w:rsid w:val="00906032"/>
    <w:rsid w:val="00911F7F"/>
    <w:rsid w:val="00932432"/>
    <w:rsid w:val="0093369D"/>
    <w:rsid w:val="009535B8"/>
    <w:rsid w:val="00962927"/>
    <w:rsid w:val="009633C7"/>
    <w:rsid w:val="0097471D"/>
    <w:rsid w:val="009753E0"/>
    <w:rsid w:val="009919AA"/>
    <w:rsid w:val="009A35CB"/>
    <w:rsid w:val="009B1C71"/>
    <w:rsid w:val="009B4580"/>
    <w:rsid w:val="009D24B1"/>
    <w:rsid w:val="009E7C8C"/>
    <w:rsid w:val="009F4AC8"/>
    <w:rsid w:val="00A0213C"/>
    <w:rsid w:val="00A05768"/>
    <w:rsid w:val="00A127D1"/>
    <w:rsid w:val="00A22941"/>
    <w:rsid w:val="00A5174C"/>
    <w:rsid w:val="00A5206C"/>
    <w:rsid w:val="00A5626B"/>
    <w:rsid w:val="00A56C75"/>
    <w:rsid w:val="00A6476C"/>
    <w:rsid w:val="00A7714A"/>
    <w:rsid w:val="00A87250"/>
    <w:rsid w:val="00A93F83"/>
    <w:rsid w:val="00A9605D"/>
    <w:rsid w:val="00AA3763"/>
    <w:rsid w:val="00AA76EF"/>
    <w:rsid w:val="00AA7BF0"/>
    <w:rsid w:val="00AB2B62"/>
    <w:rsid w:val="00AB3EAF"/>
    <w:rsid w:val="00AC2459"/>
    <w:rsid w:val="00AC397B"/>
    <w:rsid w:val="00AD2926"/>
    <w:rsid w:val="00AE0595"/>
    <w:rsid w:val="00AE6A35"/>
    <w:rsid w:val="00B04F42"/>
    <w:rsid w:val="00B06D46"/>
    <w:rsid w:val="00B07C6D"/>
    <w:rsid w:val="00B10EEF"/>
    <w:rsid w:val="00B16F7F"/>
    <w:rsid w:val="00B22A4C"/>
    <w:rsid w:val="00B241F8"/>
    <w:rsid w:val="00B3031F"/>
    <w:rsid w:val="00B33BA9"/>
    <w:rsid w:val="00B37A33"/>
    <w:rsid w:val="00B41004"/>
    <w:rsid w:val="00B5060B"/>
    <w:rsid w:val="00B5212E"/>
    <w:rsid w:val="00B53FB6"/>
    <w:rsid w:val="00B61BF2"/>
    <w:rsid w:val="00B7565D"/>
    <w:rsid w:val="00B8263F"/>
    <w:rsid w:val="00B86BA7"/>
    <w:rsid w:val="00B8751F"/>
    <w:rsid w:val="00B877A5"/>
    <w:rsid w:val="00B9473F"/>
    <w:rsid w:val="00B94960"/>
    <w:rsid w:val="00BA1734"/>
    <w:rsid w:val="00BA338C"/>
    <w:rsid w:val="00BA3A12"/>
    <w:rsid w:val="00BA3FC4"/>
    <w:rsid w:val="00BA6C94"/>
    <w:rsid w:val="00BB3C2D"/>
    <w:rsid w:val="00BD2CC8"/>
    <w:rsid w:val="00BD30AD"/>
    <w:rsid w:val="00BD3BA7"/>
    <w:rsid w:val="00BE43C9"/>
    <w:rsid w:val="00BE4BA3"/>
    <w:rsid w:val="00BF0911"/>
    <w:rsid w:val="00BF516C"/>
    <w:rsid w:val="00BF73C0"/>
    <w:rsid w:val="00BF7B34"/>
    <w:rsid w:val="00C06EF5"/>
    <w:rsid w:val="00C1236B"/>
    <w:rsid w:val="00C17629"/>
    <w:rsid w:val="00C33841"/>
    <w:rsid w:val="00C40300"/>
    <w:rsid w:val="00C50E31"/>
    <w:rsid w:val="00C51931"/>
    <w:rsid w:val="00C52BBF"/>
    <w:rsid w:val="00C57925"/>
    <w:rsid w:val="00C672B5"/>
    <w:rsid w:val="00C76500"/>
    <w:rsid w:val="00C7650A"/>
    <w:rsid w:val="00C85AF4"/>
    <w:rsid w:val="00CB5BC6"/>
    <w:rsid w:val="00CE0792"/>
    <w:rsid w:val="00CE347E"/>
    <w:rsid w:val="00CF216A"/>
    <w:rsid w:val="00CF4A25"/>
    <w:rsid w:val="00CF6A39"/>
    <w:rsid w:val="00D00E1A"/>
    <w:rsid w:val="00D01086"/>
    <w:rsid w:val="00D0190F"/>
    <w:rsid w:val="00D14C6E"/>
    <w:rsid w:val="00D157CD"/>
    <w:rsid w:val="00D21E39"/>
    <w:rsid w:val="00D34C53"/>
    <w:rsid w:val="00D379A0"/>
    <w:rsid w:val="00D42D59"/>
    <w:rsid w:val="00D4433F"/>
    <w:rsid w:val="00D455A5"/>
    <w:rsid w:val="00D47BD1"/>
    <w:rsid w:val="00D521A5"/>
    <w:rsid w:val="00D52C25"/>
    <w:rsid w:val="00D6537E"/>
    <w:rsid w:val="00D755F6"/>
    <w:rsid w:val="00D80E2D"/>
    <w:rsid w:val="00D818FF"/>
    <w:rsid w:val="00D959CD"/>
    <w:rsid w:val="00D95DB3"/>
    <w:rsid w:val="00DB13AA"/>
    <w:rsid w:val="00DB69A6"/>
    <w:rsid w:val="00DC25E9"/>
    <w:rsid w:val="00DC4BC2"/>
    <w:rsid w:val="00DC4CB2"/>
    <w:rsid w:val="00DC565F"/>
    <w:rsid w:val="00DD12AD"/>
    <w:rsid w:val="00DD4D28"/>
    <w:rsid w:val="00DD7CA8"/>
    <w:rsid w:val="00DF4334"/>
    <w:rsid w:val="00E01C11"/>
    <w:rsid w:val="00E03225"/>
    <w:rsid w:val="00E039B5"/>
    <w:rsid w:val="00E053BE"/>
    <w:rsid w:val="00E10E46"/>
    <w:rsid w:val="00E26D42"/>
    <w:rsid w:val="00E2740F"/>
    <w:rsid w:val="00E37C4F"/>
    <w:rsid w:val="00E437F4"/>
    <w:rsid w:val="00E438FA"/>
    <w:rsid w:val="00E446CE"/>
    <w:rsid w:val="00E459B3"/>
    <w:rsid w:val="00E60054"/>
    <w:rsid w:val="00E61830"/>
    <w:rsid w:val="00E626C2"/>
    <w:rsid w:val="00E6482D"/>
    <w:rsid w:val="00E7552F"/>
    <w:rsid w:val="00E755F0"/>
    <w:rsid w:val="00E862ED"/>
    <w:rsid w:val="00E8665F"/>
    <w:rsid w:val="00E95F6D"/>
    <w:rsid w:val="00E96344"/>
    <w:rsid w:val="00EB50F1"/>
    <w:rsid w:val="00EB73D5"/>
    <w:rsid w:val="00EC02DB"/>
    <w:rsid w:val="00EC3D5B"/>
    <w:rsid w:val="00ED7488"/>
    <w:rsid w:val="00EE3D4D"/>
    <w:rsid w:val="00EE4680"/>
    <w:rsid w:val="00EE77AB"/>
    <w:rsid w:val="00EF54B9"/>
    <w:rsid w:val="00F047E0"/>
    <w:rsid w:val="00F12098"/>
    <w:rsid w:val="00F14A3E"/>
    <w:rsid w:val="00F23543"/>
    <w:rsid w:val="00F31037"/>
    <w:rsid w:val="00F5709B"/>
    <w:rsid w:val="00F57155"/>
    <w:rsid w:val="00F57C37"/>
    <w:rsid w:val="00F57DF0"/>
    <w:rsid w:val="00F6076D"/>
    <w:rsid w:val="00F62150"/>
    <w:rsid w:val="00F65DE9"/>
    <w:rsid w:val="00F67622"/>
    <w:rsid w:val="00F82A81"/>
    <w:rsid w:val="00F84277"/>
    <w:rsid w:val="00F84C1F"/>
    <w:rsid w:val="00F87D34"/>
    <w:rsid w:val="00F91C66"/>
    <w:rsid w:val="00F978EF"/>
    <w:rsid w:val="00FA6865"/>
    <w:rsid w:val="00FB002B"/>
    <w:rsid w:val="00FC3366"/>
    <w:rsid w:val="00FC6F53"/>
    <w:rsid w:val="00FD3AAE"/>
    <w:rsid w:val="00FD5509"/>
    <w:rsid w:val="00FE0BD1"/>
    <w:rsid w:val="00FE31DB"/>
    <w:rsid w:val="00FF0535"/>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006FA"/>
  <w15:docId w15:val="{3670D7BB-9D61-481E-BACD-C5CB5499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913C5"/>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5EDB"/>
    <w:pPr>
      <w:ind w:left="720"/>
      <w:contextualSpacing/>
    </w:pPr>
  </w:style>
  <w:style w:type="table" w:styleId="TableGrid">
    <w:name w:val="Table Grid"/>
    <w:basedOn w:val="TableNormal"/>
    <w:uiPriority w:val="59"/>
    <w:rsid w:val="0009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913C5"/>
    <w:rPr>
      <w:rFonts w:ascii="Times New Roman" w:eastAsia="Times New Roman" w:hAnsi="Times New Roman" w:cs="Times New Roman"/>
      <w:b/>
      <w:bCs/>
      <w:sz w:val="24"/>
      <w:szCs w:val="24"/>
    </w:rPr>
  </w:style>
  <w:style w:type="character" w:customStyle="1" w:styleId="yiv9319974247msid2427">
    <w:name w:val="yiv9319974247ms__id2427"/>
    <w:basedOn w:val="DefaultParagraphFont"/>
    <w:rsid w:val="00744C12"/>
  </w:style>
  <w:style w:type="paragraph" w:styleId="NoSpacing">
    <w:name w:val="No Spacing"/>
    <w:uiPriority w:val="1"/>
    <w:qFormat/>
    <w:rsid w:val="00544824"/>
    <w:pPr>
      <w:spacing w:after="0" w:line="240" w:lineRule="auto"/>
    </w:pPr>
  </w:style>
  <w:style w:type="character" w:styleId="Hyperlink">
    <w:name w:val="Hyperlink"/>
    <w:basedOn w:val="DefaultParagraphFont"/>
    <w:uiPriority w:val="99"/>
    <w:unhideWhenUsed/>
    <w:rsid w:val="00BA338C"/>
    <w:rPr>
      <w:color w:val="0000FF" w:themeColor="hyperlink"/>
      <w:u w:val="single"/>
    </w:rPr>
  </w:style>
  <w:style w:type="character" w:customStyle="1" w:styleId="apple-converted-space">
    <w:name w:val="apple-converted-space"/>
    <w:basedOn w:val="DefaultParagraphFont"/>
    <w:rsid w:val="004F6DC9"/>
  </w:style>
  <w:style w:type="paragraph" w:styleId="Header">
    <w:name w:val="header"/>
    <w:basedOn w:val="Normal"/>
    <w:link w:val="HeaderChar"/>
    <w:uiPriority w:val="99"/>
    <w:semiHidden/>
    <w:unhideWhenUsed/>
    <w:rsid w:val="00E05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3BE"/>
  </w:style>
  <w:style w:type="paragraph" w:styleId="Footer">
    <w:name w:val="footer"/>
    <w:basedOn w:val="Normal"/>
    <w:link w:val="FooterChar"/>
    <w:uiPriority w:val="99"/>
    <w:semiHidden/>
    <w:unhideWhenUsed/>
    <w:rsid w:val="00E053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23709">
      <w:bodyDiv w:val="1"/>
      <w:marLeft w:val="0"/>
      <w:marRight w:val="0"/>
      <w:marTop w:val="0"/>
      <w:marBottom w:val="0"/>
      <w:divBdr>
        <w:top w:val="none" w:sz="0" w:space="0" w:color="auto"/>
        <w:left w:val="none" w:sz="0" w:space="0" w:color="auto"/>
        <w:bottom w:val="none" w:sz="0" w:space="0" w:color="auto"/>
        <w:right w:val="none" w:sz="0" w:space="0" w:color="auto"/>
      </w:divBdr>
    </w:div>
    <w:div w:id="18238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4812</Characters>
  <Application>Microsoft Office Word</Application>
  <DocSecurity>0</DocSecurity>
  <Lines>218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Dale</dc:creator>
  <cp:lastModifiedBy>Heather Ehm LeVasseur</cp:lastModifiedBy>
  <cp:revision>2</cp:revision>
  <cp:lastPrinted>2024-08-18T13:38:00Z</cp:lastPrinted>
  <dcterms:created xsi:type="dcterms:W3CDTF">2025-08-24T18:17:00Z</dcterms:created>
  <dcterms:modified xsi:type="dcterms:W3CDTF">2025-08-24T18:17:00Z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97b98036-efd5-4871-9166-55ba2d4c70f9</vt:lpwstr>
  </property>
</Properties>
</file>