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F5" w:rsidRDefault="00C2116A">
      <w:pPr>
        <w:pStyle w:val="TOC2"/>
        <w:tabs>
          <w:tab w:val="right" w:leader="dot" w:pos="10070"/>
        </w:tabs>
      </w:pPr>
      <w:r>
        <w:fldChar w:fldCharType="begin"/>
      </w:r>
    </w:p>
    <w:sdt>
      <w:sdtPr>
        <w:id w:val="824166686"/>
        <w:docPartObj>
          <w:docPartGallery w:val="Table of Contents"/>
          <w:docPartUnique/>
        </w:docPartObj>
      </w:sdtPr>
      <w:sdtContent>
        <w:p w:rsidR="002C3E07" w:rsidRDefault="00C2116A">
          <w:pPr>
            <w:pStyle w:val="TOC2"/>
            <w:tabs>
              <w:tab w:val="right" w:leader="dot" w:pos="10070"/>
            </w:tabs>
            <w:rPr>
              <w:rFonts w:asciiTheme="majorHAnsi" w:hAnsiTheme="majorHAnsi" w:cstheme="majorHAnsi"/>
              <w:b/>
              <w:bCs/>
              <w:sz w:val="32"/>
              <w:szCs w:val="32"/>
            </w:rPr>
          </w:pPr>
          <w:r>
            <w:rPr>
              <w:rFonts w:ascii="Calibri" w:hAnsi="Calibri" w:cs="Calibri"/>
              <w:b/>
              <w:bCs/>
              <w:sz w:val="32"/>
              <w:szCs w:val="32"/>
            </w:rPr>
            <w:instrText>TOC \z \o "1-9" \u \h</w:instrText>
          </w:r>
          <w:r>
            <w:rPr>
              <w:rFonts w:ascii="Calibri" w:hAnsi="Calibri" w:cs="Calibri"/>
              <w:b/>
              <w:bCs/>
              <w:sz w:val="32"/>
              <w:szCs w:val="32"/>
            </w:rPr>
            <w:fldChar w:fldCharType="separate"/>
          </w:r>
          <w:r w:rsidR="007F40F5">
            <w:rPr>
              <w:rFonts w:ascii="Calibri" w:hAnsi="Calibri" w:cstheme="majorHAnsi"/>
              <w:b/>
              <w:bCs/>
              <w:sz w:val="32"/>
              <w:szCs w:val="32"/>
            </w:rPr>
            <w:t>Meeting Minutes</w:t>
          </w:r>
        </w:p>
        <w:p w:rsidR="002C3E07" w:rsidRDefault="00C2116A">
          <w:pPr>
            <w:tabs>
              <w:tab w:val="right" w:leader="dot" w:pos="10070"/>
            </w:tabs>
            <w:jc w:val="center"/>
            <w:rPr>
              <w:rFonts w:asciiTheme="majorHAnsi" w:hAnsiTheme="majorHAnsi" w:cstheme="majorHAnsi"/>
              <w:sz w:val="32"/>
              <w:szCs w:val="32"/>
            </w:rPr>
          </w:pPr>
          <w:r>
            <w:rPr>
              <w:rFonts w:ascii="Calibri" w:hAnsi="Calibri" w:cstheme="majorHAnsi"/>
              <w:b/>
              <w:bCs/>
              <w:sz w:val="32"/>
              <w:szCs w:val="32"/>
            </w:rPr>
            <w:t>SI BOD meeting Jan</w:t>
          </w:r>
          <w:r w:rsidR="007F40F5">
            <w:rPr>
              <w:rFonts w:ascii="Calibri" w:hAnsi="Calibri" w:cstheme="majorHAnsi"/>
              <w:b/>
              <w:bCs/>
              <w:sz w:val="32"/>
              <w:szCs w:val="32"/>
            </w:rPr>
            <w:t>. 21,</w:t>
          </w:r>
          <w:r>
            <w:rPr>
              <w:rFonts w:ascii="Calibri" w:hAnsi="Calibri" w:cstheme="majorHAnsi"/>
              <w:b/>
              <w:bCs/>
              <w:sz w:val="32"/>
              <w:szCs w:val="32"/>
            </w:rPr>
            <w:t xml:space="preserve"> 2024</w:t>
          </w:r>
        </w:p>
      </w:sdtContent>
    </w:sdt>
    <w:p w:rsidR="002C3E07" w:rsidRDefault="00C2116A">
      <w:pPr>
        <w:spacing w:before="86" w:line="240" w:lineRule="auto"/>
        <w:rPr>
          <w:rFonts w:asciiTheme="majorHAnsi" w:hAnsiTheme="majorHAnsi" w:cstheme="majorHAnsi"/>
          <w:sz w:val="24"/>
          <w:szCs w:val="24"/>
        </w:rPr>
      </w:pPr>
      <w:r>
        <w:rPr>
          <w:rFonts w:ascii="Calibri" w:hAnsi="Calibri" w:cstheme="majorHAnsi"/>
          <w:sz w:val="24"/>
          <w:szCs w:val="24"/>
        </w:rPr>
        <w:t>General Chair Report:    Dave Kilmer</w:t>
      </w:r>
    </w:p>
    <w:p w:rsidR="002C3E07" w:rsidRDefault="00C2116A">
      <w:pPr>
        <w:spacing w:before="86" w:line="240" w:lineRule="auto"/>
        <w:rPr>
          <w:rFonts w:asciiTheme="majorHAnsi" w:hAnsiTheme="majorHAnsi" w:cstheme="majorHAnsi"/>
          <w:sz w:val="24"/>
          <w:szCs w:val="24"/>
        </w:rPr>
      </w:pPr>
      <w:r>
        <w:rPr>
          <w:rFonts w:ascii="Calibri" w:hAnsi="Calibri" w:cstheme="majorHAnsi"/>
          <w:color w:val="000000"/>
          <w:sz w:val="24"/>
          <w:szCs w:val="24"/>
        </w:rPr>
        <w:t>Treasurer Report:     John McGlynn</w:t>
      </w:r>
    </w:p>
    <w:p w:rsidR="002C3E07" w:rsidRDefault="00C2116A">
      <w:pPr>
        <w:spacing w:before="86" w:line="240" w:lineRule="auto"/>
        <w:rPr>
          <w:rFonts w:asciiTheme="majorHAnsi" w:hAnsiTheme="majorHAnsi" w:cstheme="majorHAnsi"/>
          <w:sz w:val="24"/>
          <w:szCs w:val="24"/>
        </w:rPr>
      </w:pPr>
      <w:r>
        <w:rPr>
          <w:rFonts w:ascii="Calibri" w:hAnsi="Calibri" w:cstheme="majorHAnsi"/>
          <w:color w:val="000000"/>
          <w:sz w:val="24"/>
          <w:szCs w:val="24"/>
        </w:rPr>
        <w:t xml:space="preserve">Senior Report: </w:t>
      </w:r>
      <w:r>
        <w:rPr>
          <w:rFonts w:ascii="Calibri" w:hAnsi="Calibri" w:cstheme="majorHAnsi"/>
          <w:color w:val="000000"/>
          <w:sz w:val="24"/>
          <w:szCs w:val="24"/>
          <w:shd w:val="clear" w:color="auto" w:fill="FFFF00"/>
        </w:rPr>
        <w:t>(vote required)</w:t>
      </w:r>
      <w:r>
        <w:rPr>
          <w:rFonts w:ascii="Calibri" w:hAnsi="Calibri" w:cstheme="majorHAnsi"/>
          <w:color w:val="000000"/>
          <w:sz w:val="24"/>
          <w:szCs w:val="24"/>
        </w:rPr>
        <w:t xml:space="preserve">    Paul Folts</w:t>
      </w:r>
    </w:p>
    <w:p w:rsidR="002C3E07" w:rsidRDefault="00C2116A">
      <w:pPr>
        <w:spacing w:before="86" w:line="240" w:lineRule="auto"/>
        <w:rPr>
          <w:rFonts w:asciiTheme="majorHAnsi" w:hAnsiTheme="majorHAnsi" w:cstheme="majorHAnsi"/>
          <w:sz w:val="24"/>
          <w:szCs w:val="24"/>
        </w:rPr>
      </w:pPr>
      <w:r>
        <w:rPr>
          <w:rFonts w:ascii="Calibri" w:hAnsi="Calibri" w:cstheme="majorHAnsi"/>
          <w:color w:val="000000"/>
          <w:sz w:val="24"/>
          <w:szCs w:val="24"/>
        </w:rPr>
        <w:t>Age Group Report:     Sean Redmond</w:t>
      </w:r>
    </w:p>
    <w:p w:rsidR="002C3E07" w:rsidRDefault="00C2116A">
      <w:pPr>
        <w:spacing w:before="86" w:line="240" w:lineRule="auto"/>
        <w:rPr>
          <w:rFonts w:asciiTheme="majorHAnsi" w:hAnsiTheme="majorHAnsi" w:cstheme="majorHAnsi"/>
          <w:sz w:val="24"/>
          <w:szCs w:val="24"/>
        </w:rPr>
      </w:pPr>
      <w:r>
        <w:rPr>
          <w:rFonts w:ascii="Calibri" w:hAnsi="Calibri" w:cstheme="majorHAnsi"/>
          <w:color w:val="000000"/>
          <w:sz w:val="24"/>
          <w:szCs w:val="24"/>
        </w:rPr>
        <w:t>Registration Report:   Mary Redmond</w:t>
      </w:r>
    </w:p>
    <w:p w:rsidR="002C3E07" w:rsidRDefault="00C2116A">
      <w:pPr>
        <w:spacing w:before="86" w:line="240" w:lineRule="auto"/>
        <w:rPr>
          <w:rFonts w:asciiTheme="majorHAnsi" w:hAnsiTheme="majorHAnsi" w:cstheme="majorHAnsi"/>
          <w:sz w:val="24"/>
          <w:szCs w:val="24"/>
        </w:rPr>
      </w:pPr>
      <w:r>
        <w:rPr>
          <w:rFonts w:ascii="Calibri" w:hAnsi="Calibri" w:cstheme="majorHAnsi"/>
          <w:color w:val="000000"/>
          <w:sz w:val="24"/>
          <w:szCs w:val="24"/>
        </w:rPr>
        <w:t>Timing Task Force:   Sean Redmond</w:t>
      </w:r>
    </w:p>
    <w:p w:rsidR="002C3E07" w:rsidRDefault="00C2116A">
      <w:pPr>
        <w:spacing w:before="86" w:line="240" w:lineRule="auto"/>
        <w:rPr>
          <w:rFonts w:asciiTheme="majorHAnsi" w:hAnsiTheme="majorHAnsi" w:cstheme="majorHAnsi"/>
          <w:sz w:val="24"/>
          <w:szCs w:val="24"/>
        </w:rPr>
      </w:pPr>
      <w:r>
        <w:rPr>
          <w:rFonts w:ascii="Calibri" w:hAnsi="Calibri" w:cstheme="majorHAnsi"/>
          <w:color w:val="000000"/>
          <w:sz w:val="24"/>
          <w:szCs w:val="24"/>
        </w:rPr>
        <w:t>Championship Committ</w:t>
      </w:r>
      <w:r w:rsidR="006462B8">
        <w:rPr>
          <w:rFonts w:ascii="Calibri" w:hAnsi="Calibri" w:cstheme="majorHAnsi"/>
          <w:color w:val="000000"/>
          <w:sz w:val="24"/>
          <w:szCs w:val="24"/>
        </w:rPr>
        <w:t>ee</w:t>
      </w:r>
      <w:r>
        <w:rPr>
          <w:rFonts w:ascii="Calibri" w:hAnsi="Calibri" w:cstheme="majorHAnsi"/>
          <w:color w:val="000000"/>
          <w:sz w:val="24"/>
          <w:szCs w:val="24"/>
        </w:rPr>
        <w:t xml:space="preserve">: </w:t>
      </w:r>
      <w:r>
        <w:rPr>
          <w:rFonts w:ascii="Calibri" w:hAnsi="Calibri" w:cstheme="majorHAnsi"/>
          <w:color w:val="000000"/>
          <w:sz w:val="24"/>
          <w:szCs w:val="24"/>
          <w:shd w:val="clear" w:color="auto" w:fill="FFFF00"/>
        </w:rPr>
        <w:t>(vote required)</w:t>
      </w:r>
      <w:r>
        <w:rPr>
          <w:rFonts w:ascii="Calibri" w:hAnsi="Calibri" w:cstheme="majorHAnsi"/>
          <w:color w:val="000000"/>
          <w:sz w:val="24"/>
          <w:szCs w:val="24"/>
        </w:rPr>
        <w:t xml:space="preserve">   Mary Redmond</w:t>
      </w:r>
    </w:p>
    <w:p w:rsidR="002C3E07" w:rsidRDefault="00C2116A">
      <w:pPr>
        <w:spacing w:before="86" w:line="240" w:lineRule="auto"/>
        <w:rPr>
          <w:rFonts w:asciiTheme="majorHAnsi" w:hAnsiTheme="majorHAnsi" w:cstheme="majorHAnsi"/>
          <w:sz w:val="24"/>
          <w:szCs w:val="24"/>
        </w:rPr>
      </w:pPr>
      <w:r>
        <w:rPr>
          <w:rFonts w:ascii="Calibri" w:hAnsi="Calibri" w:cstheme="majorHAnsi"/>
          <w:color w:val="000000"/>
          <w:sz w:val="24"/>
          <w:szCs w:val="24"/>
        </w:rPr>
        <w:t>Athlete Commit</w:t>
      </w:r>
      <w:r w:rsidR="006462B8">
        <w:rPr>
          <w:rFonts w:ascii="Calibri" w:hAnsi="Calibri" w:cstheme="majorHAnsi"/>
          <w:color w:val="000000"/>
          <w:sz w:val="24"/>
          <w:szCs w:val="24"/>
        </w:rPr>
        <w:t>t</w:t>
      </w:r>
      <w:r w:rsidR="00655BE9">
        <w:rPr>
          <w:rFonts w:ascii="Calibri" w:hAnsi="Calibri" w:cstheme="majorHAnsi"/>
          <w:color w:val="000000"/>
          <w:sz w:val="24"/>
          <w:szCs w:val="24"/>
        </w:rPr>
        <w:t>ee</w:t>
      </w:r>
      <w:r>
        <w:rPr>
          <w:rFonts w:ascii="Calibri" w:hAnsi="Calibri" w:cstheme="majorHAnsi"/>
          <w:color w:val="000000"/>
          <w:sz w:val="24"/>
          <w:szCs w:val="24"/>
        </w:rPr>
        <w:t>: brief verbal report Kiran Jayasinghe</w:t>
      </w:r>
    </w:p>
    <w:p w:rsidR="002C3E07" w:rsidRDefault="00C2116A">
      <w:pPr>
        <w:spacing w:before="86" w:line="240" w:lineRule="auto"/>
        <w:rPr>
          <w:rFonts w:asciiTheme="majorHAnsi" w:hAnsiTheme="majorHAnsi" w:cstheme="majorHAnsi"/>
          <w:sz w:val="24"/>
          <w:szCs w:val="24"/>
        </w:rPr>
      </w:pPr>
      <w:r>
        <w:rPr>
          <w:rFonts w:ascii="Calibri" w:hAnsi="Calibri" w:cstheme="majorHAnsi"/>
          <w:color w:val="000000"/>
          <w:sz w:val="24"/>
          <w:szCs w:val="24"/>
        </w:rPr>
        <w:t>Program Committee:</w:t>
      </w:r>
      <w:r w:rsidR="00655BE9">
        <w:rPr>
          <w:rFonts w:ascii="Calibri" w:hAnsi="Calibri" w:cstheme="majorHAnsi"/>
          <w:color w:val="000000"/>
          <w:sz w:val="24"/>
          <w:szCs w:val="24"/>
        </w:rPr>
        <w:t xml:space="preserve"> </w:t>
      </w:r>
      <w:r>
        <w:rPr>
          <w:rFonts w:ascii="Calibri" w:hAnsi="Calibri" w:cstheme="majorHAnsi"/>
          <w:color w:val="000000"/>
          <w:sz w:val="24"/>
          <w:szCs w:val="24"/>
          <w:shd w:val="clear" w:color="auto" w:fill="FFFF00"/>
        </w:rPr>
        <w:t>(vote required)</w:t>
      </w:r>
      <w:r>
        <w:rPr>
          <w:rFonts w:ascii="Calibri" w:hAnsi="Calibri" w:cstheme="majorHAnsi"/>
          <w:color w:val="000000"/>
          <w:sz w:val="24"/>
          <w:szCs w:val="24"/>
        </w:rPr>
        <w:t xml:space="preserve">    Paul </w:t>
      </w:r>
      <w:proofErr w:type="spellStart"/>
      <w:r>
        <w:rPr>
          <w:rFonts w:ascii="Calibri" w:hAnsi="Calibri" w:cstheme="majorHAnsi"/>
          <w:color w:val="000000"/>
          <w:sz w:val="24"/>
          <w:szCs w:val="24"/>
        </w:rPr>
        <w:t>Maz</w:t>
      </w:r>
      <w:r w:rsidR="004B7AC0">
        <w:rPr>
          <w:rFonts w:ascii="Calibri" w:hAnsi="Calibri" w:cstheme="majorHAnsi"/>
          <w:color w:val="000000"/>
          <w:sz w:val="24"/>
          <w:szCs w:val="24"/>
        </w:rPr>
        <w:t>z</w:t>
      </w:r>
      <w:r>
        <w:rPr>
          <w:rFonts w:ascii="Calibri" w:hAnsi="Calibri" w:cstheme="majorHAnsi"/>
          <w:color w:val="000000"/>
          <w:sz w:val="24"/>
          <w:szCs w:val="24"/>
        </w:rPr>
        <w:t>arelle</w:t>
      </w:r>
      <w:proofErr w:type="spellEnd"/>
    </w:p>
    <w:p w:rsidR="002C3E07" w:rsidRDefault="00C2116A">
      <w:pPr>
        <w:tabs>
          <w:tab w:val="right" w:leader="dot" w:pos="10070"/>
        </w:tabs>
        <w:spacing w:before="86" w:line="240" w:lineRule="auto"/>
        <w:rPr>
          <w:rFonts w:asciiTheme="majorHAnsi" w:hAnsiTheme="majorHAnsi" w:cstheme="majorHAnsi"/>
          <w:sz w:val="24"/>
          <w:szCs w:val="24"/>
        </w:rPr>
      </w:pPr>
      <w:r>
        <w:rPr>
          <w:rFonts w:ascii="Calibri" w:hAnsi="Calibri" w:cstheme="majorHAnsi"/>
          <w:color w:val="000000"/>
          <w:sz w:val="24"/>
          <w:szCs w:val="24"/>
        </w:rPr>
        <w:t xml:space="preserve">Athletes Rep Report: </w:t>
      </w:r>
      <w:r>
        <w:rPr>
          <w:rFonts w:ascii="Calibri" w:hAnsi="Calibri" w:cstheme="majorHAnsi"/>
          <w:color w:val="000000"/>
          <w:sz w:val="24"/>
          <w:szCs w:val="24"/>
          <w:shd w:val="clear" w:color="auto" w:fill="FFFF00"/>
        </w:rPr>
        <w:t xml:space="preserve">(Vote Required) </w:t>
      </w:r>
      <w:r>
        <w:rPr>
          <w:rFonts w:ascii="Calibri" w:hAnsi="Calibri" w:cstheme="majorHAnsi"/>
          <w:color w:val="000000"/>
          <w:sz w:val="24"/>
          <w:szCs w:val="24"/>
        </w:rPr>
        <w:t xml:space="preserve">  Kevin Eslinger</w:t>
      </w:r>
    </w:p>
    <w:p w:rsidR="002C3E07" w:rsidRDefault="002C3E07">
      <w:pPr>
        <w:tabs>
          <w:tab w:val="right" w:leader="dot" w:pos="10070"/>
        </w:tabs>
        <w:spacing w:before="86" w:line="240" w:lineRule="auto"/>
        <w:rPr>
          <w:rFonts w:ascii="Calibri" w:hAnsi="Calibri" w:cs="Calibri"/>
          <w:color w:val="000000"/>
          <w:sz w:val="21"/>
          <w:szCs w:val="24"/>
        </w:rPr>
      </w:pPr>
    </w:p>
    <w:p w:rsidR="002C3E07" w:rsidRDefault="00C2116A">
      <w:pPr>
        <w:tabs>
          <w:tab w:val="right" w:leader="dot" w:pos="10070"/>
        </w:tabs>
        <w:spacing w:before="86" w:line="240" w:lineRule="auto"/>
      </w:pPr>
      <w:r>
        <w:rPr>
          <w:rFonts w:ascii="Calibri" w:hAnsi="Calibri" w:cs="Calibri"/>
          <w:color w:val="000000"/>
          <w:sz w:val="21"/>
          <w:szCs w:val="24"/>
        </w:rPr>
        <w:t xml:space="preserve">Nothing to report from:  </w:t>
      </w:r>
      <w:r>
        <w:rPr>
          <w:rFonts w:ascii="Calibri" w:hAnsi="Calibri"/>
          <w:color w:val="000000"/>
          <w:sz w:val="21"/>
        </w:rPr>
        <w:t>officials, DDEI, operational risk, safe sport</w:t>
      </w:r>
    </w:p>
    <w:p w:rsidR="002C3E07" w:rsidRDefault="00C2116A">
      <w:pPr>
        <w:tabs>
          <w:tab w:val="right" w:leader="dot" w:pos="10070"/>
        </w:tabs>
      </w:pPr>
      <w:r>
        <w:rPr>
          <w:rFonts w:ascii="Calibri" w:hAnsi="Calibri" w:cs="Calibri"/>
          <w:sz w:val="24"/>
          <w:szCs w:val="24"/>
        </w:rPr>
        <w:fldChar w:fldCharType="end"/>
      </w:r>
    </w:p>
    <w:p w:rsidR="00F278C7" w:rsidRPr="00F72C71" w:rsidRDefault="00F278C7">
      <w:pPr>
        <w:tabs>
          <w:tab w:val="right" w:leader="dot" w:pos="10070"/>
        </w:tabs>
        <w:rPr>
          <w:rFonts w:ascii="Georgia" w:hAnsi="Georgia" w:cstheme="majorHAnsi"/>
          <w:i/>
          <w:color w:val="0070C0"/>
          <w:szCs w:val="24"/>
        </w:rPr>
      </w:pPr>
      <w:r w:rsidRPr="00F72C71">
        <w:rPr>
          <w:rFonts w:ascii="Georgia" w:hAnsi="Georgia" w:cstheme="majorHAnsi"/>
          <w:b/>
          <w:i/>
          <w:color w:val="0070C0"/>
          <w:szCs w:val="24"/>
        </w:rPr>
        <w:t>Attendees</w:t>
      </w:r>
      <w:r w:rsidR="008E0A9A" w:rsidRPr="00F72C71">
        <w:rPr>
          <w:rFonts w:ascii="Georgia" w:hAnsi="Georgia" w:cstheme="majorHAnsi"/>
          <w:i/>
          <w:color w:val="0070C0"/>
          <w:szCs w:val="24"/>
        </w:rPr>
        <w:t xml:space="preserve">:  </w:t>
      </w:r>
      <w:r w:rsidRPr="00F72C71">
        <w:rPr>
          <w:rFonts w:ascii="Georgia" w:hAnsi="Georgia" w:cstheme="majorHAnsi"/>
          <w:i/>
          <w:color w:val="0070C0"/>
          <w:szCs w:val="24"/>
        </w:rPr>
        <w:t>All of the individuals listed ab</w:t>
      </w:r>
      <w:r w:rsidR="0025454C" w:rsidRPr="00F72C71">
        <w:rPr>
          <w:rFonts w:ascii="Georgia" w:hAnsi="Georgia" w:cstheme="majorHAnsi"/>
          <w:i/>
          <w:color w:val="0070C0"/>
          <w:szCs w:val="24"/>
        </w:rPr>
        <w:t>ove plus</w:t>
      </w:r>
      <w:r w:rsidRPr="00F72C71">
        <w:rPr>
          <w:rFonts w:ascii="Georgia" w:hAnsi="Georgia" w:cstheme="majorHAnsi"/>
          <w:i/>
          <w:color w:val="0070C0"/>
          <w:szCs w:val="24"/>
        </w:rPr>
        <w:t>:</w:t>
      </w:r>
    </w:p>
    <w:p w:rsidR="00F278C7" w:rsidRPr="00F72C71" w:rsidRDefault="00092577">
      <w:pPr>
        <w:tabs>
          <w:tab w:val="right" w:leader="dot" w:pos="10070"/>
        </w:tabs>
        <w:rPr>
          <w:rFonts w:ascii="Georgia" w:hAnsi="Georgia" w:cs="Calibri"/>
          <w:i/>
          <w:color w:val="0070C0"/>
          <w:u w:val="single"/>
        </w:rPr>
      </w:pPr>
      <w:r w:rsidRPr="00F72C71">
        <w:rPr>
          <w:rFonts w:ascii="Georgia" w:hAnsi="Georgia" w:cs="Calibri"/>
          <w:i/>
          <w:color w:val="0070C0"/>
        </w:rPr>
        <w:t>Joy Cabrera</w:t>
      </w:r>
      <w:r w:rsidR="00504643" w:rsidRPr="00F72C71">
        <w:rPr>
          <w:rFonts w:ascii="Georgia" w:hAnsi="Georgia" w:cs="Calibri"/>
          <w:i/>
          <w:color w:val="0070C0"/>
        </w:rPr>
        <w:t xml:space="preserve">, Kevin Chester, Isabella Dang, </w:t>
      </w:r>
      <w:proofErr w:type="spellStart"/>
      <w:r w:rsidR="00504643" w:rsidRPr="00F72C71">
        <w:rPr>
          <w:rFonts w:ascii="Georgia" w:hAnsi="Georgia" w:cs="Calibri"/>
          <w:i/>
          <w:color w:val="0070C0"/>
        </w:rPr>
        <w:t>Vinh</w:t>
      </w:r>
      <w:proofErr w:type="spellEnd"/>
      <w:r w:rsidR="00504643" w:rsidRPr="00F72C71">
        <w:rPr>
          <w:rFonts w:ascii="Georgia" w:hAnsi="Georgia" w:cs="Calibri"/>
          <w:i/>
          <w:color w:val="0070C0"/>
        </w:rPr>
        <w:t xml:space="preserve"> Dang, Cathy </w:t>
      </w:r>
      <w:proofErr w:type="spellStart"/>
      <w:r w:rsidR="00504643" w:rsidRPr="00F72C71">
        <w:rPr>
          <w:rFonts w:ascii="Georgia" w:hAnsi="Georgia" w:cs="Calibri"/>
          <w:i/>
          <w:color w:val="0070C0"/>
        </w:rPr>
        <w:t>Elgas</w:t>
      </w:r>
      <w:proofErr w:type="spellEnd"/>
      <w:r w:rsidR="00504643" w:rsidRPr="00F72C71">
        <w:rPr>
          <w:rFonts w:ascii="Georgia" w:hAnsi="Georgia" w:cs="Calibri"/>
          <w:i/>
          <w:color w:val="0070C0"/>
        </w:rPr>
        <w:t xml:space="preserve">, Jaycee Fraser, Sammie Hail, Bradford Hancock, Bob Horne, Eric Hughes, Reid Krebs, </w:t>
      </w:r>
      <w:proofErr w:type="spellStart"/>
      <w:r w:rsidR="00504643" w:rsidRPr="00F72C71">
        <w:rPr>
          <w:rFonts w:ascii="Georgia" w:hAnsi="Georgia" w:cs="Calibri"/>
          <w:i/>
          <w:color w:val="0070C0"/>
        </w:rPr>
        <w:t>Sergii</w:t>
      </w:r>
      <w:proofErr w:type="spellEnd"/>
      <w:r w:rsidR="00504643" w:rsidRPr="00F72C71">
        <w:rPr>
          <w:rFonts w:ascii="Georgia" w:hAnsi="Georgia" w:cs="Calibri"/>
          <w:i/>
          <w:color w:val="0070C0"/>
        </w:rPr>
        <w:t xml:space="preserve"> </w:t>
      </w:r>
      <w:proofErr w:type="spellStart"/>
      <w:r w:rsidR="00504643" w:rsidRPr="00F72C71">
        <w:rPr>
          <w:rFonts w:ascii="Georgia" w:hAnsi="Georgia" w:cs="Calibri"/>
          <w:i/>
          <w:color w:val="0070C0"/>
        </w:rPr>
        <w:t>Kukharskyi</w:t>
      </w:r>
      <w:proofErr w:type="spellEnd"/>
      <w:r w:rsidR="00504643" w:rsidRPr="00F72C71">
        <w:rPr>
          <w:rFonts w:ascii="Georgia" w:hAnsi="Georgia" w:cs="Calibri"/>
          <w:i/>
          <w:color w:val="0070C0"/>
        </w:rPr>
        <w:t xml:space="preserve">, Scott Lawson, Lindy Liao, Kristen Payton, Catherine Rowe, Jorge Salinas, </w:t>
      </w:r>
      <w:proofErr w:type="spellStart"/>
      <w:r w:rsidR="00504643" w:rsidRPr="00F72C71">
        <w:rPr>
          <w:rFonts w:ascii="Georgia" w:hAnsi="Georgia" w:cs="Calibri"/>
          <w:i/>
          <w:color w:val="0070C0"/>
        </w:rPr>
        <w:t>Anhton</w:t>
      </w:r>
      <w:proofErr w:type="spellEnd"/>
      <w:r w:rsidR="00504643" w:rsidRPr="00F72C71">
        <w:rPr>
          <w:rFonts w:ascii="Georgia" w:hAnsi="Georgia" w:cs="Calibri"/>
          <w:i/>
          <w:color w:val="0070C0"/>
        </w:rPr>
        <w:t xml:space="preserve"> Tran, </w:t>
      </w:r>
      <w:r w:rsidRPr="00F72C71">
        <w:rPr>
          <w:rFonts w:ascii="Georgia" w:hAnsi="Georgia" w:cs="Calibri"/>
          <w:i/>
          <w:color w:val="0070C0"/>
        </w:rPr>
        <w:t xml:space="preserve">Melissa </w:t>
      </w:r>
      <w:proofErr w:type="spellStart"/>
      <w:r w:rsidR="006E1B69" w:rsidRPr="00F72C71">
        <w:rPr>
          <w:rFonts w:ascii="Georgia" w:hAnsi="Georgia" w:cs="Calibri"/>
          <w:i/>
          <w:color w:val="0070C0"/>
          <w:u w:val="single"/>
        </w:rPr>
        <w:t>Eisenhamer</w:t>
      </w:r>
      <w:proofErr w:type="spellEnd"/>
      <w:r w:rsidR="006E1B69" w:rsidRPr="00F72C71">
        <w:rPr>
          <w:rFonts w:ascii="Georgia" w:hAnsi="Georgia" w:cs="Calibri"/>
          <w:i/>
          <w:color w:val="0070C0"/>
          <w:u w:val="single"/>
        </w:rPr>
        <w:t>? Last name not shown</w:t>
      </w:r>
      <w:r w:rsidR="00064ECF" w:rsidRPr="00F72C71">
        <w:rPr>
          <w:rFonts w:ascii="Georgia" w:hAnsi="Georgia" w:cs="Calibri"/>
          <w:i/>
          <w:color w:val="0070C0"/>
          <w:u w:val="single"/>
        </w:rPr>
        <w:t xml:space="preserve"> </w:t>
      </w:r>
      <w:r w:rsidR="005A12B1" w:rsidRPr="00F72C71">
        <w:rPr>
          <w:rFonts w:ascii="Georgia" w:hAnsi="Georgia" w:cs="Calibri"/>
          <w:i/>
          <w:color w:val="0070C0"/>
          <w:u w:val="single"/>
        </w:rPr>
        <w:t>–</w:t>
      </w:r>
      <w:r w:rsidR="00064ECF" w:rsidRPr="00F72C71">
        <w:rPr>
          <w:rFonts w:ascii="Georgia" w:hAnsi="Georgia" w:cs="Calibri"/>
          <w:i/>
          <w:color w:val="0070C0"/>
          <w:u w:val="single"/>
        </w:rPr>
        <w:t xml:space="preserve"> verify</w:t>
      </w:r>
    </w:p>
    <w:p w:rsidR="005A12B1" w:rsidRPr="00F72C71" w:rsidRDefault="005A12B1">
      <w:pPr>
        <w:tabs>
          <w:tab w:val="right" w:leader="dot" w:pos="10070"/>
        </w:tabs>
        <w:rPr>
          <w:rFonts w:ascii="Georgia" w:hAnsi="Georgia" w:cs="Calibri"/>
          <w:i/>
          <w:color w:val="0070C0"/>
        </w:rPr>
      </w:pPr>
    </w:p>
    <w:p w:rsidR="005A12B1" w:rsidRPr="00F72C71" w:rsidRDefault="005A12B1">
      <w:pPr>
        <w:tabs>
          <w:tab w:val="right" w:leader="dot" w:pos="10070"/>
        </w:tabs>
        <w:rPr>
          <w:rFonts w:ascii="Georgia" w:hAnsi="Georgia" w:cs="Calibri"/>
          <w:i/>
          <w:color w:val="0070C0"/>
        </w:rPr>
      </w:pPr>
      <w:r w:rsidRPr="00F72C71">
        <w:rPr>
          <w:rFonts w:ascii="Georgia" w:hAnsi="Georgia" w:cs="Calibri"/>
          <w:i/>
          <w:color w:val="0070C0"/>
        </w:rPr>
        <w:t>Call to Order 7:02pm</w:t>
      </w:r>
    </w:p>
    <w:p w:rsidR="002C3E07" w:rsidRDefault="00C2116A">
      <w:pPr>
        <w:spacing w:before="200" w:after="80" w:line="240" w:lineRule="auto"/>
        <w:rPr>
          <w:b/>
          <w:bCs/>
          <w:sz w:val="32"/>
          <w:szCs w:val="32"/>
          <w:u w:val="single"/>
        </w:rPr>
      </w:pPr>
      <w:bookmarkStart w:id="0" w:name="_Hlk135721484"/>
      <w:bookmarkEnd w:id="0"/>
      <w:r>
        <w:rPr>
          <w:rFonts w:ascii="Calibri" w:hAnsi="Calibri" w:cstheme="majorHAnsi"/>
          <w:b/>
          <w:bCs/>
          <w:color w:val="000000"/>
          <w:sz w:val="32"/>
          <w:szCs w:val="32"/>
          <w:u w:val="single"/>
        </w:rPr>
        <w:t>General Chair report</w:t>
      </w:r>
      <w:r w:rsidR="00E42612">
        <w:rPr>
          <w:rFonts w:ascii="Calibri" w:hAnsi="Calibri" w:cstheme="majorHAnsi"/>
          <w:b/>
          <w:bCs/>
          <w:color w:val="000000"/>
          <w:sz w:val="32"/>
          <w:szCs w:val="32"/>
          <w:u w:val="single"/>
        </w:rPr>
        <w:t xml:space="preserve"> – Dave Kilmer:</w:t>
      </w:r>
    </w:p>
    <w:p w:rsidR="002C3E07" w:rsidRDefault="00C2116A">
      <w:pPr>
        <w:spacing w:before="200" w:after="80" w:line="240" w:lineRule="auto"/>
        <w:rPr>
          <w:sz w:val="21"/>
          <w:szCs w:val="21"/>
        </w:rPr>
      </w:pPr>
      <w:r>
        <w:rPr>
          <w:rFonts w:ascii="Calibri" w:hAnsi="Calibri" w:cstheme="majorHAnsi"/>
          <w:color w:val="000000"/>
          <w:sz w:val="21"/>
          <w:szCs w:val="21"/>
        </w:rPr>
        <w:t>I’m beginning to get acclimated to the new position. Please bear with me for the first few mee</w:t>
      </w:r>
      <w:r w:rsidR="007570CA">
        <w:rPr>
          <w:rFonts w:ascii="Calibri" w:hAnsi="Calibri" w:cstheme="majorHAnsi"/>
          <w:color w:val="000000"/>
          <w:sz w:val="21"/>
          <w:szCs w:val="21"/>
        </w:rPr>
        <w:t xml:space="preserve">tings. I do not intend to make </w:t>
      </w:r>
      <w:r>
        <w:rPr>
          <w:rFonts w:ascii="Calibri" w:hAnsi="Calibri" w:cstheme="majorHAnsi"/>
          <w:color w:val="000000"/>
          <w:sz w:val="21"/>
          <w:szCs w:val="21"/>
        </w:rPr>
        <w:t xml:space="preserve">any large changes in the immediate future. </w:t>
      </w:r>
    </w:p>
    <w:p w:rsidR="002C3E07" w:rsidRDefault="00C2116A">
      <w:pPr>
        <w:spacing w:before="200" w:after="80" w:line="240" w:lineRule="auto"/>
        <w:rPr>
          <w:sz w:val="21"/>
          <w:szCs w:val="21"/>
        </w:rPr>
      </w:pPr>
      <w:r>
        <w:rPr>
          <w:rFonts w:ascii="Calibri" w:hAnsi="Calibri" w:cstheme="majorHAnsi"/>
          <w:b/>
          <w:bCs/>
          <w:color w:val="000000"/>
          <w:sz w:val="21"/>
          <w:szCs w:val="21"/>
        </w:rPr>
        <w:t>BOD Meeting Days:</w:t>
      </w:r>
      <w:r>
        <w:rPr>
          <w:rFonts w:ascii="Calibri" w:hAnsi="Calibri" w:cstheme="majorHAnsi"/>
          <w:color w:val="000000"/>
          <w:sz w:val="21"/>
          <w:szCs w:val="21"/>
        </w:rPr>
        <w:t xml:space="preserve"> After the board orientation meeting earlier this month, I sent out a poll to the board members to see which day of the week fits best for each to meet.  The top 2 days were 57% for Sundays and 35 % for Mondays. So we will continue with Sunday evening board meetings.</w:t>
      </w:r>
    </w:p>
    <w:p w:rsidR="002C3E07" w:rsidRDefault="00C2116A">
      <w:pPr>
        <w:spacing w:before="200" w:after="80" w:line="240" w:lineRule="auto"/>
        <w:rPr>
          <w:sz w:val="21"/>
          <w:szCs w:val="21"/>
        </w:rPr>
      </w:pPr>
      <w:r>
        <w:rPr>
          <w:rFonts w:ascii="Calibri" w:hAnsi="Calibri" w:cstheme="majorHAnsi"/>
          <w:color w:val="000000"/>
          <w:sz w:val="21"/>
          <w:szCs w:val="21"/>
        </w:rPr>
        <w:t>Given that, the BOD meetings will be on the 3</w:t>
      </w:r>
      <w:r>
        <w:rPr>
          <w:rFonts w:ascii="Calibri" w:hAnsi="Calibri" w:cstheme="majorHAnsi"/>
          <w:color w:val="000000"/>
          <w:sz w:val="21"/>
          <w:szCs w:val="21"/>
          <w:vertAlign w:val="superscript"/>
        </w:rPr>
        <w:t>rd</w:t>
      </w:r>
      <w:r>
        <w:rPr>
          <w:rFonts w:ascii="Calibri" w:hAnsi="Calibri" w:cstheme="majorHAnsi"/>
          <w:color w:val="000000"/>
          <w:sz w:val="21"/>
          <w:szCs w:val="21"/>
        </w:rPr>
        <w:t xml:space="preserve"> Sunday of the odd months with possible exceptions of July and Sept. </w:t>
      </w:r>
    </w:p>
    <w:p w:rsidR="002C3E07" w:rsidRDefault="00C2116A">
      <w:pPr>
        <w:spacing w:before="200" w:after="80" w:line="240" w:lineRule="auto"/>
        <w:rPr>
          <w:b/>
          <w:bCs/>
          <w:sz w:val="21"/>
          <w:szCs w:val="21"/>
        </w:rPr>
      </w:pPr>
      <w:r>
        <w:rPr>
          <w:rFonts w:ascii="Calibri" w:hAnsi="Calibri" w:cstheme="majorHAnsi"/>
          <w:b/>
          <w:bCs/>
          <w:color w:val="000000"/>
          <w:sz w:val="21"/>
          <w:szCs w:val="21"/>
        </w:rPr>
        <w:t>2024 board meeting dates: (meeting times will be 7:00 PM)</w:t>
      </w:r>
    </w:p>
    <w:p w:rsidR="002C3E07" w:rsidRDefault="00C2116A">
      <w:pPr>
        <w:spacing w:before="200" w:after="80" w:line="240" w:lineRule="auto"/>
      </w:pPr>
      <w:r>
        <w:rPr>
          <w:rFonts w:ascii="Calibri" w:hAnsi="Calibri" w:cstheme="majorHAnsi"/>
          <w:color w:val="000000"/>
          <w:sz w:val="21"/>
          <w:szCs w:val="21"/>
        </w:rPr>
        <w:t>January 21</w:t>
      </w:r>
      <w:r>
        <w:rPr>
          <w:rFonts w:ascii="Calibri" w:hAnsi="Calibri" w:cstheme="majorHAnsi"/>
          <w:color w:val="000000"/>
          <w:sz w:val="21"/>
          <w:szCs w:val="21"/>
          <w:vertAlign w:val="superscript"/>
        </w:rPr>
        <w:t>st</w:t>
      </w:r>
    </w:p>
    <w:p w:rsidR="002C3E07" w:rsidRDefault="00C2116A">
      <w:pPr>
        <w:spacing w:before="200" w:after="80" w:line="240" w:lineRule="auto"/>
        <w:rPr>
          <w:vertAlign w:val="superscript"/>
        </w:rPr>
      </w:pPr>
      <w:r>
        <w:rPr>
          <w:rFonts w:ascii="Calibri" w:hAnsi="Calibri" w:cstheme="majorHAnsi"/>
          <w:color w:val="000000"/>
          <w:sz w:val="21"/>
          <w:szCs w:val="21"/>
        </w:rPr>
        <w:t>March 17</w:t>
      </w:r>
      <w:r>
        <w:rPr>
          <w:rFonts w:ascii="Calibri" w:hAnsi="Calibri" w:cstheme="majorHAnsi"/>
          <w:color w:val="000000"/>
          <w:sz w:val="21"/>
          <w:szCs w:val="21"/>
          <w:vertAlign w:val="superscript"/>
        </w:rPr>
        <w:t>th</w:t>
      </w:r>
    </w:p>
    <w:p w:rsidR="002C3E07" w:rsidRDefault="00C2116A">
      <w:pPr>
        <w:spacing w:before="200" w:after="80" w:line="240" w:lineRule="auto"/>
        <w:rPr>
          <w:vertAlign w:val="superscript"/>
        </w:rPr>
      </w:pPr>
      <w:r>
        <w:rPr>
          <w:rFonts w:ascii="Calibri" w:hAnsi="Calibri" w:cstheme="majorHAnsi"/>
          <w:color w:val="000000"/>
          <w:sz w:val="21"/>
          <w:szCs w:val="21"/>
        </w:rPr>
        <w:t>May 19</w:t>
      </w:r>
      <w:r>
        <w:rPr>
          <w:rFonts w:ascii="Calibri" w:hAnsi="Calibri" w:cstheme="majorHAnsi"/>
          <w:color w:val="000000"/>
          <w:sz w:val="21"/>
          <w:szCs w:val="21"/>
          <w:vertAlign w:val="superscript"/>
        </w:rPr>
        <w:t>th</w:t>
      </w:r>
    </w:p>
    <w:p w:rsidR="002C3E07" w:rsidRDefault="00C2116A">
      <w:pPr>
        <w:spacing w:before="200" w:after="80" w:line="240" w:lineRule="auto"/>
        <w:rPr>
          <w:sz w:val="21"/>
          <w:szCs w:val="21"/>
        </w:rPr>
      </w:pPr>
      <w:r>
        <w:rPr>
          <w:rFonts w:ascii="Calibri" w:hAnsi="Calibri" w:cstheme="majorHAnsi"/>
          <w:color w:val="000000"/>
          <w:sz w:val="21"/>
          <w:szCs w:val="21"/>
        </w:rPr>
        <w:t>July 21</w:t>
      </w:r>
      <w:r>
        <w:rPr>
          <w:rFonts w:ascii="Calibri" w:hAnsi="Calibri" w:cstheme="majorHAnsi"/>
          <w:color w:val="000000"/>
          <w:sz w:val="21"/>
          <w:szCs w:val="21"/>
          <w:vertAlign w:val="superscript"/>
        </w:rPr>
        <w:t>st</w:t>
      </w:r>
      <w:r>
        <w:rPr>
          <w:rFonts w:ascii="Calibri" w:hAnsi="Calibri" w:cstheme="majorHAnsi"/>
          <w:color w:val="000000"/>
          <w:sz w:val="21"/>
          <w:szCs w:val="21"/>
        </w:rPr>
        <w:t xml:space="preserve"> – could be changed to 28</w:t>
      </w:r>
      <w:r>
        <w:rPr>
          <w:rFonts w:ascii="Calibri" w:hAnsi="Calibri" w:cstheme="majorHAnsi"/>
          <w:color w:val="000000"/>
          <w:sz w:val="21"/>
          <w:szCs w:val="21"/>
          <w:vertAlign w:val="superscript"/>
        </w:rPr>
        <w:t>th</w:t>
      </w:r>
      <w:r>
        <w:rPr>
          <w:rFonts w:ascii="Calibri" w:hAnsi="Calibri" w:cstheme="majorHAnsi"/>
          <w:color w:val="000000"/>
          <w:sz w:val="21"/>
          <w:szCs w:val="21"/>
        </w:rPr>
        <w:t xml:space="preserve"> if Si LC champs ends up on 21</w:t>
      </w:r>
      <w:r>
        <w:rPr>
          <w:rFonts w:ascii="Calibri" w:hAnsi="Calibri" w:cstheme="majorHAnsi"/>
          <w:color w:val="000000"/>
          <w:sz w:val="21"/>
          <w:szCs w:val="21"/>
          <w:vertAlign w:val="superscript"/>
        </w:rPr>
        <w:t>st</w:t>
      </w:r>
      <w:r>
        <w:rPr>
          <w:rFonts w:ascii="Calibri" w:hAnsi="Calibri" w:cstheme="majorHAnsi"/>
          <w:color w:val="000000"/>
          <w:sz w:val="21"/>
          <w:szCs w:val="21"/>
        </w:rPr>
        <w:t xml:space="preserve"> weekend</w:t>
      </w:r>
    </w:p>
    <w:p w:rsidR="002C3E07" w:rsidRDefault="00C2116A">
      <w:pPr>
        <w:spacing w:before="200" w:after="80" w:line="240" w:lineRule="auto"/>
        <w:rPr>
          <w:sz w:val="21"/>
          <w:szCs w:val="21"/>
        </w:rPr>
      </w:pPr>
      <w:r>
        <w:rPr>
          <w:rFonts w:ascii="Calibri" w:hAnsi="Calibri" w:cstheme="majorHAnsi"/>
          <w:color w:val="000000"/>
          <w:sz w:val="21"/>
          <w:szCs w:val="21"/>
        </w:rPr>
        <w:t>Sept 15</w:t>
      </w:r>
      <w:r>
        <w:rPr>
          <w:rFonts w:ascii="Calibri" w:hAnsi="Calibri" w:cstheme="majorHAnsi"/>
          <w:color w:val="000000"/>
          <w:sz w:val="21"/>
          <w:szCs w:val="21"/>
          <w:vertAlign w:val="superscript"/>
        </w:rPr>
        <w:t>th</w:t>
      </w:r>
      <w:r>
        <w:rPr>
          <w:rFonts w:ascii="Calibri" w:hAnsi="Calibri" w:cstheme="majorHAnsi"/>
          <w:color w:val="000000"/>
          <w:sz w:val="21"/>
          <w:szCs w:val="21"/>
        </w:rPr>
        <w:t xml:space="preserve"> or 22</w:t>
      </w:r>
      <w:r>
        <w:rPr>
          <w:rFonts w:ascii="Calibri" w:hAnsi="Calibri" w:cstheme="majorHAnsi"/>
          <w:color w:val="000000"/>
          <w:sz w:val="21"/>
          <w:szCs w:val="21"/>
          <w:vertAlign w:val="superscript"/>
        </w:rPr>
        <w:t>nd</w:t>
      </w:r>
      <w:r>
        <w:rPr>
          <w:rFonts w:ascii="Calibri" w:hAnsi="Calibri" w:cstheme="majorHAnsi"/>
          <w:color w:val="000000"/>
          <w:sz w:val="21"/>
          <w:szCs w:val="21"/>
        </w:rPr>
        <w:t xml:space="preserve"> – depending on dates of USA swimming HOD meeting</w:t>
      </w:r>
    </w:p>
    <w:p w:rsidR="002C3E07" w:rsidRDefault="00C2116A">
      <w:pPr>
        <w:spacing w:before="200" w:after="80" w:line="240" w:lineRule="auto"/>
      </w:pPr>
      <w:r>
        <w:rPr>
          <w:rFonts w:ascii="Calibri" w:hAnsi="Calibri" w:cstheme="majorHAnsi"/>
          <w:color w:val="000000"/>
          <w:sz w:val="21"/>
          <w:szCs w:val="21"/>
        </w:rPr>
        <w:t>Nov 17</w:t>
      </w:r>
      <w:r>
        <w:rPr>
          <w:rFonts w:ascii="Calibri" w:hAnsi="Calibri" w:cstheme="majorHAnsi"/>
          <w:color w:val="000000"/>
          <w:sz w:val="21"/>
          <w:szCs w:val="21"/>
          <w:vertAlign w:val="superscript"/>
        </w:rPr>
        <w:t>th</w:t>
      </w:r>
    </w:p>
    <w:p w:rsidR="00E5193C" w:rsidRPr="00F72C71" w:rsidRDefault="00E5193C">
      <w:pPr>
        <w:spacing w:before="200" w:after="80" w:line="240" w:lineRule="auto"/>
        <w:rPr>
          <w:rFonts w:ascii="Georgia" w:hAnsi="Georgia" w:cstheme="majorHAnsi"/>
          <w:bCs/>
          <w:i/>
          <w:color w:val="0070C0"/>
          <w:szCs w:val="21"/>
        </w:rPr>
      </w:pPr>
      <w:r w:rsidRPr="00F72C71">
        <w:rPr>
          <w:rFonts w:ascii="Georgia" w:hAnsi="Georgia" w:cstheme="majorHAnsi"/>
          <w:bCs/>
          <w:i/>
          <w:color w:val="0070C0"/>
          <w:szCs w:val="21"/>
        </w:rPr>
        <w:t xml:space="preserve">These dates are proposed unless something comes up and we need to change. </w:t>
      </w:r>
    </w:p>
    <w:p w:rsidR="002C3E07" w:rsidRDefault="00C2116A">
      <w:pPr>
        <w:spacing w:before="200" w:after="80" w:line="240" w:lineRule="auto"/>
        <w:rPr>
          <w:b/>
          <w:bCs/>
          <w:sz w:val="21"/>
          <w:szCs w:val="21"/>
        </w:rPr>
      </w:pPr>
      <w:r>
        <w:rPr>
          <w:rFonts w:ascii="Calibri" w:hAnsi="Calibri" w:cstheme="majorHAnsi"/>
          <w:b/>
          <w:bCs/>
          <w:color w:val="000000"/>
          <w:sz w:val="21"/>
          <w:szCs w:val="21"/>
        </w:rPr>
        <w:lastRenderedPageBreak/>
        <w:t>HOD meeting</w:t>
      </w:r>
    </w:p>
    <w:p w:rsidR="002C3E07" w:rsidRDefault="00C2116A">
      <w:pPr>
        <w:spacing w:before="200" w:after="80" w:line="240" w:lineRule="auto"/>
        <w:rPr>
          <w:b/>
          <w:bCs/>
          <w:sz w:val="21"/>
          <w:szCs w:val="21"/>
        </w:rPr>
      </w:pPr>
      <w:r>
        <w:rPr>
          <w:rFonts w:ascii="Calibri" w:hAnsi="Calibri" w:cstheme="majorHAnsi"/>
          <w:color w:val="000000"/>
          <w:sz w:val="21"/>
          <w:szCs w:val="21"/>
        </w:rPr>
        <w:t>According to the bylaws we were supposed to elect nominating committee members at the recent HOD election. Since the only member elected was the Athlete, we will need to hold an additional HOD meeting for this purpose. Since I believe this will take only a few minutes we will have this meeting on the March 17</w:t>
      </w:r>
      <w:r>
        <w:rPr>
          <w:rFonts w:ascii="Calibri" w:hAnsi="Calibri" w:cstheme="majorHAnsi"/>
          <w:color w:val="000000"/>
          <w:sz w:val="21"/>
          <w:szCs w:val="21"/>
          <w:vertAlign w:val="superscript"/>
        </w:rPr>
        <w:t>th</w:t>
      </w:r>
      <w:r>
        <w:rPr>
          <w:rFonts w:ascii="Calibri" w:hAnsi="Calibri" w:cstheme="majorHAnsi"/>
          <w:color w:val="000000"/>
          <w:sz w:val="21"/>
          <w:szCs w:val="21"/>
        </w:rPr>
        <w:t xml:space="preserve"> Date. We will plan on The HOD meeting to begin at 7:00 PM with the regular board meeting </w:t>
      </w:r>
      <w:r w:rsidR="006E1B69">
        <w:rPr>
          <w:rFonts w:ascii="Calibri" w:hAnsi="Calibri" w:cstheme="majorHAnsi"/>
          <w:color w:val="000000"/>
          <w:sz w:val="21"/>
          <w:szCs w:val="21"/>
        </w:rPr>
        <w:t>occurring</w:t>
      </w:r>
      <w:r>
        <w:rPr>
          <w:rFonts w:ascii="Calibri" w:hAnsi="Calibri" w:cstheme="majorHAnsi"/>
          <w:color w:val="000000"/>
          <w:sz w:val="21"/>
          <w:szCs w:val="21"/>
        </w:rPr>
        <w:t xml:space="preserve"> immediately after. </w:t>
      </w:r>
    </w:p>
    <w:p w:rsidR="002C3E07" w:rsidRPr="00F72C71" w:rsidRDefault="006E1B69">
      <w:pPr>
        <w:spacing w:before="200" w:after="80" w:line="240" w:lineRule="auto"/>
        <w:rPr>
          <w:rFonts w:ascii="Georgia" w:hAnsi="Georgia" w:cstheme="majorHAnsi"/>
          <w:i/>
          <w:color w:val="0070C0"/>
        </w:rPr>
      </w:pPr>
      <w:r w:rsidRPr="00F72C71">
        <w:rPr>
          <w:rFonts w:ascii="Georgia" w:hAnsi="Georgia" w:cstheme="majorHAnsi"/>
          <w:i/>
          <w:color w:val="0070C0"/>
        </w:rPr>
        <w:t xml:space="preserve">Dave </w:t>
      </w:r>
      <w:r w:rsidR="00D63699" w:rsidRPr="00F72C71">
        <w:rPr>
          <w:rFonts w:ascii="Georgia" w:hAnsi="Georgia" w:cstheme="majorHAnsi"/>
          <w:i/>
          <w:color w:val="0070C0"/>
        </w:rPr>
        <w:t xml:space="preserve">confirmed with USA Swimming that we still need to elect additional members to the Nominating Committee. He </w:t>
      </w:r>
      <w:r w:rsidRPr="00F72C71">
        <w:rPr>
          <w:rFonts w:ascii="Georgia" w:hAnsi="Georgia" w:cstheme="majorHAnsi"/>
          <w:i/>
          <w:color w:val="0070C0"/>
        </w:rPr>
        <w:t xml:space="preserve">is still looking for people interested to be on </w:t>
      </w:r>
      <w:r w:rsidR="00D63699" w:rsidRPr="00F72C71">
        <w:rPr>
          <w:rFonts w:ascii="Georgia" w:hAnsi="Georgia" w:cstheme="majorHAnsi"/>
          <w:i/>
          <w:color w:val="0070C0"/>
        </w:rPr>
        <w:t>it, specifically adults. Anyone involved with the LSC on a regular basis will be considered</w:t>
      </w:r>
      <w:r w:rsidRPr="00F72C71">
        <w:rPr>
          <w:rFonts w:ascii="Georgia" w:hAnsi="Georgia" w:cstheme="majorHAnsi"/>
          <w:i/>
          <w:color w:val="0070C0"/>
        </w:rPr>
        <w:t>. Please pass along names to him.</w:t>
      </w:r>
    </w:p>
    <w:p w:rsidR="002C3E07" w:rsidRDefault="00C2116A">
      <w:pPr>
        <w:spacing w:before="200" w:after="80" w:line="240" w:lineRule="auto"/>
        <w:rPr>
          <w:b/>
          <w:bCs/>
          <w:sz w:val="21"/>
          <w:szCs w:val="21"/>
        </w:rPr>
      </w:pPr>
      <w:r>
        <w:rPr>
          <w:rFonts w:ascii="Calibri" w:hAnsi="Calibri" w:cstheme="majorHAnsi"/>
          <w:b/>
          <w:bCs/>
          <w:color w:val="000000"/>
          <w:sz w:val="21"/>
          <w:szCs w:val="21"/>
        </w:rPr>
        <w:t>SI Website</w:t>
      </w:r>
    </w:p>
    <w:p w:rsidR="002C3E07" w:rsidRDefault="00C2116A">
      <w:pPr>
        <w:spacing w:before="200" w:after="80" w:line="240" w:lineRule="auto"/>
        <w:rPr>
          <w:b/>
          <w:bCs/>
          <w:sz w:val="21"/>
          <w:szCs w:val="21"/>
        </w:rPr>
      </w:pPr>
      <w:r>
        <w:rPr>
          <w:rFonts w:ascii="Calibri" w:hAnsi="Calibri" w:cstheme="majorHAnsi"/>
          <w:color w:val="000000"/>
          <w:sz w:val="21"/>
          <w:szCs w:val="21"/>
        </w:rPr>
        <w:t xml:space="preserve">I’ve started to collect information for small changes to the SI website. If you have something that you’ve noticed that is missing, or know of something that would benefit the </w:t>
      </w:r>
      <w:proofErr w:type="spellStart"/>
      <w:r>
        <w:rPr>
          <w:rFonts w:ascii="Calibri" w:hAnsi="Calibri" w:cstheme="majorHAnsi"/>
          <w:color w:val="000000"/>
          <w:sz w:val="21"/>
          <w:szCs w:val="21"/>
        </w:rPr>
        <w:t>lsc</w:t>
      </w:r>
      <w:proofErr w:type="spellEnd"/>
      <w:r>
        <w:rPr>
          <w:rFonts w:ascii="Calibri" w:hAnsi="Calibri" w:cstheme="majorHAnsi"/>
          <w:color w:val="000000"/>
          <w:sz w:val="21"/>
          <w:szCs w:val="21"/>
        </w:rPr>
        <w:t xml:space="preserve"> to change, please let me know. </w:t>
      </w:r>
    </w:p>
    <w:p w:rsidR="002C3E07" w:rsidRDefault="00C2116A">
      <w:pPr>
        <w:spacing w:before="200" w:after="80" w:line="240" w:lineRule="auto"/>
        <w:rPr>
          <w:b/>
          <w:bCs/>
          <w:sz w:val="21"/>
          <w:szCs w:val="21"/>
        </w:rPr>
      </w:pPr>
      <w:r>
        <w:rPr>
          <w:rFonts w:ascii="Calibri" w:hAnsi="Calibri" w:cstheme="majorHAnsi"/>
          <w:color w:val="000000"/>
          <w:sz w:val="21"/>
          <w:szCs w:val="21"/>
        </w:rPr>
        <w:t xml:space="preserve">I hope to post news items more often. If you have great news from athletes, teams, officials, facilities, etc. Let me know. An example would be if your team wants to gather information on </w:t>
      </w:r>
      <w:proofErr w:type="gramStart"/>
      <w:r>
        <w:rPr>
          <w:rFonts w:ascii="Calibri" w:hAnsi="Calibri" w:cstheme="majorHAnsi"/>
          <w:color w:val="000000"/>
          <w:sz w:val="21"/>
          <w:szCs w:val="21"/>
        </w:rPr>
        <w:t>Seniors</w:t>
      </w:r>
      <w:proofErr w:type="gramEnd"/>
      <w:r>
        <w:rPr>
          <w:rFonts w:ascii="Calibri" w:hAnsi="Calibri" w:cstheme="majorHAnsi"/>
          <w:color w:val="000000"/>
          <w:sz w:val="21"/>
          <w:szCs w:val="21"/>
        </w:rPr>
        <w:t xml:space="preserve"> accepting and </w:t>
      </w:r>
      <w:r w:rsidR="00B04AC8">
        <w:rPr>
          <w:rFonts w:ascii="Calibri" w:hAnsi="Calibri" w:cstheme="majorHAnsi"/>
          <w:color w:val="000000"/>
          <w:sz w:val="21"/>
          <w:szCs w:val="21"/>
        </w:rPr>
        <w:t>committing</w:t>
      </w:r>
      <w:r>
        <w:rPr>
          <w:rFonts w:ascii="Calibri" w:hAnsi="Calibri" w:cstheme="majorHAnsi"/>
          <w:color w:val="000000"/>
          <w:sz w:val="21"/>
          <w:szCs w:val="21"/>
        </w:rPr>
        <w:t xml:space="preserve"> to colleges I’d love to recognize those swimmers (I’d like to lump them in groups of 3 or more and have the info come from team coaches rather than having 30 individual postings). </w:t>
      </w:r>
    </w:p>
    <w:p w:rsidR="002C3E07" w:rsidRDefault="00C2116A">
      <w:pPr>
        <w:spacing w:before="200" w:after="80" w:line="240" w:lineRule="auto"/>
        <w:rPr>
          <w:b/>
          <w:bCs/>
          <w:sz w:val="21"/>
          <w:szCs w:val="21"/>
        </w:rPr>
      </w:pPr>
      <w:r>
        <w:rPr>
          <w:rFonts w:ascii="Calibri" w:hAnsi="Calibri" w:cstheme="majorHAnsi"/>
          <w:color w:val="000000"/>
          <w:sz w:val="21"/>
          <w:szCs w:val="21"/>
        </w:rPr>
        <w:t>So as we begin to gather more news hopefully coaches athletes and parents will start to look there more often as an SI news resource.</w:t>
      </w:r>
    </w:p>
    <w:p w:rsidR="002C3E07" w:rsidRDefault="00C2116A">
      <w:pPr>
        <w:spacing w:before="200" w:after="80" w:line="240" w:lineRule="auto"/>
        <w:rPr>
          <w:b/>
          <w:bCs/>
          <w:sz w:val="24"/>
          <w:szCs w:val="24"/>
        </w:rPr>
      </w:pPr>
      <w:r>
        <w:rPr>
          <w:rFonts w:ascii="Calibri" w:hAnsi="Calibri" w:cstheme="majorHAnsi"/>
          <w:b/>
          <w:bCs/>
          <w:color w:val="000000"/>
          <w:sz w:val="24"/>
          <w:szCs w:val="24"/>
        </w:rPr>
        <w:t>We need your involvement</w:t>
      </w:r>
    </w:p>
    <w:p w:rsidR="002C3E07" w:rsidRDefault="00C2116A">
      <w:pPr>
        <w:spacing w:before="200" w:after="80" w:line="240" w:lineRule="auto"/>
      </w:pPr>
      <w:r>
        <w:rPr>
          <w:rFonts w:ascii="Calibri" w:hAnsi="Calibri" w:cstheme="majorHAnsi"/>
          <w:color w:val="000000"/>
          <w:sz w:val="24"/>
          <w:szCs w:val="24"/>
        </w:rPr>
        <w:t xml:space="preserve">Some are not aware that we are a volunteer organization. We have plenty of spots for </w:t>
      </w:r>
      <w:r w:rsidR="00B04AC8">
        <w:rPr>
          <w:rFonts w:ascii="Calibri" w:hAnsi="Calibri" w:cstheme="majorHAnsi"/>
          <w:color w:val="000000"/>
          <w:sz w:val="24"/>
          <w:szCs w:val="24"/>
        </w:rPr>
        <w:t>people</w:t>
      </w:r>
      <w:r>
        <w:rPr>
          <w:rFonts w:ascii="Calibri" w:hAnsi="Calibri" w:cstheme="majorHAnsi"/>
          <w:color w:val="000000"/>
          <w:sz w:val="24"/>
          <w:szCs w:val="24"/>
        </w:rPr>
        <w:t xml:space="preserve"> to step up and help. If you see problems within the LSC it is often due to people being stretched too thin. The more people that pitch in, the better we all are. Feel free to contact me if you can help: </w:t>
      </w:r>
      <w:hyperlink>
        <w:r>
          <w:rPr>
            <w:rStyle w:val="Hyperlink"/>
            <w:rFonts w:ascii="Calibri" w:hAnsi="Calibri" w:cstheme="majorHAnsi"/>
            <w:color w:val="000000"/>
            <w:sz w:val="24"/>
            <w:szCs w:val="24"/>
            <w:u w:val="none"/>
          </w:rPr>
          <w:t>davekilmersigc@gmail.com</w:t>
        </w:r>
      </w:hyperlink>
    </w:p>
    <w:p w:rsidR="00B04AC8" w:rsidRPr="00F72C71" w:rsidRDefault="00B04AC8">
      <w:pPr>
        <w:spacing w:before="200" w:after="80" w:line="240" w:lineRule="auto"/>
        <w:rPr>
          <w:rFonts w:ascii="Georgia" w:hAnsi="Georgia" w:cstheme="majorHAnsi"/>
          <w:i/>
          <w:color w:val="0070C0"/>
        </w:rPr>
      </w:pPr>
      <w:r w:rsidRPr="00F72C71">
        <w:rPr>
          <w:rFonts w:ascii="Georgia" w:hAnsi="Georgia" w:cstheme="majorHAnsi"/>
          <w:i/>
          <w:color w:val="0070C0"/>
        </w:rPr>
        <w:t>Approval of the Dec. 2023 meeting minutes will be pushed back to the March 2024 BOD meeting. The meeting minutes did not get posted online until today (1/21/24).</w:t>
      </w:r>
    </w:p>
    <w:p w:rsidR="00B04AC8" w:rsidRPr="00F72C71" w:rsidRDefault="00B04AC8">
      <w:pPr>
        <w:spacing w:before="200" w:after="80" w:line="240" w:lineRule="auto"/>
        <w:rPr>
          <w:rFonts w:ascii="Georgia" w:hAnsi="Georgia" w:cstheme="majorHAnsi"/>
          <w:i/>
          <w:color w:val="0070C0"/>
        </w:rPr>
      </w:pPr>
      <w:r w:rsidRPr="00F72C71">
        <w:rPr>
          <w:rFonts w:ascii="Georgia" w:hAnsi="Georgia" w:cstheme="majorHAnsi"/>
          <w:i/>
          <w:color w:val="0070C0"/>
        </w:rPr>
        <w:t xml:space="preserve">Policies &amp; Procedures (P&amp;P) and Bylaws documents were reviewed/discussed at the Nov. 2023 HOD meeting. Dave needs a copy of the unedited version and the strike throughs voted upon at this meeting. </w:t>
      </w:r>
    </w:p>
    <w:p w:rsidR="002C3E07" w:rsidRDefault="00C2116A">
      <w:pPr>
        <w:spacing w:before="200" w:after="80" w:line="240" w:lineRule="auto"/>
        <w:rPr>
          <w:b/>
          <w:bCs/>
          <w:sz w:val="32"/>
          <w:szCs w:val="32"/>
          <w:u w:val="single"/>
        </w:rPr>
      </w:pPr>
      <w:r>
        <w:rPr>
          <w:rFonts w:ascii="Calibri" w:hAnsi="Calibri" w:cstheme="majorHAnsi"/>
          <w:b/>
          <w:bCs/>
          <w:color w:val="000000"/>
          <w:sz w:val="32"/>
          <w:szCs w:val="32"/>
          <w:u w:val="single"/>
        </w:rPr>
        <w:t>Treasurer Report</w:t>
      </w:r>
      <w:r w:rsidR="00E42612">
        <w:rPr>
          <w:rFonts w:ascii="Calibri" w:hAnsi="Calibri" w:cstheme="majorHAnsi"/>
          <w:b/>
          <w:bCs/>
          <w:color w:val="000000"/>
          <w:sz w:val="32"/>
          <w:szCs w:val="32"/>
          <w:u w:val="single"/>
        </w:rPr>
        <w:t xml:space="preserve"> – John </w:t>
      </w:r>
      <w:proofErr w:type="spellStart"/>
      <w:r w:rsidR="00E42612">
        <w:rPr>
          <w:rFonts w:ascii="Calibri" w:hAnsi="Calibri" w:cstheme="majorHAnsi"/>
          <w:b/>
          <w:bCs/>
          <w:color w:val="000000"/>
          <w:sz w:val="32"/>
          <w:szCs w:val="32"/>
          <w:u w:val="single"/>
        </w:rPr>
        <w:t>McGlynn</w:t>
      </w:r>
      <w:proofErr w:type="spellEnd"/>
      <w:r>
        <w:rPr>
          <w:rFonts w:ascii="Calibri" w:hAnsi="Calibri" w:cstheme="majorHAnsi"/>
          <w:b/>
          <w:bCs/>
          <w:color w:val="000000"/>
          <w:sz w:val="32"/>
          <w:szCs w:val="32"/>
          <w:u w:val="single"/>
        </w:rPr>
        <w:t>:</w:t>
      </w:r>
    </w:p>
    <w:p w:rsidR="002C3E07" w:rsidRDefault="00C2116A">
      <w:pPr>
        <w:rPr>
          <w:rFonts w:ascii="Calibri" w:hAnsi="Calibri"/>
          <w:color w:val="000000"/>
          <w:sz w:val="21"/>
          <w:szCs w:val="21"/>
        </w:rPr>
      </w:pPr>
      <w:r>
        <w:rPr>
          <w:rFonts w:ascii="Calibri" w:hAnsi="Calibri"/>
          <w:color w:val="000000"/>
          <w:sz w:val="21"/>
          <w:szCs w:val="21"/>
        </w:rPr>
        <w:t>Checking - $169,246.50</w:t>
      </w:r>
    </w:p>
    <w:p w:rsidR="002C3E07" w:rsidRDefault="00C2116A">
      <w:pPr>
        <w:rPr>
          <w:rFonts w:ascii="Calibri" w:hAnsi="Calibri"/>
          <w:color w:val="000000"/>
          <w:sz w:val="21"/>
          <w:szCs w:val="21"/>
        </w:rPr>
      </w:pPr>
      <w:r>
        <w:rPr>
          <w:rFonts w:ascii="Calibri" w:hAnsi="Calibri"/>
          <w:color w:val="000000"/>
          <w:sz w:val="21"/>
          <w:szCs w:val="21"/>
        </w:rPr>
        <w:t>Savings - $75,043.80</w:t>
      </w:r>
    </w:p>
    <w:p w:rsidR="002C3E07" w:rsidRDefault="00C2116A">
      <w:pPr>
        <w:rPr>
          <w:rFonts w:ascii="Calibri" w:hAnsi="Calibri"/>
          <w:color w:val="000000"/>
          <w:sz w:val="21"/>
          <w:szCs w:val="21"/>
        </w:rPr>
      </w:pPr>
      <w:r>
        <w:rPr>
          <w:rFonts w:ascii="Calibri" w:hAnsi="Calibri"/>
          <w:color w:val="000000"/>
          <w:sz w:val="21"/>
          <w:szCs w:val="21"/>
        </w:rPr>
        <w:t>Investment - $530,675.63</w:t>
      </w:r>
    </w:p>
    <w:p w:rsidR="002C3E07" w:rsidRDefault="002C3E07">
      <w:pPr>
        <w:rPr>
          <w:rFonts w:ascii="Calibri" w:hAnsi="Calibri"/>
          <w:color w:val="000000"/>
          <w:sz w:val="21"/>
          <w:szCs w:val="21"/>
        </w:rPr>
      </w:pPr>
    </w:p>
    <w:p w:rsidR="002C3E07" w:rsidRDefault="00C2116A">
      <w:pPr>
        <w:rPr>
          <w:rFonts w:ascii="Calibri" w:hAnsi="Calibri"/>
          <w:color w:val="000000"/>
          <w:sz w:val="21"/>
          <w:szCs w:val="21"/>
        </w:rPr>
      </w:pPr>
      <w:r>
        <w:rPr>
          <w:rFonts w:ascii="Calibri" w:hAnsi="Calibri"/>
          <w:color w:val="000000"/>
          <w:sz w:val="21"/>
          <w:szCs w:val="21"/>
        </w:rPr>
        <w:t xml:space="preserve">With new </w:t>
      </w:r>
      <w:r w:rsidR="002124B3">
        <w:rPr>
          <w:rFonts w:ascii="Calibri" w:hAnsi="Calibri"/>
          <w:color w:val="000000"/>
          <w:sz w:val="21"/>
          <w:szCs w:val="21"/>
        </w:rPr>
        <w:t>financial</w:t>
      </w:r>
      <w:r>
        <w:rPr>
          <w:rFonts w:ascii="Calibri" w:hAnsi="Calibri"/>
          <w:color w:val="000000"/>
          <w:sz w:val="21"/>
          <w:szCs w:val="21"/>
        </w:rPr>
        <w:t xml:space="preserve"> procedures in place as we use Turner and Assoc.</w:t>
      </w:r>
      <w:r w:rsidR="002124B3">
        <w:rPr>
          <w:rFonts w:ascii="Calibri" w:hAnsi="Calibri"/>
          <w:color w:val="000000"/>
          <w:sz w:val="21"/>
          <w:szCs w:val="21"/>
        </w:rPr>
        <w:t>,</w:t>
      </w:r>
      <w:r>
        <w:rPr>
          <w:rFonts w:ascii="Calibri" w:hAnsi="Calibri"/>
          <w:color w:val="000000"/>
          <w:sz w:val="21"/>
          <w:szCs w:val="21"/>
        </w:rPr>
        <w:t xml:space="preserve"> the treasurer general report will be the above along with the</w:t>
      </w:r>
      <w:r>
        <w:rPr>
          <w:rFonts w:ascii="Calibri" w:hAnsi="Calibri"/>
          <w:b/>
          <w:bCs/>
          <w:color w:val="000000"/>
          <w:sz w:val="21"/>
          <w:szCs w:val="21"/>
        </w:rPr>
        <w:t xml:space="preserve"> attached P&amp;L fiscal year-to-date</w:t>
      </w:r>
      <w:r w:rsidR="002124B3">
        <w:rPr>
          <w:rFonts w:ascii="Calibri" w:hAnsi="Calibri"/>
          <w:color w:val="000000"/>
          <w:sz w:val="21"/>
          <w:szCs w:val="21"/>
        </w:rPr>
        <w:t xml:space="preserve">. This is new. If </w:t>
      </w:r>
      <w:r>
        <w:rPr>
          <w:rFonts w:ascii="Calibri" w:hAnsi="Calibri"/>
          <w:color w:val="000000"/>
          <w:sz w:val="21"/>
          <w:szCs w:val="21"/>
        </w:rPr>
        <w:t xml:space="preserve">we as a board decide we need different information on a meeting to meeting basis, we can spit out multiple reports and formats for reports going forward. As </w:t>
      </w:r>
      <w:r w:rsidR="002124B3">
        <w:rPr>
          <w:rFonts w:ascii="Calibri" w:hAnsi="Calibri"/>
          <w:color w:val="000000"/>
          <w:sz w:val="21"/>
          <w:szCs w:val="21"/>
        </w:rPr>
        <w:t xml:space="preserve">a board we just need to decide </w:t>
      </w:r>
      <w:r>
        <w:rPr>
          <w:rFonts w:ascii="Calibri" w:hAnsi="Calibri"/>
          <w:color w:val="000000"/>
          <w:sz w:val="21"/>
          <w:szCs w:val="21"/>
        </w:rPr>
        <w:t xml:space="preserve">what is most helpful at our regular BOD meetings. It is different than the format we’ve been used to for the last 10 or so years. So let’s take a meeting or two to decide what regular information is most useful as we move forward. </w:t>
      </w:r>
    </w:p>
    <w:p w:rsidR="002C3E07" w:rsidRDefault="002C3E07">
      <w:pPr>
        <w:rPr>
          <w:rFonts w:ascii="Calibri" w:hAnsi="Calibri"/>
          <w:color w:val="000000"/>
          <w:sz w:val="21"/>
          <w:szCs w:val="21"/>
        </w:rPr>
      </w:pPr>
    </w:p>
    <w:p w:rsidR="002C3E07" w:rsidRPr="00F72C71" w:rsidRDefault="00EA0EC5">
      <w:pPr>
        <w:rPr>
          <w:rFonts w:ascii="Georgia" w:hAnsi="Georgia"/>
          <w:bCs/>
          <w:i/>
          <w:color w:val="0070C0"/>
          <w:szCs w:val="24"/>
        </w:rPr>
      </w:pPr>
      <w:r w:rsidRPr="00F72C71">
        <w:rPr>
          <w:rFonts w:ascii="Georgia" w:hAnsi="Georgia"/>
          <w:bCs/>
          <w:i/>
          <w:color w:val="0070C0"/>
          <w:szCs w:val="24"/>
        </w:rPr>
        <w:t>The P&amp;L is posted on the SI website under the announcement of the BOD meeting with Consent Agenda</w:t>
      </w:r>
      <w:r w:rsidR="00DD0D28" w:rsidRPr="00F72C71">
        <w:rPr>
          <w:rFonts w:ascii="Georgia" w:hAnsi="Georgia"/>
          <w:bCs/>
          <w:i/>
          <w:color w:val="0070C0"/>
          <w:szCs w:val="24"/>
        </w:rPr>
        <w:t xml:space="preserve">. </w:t>
      </w:r>
      <w:r w:rsidR="00224182" w:rsidRPr="00F72C71">
        <w:rPr>
          <w:rFonts w:ascii="Georgia" w:hAnsi="Georgia"/>
          <w:bCs/>
          <w:i/>
          <w:color w:val="0070C0"/>
          <w:szCs w:val="24"/>
        </w:rPr>
        <w:t xml:space="preserve">We are moving to a QuickBooks version and can work with different formats. If anyone wants to see different data or more/less information, QuickBooks allow for us to run those different reports. </w:t>
      </w:r>
    </w:p>
    <w:p w:rsidR="00DD0D28" w:rsidRPr="00EA0EC5" w:rsidRDefault="00DD0D28">
      <w:pPr>
        <w:rPr>
          <w:rFonts w:ascii="Calibri" w:hAnsi="Calibri"/>
          <w:bCs/>
          <w:color w:val="FF0000"/>
          <w:sz w:val="24"/>
          <w:szCs w:val="24"/>
        </w:rPr>
      </w:pPr>
    </w:p>
    <w:p w:rsidR="002C3E07" w:rsidRDefault="00C2116A">
      <w:pPr>
        <w:rPr>
          <w:b/>
          <w:bCs/>
          <w:sz w:val="32"/>
          <w:szCs w:val="32"/>
          <w:u w:val="single"/>
        </w:rPr>
      </w:pPr>
      <w:r>
        <w:rPr>
          <w:rFonts w:ascii="Calibri" w:hAnsi="Calibri"/>
          <w:b/>
          <w:bCs/>
          <w:color w:val="000000"/>
          <w:sz w:val="32"/>
          <w:szCs w:val="32"/>
          <w:u w:val="single"/>
        </w:rPr>
        <w:t>Senior Report</w:t>
      </w:r>
      <w:r w:rsidR="00E42612">
        <w:rPr>
          <w:rFonts w:ascii="Calibri" w:hAnsi="Calibri"/>
          <w:b/>
          <w:bCs/>
          <w:color w:val="000000"/>
          <w:sz w:val="32"/>
          <w:szCs w:val="32"/>
          <w:u w:val="single"/>
        </w:rPr>
        <w:t xml:space="preserve"> – Paul </w:t>
      </w:r>
      <w:proofErr w:type="spellStart"/>
      <w:r w:rsidR="00E42612">
        <w:rPr>
          <w:rFonts w:ascii="Calibri" w:hAnsi="Calibri"/>
          <w:b/>
          <w:bCs/>
          <w:color w:val="000000"/>
          <w:sz w:val="32"/>
          <w:szCs w:val="32"/>
          <w:u w:val="single"/>
        </w:rPr>
        <w:t>Folts</w:t>
      </w:r>
      <w:proofErr w:type="spellEnd"/>
      <w:r>
        <w:rPr>
          <w:rFonts w:ascii="Calibri" w:hAnsi="Calibri"/>
          <w:b/>
          <w:bCs/>
          <w:color w:val="000000"/>
          <w:sz w:val="32"/>
          <w:szCs w:val="32"/>
          <w:u w:val="single"/>
        </w:rPr>
        <w:t xml:space="preserve">: </w:t>
      </w:r>
      <w:r w:rsidRPr="00E42612">
        <w:rPr>
          <w:rFonts w:ascii="Calibri" w:hAnsi="Calibri"/>
          <w:b/>
          <w:bCs/>
          <w:color w:val="000000"/>
          <w:sz w:val="32"/>
          <w:szCs w:val="32"/>
          <w:u w:val="single"/>
          <w:shd w:val="clear" w:color="auto" w:fill="FFFF00"/>
        </w:rPr>
        <w:t>(vote required)</w:t>
      </w:r>
    </w:p>
    <w:tbl>
      <w:tblPr>
        <w:tblW w:w="7160" w:type="dxa"/>
        <w:tblInd w:w="-30" w:type="dxa"/>
        <w:tblLayout w:type="fixed"/>
        <w:tblCellMar>
          <w:left w:w="30" w:type="dxa"/>
          <w:right w:w="30" w:type="dxa"/>
        </w:tblCellMar>
        <w:tblLook w:val="04A0" w:firstRow="1" w:lastRow="0" w:firstColumn="1" w:lastColumn="0" w:noHBand="0" w:noVBand="1"/>
      </w:tblPr>
      <w:tblGrid>
        <w:gridCol w:w="940"/>
        <w:gridCol w:w="1280"/>
        <w:gridCol w:w="4940"/>
      </w:tblGrid>
      <w:tr w:rsidR="002C3E07">
        <w:trPr>
          <w:trHeight w:val="300"/>
        </w:trPr>
        <w:tc>
          <w:tcPr>
            <w:tcW w:w="7160" w:type="dxa"/>
            <w:gridSpan w:val="3"/>
            <w:vAlign w:val="center"/>
          </w:tcPr>
          <w:p w:rsidR="002C3E07" w:rsidRDefault="00C2116A">
            <w:pPr>
              <w:jc w:val="center"/>
            </w:pPr>
            <w:r>
              <w:rPr>
                <w:rFonts w:ascii="Calibri" w:hAnsi="Calibri" w:cstheme="majorHAnsi"/>
                <w:b/>
                <w:color w:val="000000"/>
              </w:rPr>
              <w:t xml:space="preserve">2023 SI Winter Travel Assistance </w:t>
            </w:r>
          </w:p>
        </w:tc>
      </w:tr>
      <w:tr w:rsidR="002C3E07">
        <w:trPr>
          <w:trHeight w:val="256"/>
        </w:trPr>
        <w:tc>
          <w:tcPr>
            <w:tcW w:w="940" w:type="dxa"/>
            <w:vAlign w:val="bottom"/>
          </w:tcPr>
          <w:p w:rsidR="002C3E07" w:rsidRDefault="002C3E07"/>
        </w:tc>
        <w:tc>
          <w:tcPr>
            <w:tcW w:w="1280" w:type="dxa"/>
            <w:vAlign w:val="bottom"/>
          </w:tcPr>
          <w:p w:rsidR="002C3E07" w:rsidRDefault="002C3E07"/>
        </w:tc>
        <w:tc>
          <w:tcPr>
            <w:tcW w:w="4940" w:type="dxa"/>
            <w:vAlign w:val="bottom"/>
          </w:tcPr>
          <w:p w:rsidR="002C3E07" w:rsidRDefault="002C3E07"/>
        </w:tc>
      </w:tr>
      <w:tr w:rsidR="002C3E07">
        <w:trPr>
          <w:trHeight w:val="256"/>
        </w:trPr>
        <w:tc>
          <w:tcPr>
            <w:tcW w:w="940" w:type="dxa"/>
            <w:vAlign w:val="bottom"/>
          </w:tcPr>
          <w:p w:rsidR="002C3E07" w:rsidRDefault="00C2116A">
            <w:r>
              <w:rPr>
                <w:b/>
              </w:rPr>
              <w:t>Team</w:t>
            </w:r>
          </w:p>
        </w:tc>
        <w:tc>
          <w:tcPr>
            <w:tcW w:w="1280" w:type="dxa"/>
            <w:vAlign w:val="bottom"/>
          </w:tcPr>
          <w:p w:rsidR="002C3E07" w:rsidRDefault="00C2116A">
            <w:r>
              <w:rPr>
                <w:b/>
              </w:rPr>
              <w:t>Juniors</w:t>
            </w:r>
          </w:p>
        </w:tc>
        <w:tc>
          <w:tcPr>
            <w:tcW w:w="4940" w:type="dxa"/>
            <w:vAlign w:val="bottom"/>
          </w:tcPr>
          <w:p w:rsidR="002C3E07" w:rsidRDefault="00C2116A">
            <w:r>
              <w:rPr>
                <w:b/>
              </w:rPr>
              <w:t>notes</w:t>
            </w:r>
          </w:p>
        </w:tc>
      </w:tr>
      <w:tr w:rsidR="002C3E07">
        <w:trPr>
          <w:trHeight w:val="256"/>
        </w:trPr>
        <w:tc>
          <w:tcPr>
            <w:tcW w:w="940" w:type="dxa"/>
            <w:vAlign w:val="bottom"/>
          </w:tcPr>
          <w:p w:rsidR="002C3E07" w:rsidRDefault="002C3E07"/>
        </w:tc>
        <w:tc>
          <w:tcPr>
            <w:tcW w:w="1280" w:type="dxa"/>
            <w:vAlign w:val="bottom"/>
          </w:tcPr>
          <w:p w:rsidR="002C3E07" w:rsidRDefault="002C3E07"/>
        </w:tc>
        <w:tc>
          <w:tcPr>
            <w:tcW w:w="4940" w:type="dxa"/>
            <w:vAlign w:val="bottom"/>
          </w:tcPr>
          <w:p w:rsidR="002C3E07" w:rsidRDefault="002C3E07"/>
        </w:tc>
      </w:tr>
      <w:tr w:rsidR="002C3E07">
        <w:trPr>
          <w:trHeight w:val="256"/>
        </w:trPr>
        <w:tc>
          <w:tcPr>
            <w:tcW w:w="940" w:type="dxa"/>
            <w:vAlign w:val="bottom"/>
          </w:tcPr>
          <w:p w:rsidR="002C3E07" w:rsidRDefault="00C2116A">
            <w:r>
              <w:t>NCA</w:t>
            </w:r>
          </w:p>
        </w:tc>
        <w:tc>
          <w:tcPr>
            <w:tcW w:w="1280" w:type="dxa"/>
            <w:vAlign w:val="bottom"/>
          </w:tcPr>
          <w:p w:rsidR="002C3E07" w:rsidRDefault="00C2116A">
            <w:pPr>
              <w:jc w:val="right"/>
            </w:pPr>
            <w:r>
              <w:t>$2,320.00</w:t>
            </w:r>
          </w:p>
        </w:tc>
        <w:tc>
          <w:tcPr>
            <w:tcW w:w="4940" w:type="dxa"/>
            <w:vAlign w:val="bottom"/>
          </w:tcPr>
          <w:p w:rsidR="002C3E07" w:rsidRDefault="00C2116A">
            <w:r>
              <w:t>3 swimmers  + 1 coach</w:t>
            </w:r>
          </w:p>
        </w:tc>
      </w:tr>
      <w:tr w:rsidR="002C3E07">
        <w:trPr>
          <w:trHeight w:val="256"/>
        </w:trPr>
        <w:tc>
          <w:tcPr>
            <w:tcW w:w="940" w:type="dxa"/>
            <w:vAlign w:val="bottom"/>
          </w:tcPr>
          <w:p w:rsidR="002C3E07" w:rsidRDefault="00C2116A">
            <w:r>
              <w:t>RSD</w:t>
            </w:r>
          </w:p>
        </w:tc>
        <w:tc>
          <w:tcPr>
            <w:tcW w:w="1280" w:type="dxa"/>
            <w:vAlign w:val="bottom"/>
          </w:tcPr>
          <w:p w:rsidR="002C3E07" w:rsidRDefault="00C2116A">
            <w:pPr>
              <w:jc w:val="right"/>
            </w:pPr>
            <w:r>
              <w:t>$3,770.00</w:t>
            </w:r>
          </w:p>
        </w:tc>
        <w:tc>
          <w:tcPr>
            <w:tcW w:w="4940" w:type="dxa"/>
            <w:vAlign w:val="bottom"/>
          </w:tcPr>
          <w:p w:rsidR="002C3E07" w:rsidRDefault="00C2116A">
            <w:r>
              <w:t xml:space="preserve">5 swimmers + 1 coach 2 SI </w:t>
            </w:r>
            <w:proofErr w:type="spellStart"/>
            <w:r>
              <w:t>qual</w:t>
            </w:r>
            <w:proofErr w:type="spellEnd"/>
            <w:r>
              <w:t xml:space="preserve"> bonus</w:t>
            </w:r>
          </w:p>
        </w:tc>
      </w:tr>
      <w:tr w:rsidR="002C3E07">
        <w:trPr>
          <w:trHeight w:val="256"/>
        </w:trPr>
        <w:tc>
          <w:tcPr>
            <w:tcW w:w="940" w:type="dxa"/>
            <w:vAlign w:val="bottom"/>
          </w:tcPr>
          <w:p w:rsidR="002C3E07" w:rsidRDefault="00C2116A">
            <w:r>
              <w:t>PS</w:t>
            </w:r>
          </w:p>
        </w:tc>
        <w:tc>
          <w:tcPr>
            <w:tcW w:w="1280" w:type="dxa"/>
            <w:vAlign w:val="bottom"/>
          </w:tcPr>
          <w:p w:rsidR="002C3E07" w:rsidRDefault="00C2116A">
            <w:pPr>
              <w:jc w:val="right"/>
            </w:pPr>
            <w:r>
              <w:t>$2,610.00</w:t>
            </w:r>
          </w:p>
        </w:tc>
        <w:tc>
          <w:tcPr>
            <w:tcW w:w="4940" w:type="dxa"/>
            <w:vAlign w:val="bottom"/>
          </w:tcPr>
          <w:p w:rsidR="002C3E07" w:rsidRDefault="00C2116A">
            <w:r>
              <w:t xml:space="preserve">3 swimmers + 2 bonus </w:t>
            </w:r>
            <w:proofErr w:type="spellStart"/>
            <w:r>
              <w:t>Qual</w:t>
            </w:r>
            <w:proofErr w:type="spellEnd"/>
            <w:r>
              <w:t xml:space="preserve"> + 1 coach</w:t>
            </w:r>
          </w:p>
        </w:tc>
      </w:tr>
      <w:tr w:rsidR="002C3E07">
        <w:trPr>
          <w:trHeight w:val="256"/>
        </w:trPr>
        <w:tc>
          <w:tcPr>
            <w:tcW w:w="940" w:type="dxa"/>
            <w:vAlign w:val="bottom"/>
          </w:tcPr>
          <w:p w:rsidR="002C3E07" w:rsidRDefault="00C2116A">
            <w:r>
              <w:t>SBA</w:t>
            </w:r>
          </w:p>
        </w:tc>
        <w:tc>
          <w:tcPr>
            <w:tcW w:w="1280" w:type="dxa"/>
            <w:vAlign w:val="bottom"/>
          </w:tcPr>
          <w:p w:rsidR="002C3E07" w:rsidRDefault="00C2116A">
            <w:pPr>
              <w:jc w:val="right"/>
            </w:pPr>
            <w:r>
              <w:t>$1,305.00</w:t>
            </w:r>
          </w:p>
        </w:tc>
        <w:tc>
          <w:tcPr>
            <w:tcW w:w="4940" w:type="dxa"/>
            <w:vAlign w:val="bottom"/>
          </w:tcPr>
          <w:p w:rsidR="002C3E07" w:rsidRDefault="00C2116A">
            <w:r>
              <w:t>1 swimmers + 1 bonus Q + 1 coach</w:t>
            </w:r>
          </w:p>
        </w:tc>
      </w:tr>
      <w:tr w:rsidR="002C3E07">
        <w:trPr>
          <w:trHeight w:val="256"/>
        </w:trPr>
        <w:tc>
          <w:tcPr>
            <w:tcW w:w="940" w:type="dxa"/>
            <w:vAlign w:val="bottom"/>
          </w:tcPr>
          <w:p w:rsidR="002C3E07" w:rsidRDefault="00C2116A">
            <w:r>
              <w:t>CSTE</w:t>
            </w:r>
          </w:p>
        </w:tc>
        <w:tc>
          <w:tcPr>
            <w:tcW w:w="1280" w:type="dxa"/>
            <w:vAlign w:val="bottom"/>
          </w:tcPr>
          <w:p w:rsidR="002C3E07" w:rsidRDefault="00C2116A">
            <w:pPr>
              <w:jc w:val="right"/>
            </w:pPr>
            <w:r>
              <w:t>$1,740.00</w:t>
            </w:r>
          </w:p>
        </w:tc>
        <w:tc>
          <w:tcPr>
            <w:tcW w:w="4940" w:type="dxa"/>
            <w:vAlign w:val="bottom"/>
          </w:tcPr>
          <w:p w:rsidR="002C3E07" w:rsidRDefault="00C2116A">
            <w:r>
              <w:t>2 swimmers 1 coach</w:t>
            </w:r>
          </w:p>
        </w:tc>
      </w:tr>
      <w:tr w:rsidR="002C3E07">
        <w:trPr>
          <w:trHeight w:val="256"/>
        </w:trPr>
        <w:tc>
          <w:tcPr>
            <w:tcW w:w="940" w:type="dxa"/>
            <w:vAlign w:val="bottom"/>
          </w:tcPr>
          <w:p w:rsidR="002C3E07" w:rsidRDefault="00C2116A">
            <w:r>
              <w:rPr>
                <w:b/>
              </w:rPr>
              <w:t>Total</w:t>
            </w:r>
          </w:p>
        </w:tc>
        <w:tc>
          <w:tcPr>
            <w:tcW w:w="1280" w:type="dxa"/>
            <w:vAlign w:val="bottom"/>
          </w:tcPr>
          <w:p w:rsidR="002C3E07" w:rsidRDefault="00C2116A">
            <w:pPr>
              <w:jc w:val="right"/>
            </w:pPr>
            <w:r>
              <w:rPr>
                <w:b/>
              </w:rPr>
              <w:t>$11,745.00</w:t>
            </w:r>
          </w:p>
        </w:tc>
        <w:tc>
          <w:tcPr>
            <w:tcW w:w="4940" w:type="dxa"/>
            <w:vAlign w:val="bottom"/>
          </w:tcPr>
          <w:p w:rsidR="002C3E07" w:rsidRDefault="002C3E07"/>
        </w:tc>
      </w:tr>
      <w:tr w:rsidR="002C3E07">
        <w:trPr>
          <w:trHeight w:val="256"/>
        </w:trPr>
        <w:tc>
          <w:tcPr>
            <w:tcW w:w="940" w:type="dxa"/>
            <w:vAlign w:val="bottom"/>
          </w:tcPr>
          <w:p w:rsidR="002C3E07" w:rsidRDefault="002C3E07"/>
        </w:tc>
        <w:tc>
          <w:tcPr>
            <w:tcW w:w="1280" w:type="dxa"/>
            <w:vAlign w:val="bottom"/>
          </w:tcPr>
          <w:p w:rsidR="002C3E07" w:rsidRDefault="002C3E07"/>
        </w:tc>
        <w:tc>
          <w:tcPr>
            <w:tcW w:w="4940" w:type="dxa"/>
            <w:vAlign w:val="bottom"/>
          </w:tcPr>
          <w:p w:rsidR="002C3E07" w:rsidRDefault="002C3E07"/>
        </w:tc>
      </w:tr>
      <w:tr w:rsidR="002C3E07">
        <w:trPr>
          <w:trHeight w:val="256"/>
        </w:trPr>
        <w:tc>
          <w:tcPr>
            <w:tcW w:w="940" w:type="dxa"/>
            <w:vAlign w:val="bottom"/>
          </w:tcPr>
          <w:p w:rsidR="002C3E07" w:rsidRDefault="002C3E07"/>
        </w:tc>
        <w:tc>
          <w:tcPr>
            <w:tcW w:w="1280" w:type="dxa"/>
            <w:vAlign w:val="bottom"/>
          </w:tcPr>
          <w:p w:rsidR="002C3E07" w:rsidRDefault="002C3E07"/>
        </w:tc>
        <w:tc>
          <w:tcPr>
            <w:tcW w:w="4940" w:type="dxa"/>
            <w:vAlign w:val="bottom"/>
          </w:tcPr>
          <w:p w:rsidR="002C3E07" w:rsidRDefault="002C3E07"/>
        </w:tc>
      </w:tr>
      <w:tr w:rsidR="002C3E07">
        <w:trPr>
          <w:trHeight w:val="256"/>
        </w:trPr>
        <w:tc>
          <w:tcPr>
            <w:tcW w:w="940" w:type="dxa"/>
            <w:vAlign w:val="bottom"/>
          </w:tcPr>
          <w:p w:rsidR="002C3E07" w:rsidRDefault="00C2116A">
            <w:r>
              <w:t>SDSA</w:t>
            </w:r>
          </w:p>
        </w:tc>
        <w:tc>
          <w:tcPr>
            <w:tcW w:w="1280" w:type="dxa"/>
            <w:vAlign w:val="bottom"/>
          </w:tcPr>
          <w:p w:rsidR="002C3E07" w:rsidRDefault="00C2116A">
            <w:pPr>
              <w:jc w:val="right"/>
            </w:pPr>
            <w:r>
              <w:t>$1,305.00</w:t>
            </w:r>
          </w:p>
        </w:tc>
        <w:tc>
          <w:tcPr>
            <w:tcW w:w="4940" w:type="dxa"/>
            <w:vAlign w:val="bottom"/>
          </w:tcPr>
          <w:p w:rsidR="002C3E07" w:rsidRDefault="00C2116A">
            <w:r>
              <w:t>1 swimmers 1 q bonus  1 coach</w:t>
            </w:r>
          </w:p>
        </w:tc>
      </w:tr>
      <w:tr w:rsidR="002C3E07">
        <w:trPr>
          <w:trHeight w:val="256"/>
        </w:trPr>
        <w:tc>
          <w:tcPr>
            <w:tcW w:w="940" w:type="dxa"/>
            <w:vAlign w:val="bottom"/>
          </w:tcPr>
          <w:p w:rsidR="002C3E07" w:rsidRDefault="002C3E07"/>
        </w:tc>
        <w:tc>
          <w:tcPr>
            <w:tcW w:w="1280" w:type="dxa"/>
            <w:vAlign w:val="bottom"/>
          </w:tcPr>
          <w:p w:rsidR="002C3E07" w:rsidRDefault="002C3E07"/>
        </w:tc>
        <w:tc>
          <w:tcPr>
            <w:tcW w:w="4940" w:type="dxa"/>
            <w:vAlign w:val="bottom"/>
          </w:tcPr>
          <w:p w:rsidR="002C3E07" w:rsidRDefault="00C2116A">
            <w:r>
              <w:t>needs exception approval</w:t>
            </w:r>
          </w:p>
        </w:tc>
      </w:tr>
      <w:tr w:rsidR="002C3E07">
        <w:trPr>
          <w:trHeight w:val="256"/>
        </w:trPr>
        <w:tc>
          <w:tcPr>
            <w:tcW w:w="940" w:type="dxa"/>
            <w:vAlign w:val="bottom"/>
          </w:tcPr>
          <w:p w:rsidR="002C3E07" w:rsidRDefault="002C3E07"/>
        </w:tc>
        <w:tc>
          <w:tcPr>
            <w:tcW w:w="1280" w:type="dxa"/>
            <w:vAlign w:val="bottom"/>
          </w:tcPr>
          <w:p w:rsidR="002C3E07" w:rsidRDefault="00C2116A">
            <w:pPr>
              <w:jc w:val="right"/>
            </w:pPr>
            <w:r>
              <w:t>$13,050.00</w:t>
            </w:r>
          </w:p>
        </w:tc>
        <w:tc>
          <w:tcPr>
            <w:tcW w:w="4940" w:type="dxa"/>
            <w:vAlign w:val="bottom"/>
          </w:tcPr>
          <w:p w:rsidR="002C3E07" w:rsidRDefault="00C2116A">
            <w:r>
              <w:t xml:space="preserve">adjusted </w:t>
            </w:r>
            <w:proofErr w:type="spellStart"/>
            <w:r>
              <w:t>ttl</w:t>
            </w:r>
            <w:proofErr w:type="spellEnd"/>
            <w:r>
              <w:t xml:space="preserve"> if approved</w:t>
            </w:r>
          </w:p>
        </w:tc>
      </w:tr>
    </w:tbl>
    <w:p w:rsidR="002C3E07" w:rsidRDefault="002C3E07"/>
    <w:p w:rsidR="002C3E07" w:rsidRPr="00F72C71" w:rsidRDefault="00011A8B">
      <w:pPr>
        <w:rPr>
          <w:rFonts w:ascii="Georgia" w:hAnsi="Georgia" w:cstheme="majorHAnsi"/>
          <w:i/>
          <w:color w:val="0070C0"/>
        </w:rPr>
      </w:pPr>
      <w:r w:rsidRPr="00F72C71">
        <w:rPr>
          <w:rFonts w:ascii="Georgia" w:hAnsi="Georgia" w:cstheme="majorHAnsi"/>
          <w:i/>
          <w:color w:val="0070C0"/>
        </w:rPr>
        <w:t xml:space="preserve">All athletes in the first grouping met the requirements for travel assistance. Time was spent reviewing and discussing </w:t>
      </w:r>
      <w:r w:rsidR="00017E87" w:rsidRPr="00F72C71">
        <w:rPr>
          <w:rFonts w:ascii="Georgia" w:hAnsi="Georgia" w:cstheme="majorHAnsi"/>
          <w:i/>
          <w:color w:val="0070C0"/>
        </w:rPr>
        <w:t xml:space="preserve">SDSA’s </w:t>
      </w:r>
      <w:r w:rsidRPr="00F72C71">
        <w:rPr>
          <w:rFonts w:ascii="Georgia" w:hAnsi="Georgia" w:cstheme="majorHAnsi"/>
          <w:i/>
          <w:color w:val="0070C0"/>
        </w:rPr>
        <w:t xml:space="preserve">swimmer </w:t>
      </w:r>
      <w:r w:rsidR="006B3BD4" w:rsidRPr="00F72C71">
        <w:rPr>
          <w:rFonts w:ascii="Georgia" w:hAnsi="Georgia" w:cstheme="majorHAnsi"/>
          <w:i/>
          <w:color w:val="0070C0"/>
        </w:rPr>
        <w:t xml:space="preserve">(S. Wenger) </w:t>
      </w:r>
      <w:r w:rsidRPr="00F72C71">
        <w:rPr>
          <w:rFonts w:ascii="Georgia" w:hAnsi="Georgia" w:cstheme="majorHAnsi"/>
          <w:i/>
          <w:color w:val="0070C0"/>
        </w:rPr>
        <w:t>requesting an exception approval.</w:t>
      </w:r>
      <w:r w:rsidR="00F54F8C" w:rsidRPr="00F72C71">
        <w:rPr>
          <w:rFonts w:ascii="Georgia" w:hAnsi="Georgia" w:cstheme="majorHAnsi"/>
          <w:i/>
          <w:color w:val="0070C0"/>
        </w:rPr>
        <w:t xml:space="preserve"> </w:t>
      </w:r>
      <w:r w:rsidR="00017E87" w:rsidRPr="00F72C71">
        <w:rPr>
          <w:rFonts w:ascii="Georgia" w:hAnsi="Georgia" w:cstheme="majorHAnsi"/>
          <w:i/>
          <w:color w:val="0070C0"/>
        </w:rPr>
        <w:t xml:space="preserve">Swimmer did not meet all the </w:t>
      </w:r>
      <w:proofErr w:type="gramStart"/>
      <w:r w:rsidR="00017E87" w:rsidRPr="00F72C71">
        <w:rPr>
          <w:rFonts w:ascii="Georgia" w:hAnsi="Georgia" w:cstheme="majorHAnsi"/>
          <w:i/>
          <w:color w:val="0070C0"/>
        </w:rPr>
        <w:t>requirements</w:t>
      </w:r>
      <w:r w:rsidR="006B3BD4" w:rsidRPr="00F72C71">
        <w:rPr>
          <w:rFonts w:ascii="Georgia" w:hAnsi="Georgia" w:cstheme="majorHAnsi"/>
          <w:i/>
          <w:color w:val="0070C0"/>
        </w:rPr>
        <w:t>,</w:t>
      </w:r>
      <w:proofErr w:type="gramEnd"/>
      <w:r w:rsidR="00017E87" w:rsidRPr="00F72C71">
        <w:rPr>
          <w:rFonts w:ascii="Georgia" w:hAnsi="Georgia" w:cstheme="majorHAnsi"/>
          <w:i/>
          <w:color w:val="0070C0"/>
        </w:rPr>
        <w:t xml:space="preserve"> however his </w:t>
      </w:r>
      <w:r w:rsidR="00F54F8C" w:rsidRPr="00F72C71">
        <w:rPr>
          <w:rFonts w:ascii="Georgia" w:hAnsi="Georgia" w:cstheme="majorHAnsi"/>
          <w:i/>
          <w:color w:val="0070C0"/>
        </w:rPr>
        <w:t xml:space="preserve">coach </w:t>
      </w:r>
      <w:r w:rsidR="003B2E2E" w:rsidRPr="00F72C71">
        <w:rPr>
          <w:rFonts w:ascii="Georgia" w:hAnsi="Georgia" w:cstheme="majorHAnsi"/>
          <w:i/>
          <w:color w:val="0070C0"/>
        </w:rPr>
        <w:t xml:space="preserve">provided a letter </w:t>
      </w:r>
      <w:r w:rsidR="00017E87" w:rsidRPr="00F72C71">
        <w:rPr>
          <w:rFonts w:ascii="Georgia" w:hAnsi="Georgia" w:cstheme="majorHAnsi"/>
          <w:i/>
          <w:color w:val="0070C0"/>
        </w:rPr>
        <w:t xml:space="preserve">and explanation why. He </w:t>
      </w:r>
      <w:r w:rsidR="003B2E2E" w:rsidRPr="00F72C71">
        <w:rPr>
          <w:rFonts w:ascii="Georgia" w:hAnsi="Georgia" w:cstheme="majorHAnsi"/>
          <w:i/>
          <w:color w:val="0070C0"/>
        </w:rPr>
        <w:t>detail</w:t>
      </w:r>
      <w:r w:rsidR="00017E87" w:rsidRPr="00F72C71">
        <w:rPr>
          <w:rFonts w:ascii="Georgia" w:hAnsi="Georgia" w:cstheme="majorHAnsi"/>
          <w:i/>
          <w:color w:val="0070C0"/>
        </w:rPr>
        <w:t>ed</w:t>
      </w:r>
      <w:r w:rsidR="003B2E2E" w:rsidRPr="00F72C71">
        <w:rPr>
          <w:rFonts w:ascii="Georgia" w:hAnsi="Georgia" w:cstheme="majorHAnsi"/>
          <w:i/>
          <w:color w:val="0070C0"/>
        </w:rPr>
        <w:t xml:space="preserve"> </w:t>
      </w:r>
      <w:r w:rsidR="006B3BD4" w:rsidRPr="00F72C71">
        <w:rPr>
          <w:rFonts w:ascii="Georgia" w:hAnsi="Georgia" w:cstheme="majorHAnsi"/>
          <w:i/>
          <w:color w:val="0070C0"/>
        </w:rPr>
        <w:t>the</w:t>
      </w:r>
      <w:r w:rsidR="00017E87" w:rsidRPr="00F72C71">
        <w:rPr>
          <w:rFonts w:ascii="Georgia" w:hAnsi="Georgia" w:cstheme="majorHAnsi"/>
          <w:i/>
          <w:color w:val="0070C0"/>
        </w:rPr>
        <w:t xml:space="preserve"> swimmer’s</w:t>
      </w:r>
      <w:r w:rsidR="003B2E2E" w:rsidRPr="00F72C71">
        <w:rPr>
          <w:rFonts w:ascii="Georgia" w:hAnsi="Georgia" w:cstheme="majorHAnsi"/>
          <w:i/>
          <w:color w:val="0070C0"/>
        </w:rPr>
        <w:t xml:space="preserve"> career and commitment to SI </w:t>
      </w:r>
      <w:r w:rsidR="00224182" w:rsidRPr="00F72C71">
        <w:rPr>
          <w:rFonts w:ascii="Georgia" w:hAnsi="Georgia" w:cstheme="majorHAnsi"/>
          <w:i/>
          <w:color w:val="0070C0"/>
        </w:rPr>
        <w:t>since 5 years old (he’s a graduating senior now)</w:t>
      </w:r>
      <w:r w:rsidR="003B2E2E" w:rsidRPr="00F72C71">
        <w:rPr>
          <w:rFonts w:ascii="Georgia" w:hAnsi="Georgia" w:cstheme="majorHAnsi"/>
          <w:i/>
          <w:color w:val="0070C0"/>
        </w:rPr>
        <w:t xml:space="preserve">, the swimmer’s representation of SI at many meets, and the circumstances that led him to need to request this exception (i.e., illness at Sr. Classic 2023, head coaching change and need to switch teams to continue training). </w:t>
      </w:r>
    </w:p>
    <w:p w:rsidR="00017E87" w:rsidRPr="00F72C71" w:rsidRDefault="00017E87">
      <w:pPr>
        <w:rPr>
          <w:rFonts w:ascii="Georgia" w:hAnsi="Georgia" w:cstheme="majorHAnsi"/>
          <w:i/>
          <w:color w:val="0070C0"/>
        </w:rPr>
      </w:pPr>
    </w:p>
    <w:p w:rsidR="00017E87" w:rsidRPr="00F72C71" w:rsidRDefault="00017E87">
      <w:pPr>
        <w:rPr>
          <w:rFonts w:ascii="Georgia" w:hAnsi="Georgia" w:cstheme="majorHAnsi"/>
          <w:i/>
          <w:color w:val="0070C0"/>
        </w:rPr>
      </w:pPr>
      <w:proofErr w:type="gramStart"/>
      <w:r w:rsidRPr="00F72C71">
        <w:rPr>
          <w:rFonts w:ascii="Georgia" w:hAnsi="Georgia" w:cstheme="majorHAnsi"/>
          <w:i/>
          <w:color w:val="0070C0"/>
        </w:rPr>
        <w:t>M/S/</w:t>
      </w:r>
      <w:r w:rsidR="006770B4" w:rsidRPr="00F72C71">
        <w:rPr>
          <w:rFonts w:ascii="Georgia" w:hAnsi="Georgia" w:cstheme="majorHAnsi"/>
          <w:i/>
          <w:color w:val="0070C0"/>
        </w:rPr>
        <w:t>A/</w:t>
      </w:r>
      <w:r w:rsidR="006651AF" w:rsidRPr="00F72C71">
        <w:rPr>
          <w:rFonts w:ascii="Georgia" w:hAnsi="Georgia" w:cstheme="majorHAnsi"/>
          <w:i/>
          <w:color w:val="0070C0"/>
        </w:rPr>
        <w:t>P</w:t>
      </w:r>
      <w:r w:rsidRPr="00F72C71">
        <w:rPr>
          <w:rFonts w:ascii="Georgia" w:hAnsi="Georgia" w:cstheme="majorHAnsi"/>
          <w:i/>
          <w:color w:val="0070C0"/>
        </w:rPr>
        <w:t xml:space="preserve"> </w:t>
      </w:r>
      <w:r w:rsidR="006770B4" w:rsidRPr="00F72C71">
        <w:rPr>
          <w:rFonts w:ascii="Georgia" w:hAnsi="Georgia" w:cstheme="majorHAnsi"/>
          <w:i/>
          <w:color w:val="0070C0"/>
        </w:rPr>
        <w:t xml:space="preserve">(Motion, Seconded, Approved, Passed) </w:t>
      </w:r>
      <w:r w:rsidRPr="00F72C71">
        <w:rPr>
          <w:rFonts w:ascii="Georgia" w:hAnsi="Georgia" w:cstheme="majorHAnsi"/>
          <w:i/>
          <w:color w:val="0070C0"/>
        </w:rPr>
        <w:t>to grant the SDSA swimmer travel assistance along with the swimmers in the first grouping.</w:t>
      </w:r>
      <w:proofErr w:type="gramEnd"/>
      <w:r w:rsidRPr="00F72C71">
        <w:rPr>
          <w:rFonts w:ascii="Georgia" w:hAnsi="Georgia" w:cstheme="majorHAnsi"/>
          <w:i/>
          <w:color w:val="0070C0"/>
        </w:rPr>
        <w:t xml:space="preserve"> Total Travel Assistance that had been budgeted </w:t>
      </w:r>
      <w:r w:rsidR="009D0F34" w:rsidRPr="00F72C71">
        <w:rPr>
          <w:rFonts w:ascii="Georgia" w:hAnsi="Georgia" w:cstheme="majorHAnsi"/>
          <w:i/>
          <w:color w:val="0070C0"/>
        </w:rPr>
        <w:t xml:space="preserve">for this </w:t>
      </w:r>
      <w:r w:rsidRPr="00F72C71">
        <w:rPr>
          <w:rFonts w:ascii="Georgia" w:hAnsi="Georgia" w:cstheme="majorHAnsi"/>
          <w:i/>
          <w:color w:val="0070C0"/>
        </w:rPr>
        <w:t>was $13,500</w:t>
      </w:r>
      <w:r w:rsidR="009D0F34" w:rsidRPr="00F72C71">
        <w:rPr>
          <w:rFonts w:ascii="Georgia" w:hAnsi="Georgia" w:cstheme="majorHAnsi"/>
          <w:i/>
          <w:color w:val="0070C0"/>
        </w:rPr>
        <w:t>.</w:t>
      </w:r>
      <w:r w:rsidRPr="00F72C71">
        <w:rPr>
          <w:rFonts w:ascii="Georgia" w:hAnsi="Georgia" w:cstheme="majorHAnsi"/>
          <w:i/>
          <w:color w:val="0070C0"/>
        </w:rPr>
        <w:t xml:space="preserve"> </w:t>
      </w:r>
    </w:p>
    <w:p w:rsidR="002C3E07" w:rsidRPr="00F72C71" w:rsidRDefault="002C3E07">
      <w:pPr>
        <w:rPr>
          <w:rFonts w:ascii="Georgia" w:hAnsi="Georgia" w:cstheme="majorHAnsi"/>
          <w:i/>
          <w:color w:val="0070C0"/>
        </w:rPr>
      </w:pPr>
    </w:p>
    <w:p w:rsidR="006B3BD4" w:rsidRPr="00F72C71" w:rsidRDefault="006B3BD4">
      <w:pPr>
        <w:rPr>
          <w:rFonts w:ascii="Georgia" w:hAnsi="Georgia" w:cstheme="majorHAnsi"/>
          <w:i/>
          <w:color w:val="0070C0"/>
        </w:rPr>
      </w:pPr>
      <w:r w:rsidRPr="00F72C71">
        <w:rPr>
          <w:rFonts w:ascii="Georgia" w:hAnsi="Georgia" w:cstheme="majorHAnsi"/>
          <w:i/>
          <w:color w:val="0070C0"/>
        </w:rPr>
        <w:t>Request was made to make it easier to find the qualifying swim was to ensure the swim time and date are entered into the 1</w:t>
      </w:r>
      <w:r w:rsidRPr="00F72C71">
        <w:rPr>
          <w:rFonts w:ascii="Georgia" w:hAnsi="Georgia" w:cstheme="majorHAnsi"/>
          <w:i/>
          <w:color w:val="0070C0"/>
          <w:vertAlign w:val="superscript"/>
        </w:rPr>
        <w:t>st</w:t>
      </w:r>
      <w:r w:rsidRPr="00F72C71">
        <w:rPr>
          <w:rFonts w:ascii="Georgia" w:hAnsi="Georgia" w:cstheme="majorHAnsi"/>
          <w:i/>
          <w:color w:val="0070C0"/>
        </w:rPr>
        <w:t xml:space="preserve"> column. </w:t>
      </w:r>
    </w:p>
    <w:p w:rsidR="006B3BD4" w:rsidRPr="006B3BD4" w:rsidRDefault="006B3BD4">
      <w:pPr>
        <w:rPr>
          <w:rFonts w:ascii="Calibri" w:hAnsi="Calibri" w:cstheme="majorHAnsi"/>
          <w:color w:val="FF0000"/>
        </w:rPr>
      </w:pPr>
    </w:p>
    <w:p w:rsidR="002C3E07" w:rsidRDefault="00C2116A">
      <w:pPr>
        <w:rPr>
          <w:b/>
          <w:bCs/>
          <w:sz w:val="32"/>
          <w:szCs w:val="32"/>
          <w:u w:val="single"/>
        </w:rPr>
      </w:pPr>
      <w:r>
        <w:rPr>
          <w:rFonts w:ascii="Calibri" w:hAnsi="Calibri" w:cstheme="majorHAnsi"/>
          <w:b/>
          <w:bCs/>
          <w:color w:val="000000"/>
          <w:sz w:val="32"/>
          <w:szCs w:val="32"/>
          <w:u w:val="single"/>
        </w:rPr>
        <w:t>Age Group Report</w:t>
      </w:r>
      <w:r w:rsidR="00E42612">
        <w:rPr>
          <w:rFonts w:ascii="Calibri" w:hAnsi="Calibri" w:cstheme="majorHAnsi"/>
          <w:b/>
          <w:bCs/>
          <w:color w:val="000000"/>
          <w:sz w:val="32"/>
          <w:szCs w:val="32"/>
          <w:u w:val="single"/>
        </w:rPr>
        <w:t xml:space="preserve"> – Sean Redmond</w:t>
      </w:r>
      <w:r>
        <w:rPr>
          <w:rFonts w:ascii="Calibri" w:hAnsi="Calibri" w:cstheme="majorHAnsi"/>
          <w:b/>
          <w:bCs/>
          <w:color w:val="000000"/>
          <w:sz w:val="32"/>
          <w:szCs w:val="32"/>
          <w:u w:val="single"/>
        </w:rPr>
        <w:t>:</w:t>
      </w:r>
    </w:p>
    <w:p w:rsidR="002C3E07" w:rsidRDefault="00C2116A">
      <w:pPr>
        <w:rPr>
          <w:rFonts w:ascii="Calibri" w:hAnsi="Calibri"/>
          <w:sz w:val="21"/>
          <w:szCs w:val="21"/>
        </w:rPr>
      </w:pPr>
      <w:r>
        <w:rPr>
          <w:rFonts w:ascii="Calibri" w:hAnsi="Calibri"/>
          <w:sz w:val="21"/>
          <w:szCs w:val="21"/>
        </w:rPr>
        <w:t>The All-Star dual meet with Arizona was a great success. There was a lot of excitement and drama at the meet with the scoring back and forth. The meet was decided by the relays at the end of the meet with San Diego coming out on top. The final score of the meet was San Diego 5820 – Arizona 5768</w:t>
      </w:r>
    </w:p>
    <w:p w:rsidR="002C3E07" w:rsidRDefault="00C2116A">
      <w:pPr>
        <w:rPr>
          <w:rFonts w:ascii="Calibri" w:hAnsi="Calibri"/>
          <w:sz w:val="21"/>
          <w:szCs w:val="21"/>
        </w:rPr>
      </w:pPr>
      <w:r>
        <w:rPr>
          <w:rFonts w:ascii="Calibri" w:hAnsi="Calibri"/>
          <w:sz w:val="21"/>
          <w:szCs w:val="21"/>
        </w:rPr>
        <w:t>Thank you to Bob Horne for being the meet referee and to all the officials who came out and supported the meet and made it a great and exciting meet. Thank you also goes out to all the coaches who were on the staff for providing the great opportunity for the team to have fun and race. Thank you also goes to our announcer Dave Kilmer for keeping everyone involved and keeping everyone up to date on the meet. A thank you also goes to Mary Redmond for being the meet admin and director and making sure that everything ran smoothly.</w:t>
      </w:r>
    </w:p>
    <w:p w:rsidR="002C3E07" w:rsidRDefault="00C2116A">
      <w:pPr>
        <w:rPr>
          <w:rFonts w:ascii="Calibri" w:hAnsi="Calibri"/>
          <w:sz w:val="21"/>
          <w:szCs w:val="21"/>
        </w:rPr>
      </w:pPr>
      <w:r>
        <w:rPr>
          <w:rFonts w:ascii="Calibri" w:hAnsi="Calibri" w:cstheme="majorHAnsi"/>
          <w:color w:val="000000"/>
          <w:sz w:val="21"/>
          <w:szCs w:val="21"/>
        </w:rPr>
        <w:t xml:space="preserve">A huge thank you goes to the swimmers. Without you there would not have been a meet. Many of you swam some events that you had not swum before. You took advantage </w:t>
      </w:r>
      <w:r w:rsidR="00AC5938">
        <w:rPr>
          <w:rFonts w:ascii="Calibri" w:hAnsi="Calibri" w:cstheme="majorHAnsi"/>
          <w:color w:val="000000"/>
          <w:sz w:val="21"/>
          <w:szCs w:val="21"/>
        </w:rPr>
        <w:t xml:space="preserve">of the opportunity to race and </w:t>
      </w:r>
      <w:r>
        <w:rPr>
          <w:rFonts w:ascii="Calibri" w:hAnsi="Calibri" w:cstheme="majorHAnsi"/>
          <w:color w:val="000000"/>
          <w:sz w:val="21"/>
          <w:szCs w:val="21"/>
        </w:rPr>
        <w:t>have fun. You made some new friends in the process.</w:t>
      </w:r>
    </w:p>
    <w:p w:rsidR="002C3E07" w:rsidRDefault="002C3E07">
      <w:pPr>
        <w:rPr>
          <w:rFonts w:cstheme="majorHAnsi"/>
          <w:color w:val="000000"/>
        </w:rPr>
      </w:pPr>
    </w:p>
    <w:p w:rsidR="00E92617" w:rsidRDefault="00E92617">
      <w:pPr>
        <w:spacing w:line="240" w:lineRule="auto"/>
        <w:rPr>
          <w:rFonts w:ascii="Calibri" w:hAnsi="Calibri" w:cstheme="majorHAnsi"/>
          <w:b/>
          <w:bCs/>
          <w:color w:val="000000"/>
          <w:sz w:val="32"/>
          <w:szCs w:val="32"/>
          <w:u w:val="single"/>
        </w:rPr>
      </w:pPr>
      <w:r>
        <w:rPr>
          <w:rFonts w:ascii="Calibri" w:hAnsi="Calibri" w:cstheme="majorHAnsi"/>
          <w:b/>
          <w:bCs/>
          <w:color w:val="000000"/>
          <w:sz w:val="32"/>
          <w:szCs w:val="32"/>
          <w:u w:val="single"/>
        </w:rPr>
        <w:br w:type="page"/>
      </w:r>
    </w:p>
    <w:p w:rsidR="002C3E07" w:rsidRDefault="00C2116A">
      <w:pPr>
        <w:rPr>
          <w:rFonts w:ascii="Calibri" w:hAnsi="Calibri"/>
          <w:b/>
          <w:bCs/>
          <w:sz w:val="32"/>
          <w:szCs w:val="32"/>
          <w:u w:val="single"/>
        </w:rPr>
      </w:pPr>
      <w:r>
        <w:rPr>
          <w:rFonts w:ascii="Calibri" w:hAnsi="Calibri" w:cstheme="majorHAnsi"/>
          <w:b/>
          <w:bCs/>
          <w:color w:val="000000"/>
          <w:sz w:val="32"/>
          <w:szCs w:val="32"/>
          <w:u w:val="single"/>
        </w:rPr>
        <w:lastRenderedPageBreak/>
        <w:t>Registration Report</w:t>
      </w:r>
      <w:r w:rsidR="00E42612">
        <w:rPr>
          <w:rFonts w:ascii="Calibri" w:hAnsi="Calibri" w:cstheme="majorHAnsi"/>
          <w:b/>
          <w:bCs/>
          <w:color w:val="000000"/>
          <w:sz w:val="32"/>
          <w:szCs w:val="32"/>
          <w:u w:val="single"/>
        </w:rPr>
        <w:t xml:space="preserve"> – Mary Redmond</w:t>
      </w:r>
      <w:r>
        <w:rPr>
          <w:rFonts w:ascii="Calibri" w:hAnsi="Calibri" w:cstheme="majorHAnsi"/>
          <w:b/>
          <w:bCs/>
          <w:color w:val="000000"/>
          <w:sz w:val="32"/>
          <w:szCs w:val="32"/>
          <w:u w:val="single"/>
        </w:rPr>
        <w:t>:</w:t>
      </w:r>
    </w:p>
    <w:p w:rsidR="002C3E07" w:rsidRDefault="002C3E07">
      <w:pPr>
        <w:rPr>
          <w:rFonts w:cstheme="majorHAnsi"/>
          <w:color w:val="000000"/>
        </w:rPr>
      </w:pPr>
    </w:p>
    <w:tbl>
      <w:tblPr>
        <w:tblW w:w="9483" w:type="dxa"/>
        <w:tblInd w:w="93" w:type="dxa"/>
        <w:tblLayout w:type="fixed"/>
        <w:tblLook w:val="04A0" w:firstRow="1" w:lastRow="0" w:firstColumn="1" w:lastColumn="0" w:noHBand="0" w:noVBand="1"/>
      </w:tblPr>
      <w:tblGrid>
        <w:gridCol w:w="2175"/>
        <w:gridCol w:w="1415"/>
        <w:gridCol w:w="1465"/>
        <w:gridCol w:w="1364"/>
        <w:gridCol w:w="76"/>
        <w:gridCol w:w="1350"/>
        <w:gridCol w:w="90"/>
        <w:gridCol w:w="1548"/>
      </w:tblGrid>
      <w:tr w:rsidR="002C3E07" w:rsidTr="0099025A">
        <w:trPr>
          <w:trHeight w:val="864"/>
        </w:trPr>
        <w:tc>
          <w:tcPr>
            <w:tcW w:w="21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Registration Type</w:t>
            </w:r>
          </w:p>
        </w:tc>
        <w:tc>
          <w:tcPr>
            <w:tcW w:w="1415" w:type="dxa"/>
            <w:tcBorders>
              <w:top w:val="single" w:sz="4" w:space="0" w:color="000000"/>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2021 Registrations</w:t>
            </w:r>
          </w:p>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060120 thru 083121</w:t>
            </w:r>
          </w:p>
        </w:tc>
        <w:tc>
          <w:tcPr>
            <w:tcW w:w="1465" w:type="dxa"/>
            <w:tcBorders>
              <w:top w:val="single" w:sz="4" w:space="0" w:color="000000"/>
              <w:bottom w:val="single" w:sz="4" w:space="0" w:color="000000"/>
            </w:tcBorders>
          </w:tcPr>
          <w:p w:rsidR="002C3E07" w:rsidRDefault="00C2116A">
            <w:pPr>
              <w:widowControl w:val="0"/>
              <w:spacing w:line="240" w:lineRule="auto"/>
              <w:rPr>
                <w:rFonts w:ascii="Calibri" w:eastAsia="Times New Roman" w:hAnsi="Calibri" w:cs="Calibri"/>
                <w:b/>
                <w:color w:val="000000"/>
              </w:rPr>
            </w:pPr>
            <w:r>
              <w:rPr>
                <w:rFonts w:ascii="Calibri" w:eastAsia="Times New Roman" w:hAnsi="Calibri" w:cs="Calibri"/>
                <w:b/>
                <w:color w:val="000000"/>
              </w:rPr>
              <w:t>2022 Registrations 090121 thru 083122</w:t>
            </w:r>
          </w:p>
        </w:tc>
        <w:tc>
          <w:tcPr>
            <w:tcW w:w="1440" w:type="dxa"/>
            <w:gridSpan w:val="2"/>
            <w:tcBorders>
              <w:top w:val="single" w:sz="4" w:space="0" w:color="000000"/>
              <w:bottom w:val="single" w:sz="4" w:space="0" w:color="000000"/>
            </w:tcBorders>
          </w:tcPr>
          <w:p w:rsidR="002C3E07" w:rsidRDefault="00C2116A">
            <w:pPr>
              <w:widowControl w:val="0"/>
              <w:spacing w:line="240" w:lineRule="auto"/>
              <w:rPr>
                <w:rFonts w:ascii="Calibri" w:eastAsia="Times New Roman" w:hAnsi="Calibri" w:cs="Calibri"/>
                <w:b/>
                <w:color w:val="000000"/>
              </w:rPr>
            </w:pPr>
            <w:r>
              <w:rPr>
                <w:rFonts w:ascii="Calibri" w:eastAsia="Times New Roman" w:hAnsi="Calibri" w:cs="Calibri"/>
                <w:b/>
                <w:color w:val="000000"/>
              </w:rPr>
              <w:t>2023</w:t>
            </w:r>
          </w:p>
          <w:p w:rsidR="002C3E07" w:rsidRDefault="00C2116A">
            <w:pPr>
              <w:widowControl w:val="0"/>
              <w:spacing w:line="240" w:lineRule="auto"/>
              <w:rPr>
                <w:rFonts w:ascii="Calibri" w:eastAsia="Times New Roman" w:hAnsi="Calibri" w:cs="Calibri"/>
                <w:b/>
                <w:color w:val="000000"/>
              </w:rPr>
            </w:pPr>
            <w:r>
              <w:rPr>
                <w:rFonts w:ascii="Calibri" w:eastAsia="Times New Roman" w:hAnsi="Calibri" w:cs="Calibri"/>
                <w:b/>
                <w:color w:val="000000"/>
              </w:rPr>
              <w:t>Registrations</w:t>
            </w:r>
          </w:p>
          <w:p w:rsidR="002C3E07" w:rsidRDefault="00C2116A">
            <w:pPr>
              <w:widowControl w:val="0"/>
              <w:spacing w:line="240" w:lineRule="auto"/>
              <w:rPr>
                <w:rFonts w:ascii="Calibri" w:eastAsia="Times New Roman" w:hAnsi="Calibri" w:cs="Calibri"/>
                <w:b/>
                <w:color w:val="000000"/>
              </w:rPr>
            </w:pPr>
            <w:r>
              <w:rPr>
                <w:rFonts w:ascii="Calibri" w:eastAsia="Times New Roman" w:hAnsi="Calibri" w:cs="Calibri"/>
                <w:b/>
                <w:color w:val="000000"/>
              </w:rPr>
              <w:t>090122 thru</w:t>
            </w:r>
          </w:p>
          <w:p w:rsidR="002C3E07" w:rsidRDefault="00C2116A">
            <w:pPr>
              <w:widowControl w:val="0"/>
              <w:spacing w:line="240" w:lineRule="auto"/>
              <w:rPr>
                <w:rFonts w:ascii="Calibri" w:eastAsia="Times New Roman" w:hAnsi="Calibri" w:cs="Calibri"/>
                <w:color w:val="000000"/>
              </w:rPr>
            </w:pPr>
            <w:r>
              <w:rPr>
                <w:rFonts w:ascii="Calibri" w:eastAsia="Times New Roman" w:hAnsi="Calibri" w:cs="Calibri"/>
                <w:b/>
                <w:color w:val="000000"/>
              </w:rPr>
              <w:t>083123</w:t>
            </w:r>
          </w:p>
        </w:tc>
        <w:tc>
          <w:tcPr>
            <w:tcW w:w="1440" w:type="dxa"/>
            <w:gridSpan w:val="2"/>
            <w:tcBorders>
              <w:top w:val="single" w:sz="4" w:space="0" w:color="000000"/>
              <w:bottom w:val="single" w:sz="4" w:space="0" w:color="000000"/>
            </w:tcBorders>
          </w:tcPr>
          <w:p w:rsidR="002C3E07" w:rsidRDefault="00C2116A">
            <w:pPr>
              <w:widowControl w:val="0"/>
              <w:spacing w:line="240" w:lineRule="auto"/>
              <w:rPr>
                <w:rFonts w:ascii="Calibri" w:eastAsia="Times New Roman" w:hAnsi="Calibri" w:cs="Calibri"/>
                <w:b/>
                <w:color w:val="000000"/>
              </w:rPr>
            </w:pPr>
            <w:r>
              <w:rPr>
                <w:rFonts w:ascii="Calibri" w:eastAsia="Times New Roman" w:hAnsi="Calibri" w:cs="Calibri"/>
                <w:b/>
                <w:color w:val="000000"/>
              </w:rPr>
              <w:t>2024</w:t>
            </w:r>
          </w:p>
          <w:p w:rsidR="002C3E07" w:rsidRDefault="00C2116A">
            <w:pPr>
              <w:widowControl w:val="0"/>
              <w:spacing w:line="240" w:lineRule="auto"/>
              <w:rPr>
                <w:rFonts w:ascii="Calibri" w:eastAsia="Times New Roman" w:hAnsi="Calibri" w:cs="Calibri"/>
                <w:b/>
                <w:color w:val="000000"/>
              </w:rPr>
            </w:pPr>
            <w:r>
              <w:rPr>
                <w:rFonts w:ascii="Calibri" w:eastAsia="Times New Roman" w:hAnsi="Calibri" w:cs="Calibri"/>
                <w:b/>
                <w:color w:val="000000"/>
              </w:rPr>
              <w:t>Registrations</w:t>
            </w:r>
          </w:p>
          <w:p w:rsidR="002C3E07" w:rsidRDefault="00C2116A">
            <w:pPr>
              <w:widowControl w:val="0"/>
              <w:spacing w:line="240" w:lineRule="auto"/>
              <w:rPr>
                <w:rFonts w:ascii="Calibri" w:eastAsia="Times New Roman" w:hAnsi="Calibri" w:cs="Calibri"/>
                <w:b/>
                <w:color w:val="000000"/>
              </w:rPr>
            </w:pPr>
            <w:r>
              <w:rPr>
                <w:rFonts w:ascii="Calibri" w:eastAsia="Times New Roman" w:hAnsi="Calibri" w:cs="Calibri"/>
                <w:b/>
                <w:color w:val="000000"/>
              </w:rPr>
              <w:t>090123 thru</w:t>
            </w:r>
          </w:p>
          <w:p w:rsidR="002C3E07" w:rsidRDefault="00C2116A">
            <w:pPr>
              <w:widowControl w:val="0"/>
              <w:spacing w:line="240" w:lineRule="auto"/>
              <w:rPr>
                <w:rFonts w:ascii="Calibri" w:eastAsia="Times New Roman" w:hAnsi="Calibri" w:cs="Calibri"/>
                <w:b/>
                <w:color w:val="000000"/>
              </w:rPr>
            </w:pPr>
            <w:r>
              <w:rPr>
                <w:rFonts w:ascii="Calibri" w:eastAsia="Times New Roman" w:hAnsi="Calibri" w:cs="Calibri"/>
                <w:b/>
                <w:color w:val="000000"/>
              </w:rPr>
              <w:t>083124</w:t>
            </w:r>
          </w:p>
        </w:tc>
        <w:tc>
          <w:tcPr>
            <w:tcW w:w="1548" w:type="dxa"/>
            <w:tcBorders>
              <w:top w:val="single" w:sz="4" w:space="0" w:color="000000"/>
              <w:bottom w:val="single" w:sz="4" w:space="0" w:color="000000"/>
              <w:right w:val="single" w:sz="4" w:space="0" w:color="000000"/>
            </w:tcBorders>
            <w:shd w:val="clear" w:color="auto" w:fill="auto"/>
            <w:vAlign w:val="bottom"/>
          </w:tcPr>
          <w:p w:rsidR="002C3E07" w:rsidRDefault="002C3E07">
            <w:pPr>
              <w:widowControl w:val="0"/>
              <w:spacing w:line="240" w:lineRule="auto"/>
              <w:rPr>
                <w:rFonts w:ascii="Calibri" w:eastAsia="Times New Roman" w:hAnsi="Calibri" w:cs="Calibri"/>
                <w:color w:val="000000"/>
              </w:rPr>
            </w:pPr>
          </w:p>
        </w:tc>
      </w:tr>
      <w:tr w:rsidR="002C3E07" w:rsidTr="0099025A">
        <w:trPr>
          <w:trHeight w:val="576"/>
        </w:trPr>
        <w:tc>
          <w:tcPr>
            <w:tcW w:w="2175" w:type="dxa"/>
            <w:tcBorders>
              <w:left w:val="single" w:sz="4" w:space="0" w:color="000000"/>
              <w:bottom w:val="single" w:sz="4" w:space="0" w:color="000000"/>
              <w:right w:val="single" w:sz="4" w:space="0" w:color="000000"/>
            </w:tcBorders>
            <w:shd w:val="clear" w:color="auto" w:fill="auto"/>
            <w:vAlign w:val="bottom"/>
          </w:tcPr>
          <w:p w:rsidR="002C3E07" w:rsidRDefault="002C3E07">
            <w:pPr>
              <w:widowControl w:val="0"/>
              <w:spacing w:line="240" w:lineRule="auto"/>
              <w:rPr>
                <w:rFonts w:ascii="Calibri" w:eastAsia="Times New Roman" w:hAnsi="Calibri" w:cs="Calibri"/>
                <w:color w:val="000000"/>
              </w:rPr>
            </w:pPr>
          </w:p>
        </w:tc>
        <w:tc>
          <w:tcPr>
            <w:tcW w:w="1415" w:type="dxa"/>
            <w:tcBorders>
              <w:bottom w:val="single" w:sz="4" w:space="0" w:color="000000"/>
              <w:right w:val="single" w:sz="4" w:space="0" w:color="000000"/>
            </w:tcBorders>
            <w:shd w:val="clear" w:color="auto" w:fill="auto"/>
            <w:vAlign w:val="bottom"/>
          </w:tcPr>
          <w:p w:rsidR="002C3E07" w:rsidRDefault="002C3E07">
            <w:pPr>
              <w:widowControl w:val="0"/>
              <w:spacing w:line="240" w:lineRule="auto"/>
              <w:rPr>
                <w:rFonts w:ascii="Calibri" w:eastAsia="Times New Roman" w:hAnsi="Calibri" w:cs="Calibri"/>
                <w:b/>
                <w:bCs/>
                <w:color w:val="000000"/>
              </w:rPr>
            </w:pPr>
          </w:p>
        </w:tc>
        <w:tc>
          <w:tcPr>
            <w:tcW w:w="1465" w:type="dxa"/>
            <w:tcBorders>
              <w:bottom w:val="single" w:sz="4" w:space="0" w:color="000000"/>
            </w:tcBorders>
          </w:tcPr>
          <w:p w:rsidR="002C3E07" w:rsidRDefault="002C3E07">
            <w:pPr>
              <w:widowControl w:val="0"/>
              <w:spacing w:line="240" w:lineRule="auto"/>
              <w:rPr>
                <w:rFonts w:ascii="Calibri" w:eastAsia="Times New Roman" w:hAnsi="Calibri" w:cs="Calibri"/>
                <w:b/>
                <w:bCs/>
                <w:color w:val="000000"/>
              </w:rPr>
            </w:pPr>
          </w:p>
        </w:tc>
        <w:tc>
          <w:tcPr>
            <w:tcW w:w="1364" w:type="dxa"/>
            <w:tcBorders>
              <w:bottom w:val="single" w:sz="4" w:space="0" w:color="000000"/>
            </w:tcBorders>
          </w:tcPr>
          <w:p w:rsidR="002C3E07" w:rsidRDefault="002C3E07">
            <w:pPr>
              <w:widowControl w:val="0"/>
              <w:spacing w:line="240" w:lineRule="auto"/>
              <w:rPr>
                <w:rFonts w:ascii="Calibri" w:eastAsia="Times New Roman" w:hAnsi="Calibri" w:cs="Calibri"/>
                <w:b/>
                <w:bCs/>
                <w:color w:val="000000"/>
              </w:rPr>
            </w:pPr>
          </w:p>
        </w:tc>
        <w:tc>
          <w:tcPr>
            <w:tcW w:w="1426" w:type="dxa"/>
            <w:gridSpan w:val="2"/>
            <w:tcBorders>
              <w:bottom w:val="single" w:sz="4" w:space="0" w:color="000000"/>
            </w:tcBorders>
          </w:tcPr>
          <w:p w:rsidR="002C3E07" w:rsidRDefault="002C3E07">
            <w:pPr>
              <w:widowControl w:val="0"/>
              <w:spacing w:line="240" w:lineRule="auto"/>
              <w:rPr>
                <w:rFonts w:ascii="Calibri" w:eastAsia="Times New Roman" w:hAnsi="Calibri" w:cs="Calibri"/>
                <w:b/>
                <w:bCs/>
                <w:color w:val="000000"/>
              </w:rPr>
            </w:pPr>
          </w:p>
        </w:tc>
        <w:tc>
          <w:tcPr>
            <w:tcW w:w="1638" w:type="dxa"/>
            <w:gridSpan w:val="2"/>
            <w:tcBorders>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Member Type</w:t>
            </w:r>
          </w:p>
        </w:tc>
      </w:tr>
      <w:tr w:rsidR="002C3E07" w:rsidTr="0099025A">
        <w:trPr>
          <w:trHeight w:val="288"/>
        </w:trPr>
        <w:tc>
          <w:tcPr>
            <w:tcW w:w="2175" w:type="dxa"/>
            <w:tcBorders>
              <w:left w:val="single" w:sz="4" w:space="0" w:color="000000"/>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Premier (YR)</w:t>
            </w:r>
          </w:p>
        </w:tc>
        <w:tc>
          <w:tcPr>
            <w:tcW w:w="1415" w:type="dxa"/>
            <w:tcBorders>
              <w:bottom w:val="single" w:sz="4" w:space="0" w:color="000000"/>
              <w:right w:val="single" w:sz="4" w:space="0" w:color="000000"/>
            </w:tcBorders>
            <w:shd w:val="clear" w:color="auto" w:fill="auto"/>
            <w:vAlign w:val="bottom"/>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2693</w:t>
            </w:r>
          </w:p>
        </w:tc>
        <w:tc>
          <w:tcPr>
            <w:tcW w:w="1465"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3271</w:t>
            </w:r>
          </w:p>
        </w:tc>
        <w:tc>
          <w:tcPr>
            <w:tcW w:w="1364"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2966</w:t>
            </w:r>
          </w:p>
        </w:tc>
        <w:tc>
          <w:tcPr>
            <w:tcW w:w="1426" w:type="dxa"/>
            <w:gridSpan w:val="2"/>
            <w:tcBorders>
              <w:bottom w:val="single" w:sz="4" w:space="0" w:color="000000"/>
            </w:tcBorders>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2388</w:t>
            </w:r>
          </w:p>
        </w:tc>
        <w:tc>
          <w:tcPr>
            <w:tcW w:w="1638" w:type="dxa"/>
            <w:gridSpan w:val="2"/>
            <w:tcBorders>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2C3E07" w:rsidTr="0099025A">
        <w:trPr>
          <w:trHeight w:val="288"/>
        </w:trPr>
        <w:tc>
          <w:tcPr>
            <w:tcW w:w="2175" w:type="dxa"/>
            <w:tcBorders>
              <w:left w:val="single" w:sz="4" w:space="0" w:color="000000"/>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Seasonal 1</w:t>
            </w:r>
          </w:p>
        </w:tc>
        <w:tc>
          <w:tcPr>
            <w:tcW w:w="1415" w:type="dxa"/>
            <w:tcBorders>
              <w:bottom w:val="single" w:sz="4" w:space="0" w:color="000000"/>
              <w:right w:val="single" w:sz="4" w:space="0" w:color="000000"/>
            </w:tcBorders>
            <w:shd w:val="clear" w:color="auto" w:fill="auto"/>
            <w:vAlign w:val="bottom"/>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21</w:t>
            </w:r>
          </w:p>
        </w:tc>
        <w:tc>
          <w:tcPr>
            <w:tcW w:w="1465"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117</w:t>
            </w:r>
          </w:p>
        </w:tc>
        <w:tc>
          <w:tcPr>
            <w:tcW w:w="1364"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109</w:t>
            </w:r>
          </w:p>
        </w:tc>
        <w:tc>
          <w:tcPr>
            <w:tcW w:w="1426" w:type="dxa"/>
            <w:gridSpan w:val="2"/>
            <w:tcBorders>
              <w:bottom w:val="single" w:sz="4" w:space="0" w:color="000000"/>
            </w:tcBorders>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NA</w:t>
            </w:r>
          </w:p>
        </w:tc>
        <w:tc>
          <w:tcPr>
            <w:tcW w:w="1638" w:type="dxa"/>
            <w:gridSpan w:val="2"/>
            <w:tcBorders>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2C3E07" w:rsidTr="0099025A">
        <w:trPr>
          <w:trHeight w:val="288"/>
        </w:trPr>
        <w:tc>
          <w:tcPr>
            <w:tcW w:w="2175" w:type="dxa"/>
            <w:tcBorders>
              <w:left w:val="single" w:sz="4" w:space="0" w:color="000000"/>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Flex</w:t>
            </w:r>
          </w:p>
        </w:tc>
        <w:tc>
          <w:tcPr>
            <w:tcW w:w="1415" w:type="dxa"/>
            <w:tcBorders>
              <w:bottom w:val="single" w:sz="4" w:space="0" w:color="000000"/>
              <w:right w:val="single" w:sz="4" w:space="0" w:color="000000"/>
            </w:tcBorders>
            <w:shd w:val="clear" w:color="auto" w:fill="auto"/>
            <w:vAlign w:val="bottom"/>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1453</w:t>
            </w:r>
          </w:p>
        </w:tc>
        <w:tc>
          <w:tcPr>
            <w:tcW w:w="1465"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1133</w:t>
            </w:r>
          </w:p>
        </w:tc>
        <w:tc>
          <w:tcPr>
            <w:tcW w:w="1364"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672</w:t>
            </w:r>
          </w:p>
        </w:tc>
        <w:tc>
          <w:tcPr>
            <w:tcW w:w="1426" w:type="dxa"/>
            <w:gridSpan w:val="2"/>
            <w:tcBorders>
              <w:bottom w:val="single" w:sz="4" w:space="0" w:color="000000"/>
            </w:tcBorders>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430</w:t>
            </w:r>
          </w:p>
        </w:tc>
        <w:tc>
          <w:tcPr>
            <w:tcW w:w="1638" w:type="dxa"/>
            <w:gridSpan w:val="2"/>
            <w:tcBorders>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2C3E07" w:rsidTr="0099025A">
        <w:trPr>
          <w:trHeight w:val="288"/>
        </w:trPr>
        <w:tc>
          <w:tcPr>
            <w:tcW w:w="2175" w:type="dxa"/>
            <w:tcBorders>
              <w:left w:val="single" w:sz="4" w:space="0" w:color="000000"/>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 Outreach</w:t>
            </w:r>
          </w:p>
        </w:tc>
        <w:tc>
          <w:tcPr>
            <w:tcW w:w="1415" w:type="dxa"/>
            <w:tcBorders>
              <w:bottom w:val="single" w:sz="4" w:space="0" w:color="000000"/>
              <w:right w:val="single" w:sz="4" w:space="0" w:color="000000"/>
            </w:tcBorders>
            <w:shd w:val="clear" w:color="auto" w:fill="auto"/>
            <w:vAlign w:val="bottom"/>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61</w:t>
            </w:r>
          </w:p>
        </w:tc>
        <w:tc>
          <w:tcPr>
            <w:tcW w:w="1465"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60</w:t>
            </w:r>
          </w:p>
        </w:tc>
        <w:tc>
          <w:tcPr>
            <w:tcW w:w="1364"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46</w:t>
            </w:r>
          </w:p>
        </w:tc>
        <w:tc>
          <w:tcPr>
            <w:tcW w:w="1426" w:type="dxa"/>
            <w:gridSpan w:val="2"/>
            <w:tcBorders>
              <w:bottom w:val="single" w:sz="4" w:space="0" w:color="000000"/>
            </w:tcBorders>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39</w:t>
            </w:r>
          </w:p>
        </w:tc>
        <w:tc>
          <w:tcPr>
            <w:tcW w:w="1638" w:type="dxa"/>
            <w:gridSpan w:val="2"/>
            <w:tcBorders>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2C3E07" w:rsidTr="0099025A">
        <w:trPr>
          <w:trHeight w:val="288"/>
        </w:trPr>
        <w:tc>
          <w:tcPr>
            <w:tcW w:w="2175" w:type="dxa"/>
            <w:tcBorders>
              <w:top w:val="single" w:sz="4" w:space="0" w:color="000000"/>
              <w:left w:val="single" w:sz="4" w:space="0" w:color="000000"/>
              <w:bottom w:val="single" w:sz="4" w:space="0" w:color="000000"/>
              <w:right w:val="single" w:sz="4" w:space="0" w:color="000000"/>
            </w:tcBorders>
            <w:shd w:val="clear" w:color="auto" w:fill="FFFF00"/>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TOTAL ATHLETE REG</w:t>
            </w:r>
          </w:p>
        </w:tc>
        <w:tc>
          <w:tcPr>
            <w:tcW w:w="1415" w:type="dxa"/>
            <w:tcBorders>
              <w:top w:val="single" w:sz="4" w:space="0" w:color="000000"/>
              <w:bottom w:val="single" w:sz="4" w:space="0" w:color="000000"/>
              <w:right w:val="single" w:sz="4" w:space="0" w:color="000000"/>
            </w:tcBorders>
            <w:shd w:val="clear" w:color="auto" w:fill="FFFF00"/>
            <w:vAlign w:val="bottom"/>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4228</w:t>
            </w:r>
          </w:p>
        </w:tc>
        <w:tc>
          <w:tcPr>
            <w:tcW w:w="1465" w:type="dxa"/>
            <w:tcBorders>
              <w:top w:val="single" w:sz="4" w:space="0" w:color="000000"/>
              <w:bottom w:val="single" w:sz="4" w:space="0" w:color="000000"/>
            </w:tcBorders>
            <w:shd w:val="clear" w:color="auto" w:fill="FFFF00"/>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4581</w:t>
            </w:r>
          </w:p>
        </w:tc>
        <w:tc>
          <w:tcPr>
            <w:tcW w:w="1364" w:type="dxa"/>
            <w:tcBorders>
              <w:top w:val="single" w:sz="4" w:space="0" w:color="000000"/>
              <w:bottom w:val="single" w:sz="4" w:space="0" w:color="000000"/>
            </w:tcBorders>
            <w:shd w:val="clear" w:color="auto" w:fill="FFFF00"/>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3793</w:t>
            </w:r>
          </w:p>
        </w:tc>
        <w:tc>
          <w:tcPr>
            <w:tcW w:w="1426" w:type="dxa"/>
            <w:gridSpan w:val="2"/>
            <w:tcBorders>
              <w:top w:val="single" w:sz="4" w:space="0" w:color="000000"/>
              <w:bottom w:val="single" w:sz="4" w:space="0" w:color="000000"/>
            </w:tcBorders>
            <w:shd w:val="clear" w:color="auto" w:fill="FFFF00"/>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2857</w:t>
            </w:r>
          </w:p>
        </w:tc>
        <w:tc>
          <w:tcPr>
            <w:tcW w:w="1638" w:type="dxa"/>
            <w:gridSpan w:val="2"/>
            <w:tcBorders>
              <w:top w:val="single" w:sz="4" w:space="0" w:color="000000"/>
              <w:bottom w:val="single" w:sz="4" w:space="0" w:color="000000"/>
              <w:right w:val="single" w:sz="4" w:space="0" w:color="000000"/>
            </w:tcBorders>
            <w:shd w:val="clear" w:color="auto" w:fill="FFFF00"/>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Athlete</w:t>
            </w:r>
          </w:p>
        </w:tc>
      </w:tr>
      <w:tr w:rsidR="002C3E07" w:rsidTr="0099025A">
        <w:trPr>
          <w:trHeight w:val="288"/>
        </w:trPr>
        <w:tc>
          <w:tcPr>
            <w:tcW w:w="2175" w:type="dxa"/>
            <w:tcBorders>
              <w:left w:val="single" w:sz="4" w:space="0" w:color="000000"/>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Individual</w:t>
            </w:r>
          </w:p>
        </w:tc>
        <w:tc>
          <w:tcPr>
            <w:tcW w:w="1415" w:type="dxa"/>
            <w:tcBorders>
              <w:bottom w:val="single" w:sz="4" w:space="0" w:color="000000"/>
              <w:right w:val="single" w:sz="4" w:space="0" w:color="000000"/>
            </w:tcBorders>
            <w:shd w:val="clear" w:color="auto" w:fill="auto"/>
            <w:vAlign w:val="bottom"/>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307</w:t>
            </w:r>
          </w:p>
        </w:tc>
        <w:tc>
          <w:tcPr>
            <w:tcW w:w="1465"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353</w:t>
            </w:r>
          </w:p>
        </w:tc>
        <w:tc>
          <w:tcPr>
            <w:tcW w:w="1364"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438</w:t>
            </w:r>
          </w:p>
        </w:tc>
        <w:tc>
          <w:tcPr>
            <w:tcW w:w="1426" w:type="dxa"/>
            <w:gridSpan w:val="2"/>
            <w:tcBorders>
              <w:bottom w:val="single" w:sz="4" w:space="0" w:color="000000"/>
            </w:tcBorders>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325</w:t>
            </w:r>
          </w:p>
        </w:tc>
        <w:tc>
          <w:tcPr>
            <w:tcW w:w="1638" w:type="dxa"/>
            <w:gridSpan w:val="2"/>
            <w:tcBorders>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Non-Athlete</w:t>
            </w:r>
          </w:p>
        </w:tc>
      </w:tr>
      <w:tr w:rsidR="002C3E07" w:rsidTr="0099025A">
        <w:trPr>
          <w:trHeight w:val="288"/>
        </w:trPr>
        <w:tc>
          <w:tcPr>
            <w:tcW w:w="2175" w:type="dxa"/>
            <w:tcBorders>
              <w:left w:val="single" w:sz="4" w:space="0" w:color="000000"/>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Life</w:t>
            </w:r>
          </w:p>
        </w:tc>
        <w:tc>
          <w:tcPr>
            <w:tcW w:w="1415" w:type="dxa"/>
            <w:tcBorders>
              <w:bottom w:val="single" w:sz="4" w:space="0" w:color="000000"/>
              <w:right w:val="single" w:sz="4" w:space="0" w:color="000000"/>
            </w:tcBorders>
            <w:shd w:val="clear" w:color="auto" w:fill="auto"/>
            <w:vAlign w:val="bottom"/>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465"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364"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5</w:t>
            </w:r>
          </w:p>
        </w:tc>
        <w:tc>
          <w:tcPr>
            <w:tcW w:w="1426" w:type="dxa"/>
            <w:gridSpan w:val="2"/>
            <w:tcBorders>
              <w:bottom w:val="single" w:sz="4" w:space="0" w:color="000000"/>
            </w:tcBorders>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5</w:t>
            </w:r>
          </w:p>
        </w:tc>
        <w:tc>
          <w:tcPr>
            <w:tcW w:w="1638" w:type="dxa"/>
            <w:gridSpan w:val="2"/>
            <w:tcBorders>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Non-Athlete</w:t>
            </w:r>
          </w:p>
        </w:tc>
      </w:tr>
      <w:tr w:rsidR="002C3E07" w:rsidTr="0099025A">
        <w:trPr>
          <w:trHeight w:val="288"/>
        </w:trPr>
        <w:tc>
          <w:tcPr>
            <w:tcW w:w="2175" w:type="dxa"/>
            <w:tcBorders>
              <w:left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w:t>
            </w:r>
          </w:p>
        </w:tc>
        <w:tc>
          <w:tcPr>
            <w:tcW w:w="1415" w:type="dxa"/>
            <w:tcBorders>
              <w:right w:val="single" w:sz="4" w:space="0" w:color="000000"/>
            </w:tcBorders>
            <w:shd w:val="clear" w:color="auto" w:fill="auto"/>
            <w:vAlign w:val="bottom"/>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27</w:t>
            </w:r>
          </w:p>
        </w:tc>
        <w:tc>
          <w:tcPr>
            <w:tcW w:w="1465" w:type="dxa"/>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w:t>
            </w:r>
          </w:p>
        </w:tc>
        <w:tc>
          <w:tcPr>
            <w:tcW w:w="1364" w:type="dxa"/>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29</w:t>
            </w:r>
          </w:p>
        </w:tc>
        <w:tc>
          <w:tcPr>
            <w:tcW w:w="1426" w:type="dxa"/>
            <w:gridSpan w:val="2"/>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26</w:t>
            </w:r>
          </w:p>
        </w:tc>
        <w:tc>
          <w:tcPr>
            <w:tcW w:w="1638" w:type="dxa"/>
            <w:gridSpan w:val="2"/>
            <w:tcBorders>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Clubs</w:t>
            </w:r>
          </w:p>
        </w:tc>
      </w:tr>
      <w:tr w:rsidR="002C3E07" w:rsidTr="0099025A">
        <w:trPr>
          <w:trHeight w:val="288"/>
        </w:trPr>
        <w:tc>
          <w:tcPr>
            <w:tcW w:w="2175" w:type="dxa"/>
            <w:tcBorders>
              <w:left w:val="single" w:sz="4" w:space="0" w:color="000000"/>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Club Seasonal</w:t>
            </w:r>
          </w:p>
        </w:tc>
        <w:tc>
          <w:tcPr>
            <w:tcW w:w="1415" w:type="dxa"/>
            <w:tcBorders>
              <w:bottom w:val="single" w:sz="4" w:space="0" w:color="000000"/>
              <w:right w:val="single" w:sz="4" w:space="0" w:color="000000"/>
            </w:tcBorders>
            <w:shd w:val="clear" w:color="auto" w:fill="auto"/>
            <w:vAlign w:val="bottom"/>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0</w:t>
            </w:r>
          </w:p>
        </w:tc>
        <w:tc>
          <w:tcPr>
            <w:tcW w:w="1465"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0</w:t>
            </w:r>
          </w:p>
        </w:tc>
        <w:tc>
          <w:tcPr>
            <w:tcW w:w="1364" w:type="dxa"/>
            <w:tcBorders>
              <w:bottom w:val="single" w:sz="4" w:space="0" w:color="000000"/>
            </w:tcBorders>
          </w:tcPr>
          <w:p w:rsidR="002C3E07" w:rsidRDefault="00C2116A">
            <w:pPr>
              <w:widowControl w:val="0"/>
              <w:spacing w:line="240" w:lineRule="auto"/>
              <w:jc w:val="right"/>
              <w:rPr>
                <w:rFonts w:ascii="Calibri" w:eastAsia="Times New Roman" w:hAnsi="Calibri" w:cs="Calibri"/>
                <w:b/>
                <w:bCs/>
                <w:color w:val="000000"/>
              </w:rPr>
            </w:pPr>
            <w:r>
              <w:rPr>
                <w:rFonts w:ascii="Calibri" w:eastAsia="Times New Roman" w:hAnsi="Calibri" w:cs="Calibri"/>
                <w:b/>
                <w:bCs/>
                <w:color w:val="000000"/>
              </w:rPr>
              <w:t>NA</w:t>
            </w:r>
          </w:p>
        </w:tc>
        <w:tc>
          <w:tcPr>
            <w:tcW w:w="1426" w:type="dxa"/>
            <w:gridSpan w:val="2"/>
            <w:tcBorders>
              <w:bottom w:val="single" w:sz="4" w:space="0" w:color="000000"/>
            </w:tcBorders>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NA</w:t>
            </w:r>
          </w:p>
        </w:tc>
        <w:tc>
          <w:tcPr>
            <w:tcW w:w="1638" w:type="dxa"/>
            <w:gridSpan w:val="2"/>
            <w:tcBorders>
              <w:bottom w:val="single" w:sz="4" w:space="0" w:color="000000"/>
              <w:right w:val="single" w:sz="4" w:space="0" w:color="000000"/>
            </w:tcBorders>
            <w:shd w:val="clear" w:color="auto" w:fill="auto"/>
            <w:vAlign w:val="bottom"/>
          </w:tcPr>
          <w:p w:rsidR="002C3E07" w:rsidRDefault="00C2116A">
            <w:pPr>
              <w:widowControl w:val="0"/>
              <w:spacing w:line="240" w:lineRule="auto"/>
              <w:rPr>
                <w:rFonts w:ascii="Calibri" w:eastAsia="Times New Roman" w:hAnsi="Calibri" w:cs="Calibri"/>
                <w:b/>
                <w:bCs/>
                <w:color w:val="000000"/>
              </w:rPr>
            </w:pPr>
            <w:r>
              <w:rPr>
                <w:rFonts w:ascii="Calibri" w:eastAsia="Times New Roman" w:hAnsi="Calibri" w:cs="Calibri"/>
                <w:b/>
                <w:bCs/>
                <w:color w:val="000000"/>
              </w:rPr>
              <w:t>Seasonal Club</w:t>
            </w:r>
          </w:p>
        </w:tc>
      </w:tr>
    </w:tbl>
    <w:p w:rsidR="002C3E07" w:rsidRDefault="002C3E07">
      <w:pPr>
        <w:rPr>
          <w:rFonts w:cstheme="majorHAnsi"/>
          <w:color w:val="000000"/>
        </w:rPr>
      </w:pPr>
    </w:p>
    <w:p w:rsidR="002C3E07" w:rsidRDefault="00C2116A">
      <w:pPr>
        <w:tabs>
          <w:tab w:val="left" w:pos="1440"/>
          <w:tab w:val="left" w:pos="6480"/>
          <w:tab w:val="left" w:pos="7830"/>
          <w:tab w:val="left" w:pos="10440"/>
          <w:tab w:val="right" w:leader="underscore" w:pos="11340"/>
        </w:tabs>
        <w:spacing w:line="240" w:lineRule="auto"/>
        <w:rPr>
          <w:rFonts w:ascii="Calibri" w:hAnsi="Calibri"/>
          <w:sz w:val="21"/>
          <w:szCs w:val="21"/>
        </w:rPr>
      </w:pPr>
      <w:r>
        <w:rPr>
          <w:rFonts w:ascii="Calibri" w:eastAsia="Times New Roman" w:hAnsi="Calibri" w:cs="Times New Roman"/>
          <w:sz w:val="21"/>
          <w:szCs w:val="21"/>
        </w:rPr>
        <w:t>The registrations numbers are through January 16, 2024</w:t>
      </w:r>
    </w:p>
    <w:p w:rsidR="002C3E07" w:rsidRDefault="002C3E07">
      <w:pPr>
        <w:tabs>
          <w:tab w:val="left" w:pos="1440"/>
          <w:tab w:val="left" w:pos="6480"/>
          <w:tab w:val="left" w:pos="7830"/>
          <w:tab w:val="left" w:pos="10440"/>
          <w:tab w:val="right" w:leader="underscore" w:pos="11340"/>
        </w:tabs>
        <w:spacing w:line="240" w:lineRule="auto"/>
        <w:rPr>
          <w:rFonts w:eastAsia="Times New Roman" w:cs="Times New Roman"/>
        </w:rPr>
      </w:pPr>
    </w:p>
    <w:p w:rsidR="002C3E07" w:rsidRDefault="00C2116A">
      <w:pPr>
        <w:tabs>
          <w:tab w:val="left" w:pos="1440"/>
          <w:tab w:val="left" w:pos="6480"/>
          <w:tab w:val="left" w:pos="7830"/>
          <w:tab w:val="left" w:pos="10440"/>
          <w:tab w:val="right" w:leader="underscore" w:pos="11340"/>
        </w:tabs>
        <w:spacing w:line="240" w:lineRule="auto"/>
        <w:rPr>
          <w:rFonts w:ascii="Calibri" w:hAnsi="Calibri"/>
          <w:sz w:val="21"/>
          <w:szCs w:val="21"/>
        </w:rPr>
      </w:pPr>
      <w:r>
        <w:rPr>
          <w:rFonts w:ascii="Calibri" w:eastAsia="Times New Roman" w:hAnsi="Calibri" w:cs="Times New Roman"/>
          <w:sz w:val="21"/>
          <w:szCs w:val="21"/>
        </w:rPr>
        <w:t>There are 5 apprentice officials registered but there is no fee until they re-register after they complete their shadowing.  They are not counted in the registration numbers.</w:t>
      </w:r>
    </w:p>
    <w:p w:rsidR="002C3E07" w:rsidRDefault="002C3E07">
      <w:pPr>
        <w:tabs>
          <w:tab w:val="left" w:pos="1440"/>
          <w:tab w:val="left" w:pos="6480"/>
          <w:tab w:val="left" w:pos="7830"/>
          <w:tab w:val="left" w:pos="10440"/>
          <w:tab w:val="right" w:leader="underscore" w:pos="11340"/>
        </w:tabs>
        <w:spacing w:line="240" w:lineRule="auto"/>
        <w:rPr>
          <w:rFonts w:ascii="Calibri" w:eastAsia="Times New Roman" w:hAnsi="Calibri" w:cs="Times New Roman"/>
          <w:sz w:val="21"/>
          <w:szCs w:val="21"/>
        </w:rPr>
      </w:pPr>
    </w:p>
    <w:p w:rsidR="002C3E07" w:rsidRDefault="00C2116A">
      <w:pPr>
        <w:tabs>
          <w:tab w:val="left" w:pos="1440"/>
          <w:tab w:val="left" w:pos="6480"/>
          <w:tab w:val="left" w:pos="7830"/>
          <w:tab w:val="left" w:pos="10440"/>
          <w:tab w:val="right" w:leader="underscore" w:pos="11340"/>
        </w:tabs>
        <w:spacing w:line="240" w:lineRule="auto"/>
        <w:rPr>
          <w:rFonts w:ascii="Calibri" w:hAnsi="Calibri"/>
          <w:sz w:val="21"/>
          <w:szCs w:val="21"/>
        </w:rPr>
      </w:pPr>
      <w:r>
        <w:rPr>
          <w:rFonts w:ascii="Calibri" w:eastAsia="Times New Roman" w:hAnsi="Calibri" w:cs="Times New Roman"/>
          <w:sz w:val="21"/>
          <w:szCs w:val="21"/>
          <w:u w:val="single"/>
        </w:rPr>
        <w:t>Fines:</w:t>
      </w:r>
      <w:r>
        <w:rPr>
          <w:rFonts w:ascii="Calibri" w:eastAsia="Times New Roman" w:hAnsi="Calibri" w:cs="Times New Roman"/>
          <w:sz w:val="21"/>
          <w:szCs w:val="21"/>
        </w:rPr>
        <w:t xml:space="preserve">  There have been no fines and an outstanding fine of $150 from 2020 has been paid.</w:t>
      </w:r>
    </w:p>
    <w:p w:rsidR="002C3E07" w:rsidRDefault="002C3E07">
      <w:pPr>
        <w:tabs>
          <w:tab w:val="left" w:pos="1440"/>
          <w:tab w:val="left" w:pos="6480"/>
          <w:tab w:val="left" w:pos="7830"/>
          <w:tab w:val="left" w:pos="10440"/>
          <w:tab w:val="right" w:leader="underscore" w:pos="11340"/>
        </w:tabs>
        <w:spacing w:line="240" w:lineRule="auto"/>
        <w:rPr>
          <w:rFonts w:ascii="Calibri" w:eastAsia="Times New Roman" w:hAnsi="Calibri" w:cs="Times New Roman"/>
          <w:sz w:val="21"/>
          <w:szCs w:val="21"/>
        </w:rPr>
      </w:pPr>
    </w:p>
    <w:p w:rsidR="002C3E07" w:rsidRDefault="00C2116A">
      <w:pPr>
        <w:tabs>
          <w:tab w:val="left" w:pos="1440"/>
          <w:tab w:val="left" w:pos="6480"/>
          <w:tab w:val="left" w:pos="7830"/>
          <w:tab w:val="left" w:pos="10440"/>
          <w:tab w:val="right" w:leader="underscore" w:pos="11340"/>
        </w:tabs>
        <w:spacing w:line="240" w:lineRule="auto"/>
        <w:rPr>
          <w:rFonts w:ascii="Calibri" w:hAnsi="Calibri"/>
          <w:sz w:val="21"/>
          <w:szCs w:val="21"/>
        </w:rPr>
      </w:pPr>
      <w:r>
        <w:rPr>
          <w:rFonts w:ascii="Calibri" w:eastAsia="Times New Roman" w:hAnsi="Calibri" w:cs="Times New Roman"/>
          <w:sz w:val="21"/>
          <w:szCs w:val="21"/>
          <w:u w:val="single"/>
        </w:rPr>
        <w:t>Update from USA Swimming:</w:t>
      </w:r>
      <w:r>
        <w:rPr>
          <w:rFonts w:ascii="Calibri" w:eastAsia="Times New Roman" w:hAnsi="Calibri" w:cs="Times New Roman"/>
          <w:sz w:val="21"/>
          <w:szCs w:val="21"/>
        </w:rPr>
        <w:t xml:space="preserve">  Coaches will now see all certs listed on their card.  If is a course is not currently required it will state as such. </w:t>
      </w:r>
    </w:p>
    <w:p w:rsidR="002C3E07" w:rsidRDefault="00C2116A">
      <w:pPr>
        <w:tabs>
          <w:tab w:val="left" w:pos="1440"/>
          <w:tab w:val="left" w:pos="6480"/>
          <w:tab w:val="left" w:pos="7830"/>
          <w:tab w:val="left" w:pos="10440"/>
          <w:tab w:val="right" w:leader="underscore" w:pos="11340"/>
        </w:tabs>
        <w:spacing w:line="240" w:lineRule="auto"/>
        <w:rPr>
          <w:rFonts w:ascii="Calibri" w:hAnsi="Calibri"/>
          <w:sz w:val="21"/>
          <w:szCs w:val="21"/>
        </w:rPr>
      </w:pPr>
      <w:r>
        <w:rPr>
          <w:rFonts w:ascii="Calibri" w:eastAsia="Times New Roman" w:hAnsi="Calibri" w:cs="Times New Roman"/>
          <w:sz w:val="21"/>
          <w:szCs w:val="21"/>
        </w:rPr>
        <w:t>If a course states that a course is not completed, the coach is required to take the course</w:t>
      </w:r>
    </w:p>
    <w:p w:rsidR="002C3E07" w:rsidRDefault="00C2116A">
      <w:pPr>
        <w:tabs>
          <w:tab w:val="left" w:pos="1440"/>
          <w:tab w:val="left" w:pos="6480"/>
          <w:tab w:val="left" w:pos="7830"/>
          <w:tab w:val="left" w:pos="10440"/>
          <w:tab w:val="right" w:leader="underscore" w:pos="11340"/>
        </w:tabs>
        <w:spacing w:line="240" w:lineRule="auto"/>
        <w:rPr>
          <w:rFonts w:ascii="Calibri" w:hAnsi="Calibri"/>
          <w:sz w:val="21"/>
          <w:szCs w:val="21"/>
        </w:rPr>
      </w:pPr>
      <w:r>
        <w:rPr>
          <w:rFonts w:ascii="Calibri" w:eastAsia="Times New Roman" w:hAnsi="Calibri" w:cs="Times New Roman"/>
          <w:sz w:val="21"/>
          <w:szCs w:val="21"/>
          <w:u w:val="single"/>
        </w:rPr>
        <w:t>Welcome to USA Swimming</w:t>
      </w:r>
      <w:r>
        <w:rPr>
          <w:rFonts w:ascii="Calibri" w:eastAsia="Times New Roman" w:hAnsi="Calibri" w:cs="Times New Roman"/>
          <w:sz w:val="21"/>
          <w:szCs w:val="21"/>
        </w:rPr>
        <w:t xml:space="preserve"> is a course all new coaches are required to take.</w:t>
      </w:r>
    </w:p>
    <w:p w:rsidR="002C3E07" w:rsidRDefault="00C2116A">
      <w:pPr>
        <w:tabs>
          <w:tab w:val="left" w:pos="1440"/>
          <w:tab w:val="left" w:pos="6480"/>
          <w:tab w:val="left" w:pos="7830"/>
          <w:tab w:val="left" w:pos="10440"/>
          <w:tab w:val="right" w:leader="underscore" w:pos="11340"/>
        </w:tabs>
        <w:spacing w:line="240" w:lineRule="auto"/>
        <w:rPr>
          <w:rFonts w:ascii="Calibri" w:eastAsia="Times New Roman" w:hAnsi="Calibri" w:cs="Times New Roman"/>
          <w:sz w:val="21"/>
          <w:szCs w:val="21"/>
        </w:rPr>
      </w:pPr>
      <w:r>
        <w:rPr>
          <w:rFonts w:ascii="Calibri" w:eastAsia="Times New Roman" w:hAnsi="Calibri" w:cs="Times New Roman"/>
          <w:sz w:val="21"/>
          <w:szCs w:val="21"/>
          <w:u w:val="single"/>
        </w:rPr>
        <w:t>QCF:</w:t>
      </w:r>
      <w:r>
        <w:rPr>
          <w:rFonts w:ascii="Calibri" w:eastAsia="Times New Roman" w:hAnsi="Calibri" w:cs="Times New Roman"/>
          <w:sz w:val="21"/>
          <w:szCs w:val="21"/>
        </w:rPr>
        <w:t xml:space="preserve"> Quality Coaching Framework is a path new coaches need to choose and take</w:t>
      </w:r>
    </w:p>
    <w:p w:rsidR="005A383C" w:rsidRDefault="005A383C">
      <w:pPr>
        <w:tabs>
          <w:tab w:val="left" w:pos="1440"/>
          <w:tab w:val="left" w:pos="6480"/>
          <w:tab w:val="left" w:pos="7830"/>
          <w:tab w:val="left" w:pos="10440"/>
          <w:tab w:val="right" w:leader="underscore" w:pos="11340"/>
        </w:tabs>
        <w:spacing w:line="240" w:lineRule="auto"/>
        <w:rPr>
          <w:rFonts w:ascii="Calibri" w:eastAsia="Times New Roman" w:hAnsi="Calibri" w:cs="Times New Roman"/>
          <w:color w:val="FF0000"/>
          <w:sz w:val="21"/>
          <w:szCs w:val="21"/>
        </w:rPr>
      </w:pPr>
    </w:p>
    <w:p w:rsidR="005A383C" w:rsidRPr="00F72C71" w:rsidRDefault="005A383C">
      <w:pPr>
        <w:tabs>
          <w:tab w:val="left" w:pos="1440"/>
          <w:tab w:val="left" w:pos="6480"/>
          <w:tab w:val="left" w:pos="7830"/>
          <w:tab w:val="left" w:pos="10440"/>
          <w:tab w:val="right" w:leader="underscore" w:pos="11340"/>
        </w:tabs>
        <w:spacing w:line="240" w:lineRule="auto"/>
        <w:rPr>
          <w:rFonts w:ascii="Georgia" w:eastAsia="Times New Roman" w:hAnsi="Georgia" w:cs="Times New Roman"/>
          <w:i/>
          <w:color w:val="0070C0"/>
          <w:szCs w:val="21"/>
        </w:rPr>
      </w:pPr>
      <w:proofErr w:type="gramStart"/>
      <w:r w:rsidRPr="00F72C71">
        <w:rPr>
          <w:rFonts w:ascii="Georgia" w:eastAsia="Times New Roman" w:hAnsi="Georgia" w:cs="Times New Roman"/>
          <w:i/>
          <w:color w:val="0070C0"/>
          <w:szCs w:val="21"/>
        </w:rPr>
        <w:t>Reminder to coaches to keep an eye on their Coaching Card</w:t>
      </w:r>
      <w:r w:rsidR="00CC0C27" w:rsidRPr="00F72C71">
        <w:rPr>
          <w:rFonts w:ascii="Georgia" w:eastAsia="Times New Roman" w:hAnsi="Georgia" w:cs="Times New Roman"/>
          <w:i/>
          <w:color w:val="0070C0"/>
          <w:szCs w:val="21"/>
        </w:rPr>
        <w:t>.</w:t>
      </w:r>
      <w:proofErr w:type="gramEnd"/>
      <w:r w:rsidR="00CC0C27" w:rsidRPr="00F72C71">
        <w:rPr>
          <w:rFonts w:ascii="Georgia" w:eastAsia="Times New Roman" w:hAnsi="Georgia" w:cs="Times New Roman"/>
          <w:i/>
          <w:color w:val="0070C0"/>
          <w:szCs w:val="21"/>
        </w:rPr>
        <w:t xml:space="preserve"> The card now shows all your certifications. The information went up l</w:t>
      </w:r>
      <w:r w:rsidRPr="00F72C71">
        <w:rPr>
          <w:rFonts w:ascii="Georgia" w:eastAsia="Times New Roman" w:hAnsi="Georgia" w:cs="Times New Roman"/>
          <w:i/>
          <w:color w:val="0070C0"/>
          <w:szCs w:val="21"/>
        </w:rPr>
        <w:t xml:space="preserve">ast week. </w:t>
      </w:r>
    </w:p>
    <w:p w:rsidR="005A383C" w:rsidRPr="00F72C71" w:rsidRDefault="005A383C">
      <w:pPr>
        <w:tabs>
          <w:tab w:val="left" w:pos="1440"/>
          <w:tab w:val="left" w:pos="6480"/>
          <w:tab w:val="left" w:pos="7830"/>
          <w:tab w:val="left" w:pos="10440"/>
          <w:tab w:val="right" w:leader="underscore" w:pos="11340"/>
        </w:tabs>
        <w:spacing w:line="240" w:lineRule="auto"/>
        <w:rPr>
          <w:rFonts w:ascii="Georgia" w:eastAsia="Times New Roman" w:hAnsi="Georgia" w:cs="Times New Roman"/>
          <w:i/>
          <w:color w:val="0070C0"/>
          <w:szCs w:val="21"/>
        </w:rPr>
      </w:pPr>
    </w:p>
    <w:p w:rsidR="005A383C" w:rsidRPr="00F72C71" w:rsidRDefault="005A383C">
      <w:pPr>
        <w:tabs>
          <w:tab w:val="left" w:pos="1440"/>
          <w:tab w:val="left" w:pos="6480"/>
          <w:tab w:val="left" w:pos="7830"/>
          <w:tab w:val="left" w:pos="10440"/>
          <w:tab w:val="right" w:leader="underscore" w:pos="11340"/>
        </w:tabs>
        <w:spacing w:line="240" w:lineRule="auto"/>
        <w:rPr>
          <w:rFonts w:ascii="Georgia" w:hAnsi="Georgia"/>
          <w:i/>
          <w:color w:val="0070C0"/>
          <w:szCs w:val="21"/>
        </w:rPr>
      </w:pPr>
      <w:r w:rsidRPr="00F72C71">
        <w:rPr>
          <w:rFonts w:ascii="Georgia" w:eastAsia="Times New Roman" w:hAnsi="Georgia" w:cs="Times New Roman"/>
          <w:i/>
          <w:color w:val="0070C0"/>
          <w:szCs w:val="21"/>
        </w:rPr>
        <w:t>3 new teams proposed: 1 YMCA + 2 others (information pending then send to USA Swim)</w:t>
      </w:r>
    </w:p>
    <w:p w:rsidR="002C3E07" w:rsidRDefault="002C3E07">
      <w:pPr>
        <w:tabs>
          <w:tab w:val="left" w:pos="1440"/>
          <w:tab w:val="left" w:pos="6480"/>
          <w:tab w:val="left" w:pos="7830"/>
          <w:tab w:val="left" w:pos="10440"/>
          <w:tab w:val="right" w:leader="underscore" w:pos="11340"/>
        </w:tabs>
        <w:spacing w:line="240" w:lineRule="auto"/>
        <w:rPr>
          <w:rFonts w:eastAsia="Times New Roman" w:cs="Times New Roman"/>
        </w:rPr>
      </w:pPr>
    </w:p>
    <w:p w:rsidR="0034343C" w:rsidRDefault="0034343C">
      <w:pPr>
        <w:spacing w:line="240" w:lineRule="auto"/>
        <w:rPr>
          <w:rFonts w:eastAsia="Times New Roman" w:cs="Times New Roman"/>
          <w:b/>
          <w:bCs/>
          <w:sz w:val="24"/>
          <w:szCs w:val="24"/>
          <w:u w:val="single"/>
        </w:rPr>
      </w:pPr>
      <w:r>
        <w:rPr>
          <w:rFonts w:eastAsia="Times New Roman" w:cs="Times New Roman"/>
          <w:b/>
          <w:bCs/>
          <w:sz w:val="24"/>
          <w:szCs w:val="24"/>
          <w:u w:val="single"/>
        </w:rPr>
        <w:br w:type="page"/>
      </w:r>
    </w:p>
    <w:p w:rsidR="002C3E07" w:rsidRDefault="00C2116A">
      <w:pPr>
        <w:tabs>
          <w:tab w:val="left" w:pos="1440"/>
          <w:tab w:val="left" w:pos="6480"/>
          <w:tab w:val="left" w:pos="7830"/>
          <w:tab w:val="left" w:pos="10440"/>
          <w:tab w:val="right" w:leader="underscore" w:pos="11340"/>
        </w:tabs>
        <w:spacing w:line="240" w:lineRule="auto"/>
        <w:jc w:val="center"/>
        <w:rPr>
          <w:rFonts w:eastAsia="Times New Roman" w:cs="Times New Roman"/>
          <w:b/>
          <w:bCs/>
          <w:sz w:val="24"/>
          <w:szCs w:val="24"/>
          <w:u w:val="single"/>
        </w:rPr>
      </w:pPr>
      <w:r>
        <w:rPr>
          <w:rFonts w:eastAsia="Times New Roman" w:cs="Times New Roman"/>
          <w:b/>
          <w:bCs/>
          <w:sz w:val="24"/>
          <w:szCs w:val="24"/>
          <w:u w:val="single"/>
        </w:rPr>
        <w:lastRenderedPageBreak/>
        <w:t>2024 Registration Fee Information</w:t>
      </w:r>
    </w:p>
    <w:p w:rsidR="002C3E07" w:rsidRDefault="002C3E07">
      <w:pPr>
        <w:tabs>
          <w:tab w:val="left" w:pos="1440"/>
          <w:tab w:val="left" w:pos="6480"/>
          <w:tab w:val="left" w:pos="7830"/>
          <w:tab w:val="right" w:leader="underscore" w:pos="11340"/>
        </w:tabs>
        <w:spacing w:line="240" w:lineRule="auto"/>
        <w:jc w:val="center"/>
        <w:rPr>
          <w:rFonts w:eastAsia="Times New Roman" w:cs="Times New Roman"/>
          <w:b/>
          <w:bCs/>
          <w:sz w:val="24"/>
          <w:szCs w:val="24"/>
          <w:u w:val="single"/>
        </w:rPr>
      </w:pPr>
    </w:p>
    <w:p w:rsidR="002C3E07" w:rsidRDefault="00C2116A">
      <w:pPr>
        <w:tabs>
          <w:tab w:val="left" w:pos="1440"/>
          <w:tab w:val="left" w:pos="6480"/>
          <w:tab w:val="left" w:pos="7830"/>
          <w:tab w:val="right" w:leader="underscore" w:pos="11340"/>
        </w:tabs>
        <w:spacing w:line="240" w:lineRule="auto"/>
        <w:jc w:val="center"/>
        <w:rPr>
          <w:rFonts w:eastAsia="Times New Roman" w:cs="Times New Roman"/>
          <w:b/>
          <w:bCs/>
          <w:sz w:val="24"/>
          <w:szCs w:val="24"/>
          <w:u w:val="single"/>
        </w:rPr>
      </w:pPr>
      <w:r>
        <w:rPr>
          <w:rFonts w:eastAsia="Times New Roman" w:cs="Times New Roman"/>
          <w:b/>
          <w:bCs/>
          <w:sz w:val="24"/>
          <w:szCs w:val="24"/>
          <w:u w:val="single"/>
        </w:rPr>
        <w:t>SAN DIEGO IMPERIAL FEES:</w:t>
      </w:r>
    </w:p>
    <w:p w:rsidR="002C3E07" w:rsidRDefault="002C3E07">
      <w:pPr>
        <w:tabs>
          <w:tab w:val="left" w:pos="1440"/>
          <w:tab w:val="left" w:pos="6480"/>
          <w:tab w:val="left" w:pos="7830"/>
          <w:tab w:val="right" w:leader="underscore" w:pos="11340"/>
        </w:tabs>
        <w:spacing w:line="240" w:lineRule="auto"/>
        <w:rPr>
          <w:rFonts w:eastAsia="Times New Roman" w:cs="Times New Roman"/>
          <w:b/>
          <w:bCs/>
          <w:sz w:val="24"/>
          <w:szCs w:val="24"/>
        </w:rPr>
      </w:pPr>
    </w:p>
    <w:tbl>
      <w:tblPr>
        <w:tblStyle w:val="TableGrid1"/>
        <w:tblW w:w="10368" w:type="dxa"/>
        <w:tblLayout w:type="fixed"/>
        <w:tblLook w:val="04A0" w:firstRow="1" w:lastRow="0" w:firstColumn="1" w:lastColumn="0" w:noHBand="0" w:noVBand="1"/>
      </w:tblPr>
      <w:tblGrid>
        <w:gridCol w:w="3178"/>
        <w:gridCol w:w="1970"/>
        <w:gridCol w:w="1016"/>
        <w:gridCol w:w="4204"/>
      </w:tblGrid>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REGISTRATION TYPE &amp; WHO IS ELIGIBLE</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AGE RANGE</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FEE</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RESTRICTIONS</w:t>
            </w:r>
          </w:p>
        </w:tc>
      </w:tr>
      <w:tr w:rsidR="002C3E07">
        <w:tc>
          <w:tcPr>
            <w:tcW w:w="3177" w:type="dxa"/>
          </w:tcPr>
          <w:p w:rsidR="002C3E07" w:rsidRDefault="00C2116A">
            <w:pPr>
              <w:tabs>
                <w:tab w:val="left" w:pos="1440"/>
                <w:tab w:val="left" w:pos="6480"/>
                <w:tab w:val="left" w:pos="7830"/>
                <w:tab w:val="right" w:leader="underscore" w:pos="11340"/>
              </w:tabs>
              <w:spacing w:line="240" w:lineRule="auto"/>
              <w:jc w:val="center"/>
              <w:rPr>
                <w:b/>
                <w:bCs/>
                <w:sz w:val="24"/>
                <w:szCs w:val="24"/>
              </w:rPr>
            </w:pPr>
            <w:r>
              <w:rPr>
                <w:rFonts w:eastAsia="Times New Roman" w:cs="Times New Roman"/>
                <w:b/>
                <w:bCs/>
                <w:sz w:val="24"/>
                <w:szCs w:val="24"/>
                <w:lang w:val="en-US"/>
              </w:rPr>
              <w:t>ATHLETES</w:t>
            </w:r>
          </w:p>
        </w:tc>
        <w:tc>
          <w:tcPr>
            <w:tcW w:w="1970" w:type="dxa"/>
          </w:tcPr>
          <w:p w:rsidR="002C3E07" w:rsidRDefault="002C3E07">
            <w:pPr>
              <w:tabs>
                <w:tab w:val="left" w:pos="1440"/>
                <w:tab w:val="left" w:pos="6480"/>
                <w:tab w:val="left" w:pos="7830"/>
                <w:tab w:val="right" w:leader="underscore" w:pos="11340"/>
              </w:tabs>
              <w:spacing w:line="240" w:lineRule="auto"/>
              <w:rPr>
                <w:b/>
                <w:bCs/>
                <w:sz w:val="24"/>
                <w:szCs w:val="24"/>
              </w:rPr>
            </w:pPr>
          </w:p>
        </w:tc>
        <w:tc>
          <w:tcPr>
            <w:tcW w:w="1016" w:type="dxa"/>
          </w:tcPr>
          <w:p w:rsidR="002C3E07" w:rsidRDefault="002C3E07">
            <w:pPr>
              <w:tabs>
                <w:tab w:val="left" w:pos="1440"/>
                <w:tab w:val="left" w:pos="6480"/>
                <w:tab w:val="left" w:pos="7830"/>
                <w:tab w:val="right" w:leader="underscore" w:pos="11340"/>
              </w:tabs>
              <w:spacing w:line="240" w:lineRule="auto"/>
              <w:rPr>
                <w:b/>
                <w:bCs/>
                <w:sz w:val="24"/>
                <w:szCs w:val="24"/>
              </w:rPr>
            </w:pPr>
          </w:p>
        </w:tc>
        <w:tc>
          <w:tcPr>
            <w:tcW w:w="4204" w:type="dxa"/>
          </w:tcPr>
          <w:p w:rsidR="002C3E07" w:rsidRDefault="002C3E07">
            <w:pPr>
              <w:tabs>
                <w:tab w:val="left" w:pos="1440"/>
                <w:tab w:val="left" w:pos="6480"/>
                <w:tab w:val="left" w:pos="7830"/>
                <w:tab w:val="right" w:leader="underscore" w:pos="11340"/>
              </w:tabs>
              <w:spacing w:line="240" w:lineRule="auto"/>
              <w:rPr>
                <w:b/>
                <w:bCs/>
                <w:sz w:val="24"/>
                <w:szCs w:val="24"/>
              </w:rPr>
            </w:pP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Premium Athlete</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1-99</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$85</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Can swim in any meet</w:t>
            </w: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Flex Athlete (cannot use for championship meets)</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1-12</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$30</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Must upgrade to premium athlete after swimming in 2 meets($55 to upgrade)</w:t>
            </w: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Season 1 Athlete</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1-99 (4/4-8/31/2024 only)</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$55</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Can swim any meet below zone, sectional &amp; national level</w:t>
            </w: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Outreach Athlete</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1-99</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$7</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See criteria for qualification</w:t>
            </w:r>
          </w:p>
        </w:tc>
      </w:tr>
      <w:tr w:rsidR="002C3E07">
        <w:tc>
          <w:tcPr>
            <w:tcW w:w="3177" w:type="dxa"/>
          </w:tcPr>
          <w:p w:rsidR="002C3E07" w:rsidRDefault="00C2116A">
            <w:pPr>
              <w:tabs>
                <w:tab w:val="left" w:pos="1440"/>
                <w:tab w:val="left" w:pos="6480"/>
                <w:tab w:val="left" w:pos="7830"/>
                <w:tab w:val="right" w:leader="underscore" w:pos="11340"/>
              </w:tabs>
              <w:spacing w:line="240" w:lineRule="auto"/>
              <w:jc w:val="center"/>
              <w:rPr>
                <w:b/>
                <w:bCs/>
                <w:sz w:val="24"/>
                <w:szCs w:val="24"/>
              </w:rPr>
            </w:pPr>
            <w:r>
              <w:rPr>
                <w:rFonts w:eastAsia="Times New Roman" w:cs="Times New Roman"/>
                <w:b/>
                <w:bCs/>
                <w:sz w:val="24"/>
                <w:szCs w:val="24"/>
                <w:lang w:val="en-US"/>
              </w:rPr>
              <w:t>NON-ATHLETES</w:t>
            </w:r>
          </w:p>
        </w:tc>
        <w:tc>
          <w:tcPr>
            <w:tcW w:w="1970" w:type="dxa"/>
          </w:tcPr>
          <w:p w:rsidR="002C3E07" w:rsidRDefault="002C3E07">
            <w:pPr>
              <w:tabs>
                <w:tab w:val="left" w:pos="1440"/>
                <w:tab w:val="left" w:pos="6480"/>
                <w:tab w:val="left" w:pos="7830"/>
                <w:tab w:val="right" w:leader="underscore" w:pos="11340"/>
              </w:tabs>
              <w:spacing w:line="240" w:lineRule="auto"/>
              <w:rPr>
                <w:b/>
                <w:bCs/>
                <w:sz w:val="24"/>
                <w:szCs w:val="24"/>
              </w:rPr>
            </w:pPr>
          </w:p>
        </w:tc>
        <w:tc>
          <w:tcPr>
            <w:tcW w:w="1016" w:type="dxa"/>
          </w:tcPr>
          <w:p w:rsidR="002C3E07" w:rsidRDefault="002C3E07">
            <w:pPr>
              <w:tabs>
                <w:tab w:val="left" w:pos="1440"/>
                <w:tab w:val="left" w:pos="6480"/>
                <w:tab w:val="left" w:pos="7830"/>
                <w:tab w:val="right" w:leader="underscore" w:pos="11340"/>
              </w:tabs>
              <w:spacing w:line="240" w:lineRule="auto"/>
              <w:rPr>
                <w:b/>
                <w:bCs/>
                <w:sz w:val="24"/>
                <w:szCs w:val="24"/>
              </w:rPr>
            </w:pPr>
          </w:p>
        </w:tc>
        <w:tc>
          <w:tcPr>
            <w:tcW w:w="4204" w:type="dxa"/>
          </w:tcPr>
          <w:p w:rsidR="002C3E07" w:rsidRDefault="002C3E07">
            <w:pPr>
              <w:tabs>
                <w:tab w:val="left" w:pos="1440"/>
                <w:tab w:val="left" w:pos="6480"/>
                <w:tab w:val="left" w:pos="7830"/>
                <w:tab w:val="right" w:leader="underscore" w:pos="11340"/>
              </w:tabs>
              <w:spacing w:line="240" w:lineRule="auto"/>
              <w:rPr>
                <w:b/>
                <w:bCs/>
                <w:sz w:val="24"/>
                <w:szCs w:val="24"/>
              </w:rPr>
            </w:pP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Coach</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18-99</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$85</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Complete all required certifications</w:t>
            </w: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Official/Non-Athlete Member</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18-99</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$85</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Complete all required certifications</w:t>
            </w: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Other(Chaperone, Board Member/has direct contact with athletes)</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18-99</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$85</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Complete all required certifications</w:t>
            </w: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Junior Coach</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16-17</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$85</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Must complete all coaching certifications except background check</w:t>
            </w: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Apprentice Official</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18-99</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$0</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Must become an Official member when shadowing is complete</w:t>
            </w:r>
          </w:p>
        </w:tc>
      </w:tr>
      <w:tr w:rsidR="002C3E07">
        <w:tc>
          <w:tcPr>
            <w:tcW w:w="3177"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Administrator(Board Members, Team employees-those not in direct contact w/athletes)</w:t>
            </w:r>
          </w:p>
        </w:tc>
        <w:tc>
          <w:tcPr>
            <w:tcW w:w="1970"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18-99</w:t>
            </w: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$45</w:t>
            </w:r>
          </w:p>
        </w:tc>
        <w:tc>
          <w:tcPr>
            <w:tcW w:w="4204"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Can upgrade to Official/Non-Athlete Member if becoming a coach or an official($40 to upgrade)</w:t>
            </w:r>
          </w:p>
        </w:tc>
      </w:tr>
      <w:tr w:rsidR="002C3E07">
        <w:tc>
          <w:tcPr>
            <w:tcW w:w="3177" w:type="dxa"/>
          </w:tcPr>
          <w:p w:rsidR="002C3E07" w:rsidRDefault="00C2116A">
            <w:pPr>
              <w:tabs>
                <w:tab w:val="left" w:pos="1440"/>
                <w:tab w:val="left" w:pos="6480"/>
                <w:tab w:val="left" w:pos="7830"/>
                <w:tab w:val="right" w:leader="underscore" w:pos="11340"/>
              </w:tabs>
              <w:spacing w:line="240" w:lineRule="auto"/>
              <w:jc w:val="center"/>
              <w:rPr>
                <w:b/>
                <w:bCs/>
                <w:sz w:val="24"/>
                <w:szCs w:val="24"/>
              </w:rPr>
            </w:pPr>
            <w:r>
              <w:rPr>
                <w:rFonts w:eastAsia="Times New Roman" w:cs="Times New Roman"/>
                <w:b/>
                <w:bCs/>
                <w:sz w:val="24"/>
                <w:szCs w:val="24"/>
                <w:lang w:val="en-US"/>
              </w:rPr>
              <w:t>TEAM/CLUB</w:t>
            </w:r>
          </w:p>
        </w:tc>
        <w:tc>
          <w:tcPr>
            <w:tcW w:w="1970" w:type="dxa"/>
          </w:tcPr>
          <w:p w:rsidR="002C3E07" w:rsidRDefault="002C3E07">
            <w:pPr>
              <w:tabs>
                <w:tab w:val="left" w:pos="1440"/>
                <w:tab w:val="left" w:pos="6480"/>
                <w:tab w:val="left" w:pos="7830"/>
                <w:tab w:val="right" w:leader="underscore" w:pos="11340"/>
              </w:tabs>
              <w:spacing w:line="240" w:lineRule="auto"/>
              <w:rPr>
                <w:b/>
                <w:bCs/>
                <w:sz w:val="24"/>
                <w:szCs w:val="24"/>
              </w:rPr>
            </w:pPr>
          </w:p>
        </w:tc>
        <w:tc>
          <w:tcPr>
            <w:tcW w:w="1016" w:type="dxa"/>
          </w:tcPr>
          <w:p w:rsidR="002C3E07" w:rsidRDefault="00C2116A">
            <w:pPr>
              <w:tabs>
                <w:tab w:val="left" w:pos="1440"/>
                <w:tab w:val="left" w:pos="6480"/>
                <w:tab w:val="left" w:pos="7830"/>
                <w:tab w:val="right" w:leader="underscore" w:pos="11340"/>
              </w:tabs>
              <w:spacing w:line="240" w:lineRule="auto"/>
              <w:rPr>
                <w:b/>
                <w:bCs/>
                <w:sz w:val="24"/>
                <w:szCs w:val="24"/>
              </w:rPr>
            </w:pPr>
            <w:r>
              <w:rPr>
                <w:rFonts w:eastAsia="Times New Roman" w:cs="Times New Roman"/>
                <w:b/>
                <w:bCs/>
                <w:sz w:val="24"/>
                <w:szCs w:val="24"/>
                <w:lang w:val="en-US"/>
              </w:rPr>
              <w:t>$100</w:t>
            </w:r>
          </w:p>
        </w:tc>
        <w:tc>
          <w:tcPr>
            <w:tcW w:w="4204" w:type="dxa"/>
          </w:tcPr>
          <w:p w:rsidR="002C3E07" w:rsidRDefault="002C3E07">
            <w:pPr>
              <w:tabs>
                <w:tab w:val="left" w:pos="1440"/>
                <w:tab w:val="left" w:pos="6480"/>
                <w:tab w:val="left" w:pos="7830"/>
                <w:tab w:val="right" w:leader="underscore" w:pos="11340"/>
              </w:tabs>
              <w:spacing w:line="240" w:lineRule="auto"/>
              <w:rPr>
                <w:b/>
                <w:bCs/>
                <w:sz w:val="24"/>
                <w:szCs w:val="24"/>
              </w:rPr>
            </w:pPr>
          </w:p>
        </w:tc>
      </w:tr>
    </w:tbl>
    <w:p w:rsidR="002C3E07" w:rsidRDefault="002C3E07">
      <w:pPr>
        <w:tabs>
          <w:tab w:val="left" w:pos="1440"/>
          <w:tab w:val="left" w:pos="6480"/>
          <w:tab w:val="left" w:pos="7830"/>
          <w:tab w:val="right" w:leader="underscore" w:pos="11340"/>
        </w:tabs>
        <w:spacing w:line="240" w:lineRule="auto"/>
        <w:rPr>
          <w:rFonts w:eastAsia="Times New Roman" w:cs="Times New Roman"/>
          <w:b/>
          <w:bCs/>
          <w:sz w:val="24"/>
          <w:szCs w:val="24"/>
        </w:rPr>
      </w:pPr>
    </w:p>
    <w:p w:rsidR="002C3E07" w:rsidRDefault="002C3E07">
      <w:pPr>
        <w:tabs>
          <w:tab w:val="left" w:pos="1440"/>
          <w:tab w:val="left" w:pos="6480"/>
          <w:tab w:val="left" w:pos="7830"/>
          <w:tab w:val="right" w:leader="underscore" w:pos="11340"/>
        </w:tabs>
        <w:spacing w:line="240" w:lineRule="auto"/>
        <w:rPr>
          <w:rFonts w:eastAsia="Times New Roman" w:cs="Times New Roman"/>
          <w:b/>
          <w:bCs/>
          <w:sz w:val="24"/>
          <w:szCs w:val="24"/>
        </w:rPr>
      </w:pPr>
    </w:p>
    <w:p w:rsidR="002C3E07" w:rsidRDefault="00C2116A">
      <w:pPr>
        <w:pBdr>
          <w:top w:val="single" w:sz="4" w:space="1" w:color="000000"/>
          <w:left w:val="single" w:sz="4" w:space="4" w:color="000000"/>
          <w:bottom w:val="single" w:sz="4" w:space="1" w:color="000000"/>
          <w:right w:val="single" w:sz="4" w:space="4" w:color="000000"/>
        </w:pBdr>
        <w:tabs>
          <w:tab w:val="left" w:pos="1440"/>
          <w:tab w:val="left" w:pos="6480"/>
          <w:tab w:val="left" w:pos="7830"/>
          <w:tab w:val="right" w:leader="underscore" w:pos="11340"/>
        </w:tabs>
        <w:spacing w:line="240" w:lineRule="auto"/>
        <w:jc w:val="center"/>
        <w:rPr>
          <w:rFonts w:eastAsia="Times New Roman" w:cs="Times New Roman"/>
          <w:b/>
          <w:bCs/>
          <w:sz w:val="24"/>
          <w:szCs w:val="24"/>
        </w:rPr>
      </w:pPr>
      <w:r>
        <w:rPr>
          <w:rFonts w:eastAsia="Times New Roman" w:cs="Times New Roman"/>
          <w:b/>
          <w:bCs/>
          <w:sz w:val="24"/>
          <w:szCs w:val="24"/>
        </w:rPr>
        <w:t>Registration links:  DO NOT POST REGISTRATION LINKS FOR YOUR CLUB ON YOUR WEBSITE- These are specific to your club.</w:t>
      </w:r>
    </w:p>
    <w:p w:rsidR="002C3E07" w:rsidRDefault="002C3E07">
      <w:pPr>
        <w:pStyle w:val="NoSpacing"/>
        <w:rPr>
          <w:b/>
        </w:rPr>
      </w:pPr>
    </w:p>
    <w:p w:rsidR="002C3E07" w:rsidRDefault="002C3E07">
      <w:pPr>
        <w:pStyle w:val="NoSpacing"/>
        <w:tabs>
          <w:tab w:val="left" w:pos="1440"/>
          <w:tab w:val="left" w:pos="6480"/>
          <w:tab w:val="left" w:pos="7830"/>
          <w:tab w:val="left" w:pos="10440"/>
          <w:tab w:val="right" w:leader="underscore" w:pos="11340"/>
        </w:tabs>
        <w:jc w:val="center"/>
        <w:rPr>
          <w:b/>
        </w:rPr>
      </w:pPr>
    </w:p>
    <w:p w:rsidR="002C3E07" w:rsidRDefault="00C2116A">
      <w:pPr>
        <w:rPr>
          <w:rFonts w:ascii="Calibri" w:hAnsi="Calibri"/>
          <w:b/>
          <w:bCs/>
          <w:sz w:val="32"/>
          <w:szCs w:val="32"/>
          <w:u w:val="single"/>
        </w:rPr>
      </w:pPr>
      <w:r>
        <w:rPr>
          <w:rFonts w:ascii="Calibri" w:hAnsi="Calibri" w:cstheme="majorHAnsi"/>
          <w:b/>
          <w:bCs/>
          <w:color w:val="000000"/>
          <w:sz w:val="32"/>
          <w:szCs w:val="32"/>
          <w:u w:val="single"/>
        </w:rPr>
        <w:t>Timing Task Force</w:t>
      </w:r>
      <w:r w:rsidR="00B03319">
        <w:rPr>
          <w:rFonts w:ascii="Calibri" w:hAnsi="Calibri" w:cstheme="majorHAnsi"/>
          <w:b/>
          <w:bCs/>
          <w:color w:val="000000"/>
          <w:sz w:val="32"/>
          <w:szCs w:val="32"/>
          <w:u w:val="single"/>
        </w:rPr>
        <w:t xml:space="preserve"> – Sean Redmond</w:t>
      </w:r>
      <w:r>
        <w:rPr>
          <w:rFonts w:ascii="Calibri" w:hAnsi="Calibri" w:cstheme="majorHAnsi"/>
          <w:b/>
          <w:bCs/>
          <w:color w:val="000000"/>
          <w:sz w:val="32"/>
          <w:szCs w:val="32"/>
          <w:u w:val="single"/>
        </w:rPr>
        <w:t>:</w:t>
      </w:r>
    </w:p>
    <w:p w:rsidR="002C3E07" w:rsidRDefault="00C2116A">
      <w:pPr>
        <w:rPr>
          <w:rFonts w:ascii="Calibri" w:hAnsi="Calibri"/>
          <w:sz w:val="21"/>
          <w:szCs w:val="21"/>
        </w:rPr>
      </w:pPr>
      <w:r>
        <w:rPr>
          <w:rFonts w:ascii="Calibri" w:hAnsi="Calibri" w:cstheme="majorHAnsi"/>
          <w:color w:val="000000"/>
          <w:sz w:val="21"/>
          <w:szCs w:val="21"/>
        </w:rPr>
        <w:t>At the December 3</w:t>
      </w:r>
      <w:r>
        <w:rPr>
          <w:rFonts w:ascii="Calibri" w:hAnsi="Calibri" w:cstheme="majorHAnsi"/>
          <w:color w:val="000000"/>
          <w:sz w:val="21"/>
          <w:szCs w:val="21"/>
          <w:vertAlign w:val="superscript"/>
        </w:rPr>
        <w:t>rd</w:t>
      </w:r>
      <w:r>
        <w:rPr>
          <w:rFonts w:ascii="Calibri" w:hAnsi="Calibri" w:cstheme="majorHAnsi"/>
          <w:color w:val="000000"/>
          <w:sz w:val="21"/>
          <w:szCs w:val="21"/>
        </w:rPr>
        <w:t xml:space="preserve"> Board meeting I assigned a task force to look into where we might head as an LSC now that we are not using the services of SBA for timing services. Here is the initial report from Sean Redmond.</w:t>
      </w:r>
    </w:p>
    <w:p w:rsidR="002C3E07" w:rsidRDefault="00C2116A">
      <w:r>
        <w:t xml:space="preserve">The task force is comprised of </w:t>
      </w:r>
      <w:r w:rsidR="00957DFB">
        <w:t>Scott</w:t>
      </w:r>
      <w:r>
        <w:t xml:space="preserve"> Lawson, Kevin Chester, Isabella Dang, Brian Davis, </w:t>
      </w:r>
      <w:proofErr w:type="gramStart"/>
      <w:r>
        <w:t>Carlos</w:t>
      </w:r>
      <w:proofErr w:type="gramEnd"/>
      <w:r>
        <w:t xml:space="preserve"> Davila.</w:t>
      </w:r>
    </w:p>
    <w:p w:rsidR="002C3E07" w:rsidRDefault="00C2116A">
      <w:r>
        <w:t xml:space="preserve">We have had two meetings this month. We first looked at the situation to determine the direction that we needed to go in. </w:t>
      </w:r>
    </w:p>
    <w:p w:rsidR="002C3E07" w:rsidRDefault="00C2116A">
      <w:pPr>
        <w:pStyle w:val="ListParagraph"/>
        <w:numPr>
          <w:ilvl w:val="0"/>
          <w:numId w:val="1"/>
        </w:numPr>
      </w:pPr>
      <w:r>
        <w:t>The first was to see what we have and what we may need.</w:t>
      </w:r>
    </w:p>
    <w:p w:rsidR="002C3E07" w:rsidRDefault="00C2116A">
      <w:pPr>
        <w:pStyle w:val="ListParagraph"/>
        <w:numPr>
          <w:ilvl w:val="0"/>
          <w:numId w:val="1"/>
        </w:numPr>
      </w:pPr>
      <w:r>
        <w:t>Looked at all the options and possibilities.</w:t>
      </w:r>
    </w:p>
    <w:p w:rsidR="002C3E07" w:rsidRDefault="00C2116A">
      <w:pPr>
        <w:pStyle w:val="ListParagraph"/>
        <w:numPr>
          <w:ilvl w:val="1"/>
          <w:numId w:val="1"/>
        </w:numPr>
      </w:pPr>
      <w:r>
        <w:t>Have the host team provide their own equipment or borrow/rent for others.</w:t>
      </w:r>
    </w:p>
    <w:p w:rsidR="002C3E07" w:rsidRDefault="00C2116A">
      <w:pPr>
        <w:pStyle w:val="ListParagraph"/>
        <w:numPr>
          <w:ilvl w:val="1"/>
          <w:numId w:val="1"/>
        </w:numPr>
      </w:pPr>
      <w:r>
        <w:t>Have the LSC purchase equipment to rent to or provide to the team.</w:t>
      </w:r>
    </w:p>
    <w:p w:rsidR="002C3E07" w:rsidRDefault="00C2116A">
      <w:pPr>
        <w:pStyle w:val="ListParagraph"/>
        <w:numPr>
          <w:ilvl w:val="1"/>
          <w:numId w:val="1"/>
        </w:numPr>
      </w:pPr>
      <w:r>
        <w:t>Look at having a contract with an individual or organization to provide the equipment.</w:t>
      </w:r>
    </w:p>
    <w:p w:rsidR="002C3E07" w:rsidRDefault="00C2116A">
      <w:pPr>
        <w:pStyle w:val="ListParagraph"/>
        <w:numPr>
          <w:ilvl w:val="0"/>
          <w:numId w:val="1"/>
        </w:numPr>
      </w:pPr>
      <w:r>
        <w:lastRenderedPageBreak/>
        <w:t>Members of the taskforce contacted teams, facilities, colleges and LSCs to see what they do about timing for their meets.</w:t>
      </w:r>
    </w:p>
    <w:p w:rsidR="002C3E07" w:rsidRDefault="00C2116A">
      <w:r>
        <w:t>At the next meeting we discussed what we found.</w:t>
      </w:r>
    </w:p>
    <w:p w:rsidR="002C3E07" w:rsidRDefault="00C2116A">
      <w:pPr>
        <w:pStyle w:val="ListParagraph"/>
        <w:numPr>
          <w:ilvl w:val="0"/>
          <w:numId w:val="2"/>
        </w:numPr>
      </w:pPr>
      <w:r>
        <w:t>Many colleges are not renting their facilities or equipment to clubs.</w:t>
      </w:r>
    </w:p>
    <w:p w:rsidR="002C3E07" w:rsidRDefault="00C2116A">
      <w:pPr>
        <w:pStyle w:val="ListParagraph"/>
        <w:numPr>
          <w:ilvl w:val="0"/>
          <w:numId w:val="2"/>
        </w:numPr>
      </w:pPr>
      <w:r>
        <w:t>There are a few local teams who have their own equipment.</w:t>
      </w:r>
    </w:p>
    <w:p w:rsidR="002C3E07" w:rsidRDefault="00C2116A">
      <w:pPr>
        <w:pStyle w:val="ListParagraph"/>
        <w:numPr>
          <w:ilvl w:val="0"/>
          <w:numId w:val="2"/>
        </w:numPr>
      </w:pPr>
      <w:r>
        <w:t xml:space="preserve">There are about a dozen or so LSC’s around the country that rent/provide equipment for host teams. </w:t>
      </w:r>
    </w:p>
    <w:p w:rsidR="002C3E07" w:rsidRDefault="00C2116A">
      <w:pPr>
        <w:pStyle w:val="ListParagraph"/>
        <w:numPr>
          <w:ilvl w:val="0"/>
          <w:numId w:val="2"/>
        </w:numPr>
      </w:pPr>
      <w:r>
        <w:t>There are a few LSC’s that have someone who goes to the meets and provides the timing services.</w:t>
      </w:r>
    </w:p>
    <w:p w:rsidR="002C3E07" w:rsidRDefault="00C2116A">
      <w:pPr>
        <w:pStyle w:val="ListParagraph"/>
        <w:numPr>
          <w:ilvl w:val="0"/>
          <w:numId w:val="2"/>
        </w:numPr>
      </w:pPr>
      <w:r>
        <w:t>The rest are left to their own devices.</w:t>
      </w:r>
    </w:p>
    <w:p w:rsidR="002C3E07" w:rsidRDefault="00C2116A">
      <w:r>
        <w:t>At this time the task force is looking at what our next step should be in the short term and long term.</w:t>
      </w:r>
    </w:p>
    <w:p w:rsidR="002C3E07" w:rsidRDefault="00C2116A">
      <w:pPr>
        <w:pStyle w:val="ListParagraph"/>
        <w:numPr>
          <w:ilvl w:val="0"/>
          <w:numId w:val="3"/>
        </w:numPr>
      </w:pPr>
      <w:r>
        <w:t>Will/should the LSC purchase equipment to provide/rent to host teams. If the LSC does purchase the initial outlays of expenses will be between $50-70,000.</w:t>
      </w:r>
    </w:p>
    <w:p w:rsidR="002C3E07" w:rsidRDefault="00C2116A">
      <w:pPr>
        <w:pStyle w:val="ListParagraph"/>
        <w:numPr>
          <w:ilvl w:val="0"/>
          <w:numId w:val="3"/>
        </w:numPr>
        <w:rPr>
          <w:rFonts w:ascii="Calibri" w:hAnsi="Calibri"/>
          <w:sz w:val="21"/>
          <w:szCs w:val="21"/>
        </w:rPr>
      </w:pPr>
      <w:r>
        <w:rPr>
          <w:rFonts w:ascii="Calibri" w:eastAsia="Arial" w:hAnsi="Calibri" w:cstheme="majorHAnsi"/>
          <w:color w:val="000000"/>
          <w:sz w:val="21"/>
          <w:szCs w:val="21"/>
          <w:lang w:val="en"/>
        </w:rPr>
        <w:t>Let the host team look at acquiring their own or ask someone to help them.</w:t>
      </w:r>
    </w:p>
    <w:p w:rsidR="002C3E07" w:rsidRDefault="002C3E07">
      <w:pPr>
        <w:rPr>
          <w:rFonts w:ascii="Calibri" w:hAnsi="Calibri" w:cstheme="majorHAnsi"/>
          <w:color w:val="000000"/>
        </w:rPr>
      </w:pPr>
    </w:p>
    <w:p w:rsidR="005E1C29" w:rsidRPr="00F72C71" w:rsidRDefault="005E1C29">
      <w:pPr>
        <w:rPr>
          <w:rFonts w:ascii="Georgia" w:hAnsi="Georgia" w:cstheme="majorHAnsi"/>
          <w:i/>
          <w:color w:val="0070C0"/>
          <w:szCs w:val="24"/>
        </w:rPr>
      </w:pPr>
      <w:r w:rsidRPr="00F72C71">
        <w:rPr>
          <w:rFonts w:ascii="Georgia" w:hAnsi="Georgia" w:cstheme="majorHAnsi"/>
          <w:i/>
          <w:color w:val="0070C0"/>
          <w:szCs w:val="24"/>
        </w:rPr>
        <w:t xml:space="preserve">Any ideas from people not on the Timing Task </w:t>
      </w:r>
      <w:proofErr w:type="gramStart"/>
      <w:r w:rsidRPr="00F72C71">
        <w:rPr>
          <w:rFonts w:ascii="Georgia" w:hAnsi="Georgia" w:cstheme="majorHAnsi"/>
          <w:i/>
          <w:color w:val="0070C0"/>
          <w:szCs w:val="24"/>
        </w:rPr>
        <w:t>Force,</w:t>
      </w:r>
      <w:proofErr w:type="gramEnd"/>
      <w:r w:rsidRPr="00F72C71">
        <w:rPr>
          <w:rFonts w:ascii="Georgia" w:hAnsi="Georgia" w:cstheme="majorHAnsi"/>
          <w:i/>
          <w:color w:val="0070C0"/>
          <w:szCs w:val="24"/>
        </w:rPr>
        <w:t xml:space="preserve"> send over to Sean. All options are still on the table. </w:t>
      </w:r>
    </w:p>
    <w:p w:rsidR="00F72C71" w:rsidRDefault="00F72C71">
      <w:pPr>
        <w:rPr>
          <w:rFonts w:ascii="Georgia" w:hAnsi="Georgia" w:cstheme="majorHAnsi"/>
          <w:i/>
          <w:color w:val="0070C0"/>
          <w:szCs w:val="24"/>
        </w:rPr>
      </w:pPr>
    </w:p>
    <w:p w:rsidR="005E1C29" w:rsidRPr="00F72C71" w:rsidRDefault="005E1C29">
      <w:pPr>
        <w:rPr>
          <w:rFonts w:ascii="Georgia" w:hAnsi="Georgia" w:cstheme="majorHAnsi"/>
          <w:i/>
          <w:color w:val="0070C0"/>
          <w:szCs w:val="24"/>
        </w:rPr>
      </w:pPr>
      <w:r w:rsidRPr="00F72C71">
        <w:rPr>
          <w:rFonts w:ascii="Georgia" w:hAnsi="Georgia" w:cstheme="majorHAnsi"/>
          <w:i/>
          <w:color w:val="0070C0"/>
          <w:szCs w:val="24"/>
        </w:rPr>
        <w:t xml:space="preserve">Question asked about current location of the LSC equipment. Dave confirmed LSC items are in an A-1 Storage Unit west of Mission Valley. Canopies, old scoreboard, </w:t>
      </w:r>
      <w:r w:rsidR="00CC0C27" w:rsidRPr="00F72C71">
        <w:rPr>
          <w:rFonts w:ascii="Georgia" w:hAnsi="Georgia" w:cstheme="majorHAnsi"/>
          <w:i/>
          <w:color w:val="0070C0"/>
          <w:szCs w:val="24"/>
        </w:rPr>
        <w:t xml:space="preserve">some starting equipment, and </w:t>
      </w:r>
      <w:r w:rsidRPr="00F72C71">
        <w:rPr>
          <w:rFonts w:ascii="Georgia" w:hAnsi="Georgia" w:cstheme="majorHAnsi"/>
          <w:i/>
          <w:color w:val="0070C0"/>
          <w:szCs w:val="24"/>
        </w:rPr>
        <w:t xml:space="preserve">clipboards are in there. </w:t>
      </w:r>
    </w:p>
    <w:p w:rsidR="002C3E07" w:rsidRDefault="002C3E07">
      <w:pPr>
        <w:rPr>
          <w:rFonts w:ascii="Calibri" w:hAnsi="Calibri" w:cstheme="majorHAnsi"/>
          <w:color w:val="000000"/>
        </w:rPr>
      </w:pPr>
    </w:p>
    <w:p w:rsidR="002C3E07" w:rsidRDefault="00C2116A">
      <w:pPr>
        <w:rPr>
          <w:b/>
          <w:bCs/>
          <w:sz w:val="32"/>
          <w:szCs w:val="32"/>
          <w:u w:val="single"/>
        </w:rPr>
      </w:pPr>
      <w:r>
        <w:rPr>
          <w:rFonts w:ascii="Calibri" w:hAnsi="Calibri" w:cstheme="majorHAnsi"/>
          <w:b/>
          <w:bCs/>
          <w:color w:val="000000"/>
          <w:sz w:val="32"/>
          <w:szCs w:val="32"/>
          <w:u w:val="single"/>
        </w:rPr>
        <w:t xml:space="preserve">Championship </w:t>
      </w:r>
      <w:r w:rsidR="00B5266F">
        <w:rPr>
          <w:rFonts w:ascii="Calibri" w:hAnsi="Calibri" w:cstheme="majorHAnsi"/>
          <w:b/>
          <w:bCs/>
          <w:color w:val="000000"/>
          <w:sz w:val="32"/>
          <w:szCs w:val="32"/>
          <w:u w:val="single"/>
        </w:rPr>
        <w:t>Committee – Mary Redmond</w:t>
      </w:r>
      <w:r>
        <w:rPr>
          <w:rFonts w:ascii="Calibri" w:hAnsi="Calibri" w:cstheme="majorHAnsi"/>
          <w:b/>
          <w:bCs/>
          <w:color w:val="000000"/>
          <w:sz w:val="32"/>
          <w:szCs w:val="32"/>
          <w:u w:val="single"/>
        </w:rPr>
        <w:t xml:space="preserve">: </w:t>
      </w:r>
      <w:r>
        <w:rPr>
          <w:rFonts w:ascii="Calibri" w:hAnsi="Calibri" w:cstheme="majorHAnsi"/>
          <w:b/>
          <w:bCs/>
          <w:color w:val="000000"/>
          <w:sz w:val="32"/>
          <w:szCs w:val="32"/>
          <w:u w:val="single"/>
          <w:shd w:val="clear" w:color="auto" w:fill="FFFF00"/>
        </w:rPr>
        <w:t>(vote required)</w:t>
      </w:r>
    </w:p>
    <w:p w:rsidR="002C3E07" w:rsidRPr="00086B3C" w:rsidRDefault="00C2116A">
      <w:pPr>
        <w:rPr>
          <w:rFonts w:ascii="Calibri" w:hAnsi="Calibri"/>
        </w:rPr>
      </w:pPr>
      <w:r w:rsidRPr="00086B3C">
        <w:rPr>
          <w:rFonts w:ascii="Calibri" w:hAnsi="Calibri"/>
        </w:rPr>
        <w:t>The championship committee would like to have the following changes to surcharges approved due to the increased cost of renting facilities and the cost of awards:</w:t>
      </w:r>
    </w:p>
    <w:p w:rsidR="00086B3C" w:rsidRPr="00086B3C" w:rsidRDefault="00086B3C">
      <w:pPr>
        <w:rPr>
          <w:rFonts w:ascii="Calibri" w:hAnsi="Calibri"/>
        </w:rPr>
      </w:pPr>
    </w:p>
    <w:p w:rsidR="002C3E07" w:rsidRDefault="00C2116A">
      <w:pPr>
        <w:rPr>
          <w:rFonts w:ascii="Calibri" w:hAnsi="Calibri"/>
        </w:rPr>
      </w:pPr>
      <w:r w:rsidRPr="00086B3C">
        <w:rPr>
          <w:rFonts w:ascii="Calibri" w:hAnsi="Calibri"/>
        </w:rPr>
        <w:t>SC Age Group Championships: Change surcharge from $10 to $15</w:t>
      </w:r>
    </w:p>
    <w:p w:rsidR="00086B3C" w:rsidRPr="00F72C71" w:rsidRDefault="00086B3C">
      <w:pPr>
        <w:rPr>
          <w:rFonts w:ascii="Georgia" w:hAnsi="Georgia"/>
          <w:i/>
          <w:color w:val="0070C0"/>
        </w:rPr>
      </w:pPr>
      <w:r w:rsidRPr="00F72C71">
        <w:rPr>
          <w:rFonts w:ascii="Georgia" w:hAnsi="Georgia"/>
          <w:i/>
          <w:color w:val="0070C0"/>
        </w:rPr>
        <w:t>Question asked if $5 increase was enough to cover the increased costs. Mary confirmed yes.</w:t>
      </w:r>
    </w:p>
    <w:p w:rsidR="00086B3C" w:rsidRPr="00F72C71" w:rsidRDefault="00086B3C">
      <w:pPr>
        <w:rPr>
          <w:rFonts w:ascii="Georgia" w:hAnsi="Georgia"/>
          <w:i/>
          <w:color w:val="0070C0"/>
        </w:rPr>
      </w:pPr>
      <w:proofErr w:type="gramStart"/>
      <w:r w:rsidRPr="00F72C71">
        <w:rPr>
          <w:rFonts w:ascii="Georgia" w:hAnsi="Georgia"/>
          <w:i/>
          <w:color w:val="0070C0"/>
        </w:rPr>
        <w:t>M/S/A/P to increase AG Champs surcharge from $10 to $15.</w:t>
      </w:r>
      <w:proofErr w:type="gramEnd"/>
    </w:p>
    <w:p w:rsidR="00086B3C" w:rsidRPr="00086B3C" w:rsidRDefault="00086B3C">
      <w:pPr>
        <w:rPr>
          <w:rFonts w:ascii="Calibri" w:hAnsi="Calibri"/>
        </w:rPr>
      </w:pPr>
    </w:p>
    <w:p w:rsidR="00267704" w:rsidRDefault="00C2116A">
      <w:pPr>
        <w:rPr>
          <w:rFonts w:ascii="Calibri" w:hAnsi="Calibri"/>
        </w:rPr>
      </w:pPr>
      <w:r w:rsidRPr="00086B3C">
        <w:rPr>
          <w:rFonts w:ascii="Calibri" w:hAnsi="Calibri"/>
        </w:rPr>
        <w:t>LC Championship: Currently Splash &amp; Dash and LC Age Group Championships from $10 to $20</w:t>
      </w:r>
    </w:p>
    <w:p w:rsidR="00267704" w:rsidRPr="001E646C" w:rsidRDefault="00267704" w:rsidP="00267704">
      <w:pPr>
        <w:rPr>
          <w:rFonts w:ascii="Calibri" w:hAnsi="Calibri"/>
          <w:b/>
          <w:bCs/>
        </w:rPr>
      </w:pPr>
      <w:r w:rsidRPr="00086B3C">
        <w:rPr>
          <w:rFonts w:ascii="Calibri" w:hAnsi="Calibri" w:cstheme="majorHAnsi"/>
          <w:bCs/>
          <w:color w:val="000000"/>
        </w:rPr>
        <w:t>Winter Age Group Championships: Change surcharge from $10 to $20</w:t>
      </w:r>
    </w:p>
    <w:p w:rsidR="00267704" w:rsidRPr="00F72C71" w:rsidRDefault="00267704" w:rsidP="00267704">
      <w:pPr>
        <w:rPr>
          <w:rFonts w:ascii="Georgia" w:hAnsi="Georgia" w:cstheme="majorHAnsi"/>
          <w:i/>
          <w:color w:val="0070C0"/>
        </w:rPr>
      </w:pPr>
      <w:r w:rsidRPr="00F72C71">
        <w:rPr>
          <w:rFonts w:ascii="Georgia" w:hAnsi="Georgia" w:cstheme="majorHAnsi"/>
          <w:i/>
          <w:color w:val="0070C0"/>
        </w:rPr>
        <w:t xml:space="preserve">Requests made for more data to justify a $10 increase in surcharges. </w:t>
      </w:r>
    </w:p>
    <w:p w:rsidR="00267704" w:rsidRPr="00F72C71" w:rsidRDefault="00267704">
      <w:pPr>
        <w:rPr>
          <w:rFonts w:ascii="Georgia" w:hAnsi="Georgia"/>
          <w:b/>
          <w:i/>
          <w:color w:val="0070C0"/>
        </w:rPr>
      </w:pPr>
    </w:p>
    <w:p w:rsidR="00B27619" w:rsidRPr="00F72C71" w:rsidRDefault="00B27619">
      <w:pPr>
        <w:rPr>
          <w:rFonts w:ascii="Georgia" w:hAnsi="Georgia" w:cstheme="majorHAnsi"/>
          <w:i/>
          <w:color w:val="0070C0"/>
        </w:rPr>
      </w:pPr>
      <w:r w:rsidRPr="00F72C71">
        <w:rPr>
          <w:rFonts w:ascii="Georgia" w:hAnsi="Georgia" w:cstheme="majorHAnsi"/>
          <w:i/>
          <w:color w:val="0070C0"/>
        </w:rPr>
        <w:t xml:space="preserve">Agreement to </w:t>
      </w:r>
      <w:r w:rsidR="00477A3E" w:rsidRPr="00F72C71">
        <w:rPr>
          <w:rFonts w:ascii="Georgia" w:hAnsi="Georgia" w:cstheme="majorHAnsi"/>
          <w:i/>
          <w:color w:val="0070C0"/>
        </w:rPr>
        <w:t>hold off on</w:t>
      </w:r>
      <w:r w:rsidRPr="00F72C71">
        <w:rPr>
          <w:rFonts w:ascii="Georgia" w:hAnsi="Georgia" w:cstheme="majorHAnsi"/>
          <w:i/>
          <w:color w:val="0070C0"/>
        </w:rPr>
        <w:t xml:space="preserve"> voting on increased surcharges for the two LC </w:t>
      </w:r>
      <w:proofErr w:type="gramStart"/>
      <w:r w:rsidRPr="00F72C71">
        <w:rPr>
          <w:rFonts w:ascii="Georgia" w:hAnsi="Georgia" w:cstheme="majorHAnsi"/>
          <w:i/>
          <w:color w:val="0070C0"/>
        </w:rPr>
        <w:t>championship</w:t>
      </w:r>
      <w:proofErr w:type="gramEnd"/>
      <w:r w:rsidRPr="00F72C71">
        <w:rPr>
          <w:rFonts w:ascii="Georgia" w:hAnsi="Georgia" w:cstheme="majorHAnsi"/>
          <w:i/>
          <w:color w:val="0070C0"/>
        </w:rPr>
        <w:t xml:space="preserve"> meets and WAGS pending additional data. </w:t>
      </w:r>
      <w:r w:rsidR="00A73207" w:rsidRPr="00F72C71">
        <w:rPr>
          <w:rFonts w:ascii="Georgia" w:hAnsi="Georgia" w:cstheme="majorHAnsi"/>
          <w:i/>
          <w:color w:val="0070C0"/>
        </w:rPr>
        <w:t xml:space="preserve">It was </w:t>
      </w:r>
      <w:r w:rsidRPr="00F72C71">
        <w:rPr>
          <w:rFonts w:ascii="Georgia" w:hAnsi="Georgia" w:cstheme="majorHAnsi"/>
          <w:i/>
          <w:color w:val="0070C0"/>
        </w:rPr>
        <w:t>impressed upon the group to vote sooner rather than later</w:t>
      </w:r>
      <w:r w:rsidR="00A73207" w:rsidRPr="00F72C71">
        <w:rPr>
          <w:rFonts w:ascii="Georgia" w:hAnsi="Georgia" w:cstheme="majorHAnsi"/>
          <w:i/>
          <w:color w:val="0070C0"/>
        </w:rPr>
        <w:t xml:space="preserve"> as an out of district team</w:t>
      </w:r>
      <w:r w:rsidRPr="00F72C71">
        <w:rPr>
          <w:rFonts w:ascii="Georgia" w:hAnsi="Georgia" w:cstheme="majorHAnsi"/>
          <w:i/>
          <w:color w:val="0070C0"/>
        </w:rPr>
        <w:t xml:space="preserve"> is already asking for the Splash &amp;Dash meet format and other teams wish to start travel planning. Special meeting to be held to vote on these increased surcharges before the March BOD meeting.   </w:t>
      </w:r>
    </w:p>
    <w:p w:rsidR="00267704" w:rsidRPr="00F72C71" w:rsidRDefault="00267704" w:rsidP="00267704">
      <w:pPr>
        <w:rPr>
          <w:rFonts w:ascii="Georgia" w:hAnsi="Georgia"/>
          <w:b/>
          <w:i/>
          <w:color w:val="0070C0"/>
        </w:rPr>
      </w:pPr>
    </w:p>
    <w:p w:rsidR="00267704" w:rsidRPr="00F72C71" w:rsidRDefault="00267704" w:rsidP="00267704">
      <w:pPr>
        <w:rPr>
          <w:rFonts w:ascii="Georgia" w:hAnsi="Georgia"/>
          <w:i/>
          <w:color w:val="0070C0"/>
        </w:rPr>
      </w:pPr>
      <w:r w:rsidRPr="00F72C71">
        <w:rPr>
          <w:rFonts w:ascii="Georgia" w:hAnsi="Georgia"/>
          <w:b/>
          <w:i/>
          <w:color w:val="0070C0"/>
        </w:rPr>
        <w:t>NOTE:</w:t>
      </w:r>
      <w:r w:rsidRPr="00F72C71">
        <w:rPr>
          <w:rFonts w:ascii="Georgia" w:hAnsi="Georgia"/>
          <w:i/>
          <w:color w:val="0070C0"/>
        </w:rPr>
        <w:t xml:space="preserve"> After the BOD meeting, Mary sent an email (date/time stamp 1/23/24 12:00pm) correcting the surcharge for LC championships</w:t>
      </w:r>
      <w:r w:rsidR="00921AC6" w:rsidRPr="00F72C71">
        <w:rPr>
          <w:rFonts w:ascii="Georgia" w:hAnsi="Georgia"/>
          <w:i/>
          <w:color w:val="0070C0"/>
        </w:rPr>
        <w:t xml:space="preserve"> (Splash &amp; Dash &amp; AG Champs)</w:t>
      </w:r>
      <w:r w:rsidRPr="00F72C71">
        <w:rPr>
          <w:rFonts w:ascii="Georgia" w:hAnsi="Georgia"/>
          <w:i/>
          <w:color w:val="0070C0"/>
        </w:rPr>
        <w:t xml:space="preserve">. The </w:t>
      </w:r>
      <w:proofErr w:type="gramStart"/>
      <w:r w:rsidRPr="00F72C71">
        <w:rPr>
          <w:rFonts w:ascii="Georgia" w:hAnsi="Georgia"/>
          <w:i/>
          <w:color w:val="0070C0"/>
        </w:rPr>
        <w:t xml:space="preserve">surcharge currently </w:t>
      </w:r>
      <w:r w:rsidR="00921AC6" w:rsidRPr="00F72C71">
        <w:rPr>
          <w:rFonts w:ascii="Georgia" w:hAnsi="Georgia"/>
          <w:i/>
          <w:color w:val="0070C0"/>
        </w:rPr>
        <w:t>for these are</w:t>
      </w:r>
      <w:proofErr w:type="gramEnd"/>
      <w:r w:rsidRPr="00F72C71">
        <w:rPr>
          <w:rFonts w:ascii="Georgia" w:hAnsi="Georgia"/>
          <w:i/>
          <w:color w:val="0070C0"/>
        </w:rPr>
        <w:t xml:space="preserve"> already at $15, not $10. She is requesting a $5 increase from $15 to $20, not a $10 increase. </w:t>
      </w:r>
    </w:p>
    <w:p w:rsidR="00267704" w:rsidRPr="00086B3C" w:rsidRDefault="00267704">
      <w:pPr>
        <w:rPr>
          <w:rFonts w:ascii="Calibri" w:hAnsi="Calibri" w:cstheme="majorHAnsi"/>
          <w:color w:val="000000"/>
        </w:rPr>
      </w:pPr>
    </w:p>
    <w:p w:rsidR="00A73207" w:rsidRDefault="00C2116A">
      <w:pPr>
        <w:rPr>
          <w:rFonts w:ascii="Calibri" w:hAnsi="Calibri" w:cstheme="majorHAnsi"/>
          <w:b/>
          <w:bCs/>
          <w:color w:val="000000"/>
          <w:sz w:val="32"/>
          <w:szCs w:val="32"/>
          <w:u w:val="single"/>
        </w:rPr>
      </w:pPr>
      <w:r>
        <w:rPr>
          <w:rFonts w:ascii="Calibri" w:hAnsi="Calibri" w:cstheme="majorHAnsi"/>
          <w:b/>
          <w:bCs/>
          <w:color w:val="000000"/>
          <w:sz w:val="32"/>
          <w:szCs w:val="32"/>
          <w:u w:val="single"/>
        </w:rPr>
        <w:t xml:space="preserve">Athlete </w:t>
      </w:r>
      <w:r w:rsidR="00AC5C13">
        <w:rPr>
          <w:rFonts w:ascii="Calibri" w:hAnsi="Calibri" w:cstheme="majorHAnsi"/>
          <w:b/>
          <w:bCs/>
          <w:color w:val="000000"/>
          <w:sz w:val="32"/>
          <w:szCs w:val="32"/>
          <w:u w:val="single"/>
        </w:rPr>
        <w:t xml:space="preserve">Committee – Kiran </w:t>
      </w:r>
      <w:proofErr w:type="spellStart"/>
      <w:r w:rsidR="00AC5C13">
        <w:rPr>
          <w:rFonts w:ascii="Calibri" w:hAnsi="Calibri" w:cstheme="majorHAnsi"/>
          <w:b/>
          <w:bCs/>
          <w:color w:val="000000"/>
          <w:sz w:val="32"/>
          <w:szCs w:val="32"/>
          <w:u w:val="single"/>
        </w:rPr>
        <w:t>Jayasinghe</w:t>
      </w:r>
      <w:proofErr w:type="spellEnd"/>
      <w:r w:rsidR="00A73207">
        <w:rPr>
          <w:rFonts w:ascii="Calibri" w:hAnsi="Calibri" w:cstheme="majorHAnsi"/>
          <w:b/>
          <w:bCs/>
          <w:color w:val="000000"/>
          <w:sz w:val="32"/>
          <w:szCs w:val="32"/>
          <w:u w:val="single"/>
        </w:rPr>
        <w:t>:</w:t>
      </w:r>
    </w:p>
    <w:p w:rsidR="002C3E07" w:rsidRPr="00F72C71" w:rsidRDefault="003D5CBD">
      <w:pPr>
        <w:rPr>
          <w:rFonts w:ascii="Georgia" w:hAnsi="Georgia" w:cs="Calibri"/>
          <w:i/>
          <w:color w:val="0070C0"/>
          <w:szCs w:val="24"/>
        </w:rPr>
      </w:pPr>
      <w:r w:rsidRPr="00F72C71">
        <w:rPr>
          <w:rFonts w:ascii="Georgia" w:hAnsi="Georgia" w:cs="Calibri"/>
          <w:i/>
          <w:color w:val="0070C0"/>
          <w:szCs w:val="24"/>
        </w:rPr>
        <w:t xml:space="preserve">Group is working on a few initiatives </w:t>
      </w:r>
      <w:r w:rsidR="006F52C2" w:rsidRPr="00F72C71">
        <w:rPr>
          <w:rFonts w:ascii="Georgia" w:hAnsi="Georgia" w:cs="Calibri"/>
          <w:i/>
          <w:color w:val="0070C0"/>
          <w:szCs w:val="24"/>
        </w:rPr>
        <w:t xml:space="preserve">since last year </w:t>
      </w:r>
      <w:r w:rsidRPr="00F72C71">
        <w:rPr>
          <w:rFonts w:ascii="Georgia" w:hAnsi="Georgia" w:cs="Calibri"/>
          <w:i/>
          <w:color w:val="0070C0"/>
          <w:szCs w:val="24"/>
        </w:rPr>
        <w:t>and new ideas including</w:t>
      </w:r>
    </w:p>
    <w:p w:rsidR="003D5CBD" w:rsidRPr="00F72C71" w:rsidRDefault="003D5CBD" w:rsidP="003D5CBD">
      <w:pPr>
        <w:pStyle w:val="ListParagraph"/>
        <w:numPr>
          <w:ilvl w:val="0"/>
          <w:numId w:val="5"/>
        </w:numPr>
        <w:rPr>
          <w:rFonts w:ascii="Georgia" w:hAnsi="Georgia" w:cs="Calibri"/>
          <w:i/>
          <w:color w:val="0070C0"/>
          <w:szCs w:val="24"/>
        </w:rPr>
      </w:pPr>
      <w:r w:rsidRPr="00F72C71">
        <w:rPr>
          <w:rFonts w:ascii="Georgia" w:hAnsi="Georgia" w:cs="Calibri"/>
          <w:i/>
          <w:color w:val="0070C0"/>
          <w:szCs w:val="24"/>
        </w:rPr>
        <w:t>Social media athlete takeover – Instagram</w:t>
      </w:r>
    </w:p>
    <w:p w:rsidR="003D5CBD" w:rsidRPr="00F72C71" w:rsidRDefault="003D5CBD" w:rsidP="003D5CBD">
      <w:pPr>
        <w:pStyle w:val="ListParagraph"/>
        <w:numPr>
          <w:ilvl w:val="0"/>
          <w:numId w:val="5"/>
        </w:numPr>
        <w:rPr>
          <w:rFonts w:ascii="Georgia" w:hAnsi="Georgia" w:cs="Calibri"/>
          <w:i/>
          <w:color w:val="0070C0"/>
          <w:szCs w:val="24"/>
        </w:rPr>
      </w:pPr>
      <w:r w:rsidRPr="00F72C71">
        <w:rPr>
          <w:rFonts w:ascii="Georgia" w:hAnsi="Georgia" w:cs="Calibri"/>
          <w:i/>
          <w:color w:val="0070C0"/>
          <w:szCs w:val="24"/>
        </w:rPr>
        <w:t>Athlete recruitment and engagement</w:t>
      </w:r>
      <w:r w:rsidR="006F52C2" w:rsidRPr="00F72C71">
        <w:rPr>
          <w:rFonts w:ascii="Georgia" w:hAnsi="Georgia" w:cs="Calibri"/>
          <w:i/>
          <w:color w:val="0070C0"/>
          <w:szCs w:val="24"/>
        </w:rPr>
        <w:t xml:space="preserve"> on committees</w:t>
      </w:r>
      <w:r w:rsidR="001E1E26" w:rsidRPr="00F72C71">
        <w:rPr>
          <w:rFonts w:ascii="Georgia" w:hAnsi="Georgia" w:cs="Calibri"/>
          <w:i/>
          <w:color w:val="0070C0"/>
          <w:szCs w:val="24"/>
        </w:rPr>
        <w:t xml:space="preserve"> – more involvement</w:t>
      </w:r>
    </w:p>
    <w:p w:rsidR="003D5CBD" w:rsidRPr="00F72C71" w:rsidRDefault="003D5CBD" w:rsidP="003D5CBD">
      <w:pPr>
        <w:pStyle w:val="ListParagraph"/>
        <w:numPr>
          <w:ilvl w:val="0"/>
          <w:numId w:val="5"/>
        </w:numPr>
        <w:rPr>
          <w:rFonts w:ascii="Georgia" w:hAnsi="Georgia" w:cs="Calibri"/>
          <w:i/>
          <w:color w:val="0070C0"/>
          <w:szCs w:val="24"/>
        </w:rPr>
      </w:pPr>
      <w:r w:rsidRPr="00F72C71">
        <w:rPr>
          <w:rFonts w:ascii="Georgia" w:hAnsi="Georgia" w:cs="Calibri"/>
          <w:i/>
          <w:color w:val="0070C0"/>
          <w:szCs w:val="24"/>
        </w:rPr>
        <w:t>Update the Athletes tab on the SI website to include information</w:t>
      </w:r>
      <w:r w:rsidR="006F52C2" w:rsidRPr="00F72C71">
        <w:rPr>
          <w:rFonts w:ascii="Georgia" w:hAnsi="Georgia" w:cs="Calibri"/>
          <w:i/>
          <w:color w:val="0070C0"/>
          <w:szCs w:val="24"/>
        </w:rPr>
        <w:t>/documents</w:t>
      </w:r>
      <w:r w:rsidRPr="00F72C71">
        <w:rPr>
          <w:rFonts w:ascii="Georgia" w:hAnsi="Georgia" w:cs="Calibri"/>
          <w:i/>
          <w:color w:val="0070C0"/>
          <w:szCs w:val="24"/>
        </w:rPr>
        <w:t xml:space="preserve"> on the organization of </w:t>
      </w:r>
      <w:r w:rsidR="006F52C2" w:rsidRPr="00F72C71">
        <w:rPr>
          <w:rFonts w:ascii="Georgia" w:hAnsi="Georgia" w:cs="Calibri"/>
          <w:i/>
          <w:color w:val="0070C0"/>
          <w:szCs w:val="24"/>
        </w:rPr>
        <w:t xml:space="preserve">SI BOD &amp; Committees, </w:t>
      </w:r>
      <w:r w:rsidRPr="00F72C71">
        <w:rPr>
          <w:rFonts w:ascii="Georgia" w:hAnsi="Georgia" w:cs="Calibri"/>
          <w:i/>
          <w:color w:val="0070C0"/>
          <w:szCs w:val="24"/>
        </w:rPr>
        <w:t>USA Swimming and an open water section</w:t>
      </w:r>
    </w:p>
    <w:p w:rsidR="006F52C2" w:rsidRPr="00F72C71" w:rsidRDefault="006F52C2" w:rsidP="003D5CBD">
      <w:pPr>
        <w:pStyle w:val="ListParagraph"/>
        <w:numPr>
          <w:ilvl w:val="0"/>
          <w:numId w:val="5"/>
        </w:numPr>
        <w:rPr>
          <w:rFonts w:ascii="Georgia" w:hAnsi="Georgia" w:cs="Calibri"/>
          <w:i/>
          <w:color w:val="0070C0"/>
          <w:szCs w:val="24"/>
        </w:rPr>
      </w:pPr>
      <w:r w:rsidRPr="00F72C71">
        <w:rPr>
          <w:rFonts w:ascii="Georgia" w:hAnsi="Georgia" w:cs="Calibri"/>
          <w:i/>
          <w:color w:val="0070C0"/>
          <w:szCs w:val="24"/>
        </w:rPr>
        <w:lastRenderedPageBreak/>
        <w:t>Form an open water committee</w:t>
      </w:r>
    </w:p>
    <w:p w:rsidR="003D5CBD" w:rsidRPr="00F72C71" w:rsidRDefault="003D5CBD" w:rsidP="003D5CBD">
      <w:pPr>
        <w:pStyle w:val="ListParagraph"/>
        <w:numPr>
          <w:ilvl w:val="0"/>
          <w:numId w:val="5"/>
        </w:numPr>
        <w:rPr>
          <w:rFonts w:ascii="Georgia" w:hAnsi="Georgia" w:cs="Calibri"/>
          <w:i/>
          <w:color w:val="0070C0"/>
          <w:szCs w:val="24"/>
        </w:rPr>
      </w:pPr>
      <w:r w:rsidRPr="00F72C71">
        <w:rPr>
          <w:rFonts w:ascii="Georgia" w:hAnsi="Georgia" w:cs="Calibri"/>
          <w:i/>
          <w:color w:val="0070C0"/>
          <w:szCs w:val="24"/>
        </w:rPr>
        <w:t>Proposal to organize a clothing and medal drive – collection bin</w:t>
      </w:r>
      <w:r w:rsidR="00D85C16" w:rsidRPr="00F72C71">
        <w:rPr>
          <w:rFonts w:ascii="Georgia" w:hAnsi="Georgia" w:cs="Calibri"/>
          <w:i/>
          <w:color w:val="0070C0"/>
          <w:szCs w:val="24"/>
        </w:rPr>
        <w:t xml:space="preserve">s for new/gently used swim gear, goggles, caps </w:t>
      </w:r>
      <w:r w:rsidRPr="00F72C71">
        <w:rPr>
          <w:rFonts w:ascii="Georgia" w:hAnsi="Georgia" w:cs="Calibri"/>
          <w:i/>
          <w:color w:val="0070C0"/>
          <w:szCs w:val="24"/>
        </w:rPr>
        <w:t>and old medals. Julia Peavey has</w:t>
      </w:r>
      <w:r w:rsidR="00D85C16" w:rsidRPr="00F72C71">
        <w:rPr>
          <w:rFonts w:ascii="Georgia" w:hAnsi="Georgia" w:cs="Calibri"/>
          <w:i/>
          <w:color w:val="0070C0"/>
          <w:szCs w:val="24"/>
        </w:rPr>
        <w:t xml:space="preserve"> a connection with charities to get these donated items back into the community as well as </w:t>
      </w:r>
      <w:r w:rsidRPr="00F72C71">
        <w:rPr>
          <w:rFonts w:ascii="Georgia" w:hAnsi="Georgia" w:cs="Calibri"/>
          <w:i/>
          <w:color w:val="0070C0"/>
          <w:szCs w:val="24"/>
        </w:rPr>
        <w:t>information on sanitation process.</w:t>
      </w:r>
    </w:p>
    <w:p w:rsidR="000D420F" w:rsidRPr="00F72C71" w:rsidRDefault="000D420F" w:rsidP="003D5CBD">
      <w:pPr>
        <w:pStyle w:val="ListParagraph"/>
        <w:numPr>
          <w:ilvl w:val="0"/>
          <w:numId w:val="5"/>
        </w:numPr>
        <w:rPr>
          <w:rFonts w:ascii="Georgia" w:hAnsi="Georgia" w:cs="Calibri"/>
          <w:i/>
          <w:color w:val="0070C0"/>
          <w:szCs w:val="24"/>
        </w:rPr>
      </w:pPr>
      <w:r w:rsidRPr="00F72C71">
        <w:rPr>
          <w:rFonts w:ascii="Georgia" w:hAnsi="Georgia" w:cs="Calibri"/>
          <w:i/>
          <w:color w:val="0070C0"/>
          <w:szCs w:val="24"/>
        </w:rPr>
        <w:t>Include gender-neutral language in by-laws</w:t>
      </w:r>
      <w:r w:rsidR="00D85C16" w:rsidRPr="00F72C71">
        <w:rPr>
          <w:rFonts w:ascii="Georgia" w:hAnsi="Georgia" w:cs="Calibri"/>
          <w:i/>
          <w:color w:val="0070C0"/>
          <w:szCs w:val="24"/>
        </w:rPr>
        <w:t xml:space="preserve"> &amp; P&amp;P</w:t>
      </w:r>
      <w:r w:rsidRPr="00F72C71">
        <w:rPr>
          <w:rFonts w:ascii="Georgia" w:hAnsi="Georgia" w:cs="Calibri"/>
          <w:i/>
          <w:color w:val="0070C0"/>
          <w:szCs w:val="24"/>
        </w:rPr>
        <w:t xml:space="preserve"> – change/adopt</w:t>
      </w:r>
    </w:p>
    <w:p w:rsidR="002C3E07" w:rsidRDefault="002C3E07">
      <w:pPr>
        <w:rPr>
          <w:rFonts w:ascii="Calibri" w:hAnsi="Calibri" w:cstheme="majorHAnsi"/>
          <w:color w:val="000000"/>
        </w:rPr>
      </w:pPr>
    </w:p>
    <w:p w:rsidR="002C3E07" w:rsidRPr="00057563" w:rsidRDefault="00C2116A" w:rsidP="00057563">
      <w:pPr>
        <w:spacing w:line="240" w:lineRule="auto"/>
        <w:rPr>
          <w:rFonts w:ascii="Calibri" w:hAnsi="Calibri" w:cstheme="majorHAnsi"/>
          <w:b/>
          <w:bCs/>
          <w:color w:val="000000"/>
          <w:sz w:val="32"/>
          <w:szCs w:val="32"/>
        </w:rPr>
      </w:pPr>
      <w:r>
        <w:rPr>
          <w:rFonts w:ascii="Calibri" w:hAnsi="Calibri" w:cstheme="majorHAnsi"/>
          <w:b/>
          <w:bCs/>
          <w:color w:val="000000"/>
          <w:sz w:val="32"/>
          <w:szCs w:val="32"/>
        </w:rPr>
        <w:t>Program Committee</w:t>
      </w:r>
      <w:r w:rsidR="005A2046">
        <w:rPr>
          <w:rFonts w:ascii="Calibri" w:hAnsi="Calibri" w:cstheme="majorHAnsi"/>
          <w:b/>
          <w:bCs/>
          <w:color w:val="000000"/>
          <w:sz w:val="32"/>
          <w:szCs w:val="32"/>
        </w:rPr>
        <w:t xml:space="preserve"> – Paul </w:t>
      </w:r>
      <w:proofErr w:type="spellStart"/>
      <w:r w:rsidR="005A2046">
        <w:rPr>
          <w:rFonts w:ascii="Calibri" w:hAnsi="Calibri" w:cstheme="majorHAnsi"/>
          <w:b/>
          <w:bCs/>
          <w:color w:val="000000"/>
          <w:sz w:val="32"/>
          <w:szCs w:val="32"/>
        </w:rPr>
        <w:t>Mazzarelle</w:t>
      </w:r>
      <w:proofErr w:type="spellEnd"/>
      <w:r>
        <w:rPr>
          <w:rFonts w:ascii="Calibri" w:hAnsi="Calibri" w:cstheme="majorHAnsi"/>
          <w:b/>
          <w:bCs/>
          <w:color w:val="000000"/>
          <w:sz w:val="32"/>
          <w:szCs w:val="32"/>
        </w:rPr>
        <w:t>:</w:t>
      </w:r>
    </w:p>
    <w:p w:rsidR="002C3E07" w:rsidRDefault="00C2116A">
      <w:pPr>
        <w:rPr>
          <w:sz w:val="21"/>
          <w:szCs w:val="21"/>
        </w:rPr>
      </w:pPr>
      <w:r>
        <w:rPr>
          <w:rFonts w:ascii="Calibri" w:hAnsi="Calibri" w:cstheme="majorHAnsi"/>
          <w:color w:val="000000"/>
          <w:sz w:val="21"/>
          <w:szCs w:val="21"/>
        </w:rPr>
        <w:t>Proposed LC schedule (</w:t>
      </w:r>
      <w:r>
        <w:rPr>
          <w:rFonts w:ascii="Calibri" w:hAnsi="Calibri" w:cstheme="majorHAnsi"/>
          <w:color w:val="000000"/>
          <w:sz w:val="32"/>
          <w:szCs w:val="32"/>
          <w:shd w:val="clear" w:color="auto" w:fill="FFFF00"/>
        </w:rPr>
        <w:t>vote required)</w:t>
      </w:r>
    </w:p>
    <w:p w:rsidR="00195A66" w:rsidRPr="00F72C71" w:rsidRDefault="00195A66" w:rsidP="00CB0268">
      <w:pPr>
        <w:rPr>
          <w:rFonts w:ascii="Georgia" w:hAnsi="Georgia" w:cs="Calibri"/>
          <w:bCs/>
          <w:i/>
          <w:color w:val="0070C0"/>
        </w:rPr>
      </w:pPr>
      <w:r w:rsidRPr="00F72C71">
        <w:rPr>
          <w:rFonts w:ascii="Georgia" w:hAnsi="Georgia" w:cs="Calibri"/>
          <w:bCs/>
          <w:i/>
          <w:color w:val="0070C0"/>
        </w:rPr>
        <w:t>Questions were asked about the new site for Splash &amp; Dash at Loma Verde. Mary provided detailed information about the facility</w:t>
      </w:r>
      <w:r w:rsidR="004920A2" w:rsidRPr="00F72C71">
        <w:rPr>
          <w:rFonts w:ascii="Georgia" w:hAnsi="Georgia" w:cs="Calibri"/>
          <w:bCs/>
          <w:i/>
          <w:color w:val="0070C0"/>
        </w:rPr>
        <w:t xml:space="preserve"> – cost almost $20K but that</w:t>
      </w:r>
      <w:r w:rsidRPr="00F72C71">
        <w:rPr>
          <w:rFonts w:ascii="Georgia" w:hAnsi="Georgia" w:cs="Calibri"/>
          <w:bCs/>
          <w:i/>
          <w:color w:val="0070C0"/>
        </w:rPr>
        <w:t xml:space="preserve"> includ</w:t>
      </w:r>
      <w:r w:rsidR="004920A2" w:rsidRPr="00F72C71">
        <w:rPr>
          <w:rFonts w:ascii="Georgia" w:hAnsi="Georgia" w:cs="Calibri"/>
          <w:bCs/>
          <w:i/>
          <w:color w:val="0070C0"/>
        </w:rPr>
        <w:t>es</w:t>
      </w:r>
      <w:r w:rsidRPr="00F72C71">
        <w:rPr>
          <w:rFonts w:ascii="Georgia" w:hAnsi="Georgia" w:cs="Calibri"/>
          <w:bCs/>
          <w:i/>
          <w:color w:val="0070C0"/>
        </w:rPr>
        <w:t xml:space="preserve"> the Gen 7 timing system</w:t>
      </w:r>
      <w:r w:rsidR="00C67707" w:rsidRPr="00F72C71">
        <w:rPr>
          <w:rFonts w:ascii="Georgia" w:hAnsi="Georgia" w:cs="Calibri"/>
          <w:bCs/>
          <w:i/>
          <w:color w:val="0070C0"/>
        </w:rPr>
        <w:t xml:space="preserve"> they have</w:t>
      </w:r>
      <w:r w:rsidRPr="00F72C71">
        <w:rPr>
          <w:rFonts w:ascii="Georgia" w:hAnsi="Georgia" w:cs="Calibri"/>
          <w:bCs/>
          <w:i/>
          <w:color w:val="0070C0"/>
        </w:rPr>
        <w:t>, scoreboard, blocks with back. We have to provide a qualified system operator which Mary is working on</w:t>
      </w:r>
      <w:r w:rsidR="004920A2" w:rsidRPr="00F72C71">
        <w:rPr>
          <w:rFonts w:ascii="Georgia" w:hAnsi="Georgia" w:cs="Calibri"/>
          <w:bCs/>
          <w:i/>
          <w:color w:val="0070C0"/>
        </w:rPr>
        <w:t xml:space="preserve"> securing</w:t>
      </w:r>
      <w:r w:rsidRPr="00F72C71">
        <w:rPr>
          <w:rFonts w:ascii="Georgia" w:hAnsi="Georgia" w:cs="Calibri"/>
          <w:bCs/>
          <w:i/>
          <w:color w:val="0070C0"/>
        </w:rPr>
        <w:t xml:space="preserve">. Pool does not have backstroke ledges. Other facility highlights include: nice restrooms with a lot of private changing rooms, gender-neutral restrooms on deck, lots of space in back (on old hill), tarps </w:t>
      </w:r>
      <w:r w:rsidR="00C67707" w:rsidRPr="00F72C71">
        <w:rPr>
          <w:rFonts w:ascii="Georgia" w:hAnsi="Georgia" w:cs="Calibri"/>
          <w:bCs/>
          <w:i/>
          <w:color w:val="0070C0"/>
        </w:rPr>
        <w:t>are allowed o</w:t>
      </w:r>
      <w:r w:rsidRPr="00F72C71">
        <w:rPr>
          <w:rFonts w:ascii="Georgia" w:hAnsi="Georgia" w:cs="Calibri"/>
          <w:bCs/>
          <w:i/>
          <w:color w:val="0070C0"/>
        </w:rPr>
        <w:t>n deck, big room to use for hospitality, instructional pool ok to use for warm up/down</w:t>
      </w:r>
      <w:r w:rsidR="004920A2" w:rsidRPr="00F72C71">
        <w:rPr>
          <w:rFonts w:ascii="Georgia" w:hAnsi="Georgia" w:cs="Calibri"/>
          <w:bCs/>
          <w:i/>
          <w:color w:val="0070C0"/>
        </w:rPr>
        <w:t xml:space="preserve"> and facility will lower the temperature, 10 LC lanes, 16 SC lanes, no bulkhead</w:t>
      </w:r>
      <w:r w:rsidRPr="00F72C71">
        <w:rPr>
          <w:rFonts w:ascii="Georgia" w:hAnsi="Georgia" w:cs="Calibri"/>
          <w:bCs/>
          <w:i/>
          <w:color w:val="0070C0"/>
        </w:rPr>
        <w:t xml:space="preserve">. Parking, however, is limited. </w:t>
      </w:r>
      <w:proofErr w:type="gramStart"/>
      <w:r w:rsidRPr="00F72C71">
        <w:rPr>
          <w:rFonts w:ascii="Georgia" w:hAnsi="Georgia" w:cs="Calibri"/>
          <w:bCs/>
          <w:i/>
          <w:color w:val="0070C0"/>
        </w:rPr>
        <w:t>Small lot and street parking</w:t>
      </w:r>
      <w:r w:rsidR="00C67707" w:rsidRPr="00F72C71">
        <w:rPr>
          <w:rFonts w:ascii="Georgia" w:hAnsi="Georgia" w:cs="Calibri"/>
          <w:bCs/>
          <w:i/>
          <w:color w:val="0070C0"/>
        </w:rPr>
        <w:t xml:space="preserve"> only</w:t>
      </w:r>
      <w:r w:rsidRPr="00F72C71">
        <w:rPr>
          <w:rFonts w:ascii="Georgia" w:hAnsi="Georgia" w:cs="Calibri"/>
          <w:bCs/>
          <w:i/>
          <w:color w:val="0070C0"/>
        </w:rPr>
        <w:t>.</w:t>
      </w:r>
      <w:proofErr w:type="gramEnd"/>
      <w:r w:rsidRPr="00F72C71">
        <w:rPr>
          <w:rFonts w:ascii="Georgia" w:hAnsi="Georgia" w:cs="Calibri"/>
          <w:bCs/>
          <w:i/>
          <w:color w:val="0070C0"/>
        </w:rPr>
        <w:t xml:space="preserve"> No reserved parking spaces. </w:t>
      </w:r>
    </w:p>
    <w:p w:rsidR="00195A66" w:rsidRPr="00F72C71" w:rsidRDefault="00195A66" w:rsidP="00CB0268">
      <w:pPr>
        <w:rPr>
          <w:rFonts w:ascii="Georgia" w:hAnsi="Georgia" w:cs="Calibri"/>
          <w:bCs/>
          <w:i/>
          <w:color w:val="0070C0"/>
        </w:rPr>
      </w:pPr>
    </w:p>
    <w:p w:rsidR="00CB0268" w:rsidRPr="00F72C71" w:rsidRDefault="00CB0268" w:rsidP="00CB0268">
      <w:pPr>
        <w:rPr>
          <w:rFonts w:ascii="Georgia" w:hAnsi="Georgia" w:cs="Calibri"/>
          <w:bCs/>
          <w:i/>
          <w:color w:val="0070C0"/>
        </w:rPr>
      </w:pPr>
      <w:r w:rsidRPr="00F72C71">
        <w:rPr>
          <w:rFonts w:ascii="Georgia" w:hAnsi="Georgia" w:cs="Calibri"/>
          <w:bCs/>
          <w:i/>
          <w:color w:val="0070C0"/>
        </w:rPr>
        <w:t>M/S/</w:t>
      </w:r>
      <w:r w:rsidR="008D4C74" w:rsidRPr="00F72C71">
        <w:rPr>
          <w:rFonts w:ascii="Georgia" w:hAnsi="Georgia" w:cs="Calibri"/>
          <w:bCs/>
          <w:i/>
          <w:color w:val="0070C0"/>
        </w:rPr>
        <w:t>A/</w:t>
      </w:r>
      <w:r w:rsidRPr="00F72C71">
        <w:rPr>
          <w:rFonts w:ascii="Georgia" w:hAnsi="Georgia" w:cs="Calibri"/>
          <w:bCs/>
          <w:i/>
          <w:color w:val="0070C0"/>
        </w:rPr>
        <w:t>P to approve the LC meet schedule as presented</w:t>
      </w:r>
      <w:r w:rsidR="000B0961" w:rsidRPr="00F72C71">
        <w:rPr>
          <w:rFonts w:ascii="Georgia" w:hAnsi="Georgia" w:cs="Calibri"/>
          <w:bCs/>
          <w:i/>
          <w:color w:val="0070C0"/>
        </w:rPr>
        <w:t xml:space="preserve"> below</w:t>
      </w:r>
    </w:p>
    <w:p w:rsidR="00057563" w:rsidRDefault="00057563">
      <w:pPr>
        <w:jc w:val="center"/>
        <w:rPr>
          <w:rFonts w:ascii="Segoe UI" w:hAnsi="Segoe UI" w:cs="Segoe UI"/>
          <w:b/>
          <w:bCs/>
        </w:rPr>
      </w:pPr>
    </w:p>
    <w:p w:rsidR="002C3E07" w:rsidRDefault="00C2116A">
      <w:pPr>
        <w:jc w:val="center"/>
        <w:rPr>
          <w:rFonts w:ascii="Segoe UI" w:hAnsi="Segoe UI" w:cs="Segoe UI"/>
          <w:b/>
          <w:bCs/>
        </w:rPr>
      </w:pPr>
      <w:r>
        <w:rPr>
          <w:rFonts w:ascii="Segoe UI" w:hAnsi="Segoe UI" w:cs="Segoe UI"/>
          <w:b/>
          <w:bCs/>
        </w:rPr>
        <w:t>2024 Spring-Summer Competition Schedule</w:t>
      </w:r>
    </w:p>
    <w:p w:rsidR="002C3E07" w:rsidRDefault="002C3E07">
      <w:pPr>
        <w:spacing w:line="240" w:lineRule="auto"/>
        <w:rPr>
          <w:sz w:val="12"/>
          <w:szCs w:val="12"/>
        </w:rPr>
      </w:pPr>
    </w:p>
    <w:tbl>
      <w:tblPr>
        <w:tblStyle w:val="TableGrid"/>
        <w:tblW w:w="10074" w:type="dxa"/>
        <w:jc w:val="center"/>
        <w:tblLayout w:type="fixed"/>
        <w:tblLook w:val="04A0" w:firstRow="1" w:lastRow="0" w:firstColumn="1" w:lastColumn="0" w:noHBand="0" w:noVBand="1"/>
      </w:tblPr>
      <w:tblGrid>
        <w:gridCol w:w="1615"/>
        <w:gridCol w:w="2326"/>
        <w:gridCol w:w="1749"/>
        <w:gridCol w:w="4384"/>
      </w:tblGrid>
      <w:tr w:rsidR="002C3E07">
        <w:trPr>
          <w:jc w:val="center"/>
        </w:trPr>
        <w:tc>
          <w:tcPr>
            <w:tcW w:w="1614" w:type="dxa"/>
            <w:shd w:val="clear" w:color="auto" w:fill="7F7F7F" w:themeFill="text1" w:themeFillTint="80"/>
            <w:vAlign w:val="center"/>
          </w:tcPr>
          <w:p w:rsidR="002C3E07" w:rsidRDefault="00C2116A">
            <w:pPr>
              <w:spacing w:line="240" w:lineRule="auto"/>
              <w:rPr>
                <w:rFonts w:ascii="Segoe UI" w:hAnsi="Segoe UI" w:cs="Segoe UI"/>
                <w:b/>
                <w:bCs/>
                <w:color w:val="FFFFFF" w:themeColor="background1"/>
                <w:sz w:val="20"/>
                <w:szCs w:val="20"/>
              </w:rPr>
            </w:pPr>
            <w:r>
              <w:rPr>
                <w:rFonts w:ascii="Segoe UI" w:eastAsia="Calibri" w:hAnsi="Segoe UI" w:cs="Segoe UI"/>
                <w:b/>
                <w:bCs/>
                <w:color w:val="FFFFFF" w:themeColor="background1"/>
                <w:sz w:val="20"/>
                <w:szCs w:val="20"/>
                <w:lang w:val="en-US"/>
              </w:rPr>
              <w:t>Date</w:t>
            </w:r>
          </w:p>
        </w:tc>
        <w:tc>
          <w:tcPr>
            <w:tcW w:w="2326" w:type="dxa"/>
            <w:shd w:val="clear" w:color="auto" w:fill="7F7F7F" w:themeFill="text1" w:themeFillTint="80"/>
            <w:vAlign w:val="center"/>
          </w:tcPr>
          <w:p w:rsidR="002C3E07" w:rsidRDefault="00C2116A">
            <w:pPr>
              <w:spacing w:line="240" w:lineRule="auto"/>
              <w:rPr>
                <w:rFonts w:ascii="Segoe UI" w:hAnsi="Segoe UI" w:cs="Segoe UI"/>
                <w:b/>
                <w:bCs/>
                <w:color w:val="FFFFFF" w:themeColor="background1"/>
                <w:sz w:val="20"/>
                <w:szCs w:val="20"/>
              </w:rPr>
            </w:pPr>
            <w:r>
              <w:rPr>
                <w:rFonts w:ascii="Segoe UI" w:eastAsia="Calibri" w:hAnsi="Segoe UI" w:cs="Segoe UI"/>
                <w:b/>
                <w:bCs/>
                <w:color w:val="FFFFFF" w:themeColor="background1"/>
                <w:sz w:val="20"/>
                <w:szCs w:val="20"/>
                <w:lang w:val="en-US"/>
              </w:rPr>
              <w:t>Type</w:t>
            </w:r>
          </w:p>
        </w:tc>
        <w:tc>
          <w:tcPr>
            <w:tcW w:w="1749" w:type="dxa"/>
            <w:shd w:val="clear" w:color="auto" w:fill="7F7F7F" w:themeFill="text1" w:themeFillTint="80"/>
            <w:vAlign w:val="center"/>
          </w:tcPr>
          <w:p w:rsidR="002C3E07" w:rsidRDefault="00C2116A">
            <w:pPr>
              <w:spacing w:line="240" w:lineRule="auto"/>
              <w:rPr>
                <w:rFonts w:ascii="Segoe UI" w:hAnsi="Segoe UI" w:cs="Segoe UI"/>
                <w:b/>
                <w:bCs/>
                <w:color w:val="FFFFFF" w:themeColor="background1"/>
                <w:sz w:val="18"/>
                <w:szCs w:val="18"/>
              </w:rPr>
            </w:pPr>
            <w:r>
              <w:rPr>
                <w:rFonts w:ascii="Segoe UI" w:eastAsia="Calibri" w:hAnsi="Segoe UI" w:cs="Segoe UI"/>
                <w:b/>
                <w:bCs/>
                <w:color w:val="FFFFFF" w:themeColor="background1"/>
                <w:sz w:val="18"/>
                <w:szCs w:val="18"/>
                <w:lang w:val="en-US"/>
              </w:rPr>
              <w:t>Notes</w:t>
            </w:r>
          </w:p>
        </w:tc>
        <w:tc>
          <w:tcPr>
            <w:tcW w:w="4384" w:type="dxa"/>
            <w:shd w:val="clear" w:color="auto" w:fill="7F7F7F" w:themeFill="text1" w:themeFillTint="80"/>
            <w:vAlign w:val="center"/>
          </w:tcPr>
          <w:p w:rsidR="002C3E07" w:rsidRDefault="00C2116A">
            <w:pPr>
              <w:spacing w:line="240" w:lineRule="auto"/>
              <w:rPr>
                <w:rFonts w:ascii="Segoe UI" w:hAnsi="Segoe UI" w:cs="Segoe UI"/>
                <w:b/>
                <w:bCs/>
                <w:color w:val="FFFFFF" w:themeColor="background1"/>
                <w:sz w:val="20"/>
                <w:szCs w:val="20"/>
              </w:rPr>
            </w:pPr>
            <w:r>
              <w:rPr>
                <w:rFonts w:ascii="Segoe UI" w:eastAsia="Calibri" w:hAnsi="Segoe UI" w:cs="Segoe UI"/>
                <w:b/>
                <w:bCs/>
                <w:color w:val="FFFFFF" w:themeColor="background1"/>
                <w:sz w:val="20"/>
                <w:szCs w:val="20"/>
                <w:lang w:val="en-US"/>
              </w:rPr>
              <w:t>Other Events</w:t>
            </w: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March 23-24</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2C3E07">
            <w:pPr>
              <w:spacing w:line="240" w:lineRule="auto"/>
              <w:rPr>
                <w:rFonts w:ascii="Segoe UI" w:hAnsi="Segoe UI" w:cs="Segoe UI"/>
                <w:color w:val="0070C0"/>
                <w:sz w:val="18"/>
                <w:szCs w:val="18"/>
              </w:rPr>
            </w:pP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March 30-31</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C2116A">
            <w:pPr>
              <w:spacing w:line="240" w:lineRule="auto"/>
              <w:rPr>
                <w:rFonts w:ascii="Segoe UI" w:hAnsi="Segoe UI" w:cs="Segoe UI"/>
                <w:color w:val="0070C0"/>
                <w:sz w:val="20"/>
                <w:szCs w:val="20"/>
              </w:rPr>
            </w:pPr>
            <w:r>
              <w:rPr>
                <w:rFonts w:ascii="Segoe UI" w:eastAsia="Calibri" w:hAnsi="Segoe UI" w:cs="Segoe UI"/>
                <w:color w:val="0070C0"/>
                <w:sz w:val="18"/>
                <w:szCs w:val="18"/>
                <w:lang w:val="en-US"/>
              </w:rPr>
              <w:t>(31) Easter</w:t>
            </w: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April 6-7</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(4-7) SCY Far Westerns </w:t>
            </w:r>
            <w:r>
              <w:rPr>
                <w:rFonts w:ascii="Segoe UI" w:eastAsia="Calibri" w:hAnsi="Segoe UI" w:cs="Segoe UI"/>
                <w:sz w:val="18"/>
                <w:szCs w:val="18"/>
                <w:lang w:val="en-US"/>
              </w:rPr>
              <w:t>@</w:t>
            </w:r>
            <w:r>
              <w:rPr>
                <w:rFonts w:ascii="Segoe UI" w:eastAsia="Calibri" w:hAnsi="Segoe UI" w:cs="Segoe UI"/>
                <w:sz w:val="20"/>
                <w:szCs w:val="20"/>
                <w:lang w:val="en-US"/>
              </w:rPr>
              <w:t xml:space="preserve"> Pleasanton</w:t>
            </w: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April 13-14</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B/C All Ages</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2-sites</w:t>
            </w:r>
          </w:p>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SCY or LCM</w:t>
            </w: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April 20-21</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A/BB LCM</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 xml:space="preserve">1-site </w:t>
            </w:r>
          </w:p>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LCM preferred</w:t>
            </w: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Apr 27-28</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(24-26) HS Swim Leagues</w:t>
            </w: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May 4-5</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(April 30-May 4) HS Swim CIF</w:t>
            </w:r>
          </w:p>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(3-5) Open Water </w:t>
            </w:r>
            <w:proofErr w:type="spellStart"/>
            <w:r>
              <w:rPr>
                <w:rFonts w:ascii="Segoe UI" w:eastAsia="Calibri" w:hAnsi="Segoe UI" w:cs="Segoe UI"/>
                <w:sz w:val="20"/>
                <w:szCs w:val="20"/>
                <w:lang w:val="en-US"/>
              </w:rPr>
              <w:t>JNats</w:t>
            </w:r>
            <w:proofErr w:type="spellEnd"/>
            <w:r>
              <w:rPr>
                <w:rFonts w:ascii="Segoe UI" w:eastAsia="Calibri" w:hAnsi="Segoe UI" w:cs="Segoe UI"/>
                <w:sz w:val="20"/>
                <w:szCs w:val="20"/>
                <w:lang w:val="en-US"/>
              </w:rPr>
              <w:t xml:space="preserve"> and </w:t>
            </w:r>
            <w:proofErr w:type="spellStart"/>
            <w:r>
              <w:rPr>
                <w:rFonts w:ascii="Segoe UI" w:eastAsia="Calibri" w:hAnsi="Segoe UI" w:cs="Segoe UI"/>
                <w:sz w:val="20"/>
                <w:szCs w:val="20"/>
                <w:lang w:val="en-US"/>
              </w:rPr>
              <w:t>Nats</w:t>
            </w:r>
            <w:proofErr w:type="spellEnd"/>
            <w:r>
              <w:rPr>
                <w:rFonts w:ascii="Segoe UI" w:eastAsia="Calibri" w:hAnsi="Segoe UI" w:cs="Segoe UI"/>
                <w:sz w:val="20"/>
                <w:szCs w:val="20"/>
                <w:lang w:val="en-US"/>
              </w:rPr>
              <w:t xml:space="preserve"> </w:t>
            </w:r>
            <w:r>
              <w:rPr>
                <w:rFonts w:ascii="Segoe UI" w:eastAsia="Calibri" w:hAnsi="Segoe UI" w:cs="Segoe UI"/>
                <w:sz w:val="18"/>
                <w:szCs w:val="18"/>
                <w:lang w:val="en-US"/>
              </w:rPr>
              <w:t xml:space="preserve">@ </w:t>
            </w:r>
            <w:r>
              <w:rPr>
                <w:rFonts w:ascii="Segoe UI" w:eastAsia="Calibri" w:hAnsi="Segoe UI" w:cs="Segoe UI"/>
                <w:sz w:val="20"/>
                <w:szCs w:val="20"/>
                <w:lang w:val="en-US"/>
              </w:rPr>
              <w:t>FL</w:t>
            </w: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May 11-12</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 xml:space="preserve">10/u mini 1-day </w:t>
            </w:r>
          </w:p>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(Sat, May 11)</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1-site</w:t>
            </w: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(9-11) HS Swim State Champs </w:t>
            </w:r>
          </w:p>
          <w:p w:rsidR="002C3E07" w:rsidRDefault="00C2116A">
            <w:pPr>
              <w:spacing w:line="240" w:lineRule="auto"/>
              <w:rPr>
                <w:rFonts w:ascii="Segoe UI" w:hAnsi="Segoe UI" w:cs="Segoe UI"/>
                <w:sz w:val="20"/>
                <w:szCs w:val="20"/>
              </w:rPr>
            </w:pPr>
            <w:r>
              <w:rPr>
                <w:rFonts w:ascii="Segoe UI" w:eastAsia="Calibri" w:hAnsi="Segoe UI" w:cs="Segoe UI"/>
                <w:color w:val="0070C0"/>
                <w:sz w:val="18"/>
                <w:szCs w:val="18"/>
                <w:lang w:val="en-US"/>
              </w:rPr>
              <w:t>(12) Mother’s Day</w:t>
            </w: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May 18-19</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11/o NTS</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2-sites</w:t>
            </w:r>
          </w:p>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SCY or LCM</w:t>
            </w: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May 25-26</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color w:val="0070C0"/>
                <w:sz w:val="18"/>
                <w:szCs w:val="18"/>
                <w:lang w:val="en-US"/>
              </w:rPr>
              <w:t>(27) Memorial Day</w:t>
            </w: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June 1-2</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June 8-9</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S&amp;D Max</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2-sites</w:t>
            </w:r>
          </w:p>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LCM preferred</w:t>
            </w:r>
          </w:p>
        </w:tc>
        <w:tc>
          <w:tcPr>
            <w:tcW w:w="4384" w:type="dxa"/>
            <w:vAlign w:val="center"/>
          </w:tcPr>
          <w:p w:rsidR="002C3E07" w:rsidRDefault="002C3E07">
            <w:pPr>
              <w:spacing w:line="240" w:lineRule="auto"/>
              <w:rPr>
                <w:rFonts w:ascii="Segoe UI" w:hAnsi="Segoe UI" w:cs="Segoe UI"/>
                <w:sz w:val="18"/>
                <w:szCs w:val="18"/>
              </w:rPr>
            </w:pP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June 15-16</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(13-16) JAGs </w:t>
            </w:r>
            <w:r>
              <w:rPr>
                <w:rFonts w:ascii="Segoe UI" w:eastAsia="Calibri" w:hAnsi="Segoe UI" w:cs="Segoe UI"/>
                <w:sz w:val="18"/>
                <w:szCs w:val="18"/>
                <w:lang w:val="en-US"/>
              </w:rPr>
              <w:t xml:space="preserve">@ </w:t>
            </w:r>
            <w:r>
              <w:rPr>
                <w:rFonts w:ascii="Segoe UI" w:eastAsia="Calibri" w:hAnsi="Segoe UI" w:cs="Segoe UI"/>
                <w:sz w:val="20"/>
                <w:szCs w:val="20"/>
                <w:lang w:val="en-US"/>
              </w:rPr>
              <w:t>SCS</w:t>
            </w:r>
          </w:p>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(15-23) Olympic Trials </w:t>
            </w:r>
            <w:r>
              <w:rPr>
                <w:rFonts w:ascii="Segoe UI" w:eastAsia="Calibri" w:hAnsi="Segoe UI" w:cs="Segoe UI"/>
                <w:sz w:val="18"/>
                <w:szCs w:val="18"/>
                <w:lang w:val="en-US"/>
              </w:rPr>
              <w:t xml:space="preserve">@ </w:t>
            </w:r>
            <w:r>
              <w:rPr>
                <w:rFonts w:ascii="Segoe UI" w:eastAsia="Calibri" w:hAnsi="Segoe UI" w:cs="Segoe UI"/>
                <w:sz w:val="20"/>
                <w:szCs w:val="20"/>
                <w:lang w:val="en-US"/>
              </w:rPr>
              <w:t>Indy</w:t>
            </w:r>
          </w:p>
          <w:p w:rsidR="002C3E07" w:rsidRDefault="00C2116A">
            <w:pPr>
              <w:spacing w:line="240" w:lineRule="auto"/>
              <w:rPr>
                <w:rFonts w:ascii="Segoe UI" w:hAnsi="Segoe UI" w:cs="Segoe UI"/>
                <w:sz w:val="18"/>
                <w:szCs w:val="18"/>
              </w:rPr>
            </w:pPr>
            <w:r>
              <w:rPr>
                <w:rFonts w:ascii="Segoe UI" w:eastAsia="Calibri" w:hAnsi="Segoe UI" w:cs="Segoe UI"/>
                <w:color w:val="0070C0"/>
                <w:sz w:val="18"/>
                <w:szCs w:val="18"/>
                <w:lang w:val="en-US"/>
              </w:rPr>
              <w:t>(16) Father’s Day</w:t>
            </w: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June 21-23</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SI S&amp;D @ Loma Verde</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&gt;&gt;Hosted by SI&lt;&lt;</w:t>
            </w: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June 29-30</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July 6-7</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A/BB LCM</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 xml:space="preserve">1-site </w:t>
            </w:r>
          </w:p>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LCM preferred</w:t>
            </w: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July 13-14</w:t>
            </w:r>
          </w:p>
        </w:tc>
        <w:tc>
          <w:tcPr>
            <w:tcW w:w="2326" w:type="dxa"/>
            <w:vAlign w:val="center"/>
          </w:tcPr>
          <w:p w:rsidR="002C3E07" w:rsidRDefault="002C3E07">
            <w:pPr>
              <w:spacing w:line="240" w:lineRule="auto"/>
              <w:rPr>
                <w:rFonts w:ascii="Segoe UI" w:hAnsi="Segoe UI" w:cs="Segoe UI"/>
                <w:b/>
                <w:bCs/>
                <w:color w:val="0070C0"/>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July 20-21</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B/C Last Chance</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2-sites</w:t>
            </w:r>
          </w:p>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SCY or LCM</w:t>
            </w: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(18-21) Sectionals </w:t>
            </w:r>
            <w:r>
              <w:rPr>
                <w:rFonts w:ascii="Segoe UI" w:eastAsia="Calibri" w:hAnsi="Segoe UI" w:cs="Segoe UI"/>
                <w:sz w:val="18"/>
                <w:szCs w:val="18"/>
                <w:lang w:val="en-US"/>
              </w:rPr>
              <w:t xml:space="preserve">@ </w:t>
            </w:r>
            <w:r>
              <w:rPr>
                <w:rFonts w:ascii="Segoe UI" w:eastAsia="Calibri" w:hAnsi="Segoe UI" w:cs="Segoe UI"/>
                <w:sz w:val="20"/>
                <w:szCs w:val="20"/>
                <w:lang w:val="en-US"/>
              </w:rPr>
              <w:t>Fullerton</w:t>
            </w: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July 25-28</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 xml:space="preserve">AGC @ BBMAC </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&gt;&gt;Hosted by SI&lt;&lt;</w:t>
            </w: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(23-27) Summer Nationals </w:t>
            </w:r>
            <w:r>
              <w:rPr>
                <w:rFonts w:ascii="Segoe UI" w:eastAsia="Calibri" w:hAnsi="Segoe UI" w:cs="Segoe UI"/>
                <w:sz w:val="18"/>
                <w:szCs w:val="18"/>
                <w:lang w:val="en-US"/>
              </w:rPr>
              <w:t xml:space="preserve">@ </w:t>
            </w:r>
            <w:r>
              <w:rPr>
                <w:rFonts w:ascii="Segoe UI" w:eastAsia="Calibri" w:hAnsi="Segoe UI" w:cs="Segoe UI"/>
                <w:sz w:val="20"/>
                <w:szCs w:val="20"/>
                <w:lang w:val="en-US"/>
              </w:rPr>
              <w:t>Irvine</w:t>
            </w:r>
          </w:p>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(25-28) LCM Far Westerns </w:t>
            </w:r>
            <w:r>
              <w:rPr>
                <w:rFonts w:ascii="Segoe UI" w:eastAsia="Calibri" w:hAnsi="Segoe UI" w:cs="Segoe UI"/>
                <w:sz w:val="18"/>
                <w:szCs w:val="18"/>
                <w:lang w:val="en-US"/>
              </w:rPr>
              <w:t xml:space="preserve">@ </w:t>
            </w:r>
            <w:r>
              <w:rPr>
                <w:rFonts w:ascii="Segoe UI" w:eastAsia="Calibri" w:hAnsi="Segoe UI" w:cs="Segoe UI"/>
                <w:sz w:val="20"/>
                <w:szCs w:val="20"/>
                <w:lang w:val="en-US"/>
              </w:rPr>
              <w:t>Santa Clara</w:t>
            </w:r>
          </w:p>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lastRenderedPageBreak/>
              <w:t xml:space="preserve">(24-28) Futures </w:t>
            </w:r>
            <w:r>
              <w:rPr>
                <w:rFonts w:ascii="Segoe UI" w:eastAsia="Calibri" w:hAnsi="Segoe UI" w:cs="Segoe UI"/>
                <w:sz w:val="18"/>
                <w:szCs w:val="18"/>
                <w:lang w:val="en-US"/>
              </w:rPr>
              <w:t xml:space="preserve">@ </w:t>
            </w:r>
            <w:r>
              <w:rPr>
                <w:rFonts w:ascii="Segoe UI" w:eastAsia="Calibri" w:hAnsi="Segoe UI" w:cs="Segoe UI"/>
                <w:sz w:val="20"/>
                <w:szCs w:val="20"/>
                <w:lang w:val="en-US"/>
              </w:rPr>
              <w:t>Sacramento</w:t>
            </w:r>
          </w:p>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(27-Aug 4) 2024 Olympics </w:t>
            </w:r>
            <w:r>
              <w:rPr>
                <w:rFonts w:ascii="Segoe UI" w:eastAsia="Calibri" w:hAnsi="Segoe UI" w:cs="Segoe UI"/>
                <w:sz w:val="18"/>
                <w:szCs w:val="18"/>
                <w:lang w:val="en-US"/>
              </w:rPr>
              <w:t xml:space="preserve">@ </w:t>
            </w:r>
            <w:r>
              <w:rPr>
                <w:rFonts w:ascii="Segoe UI" w:eastAsia="Calibri" w:hAnsi="Segoe UI" w:cs="Segoe UI"/>
                <w:sz w:val="20"/>
                <w:szCs w:val="20"/>
                <w:lang w:val="en-US"/>
              </w:rPr>
              <w:t>Paris</w:t>
            </w: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lastRenderedPageBreak/>
              <w:t>August 3-4</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(July 30-Aug 3) WZ </w:t>
            </w:r>
            <w:proofErr w:type="spellStart"/>
            <w:r>
              <w:rPr>
                <w:rFonts w:ascii="Segoe UI" w:eastAsia="Calibri" w:hAnsi="Segoe UI" w:cs="Segoe UI"/>
                <w:sz w:val="20"/>
                <w:szCs w:val="20"/>
                <w:lang w:val="en-US"/>
              </w:rPr>
              <w:t>Sr</w:t>
            </w:r>
            <w:proofErr w:type="spellEnd"/>
            <w:r>
              <w:rPr>
                <w:rFonts w:ascii="Segoe UI" w:eastAsia="Calibri" w:hAnsi="Segoe UI" w:cs="Segoe UI"/>
                <w:sz w:val="20"/>
                <w:szCs w:val="20"/>
                <w:lang w:val="en-US"/>
              </w:rPr>
              <w:t xml:space="preserve"> Champs </w:t>
            </w:r>
            <w:r>
              <w:rPr>
                <w:rFonts w:ascii="Segoe UI" w:eastAsia="Calibri" w:hAnsi="Segoe UI" w:cs="Segoe UI"/>
                <w:sz w:val="18"/>
                <w:szCs w:val="18"/>
                <w:lang w:val="en-US"/>
              </w:rPr>
              <w:t xml:space="preserve">@ </w:t>
            </w:r>
            <w:r>
              <w:rPr>
                <w:rFonts w:ascii="Segoe UI" w:eastAsia="Calibri" w:hAnsi="Segoe UI" w:cs="Segoe UI"/>
                <w:sz w:val="20"/>
                <w:szCs w:val="20"/>
                <w:lang w:val="en-US"/>
              </w:rPr>
              <w:t>Clovis</w:t>
            </w:r>
          </w:p>
        </w:tc>
      </w:tr>
      <w:tr w:rsidR="002C3E07">
        <w:trPr>
          <w:jc w:val="center"/>
        </w:trPr>
        <w:tc>
          <w:tcPr>
            <w:tcW w:w="1614"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August 10-11</w:t>
            </w:r>
          </w:p>
        </w:tc>
        <w:tc>
          <w:tcPr>
            <w:tcW w:w="2326" w:type="dxa"/>
            <w:vAlign w:val="center"/>
          </w:tcPr>
          <w:p w:rsidR="002C3E07" w:rsidRDefault="00C2116A">
            <w:pPr>
              <w:spacing w:line="240" w:lineRule="auto"/>
              <w:rPr>
                <w:rFonts w:ascii="Segoe UI" w:hAnsi="Segoe UI" w:cs="Segoe UI"/>
                <w:b/>
                <w:bCs/>
                <w:sz w:val="20"/>
                <w:szCs w:val="20"/>
              </w:rPr>
            </w:pPr>
            <w:r>
              <w:rPr>
                <w:rFonts w:ascii="Segoe UI" w:eastAsia="Calibri" w:hAnsi="Segoe UI" w:cs="Segoe UI"/>
                <w:b/>
                <w:bCs/>
                <w:sz w:val="20"/>
                <w:szCs w:val="20"/>
                <w:lang w:val="en-US"/>
              </w:rPr>
              <w:t>Summer Wrap-up</w:t>
            </w:r>
          </w:p>
        </w:tc>
        <w:tc>
          <w:tcPr>
            <w:tcW w:w="1749" w:type="dxa"/>
            <w:vAlign w:val="center"/>
          </w:tcPr>
          <w:p w:rsidR="002C3E07" w:rsidRDefault="00C2116A">
            <w:pPr>
              <w:spacing w:line="240" w:lineRule="auto"/>
              <w:rPr>
                <w:rFonts w:ascii="Segoe UI" w:hAnsi="Segoe UI" w:cs="Segoe UI"/>
                <w:sz w:val="18"/>
                <w:szCs w:val="18"/>
              </w:rPr>
            </w:pPr>
            <w:r>
              <w:rPr>
                <w:rFonts w:ascii="Segoe UI" w:eastAsia="Calibri" w:hAnsi="Segoe UI" w:cs="Segoe UI"/>
                <w:sz w:val="18"/>
                <w:szCs w:val="18"/>
                <w:lang w:val="en-US"/>
              </w:rPr>
              <w:t>2-sites</w:t>
            </w: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 xml:space="preserve">(7-10) WZ Age Group Champs </w:t>
            </w:r>
            <w:r>
              <w:rPr>
                <w:rFonts w:ascii="Segoe UI" w:eastAsia="Calibri" w:hAnsi="Segoe UI" w:cs="Segoe UI"/>
                <w:sz w:val="18"/>
                <w:szCs w:val="18"/>
                <w:lang w:val="en-US"/>
              </w:rPr>
              <w:t xml:space="preserve">@ </w:t>
            </w:r>
            <w:proofErr w:type="spellStart"/>
            <w:r>
              <w:rPr>
                <w:rFonts w:ascii="Segoe UI" w:eastAsia="Calibri" w:hAnsi="Segoe UI" w:cs="Segoe UI"/>
                <w:sz w:val="20"/>
                <w:szCs w:val="20"/>
                <w:lang w:val="en-US"/>
              </w:rPr>
              <w:t>Bosie</w:t>
            </w:r>
            <w:proofErr w:type="spellEnd"/>
            <w:r>
              <w:rPr>
                <w:rFonts w:ascii="Segoe UI" w:eastAsia="Calibri" w:hAnsi="Segoe UI" w:cs="Segoe UI"/>
                <w:sz w:val="20"/>
                <w:szCs w:val="20"/>
                <w:lang w:val="en-US"/>
              </w:rPr>
              <w:t>, ID</w:t>
            </w: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August 17-18</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August 24-25</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Aug 31-Sept 1</w:t>
            </w:r>
          </w:p>
        </w:tc>
        <w:tc>
          <w:tcPr>
            <w:tcW w:w="2326" w:type="dxa"/>
            <w:vAlign w:val="center"/>
          </w:tcPr>
          <w:p w:rsidR="002C3E07" w:rsidRDefault="002C3E07">
            <w:pPr>
              <w:spacing w:line="240" w:lineRule="auto"/>
              <w:rPr>
                <w:rFonts w:ascii="Segoe UI" w:hAnsi="Segoe UI" w:cs="Segoe UI"/>
                <w:sz w:val="20"/>
                <w:szCs w:val="20"/>
              </w:rPr>
            </w:pPr>
          </w:p>
        </w:tc>
        <w:tc>
          <w:tcPr>
            <w:tcW w:w="1749" w:type="dxa"/>
            <w:vAlign w:val="center"/>
          </w:tcPr>
          <w:p w:rsidR="002C3E07" w:rsidRDefault="002C3E07">
            <w:pPr>
              <w:spacing w:line="240" w:lineRule="auto"/>
              <w:rPr>
                <w:rFonts w:ascii="Segoe UI" w:hAnsi="Segoe UI" w:cs="Segoe UI"/>
                <w:sz w:val="18"/>
                <w:szCs w:val="18"/>
              </w:rPr>
            </w:pPr>
          </w:p>
        </w:tc>
        <w:tc>
          <w:tcPr>
            <w:tcW w:w="4384" w:type="dxa"/>
            <w:vAlign w:val="center"/>
          </w:tcPr>
          <w:p w:rsidR="002C3E07" w:rsidRDefault="00C2116A">
            <w:pPr>
              <w:spacing w:line="240" w:lineRule="auto"/>
              <w:rPr>
                <w:rFonts w:ascii="Segoe UI" w:hAnsi="Segoe UI" w:cs="Segoe UI"/>
                <w:sz w:val="20"/>
                <w:szCs w:val="20"/>
              </w:rPr>
            </w:pPr>
            <w:r>
              <w:rPr>
                <w:rFonts w:ascii="Segoe UI" w:eastAsia="Calibri" w:hAnsi="Segoe UI" w:cs="Segoe UI"/>
                <w:color w:val="0070C0"/>
                <w:sz w:val="18"/>
                <w:szCs w:val="18"/>
                <w:lang w:val="en-US"/>
              </w:rPr>
              <w:t>(2) Labor Day</w:t>
            </w:r>
          </w:p>
        </w:tc>
      </w:tr>
      <w:tr w:rsidR="002C3E07">
        <w:trPr>
          <w:jc w:val="center"/>
        </w:trPr>
        <w:tc>
          <w:tcPr>
            <w:tcW w:w="1614" w:type="dxa"/>
            <w:shd w:val="clear" w:color="auto" w:fill="D9D9D9" w:themeFill="background1" w:themeFillShade="D9"/>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September 7-8</w:t>
            </w:r>
          </w:p>
        </w:tc>
        <w:tc>
          <w:tcPr>
            <w:tcW w:w="2326" w:type="dxa"/>
            <w:shd w:val="clear" w:color="auto" w:fill="D9D9D9" w:themeFill="background1" w:themeFillShade="D9"/>
            <w:vAlign w:val="center"/>
          </w:tcPr>
          <w:p w:rsidR="002C3E07" w:rsidRDefault="002C3E07">
            <w:pPr>
              <w:spacing w:line="240" w:lineRule="auto"/>
              <w:rPr>
                <w:rFonts w:ascii="Segoe UI" w:hAnsi="Segoe UI" w:cs="Segoe UI"/>
                <w:sz w:val="20"/>
                <w:szCs w:val="20"/>
              </w:rPr>
            </w:pPr>
          </w:p>
        </w:tc>
        <w:tc>
          <w:tcPr>
            <w:tcW w:w="1749" w:type="dxa"/>
            <w:shd w:val="clear" w:color="auto" w:fill="D9D9D9" w:themeFill="background1" w:themeFillShade="D9"/>
            <w:vAlign w:val="center"/>
          </w:tcPr>
          <w:p w:rsidR="002C3E07" w:rsidRDefault="002C3E07">
            <w:pPr>
              <w:spacing w:line="240" w:lineRule="auto"/>
              <w:rPr>
                <w:rFonts w:ascii="Segoe UI" w:hAnsi="Segoe UI" w:cs="Segoe UI"/>
                <w:sz w:val="18"/>
                <w:szCs w:val="18"/>
              </w:rPr>
            </w:pPr>
          </w:p>
        </w:tc>
        <w:tc>
          <w:tcPr>
            <w:tcW w:w="4384" w:type="dxa"/>
            <w:shd w:val="clear" w:color="auto" w:fill="D9D9D9" w:themeFill="background1" w:themeFillShade="D9"/>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shd w:val="clear" w:color="auto" w:fill="D9D9D9" w:themeFill="background1" w:themeFillShade="D9"/>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September 14-15</w:t>
            </w:r>
          </w:p>
        </w:tc>
        <w:tc>
          <w:tcPr>
            <w:tcW w:w="2326" w:type="dxa"/>
            <w:shd w:val="clear" w:color="auto" w:fill="D9D9D9" w:themeFill="background1" w:themeFillShade="D9"/>
            <w:vAlign w:val="center"/>
          </w:tcPr>
          <w:p w:rsidR="002C3E07" w:rsidRDefault="002C3E07">
            <w:pPr>
              <w:spacing w:line="240" w:lineRule="auto"/>
              <w:rPr>
                <w:rFonts w:ascii="Segoe UI" w:hAnsi="Segoe UI" w:cs="Segoe UI"/>
                <w:sz w:val="20"/>
                <w:szCs w:val="20"/>
              </w:rPr>
            </w:pPr>
          </w:p>
        </w:tc>
        <w:tc>
          <w:tcPr>
            <w:tcW w:w="1749" w:type="dxa"/>
            <w:shd w:val="clear" w:color="auto" w:fill="D9D9D9" w:themeFill="background1" w:themeFillShade="D9"/>
            <w:vAlign w:val="center"/>
          </w:tcPr>
          <w:p w:rsidR="002C3E07" w:rsidRDefault="002C3E07">
            <w:pPr>
              <w:spacing w:line="240" w:lineRule="auto"/>
              <w:rPr>
                <w:rFonts w:ascii="Segoe UI" w:hAnsi="Segoe UI" w:cs="Segoe UI"/>
                <w:sz w:val="18"/>
                <w:szCs w:val="18"/>
              </w:rPr>
            </w:pPr>
          </w:p>
        </w:tc>
        <w:tc>
          <w:tcPr>
            <w:tcW w:w="4384" w:type="dxa"/>
            <w:shd w:val="clear" w:color="auto" w:fill="D9D9D9" w:themeFill="background1" w:themeFillShade="D9"/>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shd w:val="clear" w:color="auto" w:fill="D9D9D9" w:themeFill="background1" w:themeFillShade="D9"/>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September 21-22</w:t>
            </w:r>
          </w:p>
        </w:tc>
        <w:tc>
          <w:tcPr>
            <w:tcW w:w="2326" w:type="dxa"/>
            <w:shd w:val="clear" w:color="auto" w:fill="D9D9D9" w:themeFill="background1" w:themeFillShade="D9"/>
            <w:vAlign w:val="center"/>
          </w:tcPr>
          <w:p w:rsidR="002C3E07" w:rsidRDefault="002C3E07">
            <w:pPr>
              <w:spacing w:line="240" w:lineRule="auto"/>
              <w:rPr>
                <w:rFonts w:ascii="Segoe UI" w:hAnsi="Segoe UI" w:cs="Segoe UI"/>
                <w:sz w:val="20"/>
                <w:szCs w:val="20"/>
              </w:rPr>
            </w:pPr>
          </w:p>
        </w:tc>
        <w:tc>
          <w:tcPr>
            <w:tcW w:w="1749" w:type="dxa"/>
            <w:shd w:val="clear" w:color="auto" w:fill="D9D9D9" w:themeFill="background1" w:themeFillShade="D9"/>
            <w:vAlign w:val="center"/>
          </w:tcPr>
          <w:p w:rsidR="002C3E07" w:rsidRDefault="002C3E07">
            <w:pPr>
              <w:spacing w:line="240" w:lineRule="auto"/>
              <w:rPr>
                <w:rFonts w:ascii="Segoe UI" w:hAnsi="Segoe UI" w:cs="Segoe UI"/>
                <w:sz w:val="18"/>
                <w:szCs w:val="18"/>
              </w:rPr>
            </w:pPr>
          </w:p>
        </w:tc>
        <w:tc>
          <w:tcPr>
            <w:tcW w:w="4384" w:type="dxa"/>
            <w:shd w:val="clear" w:color="auto" w:fill="D9D9D9" w:themeFill="background1" w:themeFillShade="D9"/>
            <w:vAlign w:val="center"/>
          </w:tcPr>
          <w:p w:rsidR="002C3E07" w:rsidRDefault="002C3E07">
            <w:pPr>
              <w:spacing w:line="240" w:lineRule="auto"/>
              <w:rPr>
                <w:rFonts w:ascii="Segoe UI" w:hAnsi="Segoe UI" w:cs="Segoe UI"/>
                <w:sz w:val="20"/>
                <w:szCs w:val="20"/>
              </w:rPr>
            </w:pPr>
          </w:p>
        </w:tc>
      </w:tr>
      <w:tr w:rsidR="002C3E07">
        <w:trPr>
          <w:jc w:val="center"/>
        </w:trPr>
        <w:tc>
          <w:tcPr>
            <w:tcW w:w="1614" w:type="dxa"/>
            <w:shd w:val="clear" w:color="auto" w:fill="D9D9D9" w:themeFill="background1" w:themeFillShade="D9"/>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September 28-29</w:t>
            </w:r>
          </w:p>
        </w:tc>
        <w:tc>
          <w:tcPr>
            <w:tcW w:w="2326" w:type="dxa"/>
            <w:shd w:val="clear" w:color="auto" w:fill="D9D9D9" w:themeFill="background1" w:themeFillShade="D9"/>
            <w:vAlign w:val="center"/>
          </w:tcPr>
          <w:p w:rsidR="002C3E07" w:rsidRDefault="002C3E07">
            <w:pPr>
              <w:spacing w:line="240" w:lineRule="auto"/>
              <w:rPr>
                <w:rFonts w:ascii="Segoe UI" w:hAnsi="Segoe UI" w:cs="Segoe UI"/>
                <w:sz w:val="20"/>
                <w:szCs w:val="20"/>
              </w:rPr>
            </w:pPr>
          </w:p>
        </w:tc>
        <w:tc>
          <w:tcPr>
            <w:tcW w:w="1749" w:type="dxa"/>
            <w:shd w:val="clear" w:color="auto" w:fill="D9D9D9" w:themeFill="background1" w:themeFillShade="D9"/>
            <w:vAlign w:val="center"/>
          </w:tcPr>
          <w:p w:rsidR="002C3E07" w:rsidRDefault="002C3E07">
            <w:pPr>
              <w:spacing w:line="240" w:lineRule="auto"/>
              <w:rPr>
                <w:rFonts w:ascii="Segoe UI" w:hAnsi="Segoe UI" w:cs="Segoe UI"/>
                <w:sz w:val="18"/>
                <w:szCs w:val="18"/>
              </w:rPr>
            </w:pPr>
          </w:p>
        </w:tc>
        <w:tc>
          <w:tcPr>
            <w:tcW w:w="4384" w:type="dxa"/>
            <w:shd w:val="clear" w:color="auto" w:fill="D9D9D9" w:themeFill="background1" w:themeFillShade="D9"/>
            <w:vAlign w:val="center"/>
          </w:tcPr>
          <w:p w:rsidR="002C3E07" w:rsidRDefault="00C2116A">
            <w:pPr>
              <w:spacing w:line="240" w:lineRule="auto"/>
              <w:rPr>
                <w:rFonts w:ascii="Segoe UI" w:hAnsi="Segoe UI" w:cs="Segoe UI"/>
                <w:sz w:val="20"/>
                <w:szCs w:val="20"/>
              </w:rPr>
            </w:pPr>
            <w:r>
              <w:rPr>
                <w:rFonts w:ascii="Segoe UI" w:eastAsia="Calibri" w:hAnsi="Segoe UI" w:cs="Segoe UI"/>
                <w:sz w:val="20"/>
                <w:szCs w:val="20"/>
                <w:lang w:val="en-US"/>
              </w:rPr>
              <w:t>(28) WZ Open Water Champs at Coronado</w:t>
            </w:r>
          </w:p>
        </w:tc>
      </w:tr>
    </w:tbl>
    <w:p w:rsidR="002C3E07" w:rsidRDefault="002C3E07">
      <w:pPr>
        <w:rPr>
          <w:rFonts w:ascii="Calibri" w:hAnsi="Calibri" w:cstheme="majorHAnsi"/>
          <w:color w:val="000000"/>
        </w:rPr>
      </w:pPr>
    </w:p>
    <w:p w:rsidR="002C3E07" w:rsidRDefault="002C3E07">
      <w:pPr>
        <w:rPr>
          <w:rFonts w:ascii="Calibri" w:hAnsi="Calibri" w:cstheme="majorHAnsi"/>
          <w:color w:val="000000"/>
        </w:rPr>
      </w:pPr>
    </w:p>
    <w:p w:rsidR="002C3E07" w:rsidRDefault="00CC4B0A">
      <w:pPr>
        <w:rPr>
          <w:b/>
          <w:bCs/>
          <w:sz w:val="32"/>
          <w:szCs w:val="32"/>
          <w:u w:val="single"/>
        </w:rPr>
      </w:pPr>
      <w:r>
        <w:rPr>
          <w:rFonts w:ascii="Calibri" w:hAnsi="Calibri" w:cstheme="majorHAnsi"/>
          <w:b/>
          <w:bCs/>
          <w:color w:val="000000"/>
          <w:sz w:val="32"/>
          <w:szCs w:val="32"/>
          <w:u w:val="single"/>
        </w:rPr>
        <w:t>Coaches’</w:t>
      </w:r>
      <w:r w:rsidR="00C2116A">
        <w:rPr>
          <w:rFonts w:ascii="Calibri" w:hAnsi="Calibri" w:cstheme="majorHAnsi"/>
          <w:b/>
          <w:bCs/>
          <w:color w:val="000000"/>
          <w:sz w:val="32"/>
          <w:szCs w:val="32"/>
          <w:u w:val="single"/>
        </w:rPr>
        <w:t xml:space="preserve"> Rep Report</w:t>
      </w:r>
      <w:r>
        <w:rPr>
          <w:rFonts w:ascii="Calibri" w:hAnsi="Calibri" w:cstheme="majorHAnsi"/>
          <w:b/>
          <w:bCs/>
          <w:color w:val="000000"/>
          <w:sz w:val="32"/>
          <w:szCs w:val="32"/>
          <w:u w:val="single"/>
        </w:rPr>
        <w:t xml:space="preserve"> – Kevin </w:t>
      </w:r>
      <w:proofErr w:type="spellStart"/>
      <w:r>
        <w:rPr>
          <w:rFonts w:ascii="Calibri" w:hAnsi="Calibri" w:cstheme="majorHAnsi"/>
          <w:b/>
          <w:bCs/>
          <w:color w:val="000000"/>
          <w:sz w:val="32"/>
          <w:szCs w:val="32"/>
          <w:u w:val="single"/>
        </w:rPr>
        <w:t>Eslinger</w:t>
      </w:r>
      <w:proofErr w:type="spellEnd"/>
      <w:r w:rsidR="00C2116A">
        <w:rPr>
          <w:rFonts w:ascii="Calibri" w:hAnsi="Calibri" w:cstheme="majorHAnsi"/>
          <w:b/>
          <w:bCs/>
          <w:color w:val="000000"/>
          <w:sz w:val="32"/>
          <w:szCs w:val="32"/>
          <w:u w:val="single"/>
        </w:rPr>
        <w:t xml:space="preserve">: </w:t>
      </w:r>
      <w:r w:rsidR="00C2116A">
        <w:rPr>
          <w:rFonts w:ascii="Calibri" w:hAnsi="Calibri" w:cstheme="majorHAnsi"/>
          <w:b/>
          <w:bCs/>
          <w:color w:val="000000"/>
          <w:sz w:val="32"/>
          <w:szCs w:val="32"/>
          <w:u w:val="single"/>
          <w:shd w:val="clear" w:color="auto" w:fill="FFFF00"/>
        </w:rPr>
        <w:t>(Vote Required)</w:t>
      </w:r>
    </w:p>
    <w:p w:rsidR="00930CAD" w:rsidRPr="00F72C71" w:rsidRDefault="00C2116A">
      <w:pPr>
        <w:rPr>
          <w:rFonts w:ascii="Georgia" w:hAnsi="Georgia" w:cstheme="majorHAnsi"/>
          <w:i/>
          <w:color w:val="0070C0"/>
        </w:rPr>
      </w:pPr>
      <w:r w:rsidRPr="00F72C71">
        <w:rPr>
          <w:rFonts w:ascii="Georgia" w:hAnsi="Georgia" w:cstheme="majorHAnsi"/>
          <w:i/>
          <w:color w:val="0070C0"/>
        </w:rPr>
        <w:t xml:space="preserve">Rep Kevin E </w:t>
      </w:r>
      <w:r w:rsidR="00930CAD" w:rsidRPr="00F72C71">
        <w:rPr>
          <w:rFonts w:ascii="Georgia" w:hAnsi="Georgia" w:cstheme="majorHAnsi"/>
          <w:i/>
          <w:color w:val="0070C0"/>
        </w:rPr>
        <w:t xml:space="preserve">presented information he had emailed earlier in the evening (date/time stamp 1/21/2024 at 6:25pm) regarding time standards for the SC 14&amp;U AG Champs.  </w:t>
      </w:r>
      <w:r w:rsidR="004E04A5" w:rsidRPr="00F72C71">
        <w:rPr>
          <w:rFonts w:ascii="Georgia" w:hAnsi="Georgia" w:cstheme="majorHAnsi"/>
          <w:i/>
          <w:color w:val="0070C0"/>
        </w:rPr>
        <w:t xml:space="preserve">Text from Kevin’s email: </w:t>
      </w:r>
    </w:p>
    <w:p w:rsidR="00930CAD" w:rsidRPr="00F72C71" w:rsidRDefault="00930CAD">
      <w:pPr>
        <w:rPr>
          <w:rFonts w:ascii="Georgia" w:hAnsi="Georgia" w:cstheme="majorHAnsi"/>
          <w:i/>
          <w:color w:val="0070C0"/>
        </w:rPr>
      </w:pPr>
    </w:p>
    <w:p w:rsidR="004E04A5" w:rsidRPr="00F72C71" w:rsidRDefault="004B49A2" w:rsidP="004B49A2">
      <w:pPr>
        <w:shd w:val="clear" w:color="auto" w:fill="FFFFFF"/>
        <w:suppressAutoHyphens w:val="0"/>
        <w:spacing w:line="240" w:lineRule="auto"/>
        <w:rPr>
          <w:rFonts w:ascii="Georgia" w:eastAsia="Times New Roman" w:hAnsi="Georgia" w:cs="Calibri"/>
          <w:i/>
          <w:color w:val="0070C0"/>
          <w:lang w:val="en-US"/>
        </w:rPr>
      </w:pPr>
      <w:r w:rsidRPr="00F72C71">
        <w:rPr>
          <w:rFonts w:ascii="Georgia" w:eastAsia="Times New Roman" w:hAnsi="Georgia" w:cs="Calibri"/>
          <w:i/>
          <w:color w:val="0070C0"/>
          <w:lang w:val="en-US"/>
        </w:rPr>
        <w:t>“Using the percentage of swims vs qualifiers from last years Championships, and getting corrobor</w:t>
      </w:r>
      <w:r w:rsidRPr="00F72C71">
        <w:rPr>
          <w:rFonts w:ascii="Georgia" w:eastAsia="Times New Roman" w:hAnsi="Georgia" w:cs="Calibri"/>
          <w:i/>
          <w:color w:val="0070C0"/>
          <w:lang w:val="en-US"/>
        </w:rPr>
        <w:t>a</w:t>
      </w:r>
      <w:r w:rsidRPr="00F72C71">
        <w:rPr>
          <w:rFonts w:ascii="Georgia" w:eastAsia="Times New Roman" w:hAnsi="Georgia" w:cs="Calibri"/>
          <w:i/>
          <w:color w:val="0070C0"/>
          <w:lang w:val="en-US"/>
        </w:rPr>
        <w:t>tion from an averaging of the 40th place from the last 4 years of short course AGC's, corrections were made to the present standards based on time differentials according on distance. The letter between the new </w:t>
      </w:r>
      <w:r w:rsidR="004E04A5" w:rsidRPr="00F72C71">
        <w:rPr>
          <w:rFonts w:ascii="Georgia" w:eastAsia="Times New Roman" w:hAnsi="Georgia" w:cs="Calibri"/>
          <w:i/>
          <w:color w:val="0070C0"/>
          <w:lang w:val="en-US"/>
        </w:rPr>
        <w:t xml:space="preserve">and the old times </w:t>
      </w:r>
    </w:p>
    <w:p w:rsidR="004B49A2" w:rsidRPr="00F72C71" w:rsidRDefault="004E04A5" w:rsidP="004B49A2">
      <w:pPr>
        <w:shd w:val="clear" w:color="auto" w:fill="FFFFFF"/>
        <w:suppressAutoHyphens w:val="0"/>
        <w:spacing w:line="240" w:lineRule="auto"/>
        <w:rPr>
          <w:rFonts w:ascii="Georgia" w:eastAsia="Times New Roman" w:hAnsi="Georgia" w:cs="Calibri"/>
          <w:i/>
          <w:color w:val="0070C0"/>
          <w:lang w:val="en-US"/>
        </w:rPr>
      </w:pPr>
      <w:proofErr w:type="gramStart"/>
      <w:r w:rsidRPr="00F72C71">
        <w:rPr>
          <w:rFonts w:ascii="Georgia" w:eastAsia="Times New Roman" w:hAnsi="Georgia" w:cs="Calibri"/>
          <w:i/>
          <w:color w:val="0070C0"/>
          <w:lang w:val="en-US"/>
        </w:rPr>
        <w:t>sign</w:t>
      </w:r>
      <w:r w:rsidRPr="00F72C71">
        <w:rPr>
          <w:rFonts w:ascii="Georgia" w:eastAsia="Times New Roman" w:hAnsi="Georgia" w:cs="Calibri"/>
          <w:i/>
          <w:color w:val="0070C0"/>
          <w:lang w:val="en-US"/>
        </w:rPr>
        <w:t>i</w:t>
      </w:r>
      <w:r w:rsidRPr="00F72C71">
        <w:rPr>
          <w:rFonts w:ascii="Georgia" w:eastAsia="Times New Roman" w:hAnsi="Georgia" w:cs="Calibri"/>
          <w:i/>
          <w:color w:val="0070C0"/>
          <w:lang w:val="en-US"/>
        </w:rPr>
        <w:t>fy</w:t>
      </w:r>
      <w:proofErr w:type="gramEnd"/>
      <w:r w:rsidRPr="00F72C71">
        <w:rPr>
          <w:rFonts w:ascii="Georgia" w:eastAsia="Times New Roman" w:hAnsi="Georgia" w:cs="Calibri"/>
          <w:i/>
          <w:color w:val="0070C0"/>
          <w:lang w:val="en-US"/>
        </w:rPr>
        <w:t xml:space="preserve"> </w:t>
      </w:r>
      <w:r w:rsidR="004B49A2" w:rsidRPr="00F72C71">
        <w:rPr>
          <w:rFonts w:ascii="Georgia" w:eastAsia="Times New Roman" w:hAnsi="Georgia" w:cs="Calibri"/>
          <w:i/>
          <w:color w:val="0070C0"/>
          <w:lang w:val="en-US"/>
        </w:rPr>
        <w:t>whether the standard was made;</w:t>
      </w:r>
    </w:p>
    <w:p w:rsidR="008A15E4" w:rsidRPr="00F72C71" w:rsidRDefault="008A15E4" w:rsidP="004B49A2">
      <w:pPr>
        <w:shd w:val="clear" w:color="auto" w:fill="FFFFFF"/>
        <w:suppressAutoHyphens w:val="0"/>
        <w:spacing w:line="240" w:lineRule="auto"/>
        <w:rPr>
          <w:rFonts w:ascii="Georgia" w:eastAsia="Times New Roman" w:hAnsi="Georgia" w:cs="Calibri"/>
          <w:i/>
          <w:color w:val="0070C0"/>
          <w:lang w:val="en-US"/>
        </w:rPr>
      </w:pPr>
    </w:p>
    <w:p w:rsidR="004B49A2" w:rsidRPr="00F72C71" w:rsidRDefault="004B49A2" w:rsidP="004B49A2">
      <w:pPr>
        <w:shd w:val="clear" w:color="auto" w:fill="FFFFFF"/>
        <w:suppressAutoHyphens w:val="0"/>
        <w:spacing w:line="240" w:lineRule="auto"/>
        <w:rPr>
          <w:rFonts w:ascii="Georgia" w:eastAsia="Times New Roman" w:hAnsi="Georgia" w:cs="Calibri"/>
          <w:i/>
          <w:color w:val="0070C0"/>
          <w:lang w:val="en-US"/>
        </w:rPr>
      </w:pPr>
      <w:r w:rsidRPr="00F72C71">
        <w:rPr>
          <w:rFonts w:ascii="Georgia" w:eastAsia="Times New Roman" w:hAnsi="Georgia" w:cs="Calibri"/>
          <w:i/>
          <w:color w:val="0070C0"/>
          <w:lang w:val="en-US"/>
        </w:rPr>
        <w:t>EEE - much easy </w:t>
      </w:r>
    </w:p>
    <w:p w:rsidR="004B49A2" w:rsidRPr="00F72C71" w:rsidRDefault="004B49A2" w:rsidP="004B49A2">
      <w:pPr>
        <w:shd w:val="clear" w:color="auto" w:fill="FFFFFF"/>
        <w:suppressAutoHyphens w:val="0"/>
        <w:spacing w:line="240" w:lineRule="auto"/>
        <w:rPr>
          <w:rFonts w:ascii="Georgia" w:eastAsia="Times New Roman" w:hAnsi="Georgia" w:cs="Calibri"/>
          <w:i/>
          <w:color w:val="0070C0"/>
          <w:lang w:val="en-US"/>
        </w:rPr>
      </w:pPr>
      <w:r w:rsidRPr="00F72C71">
        <w:rPr>
          <w:rFonts w:ascii="Georgia" w:eastAsia="Times New Roman" w:hAnsi="Georgia" w:cs="Calibri"/>
          <w:i/>
          <w:color w:val="0070C0"/>
          <w:lang w:val="en-US"/>
        </w:rPr>
        <w:t>EE-moderately easier</w:t>
      </w:r>
    </w:p>
    <w:p w:rsidR="004B49A2" w:rsidRPr="00F72C71" w:rsidRDefault="004B49A2" w:rsidP="004B49A2">
      <w:pPr>
        <w:shd w:val="clear" w:color="auto" w:fill="FFFFFF"/>
        <w:suppressAutoHyphens w:val="0"/>
        <w:spacing w:line="240" w:lineRule="auto"/>
        <w:rPr>
          <w:rFonts w:ascii="Georgia" w:eastAsia="Times New Roman" w:hAnsi="Georgia" w:cs="Calibri"/>
          <w:i/>
          <w:color w:val="0070C0"/>
          <w:lang w:val="en-US"/>
        </w:rPr>
      </w:pPr>
      <w:r w:rsidRPr="00F72C71">
        <w:rPr>
          <w:rFonts w:ascii="Georgia" w:eastAsia="Times New Roman" w:hAnsi="Georgia" w:cs="Calibri"/>
          <w:i/>
          <w:color w:val="0070C0"/>
          <w:lang w:val="en-US"/>
        </w:rPr>
        <w:t xml:space="preserve">E - </w:t>
      </w:r>
      <w:proofErr w:type="gramStart"/>
      <w:r w:rsidRPr="00F72C71">
        <w:rPr>
          <w:rFonts w:ascii="Georgia" w:eastAsia="Times New Roman" w:hAnsi="Georgia" w:cs="Calibri"/>
          <w:i/>
          <w:color w:val="0070C0"/>
          <w:lang w:val="en-US"/>
        </w:rPr>
        <w:t>a</w:t>
      </w:r>
      <w:proofErr w:type="gramEnd"/>
      <w:r w:rsidRPr="00F72C71">
        <w:rPr>
          <w:rFonts w:ascii="Georgia" w:eastAsia="Times New Roman" w:hAnsi="Georgia" w:cs="Calibri"/>
          <w:i/>
          <w:color w:val="0070C0"/>
          <w:lang w:val="en-US"/>
        </w:rPr>
        <w:t xml:space="preserve"> little easier</w:t>
      </w:r>
    </w:p>
    <w:p w:rsidR="004B49A2" w:rsidRPr="00F72C71" w:rsidRDefault="004B49A2" w:rsidP="004B49A2">
      <w:pPr>
        <w:shd w:val="clear" w:color="auto" w:fill="FFFFFF"/>
        <w:suppressAutoHyphens w:val="0"/>
        <w:spacing w:line="240" w:lineRule="auto"/>
        <w:rPr>
          <w:rFonts w:ascii="Georgia" w:eastAsia="Times New Roman" w:hAnsi="Georgia" w:cs="Calibri"/>
          <w:i/>
          <w:color w:val="0070C0"/>
          <w:lang w:val="en-US"/>
        </w:rPr>
      </w:pPr>
      <w:r w:rsidRPr="00F72C71">
        <w:rPr>
          <w:rFonts w:ascii="Georgia" w:eastAsia="Times New Roman" w:hAnsi="Georgia" w:cs="Calibri"/>
          <w:i/>
          <w:color w:val="0070C0"/>
          <w:lang w:val="en-US"/>
        </w:rPr>
        <w:t xml:space="preserve">K - </w:t>
      </w:r>
      <w:proofErr w:type="gramStart"/>
      <w:r w:rsidRPr="00F72C71">
        <w:rPr>
          <w:rFonts w:ascii="Georgia" w:eastAsia="Times New Roman" w:hAnsi="Georgia" w:cs="Calibri"/>
          <w:i/>
          <w:color w:val="0070C0"/>
          <w:lang w:val="en-US"/>
        </w:rPr>
        <w:t>kept</w:t>
      </w:r>
      <w:proofErr w:type="gramEnd"/>
      <w:r w:rsidRPr="00F72C71">
        <w:rPr>
          <w:rFonts w:ascii="Georgia" w:eastAsia="Times New Roman" w:hAnsi="Georgia" w:cs="Calibri"/>
          <w:i/>
          <w:color w:val="0070C0"/>
          <w:lang w:val="en-US"/>
        </w:rPr>
        <w:t xml:space="preserve"> the same</w:t>
      </w:r>
    </w:p>
    <w:p w:rsidR="004B49A2" w:rsidRPr="00F72C71" w:rsidRDefault="004B49A2" w:rsidP="004B49A2">
      <w:pPr>
        <w:shd w:val="clear" w:color="auto" w:fill="FFFFFF"/>
        <w:suppressAutoHyphens w:val="0"/>
        <w:spacing w:line="240" w:lineRule="auto"/>
        <w:rPr>
          <w:rFonts w:ascii="Georgia" w:eastAsia="Times New Roman" w:hAnsi="Georgia" w:cs="Calibri"/>
          <w:i/>
          <w:color w:val="0070C0"/>
          <w:lang w:val="en-US"/>
        </w:rPr>
      </w:pPr>
      <w:r w:rsidRPr="00F72C71">
        <w:rPr>
          <w:rFonts w:ascii="Georgia" w:eastAsia="Times New Roman" w:hAnsi="Georgia" w:cs="Calibri"/>
          <w:i/>
          <w:color w:val="0070C0"/>
          <w:lang w:val="en-US"/>
        </w:rPr>
        <w:t xml:space="preserve">H- </w:t>
      </w:r>
      <w:proofErr w:type="gramStart"/>
      <w:r w:rsidRPr="00F72C71">
        <w:rPr>
          <w:rFonts w:ascii="Georgia" w:eastAsia="Times New Roman" w:hAnsi="Georgia" w:cs="Calibri"/>
          <w:i/>
          <w:color w:val="0070C0"/>
          <w:lang w:val="en-US"/>
        </w:rPr>
        <w:t>a</w:t>
      </w:r>
      <w:proofErr w:type="gramEnd"/>
      <w:r w:rsidRPr="00F72C71">
        <w:rPr>
          <w:rFonts w:ascii="Georgia" w:eastAsia="Times New Roman" w:hAnsi="Georgia" w:cs="Calibri"/>
          <w:i/>
          <w:color w:val="0070C0"/>
          <w:lang w:val="en-US"/>
        </w:rPr>
        <w:t xml:space="preserve"> little harder</w:t>
      </w:r>
    </w:p>
    <w:p w:rsidR="004B49A2" w:rsidRPr="00F72C71" w:rsidRDefault="004B49A2" w:rsidP="004B49A2">
      <w:pPr>
        <w:shd w:val="clear" w:color="auto" w:fill="FFFFFF"/>
        <w:suppressAutoHyphens w:val="0"/>
        <w:spacing w:line="240" w:lineRule="auto"/>
        <w:rPr>
          <w:rFonts w:ascii="Georgia" w:eastAsia="Times New Roman" w:hAnsi="Georgia" w:cs="Calibri"/>
          <w:i/>
          <w:color w:val="0070C0"/>
          <w:lang w:val="en-US"/>
        </w:rPr>
      </w:pPr>
      <w:r w:rsidRPr="00F72C71">
        <w:rPr>
          <w:rFonts w:ascii="Georgia" w:eastAsia="Times New Roman" w:hAnsi="Georgia" w:cs="Calibri"/>
          <w:i/>
          <w:color w:val="0070C0"/>
          <w:lang w:val="en-US"/>
        </w:rPr>
        <w:t>HH - moderately harder</w:t>
      </w:r>
    </w:p>
    <w:p w:rsidR="004B49A2" w:rsidRPr="00F72C71" w:rsidRDefault="004B49A2" w:rsidP="004B49A2">
      <w:pPr>
        <w:shd w:val="clear" w:color="auto" w:fill="FFFFFF"/>
        <w:suppressAutoHyphens w:val="0"/>
        <w:spacing w:line="240" w:lineRule="auto"/>
        <w:rPr>
          <w:rFonts w:ascii="Georgia" w:eastAsia="Times New Roman" w:hAnsi="Georgia" w:cs="Calibri"/>
          <w:i/>
          <w:color w:val="0070C0"/>
          <w:lang w:val="en-US"/>
        </w:rPr>
      </w:pPr>
      <w:r w:rsidRPr="00F72C71">
        <w:rPr>
          <w:rFonts w:ascii="Georgia" w:eastAsia="Times New Roman" w:hAnsi="Georgia" w:cs="Calibri"/>
          <w:i/>
          <w:color w:val="0070C0"/>
          <w:lang w:val="en-US"/>
        </w:rPr>
        <w:t>HHH- much harder”</w:t>
      </w:r>
    </w:p>
    <w:p w:rsidR="008A15E4" w:rsidRPr="00F72C71" w:rsidRDefault="008A15E4">
      <w:pPr>
        <w:rPr>
          <w:rFonts w:ascii="Georgia" w:hAnsi="Georgia" w:cstheme="majorHAnsi"/>
          <w:i/>
          <w:color w:val="0070C0"/>
        </w:rPr>
      </w:pPr>
    </w:p>
    <w:p w:rsidR="002C3E07" w:rsidRPr="00F72C71" w:rsidRDefault="00930CAD">
      <w:pPr>
        <w:rPr>
          <w:rFonts w:ascii="Georgia" w:hAnsi="Georgia" w:cstheme="majorHAnsi"/>
          <w:i/>
          <w:color w:val="0070C0"/>
        </w:rPr>
      </w:pPr>
      <w:r w:rsidRPr="00F72C71">
        <w:rPr>
          <w:rFonts w:ascii="Georgia" w:hAnsi="Georgia" w:cstheme="majorHAnsi"/>
          <w:i/>
          <w:color w:val="0070C0"/>
        </w:rPr>
        <w:t>Email included 3 documents titled:</w:t>
      </w:r>
    </w:p>
    <w:p w:rsidR="00930CAD" w:rsidRPr="00F72C71" w:rsidRDefault="00930CAD" w:rsidP="00930CAD">
      <w:pPr>
        <w:pStyle w:val="ListParagraph"/>
        <w:numPr>
          <w:ilvl w:val="0"/>
          <w:numId w:val="7"/>
        </w:numPr>
        <w:rPr>
          <w:rFonts w:ascii="Georgia" w:hAnsi="Georgia" w:cstheme="majorHAnsi"/>
          <w:i/>
          <w:color w:val="0070C0"/>
        </w:rPr>
      </w:pPr>
      <w:r w:rsidRPr="00F72C71">
        <w:rPr>
          <w:rFonts w:ascii="Georgia" w:hAnsi="Georgia" w:cstheme="majorHAnsi"/>
          <w:i/>
          <w:color w:val="0070C0"/>
        </w:rPr>
        <w:t>2024 SC time standards proposed</w:t>
      </w:r>
      <w:r w:rsidR="004656A9" w:rsidRPr="00F72C71">
        <w:rPr>
          <w:rFonts w:ascii="Georgia" w:hAnsi="Georgia" w:cstheme="majorHAnsi"/>
          <w:i/>
          <w:color w:val="0070C0"/>
        </w:rPr>
        <w:t xml:space="preserve"> – discussion focused on this document primarily</w:t>
      </w:r>
    </w:p>
    <w:p w:rsidR="00930CAD" w:rsidRPr="00F72C71" w:rsidRDefault="00930CAD" w:rsidP="00930CAD">
      <w:pPr>
        <w:pStyle w:val="ListParagraph"/>
        <w:numPr>
          <w:ilvl w:val="0"/>
          <w:numId w:val="7"/>
        </w:numPr>
        <w:rPr>
          <w:rFonts w:ascii="Georgia" w:hAnsi="Georgia" w:cstheme="majorHAnsi"/>
          <w:i/>
          <w:color w:val="0070C0"/>
        </w:rPr>
      </w:pPr>
      <w:r w:rsidRPr="00F72C71">
        <w:rPr>
          <w:rFonts w:ascii="Georgia" w:hAnsi="Georgia" w:cstheme="majorHAnsi"/>
          <w:i/>
          <w:color w:val="0070C0"/>
        </w:rPr>
        <w:t>Dave’s Analysis 3</w:t>
      </w:r>
    </w:p>
    <w:p w:rsidR="00930CAD" w:rsidRPr="00F72C71" w:rsidRDefault="00930CAD" w:rsidP="00930CAD">
      <w:pPr>
        <w:pStyle w:val="ListParagraph"/>
        <w:numPr>
          <w:ilvl w:val="0"/>
          <w:numId w:val="7"/>
        </w:numPr>
        <w:rPr>
          <w:rFonts w:ascii="Georgia" w:hAnsi="Georgia" w:cstheme="majorHAnsi"/>
          <w:i/>
          <w:color w:val="0070C0"/>
        </w:rPr>
      </w:pPr>
      <w:r w:rsidRPr="00F72C71">
        <w:rPr>
          <w:rFonts w:ascii="Georgia" w:hAnsi="Georgia" w:cstheme="majorHAnsi"/>
          <w:i/>
          <w:color w:val="0070C0"/>
        </w:rPr>
        <w:t>Time standards take 5</w:t>
      </w:r>
    </w:p>
    <w:p w:rsidR="004656A9" w:rsidRPr="00F72C71" w:rsidRDefault="004656A9" w:rsidP="004656A9">
      <w:pPr>
        <w:rPr>
          <w:rFonts w:ascii="Georgia" w:hAnsi="Georgia" w:cstheme="majorHAnsi"/>
          <w:i/>
          <w:color w:val="0070C0"/>
        </w:rPr>
      </w:pPr>
    </w:p>
    <w:p w:rsidR="00357DED" w:rsidRPr="00F72C71" w:rsidRDefault="004656A9" w:rsidP="004656A9">
      <w:pPr>
        <w:rPr>
          <w:rFonts w:ascii="Georgia" w:hAnsi="Georgia" w:cstheme="majorHAnsi"/>
          <w:i/>
          <w:color w:val="0070C0"/>
        </w:rPr>
      </w:pPr>
      <w:r w:rsidRPr="00F72C71">
        <w:rPr>
          <w:rFonts w:ascii="Georgia" w:hAnsi="Georgia" w:cstheme="majorHAnsi"/>
          <w:i/>
          <w:color w:val="0070C0"/>
        </w:rPr>
        <w:t xml:space="preserve">The goal in reviewing and proposing changes to the AG Champs SC time standards was to get more participation and to try to achieve 3-4 heats of swimmers in each event. After going through historical data (4 years on average), each </w:t>
      </w:r>
      <w:r w:rsidR="006555EA" w:rsidRPr="00F72C71">
        <w:rPr>
          <w:rFonts w:ascii="Georgia" w:hAnsi="Georgia" w:cstheme="majorHAnsi"/>
          <w:i/>
          <w:color w:val="0070C0"/>
        </w:rPr>
        <w:t>event was analyzed for number</w:t>
      </w:r>
      <w:r w:rsidRPr="00F72C71">
        <w:rPr>
          <w:rFonts w:ascii="Georgia" w:hAnsi="Georgia" w:cstheme="majorHAnsi"/>
          <w:i/>
          <w:color w:val="0070C0"/>
        </w:rPr>
        <w:t xml:space="preserve"> of qualifiers vs </w:t>
      </w:r>
      <w:r w:rsidR="006555EA" w:rsidRPr="00F72C71">
        <w:rPr>
          <w:rFonts w:ascii="Georgia" w:hAnsi="Georgia" w:cstheme="majorHAnsi"/>
          <w:i/>
          <w:color w:val="0070C0"/>
        </w:rPr>
        <w:t>number</w:t>
      </w:r>
      <w:r w:rsidRPr="00F72C71">
        <w:rPr>
          <w:rFonts w:ascii="Georgia" w:hAnsi="Georgia" w:cstheme="majorHAnsi"/>
          <w:i/>
          <w:color w:val="0070C0"/>
        </w:rPr>
        <w:t xml:space="preserve"> of swimmers</w:t>
      </w:r>
      <w:r w:rsidR="006555EA" w:rsidRPr="00F72C71">
        <w:rPr>
          <w:rFonts w:ascii="Georgia" w:hAnsi="Georgia" w:cstheme="majorHAnsi"/>
          <w:i/>
          <w:color w:val="0070C0"/>
        </w:rPr>
        <w:t>. Depending on the % of qualified swimmers who swam, each events’ time standards were proposed to either remain the same (K per legend above), get easier (3 varying degrees per legend above), or get harder (3 var</w:t>
      </w:r>
      <w:r w:rsidR="00357DED" w:rsidRPr="00F72C71">
        <w:rPr>
          <w:rFonts w:ascii="Georgia" w:hAnsi="Georgia" w:cstheme="majorHAnsi"/>
          <w:i/>
          <w:color w:val="0070C0"/>
        </w:rPr>
        <w:t>ying degrees per legend above).</w:t>
      </w:r>
    </w:p>
    <w:p w:rsidR="00357DED" w:rsidRPr="00F72C71" w:rsidRDefault="00357DED" w:rsidP="004656A9">
      <w:pPr>
        <w:rPr>
          <w:rFonts w:ascii="Georgia" w:hAnsi="Georgia" w:cstheme="majorHAnsi"/>
          <w:i/>
          <w:color w:val="0070C0"/>
        </w:rPr>
      </w:pPr>
    </w:p>
    <w:p w:rsidR="00357DED" w:rsidRPr="00EE6CF2" w:rsidRDefault="00C2116A" w:rsidP="00EE6CF2">
      <w:pPr>
        <w:pStyle w:val="ListParagraph"/>
        <w:numPr>
          <w:ilvl w:val="0"/>
          <w:numId w:val="8"/>
        </w:numPr>
        <w:rPr>
          <w:rFonts w:ascii="Georgia" w:hAnsi="Georgia" w:cstheme="majorHAnsi"/>
          <w:i/>
          <w:color w:val="0070C0"/>
        </w:rPr>
      </w:pPr>
      <w:bookmarkStart w:id="1" w:name="_GoBack"/>
      <w:r w:rsidRPr="00EE6CF2">
        <w:rPr>
          <w:rFonts w:ascii="Georgia" w:hAnsi="Georgia" w:cstheme="majorHAnsi"/>
          <w:i/>
          <w:color w:val="0070C0"/>
        </w:rPr>
        <w:t>Time standards for 9 events w</w:t>
      </w:r>
      <w:r w:rsidR="00357DED" w:rsidRPr="00EE6CF2">
        <w:rPr>
          <w:rFonts w:ascii="Georgia" w:hAnsi="Georgia" w:cstheme="majorHAnsi"/>
          <w:i/>
          <w:color w:val="0070C0"/>
        </w:rPr>
        <w:t>ere proposed to be made harder.</w:t>
      </w:r>
    </w:p>
    <w:p w:rsidR="00357DED" w:rsidRPr="00EE6CF2" w:rsidRDefault="00C2116A" w:rsidP="00EE6CF2">
      <w:pPr>
        <w:pStyle w:val="ListParagraph"/>
        <w:numPr>
          <w:ilvl w:val="0"/>
          <w:numId w:val="8"/>
        </w:numPr>
        <w:rPr>
          <w:rFonts w:ascii="Georgia" w:hAnsi="Georgia" w:cstheme="majorHAnsi"/>
          <w:i/>
          <w:color w:val="0070C0"/>
        </w:rPr>
      </w:pPr>
      <w:r w:rsidRPr="00EE6CF2">
        <w:rPr>
          <w:rFonts w:ascii="Georgia" w:hAnsi="Georgia" w:cstheme="majorHAnsi"/>
          <w:i/>
          <w:color w:val="0070C0"/>
        </w:rPr>
        <w:t xml:space="preserve">Time standards for 10 events were recommended to remain the same. </w:t>
      </w:r>
    </w:p>
    <w:p w:rsidR="00C2116A" w:rsidRPr="00EE6CF2" w:rsidRDefault="00C2116A" w:rsidP="00EE6CF2">
      <w:pPr>
        <w:pStyle w:val="ListParagraph"/>
        <w:numPr>
          <w:ilvl w:val="0"/>
          <w:numId w:val="8"/>
        </w:numPr>
        <w:rPr>
          <w:rFonts w:ascii="Georgia" w:hAnsi="Georgia" w:cstheme="majorHAnsi"/>
          <w:i/>
          <w:color w:val="0070C0"/>
        </w:rPr>
      </w:pPr>
      <w:r w:rsidRPr="00EE6CF2">
        <w:rPr>
          <w:rFonts w:ascii="Georgia" w:hAnsi="Georgia" w:cstheme="majorHAnsi"/>
          <w:i/>
          <w:color w:val="0070C0"/>
        </w:rPr>
        <w:t xml:space="preserve">The remaining events (the vast majority) were proposed to be made easier. </w:t>
      </w:r>
    </w:p>
    <w:bookmarkEnd w:id="1"/>
    <w:p w:rsidR="00C2116A" w:rsidRPr="00F72C71" w:rsidRDefault="00C2116A" w:rsidP="004656A9">
      <w:pPr>
        <w:rPr>
          <w:rFonts w:ascii="Georgia" w:hAnsi="Georgia" w:cstheme="majorHAnsi"/>
          <w:i/>
          <w:color w:val="0070C0"/>
        </w:rPr>
      </w:pPr>
    </w:p>
    <w:p w:rsidR="00C2116A" w:rsidRPr="00F72C71" w:rsidRDefault="00C2116A" w:rsidP="004656A9">
      <w:pPr>
        <w:rPr>
          <w:rFonts w:ascii="Georgia" w:hAnsi="Georgia" w:cstheme="majorHAnsi"/>
          <w:i/>
          <w:color w:val="0070C0"/>
        </w:rPr>
      </w:pPr>
      <w:r w:rsidRPr="00F72C71">
        <w:rPr>
          <w:rFonts w:ascii="Georgia" w:hAnsi="Georgia" w:cstheme="majorHAnsi"/>
          <w:i/>
          <w:color w:val="0070C0"/>
        </w:rPr>
        <w:t xml:space="preserve">A comment was made that time standards for the upcoming 2024 SC AG Champs should </w:t>
      </w:r>
      <w:r w:rsidRPr="00F72C71">
        <w:rPr>
          <w:rFonts w:ascii="Georgia" w:hAnsi="Georgia" w:cstheme="majorHAnsi"/>
          <w:b/>
          <w:i/>
          <w:color w:val="0070C0"/>
        </w:rPr>
        <w:t>not</w:t>
      </w:r>
      <w:r w:rsidRPr="00F72C71">
        <w:rPr>
          <w:rFonts w:ascii="Georgia" w:hAnsi="Georgia" w:cstheme="majorHAnsi"/>
          <w:i/>
          <w:color w:val="0070C0"/>
        </w:rPr>
        <w:t xml:space="preserve"> be made harder. On the SI website, the only time standards available for swimmers to use are from the 2023 </w:t>
      </w:r>
      <w:r w:rsidRPr="00F72C71">
        <w:rPr>
          <w:rFonts w:ascii="Georgia" w:hAnsi="Georgia" w:cstheme="majorHAnsi"/>
          <w:i/>
          <w:color w:val="0070C0"/>
        </w:rPr>
        <w:lastRenderedPageBreak/>
        <w:t xml:space="preserve">AG Champs. Making certain cuts harder this late in the season would not be fair to swimmers who may have achieved the 2023 cuts but not these new proposed 2024 cuts. Another comment was added that by making these time standards easier could help increase the love for the sport and attract more swimmers. Relay-only swimmers may now qualify for individual events. </w:t>
      </w:r>
    </w:p>
    <w:p w:rsidR="00C2116A" w:rsidRPr="00F72C71" w:rsidRDefault="00C2116A" w:rsidP="004656A9">
      <w:pPr>
        <w:rPr>
          <w:rFonts w:ascii="Georgia" w:hAnsi="Georgia" w:cstheme="majorHAnsi"/>
          <w:i/>
          <w:color w:val="0070C0"/>
        </w:rPr>
      </w:pPr>
    </w:p>
    <w:p w:rsidR="00987A8C" w:rsidRPr="00F72C71" w:rsidRDefault="00C2116A" w:rsidP="004656A9">
      <w:pPr>
        <w:rPr>
          <w:rFonts w:ascii="Georgia" w:hAnsi="Georgia" w:cstheme="majorHAnsi"/>
          <w:i/>
          <w:color w:val="0070C0"/>
        </w:rPr>
      </w:pPr>
      <w:r w:rsidRPr="00F72C71">
        <w:rPr>
          <w:rFonts w:ascii="Georgia" w:hAnsi="Georgia" w:cstheme="majorHAnsi"/>
          <w:i/>
          <w:color w:val="0070C0"/>
        </w:rPr>
        <w:t xml:space="preserve">M/S/A/P to adopt only the proposed 2024 SC AG Champs time standards that were proposed as “Keeps” and “Easy”. No time standards will become harder. The proposed “harder” events will remain at the 2023 time standards. </w:t>
      </w:r>
    </w:p>
    <w:p w:rsidR="00987A8C" w:rsidRPr="00F72C71" w:rsidRDefault="00987A8C" w:rsidP="004656A9">
      <w:pPr>
        <w:rPr>
          <w:rFonts w:ascii="Georgia" w:hAnsi="Georgia" w:cstheme="majorHAnsi"/>
          <w:i/>
          <w:color w:val="0070C0"/>
        </w:rPr>
      </w:pPr>
    </w:p>
    <w:p w:rsidR="004656A9" w:rsidRPr="00F72C71" w:rsidRDefault="00357DED" w:rsidP="004656A9">
      <w:pPr>
        <w:rPr>
          <w:rFonts w:ascii="Georgia" w:hAnsi="Georgia" w:cstheme="majorHAnsi"/>
          <w:i/>
          <w:color w:val="0070C0"/>
        </w:rPr>
      </w:pPr>
      <w:r w:rsidRPr="00F72C71">
        <w:rPr>
          <w:rFonts w:ascii="Georgia" w:hAnsi="Georgia" w:cstheme="majorHAnsi"/>
          <w:i/>
          <w:color w:val="0070C0"/>
        </w:rPr>
        <w:t>M/S/A/P to include 1000</w:t>
      </w:r>
      <w:r w:rsidR="00C461D6" w:rsidRPr="00F72C71">
        <w:rPr>
          <w:rFonts w:ascii="Georgia" w:hAnsi="Georgia" w:cstheme="majorHAnsi"/>
          <w:i/>
          <w:color w:val="0070C0"/>
        </w:rPr>
        <w:t xml:space="preserve"> Free qualifying times</w:t>
      </w:r>
      <w:r w:rsidRPr="00F72C71">
        <w:rPr>
          <w:rFonts w:ascii="Georgia" w:hAnsi="Georgia" w:cstheme="majorHAnsi"/>
          <w:i/>
          <w:color w:val="0070C0"/>
        </w:rPr>
        <w:t xml:space="preserve"> of </w:t>
      </w:r>
      <w:r w:rsidR="00C461D6" w:rsidRPr="00F72C71">
        <w:rPr>
          <w:rFonts w:ascii="Georgia" w:hAnsi="Georgia" w:cstheme="majorHAnsi"/>
          <w:i/>
          <w:color w:val="0070C0"/>
        </w:rPr>
        <w:t xml:space="preserve">12:01.69 Girls and 11:26.69 </w:t>
      </w:r>
      <w:proofErr w:type="gramStart"/>
      <w:r w:rsidR="00C461D6" w:rsidRPr="00F72C71">
        <w:rPr>
          <w:rFonts w:ascii="Georgia" w:hAnsi="Georgia" w:cstheme="majorHAnsi"/>
          <w:i/>
          <w:color w:val="0070C0"/>
        </w:rPr>
        <w:t xml:space="preserve">Boys </w:t>
      </w:r>
      <w:r w:rsidRPr="00F72C71">
        <w:rPr>
          <w:rFonts w:ascii="Georgia" w:hAnsi="Georgia" w:cstheme="majorHAnsi"/>
          <w:i/>
          <w:color w:val="0070C0"/>
        </w:rPr>
        <w:t>.</w:t>
      </w:r>
      <w:proofErr w:type="gramEnd"/>
      <w:r w:rsidRPr="00F72C71">
        <w:rPr>
          <w:rFonts w:ascii="Georgia" w:hAnsi="Georgia" w:cstheme="majorHAnsi"/>
          <w:i/>
          <w:color w:val="0070C0"/>
        </w:rPr>
        <w:t xml:space="preserve"> The 1000 Free is not an event at AG Champs but these qualifying times will allow swimmers to swim the 1650 Free. These times will be listed as Minimum times to swim </w:t>
      </w:r>
      <w:r w:rsidR="00C461D6" w:rsidRPr="00F72C71">
        <w:rPr>
          <w:rFonts w:ascii="Georgia" w:hAnsi="Georgia" w:cstheme="majorHAnsi"/>
          <w:i/>
          <w:color w:val="0070C0"/>
        </w:rPr>
        <w:t>the 1650 Free.</w:t>
      </w:r>
    </w:p>
    <w:p w:rsidR="002C3E07" w:rsidRPr="00F72C71" w:rsidRDefault="002C3E07">
      <w:pPr>
        <w:rPr>
          <w:rFonts w:ascii="Calibri" w:hAnsi="Calibri" w:cstheme="majorHAnsi"/>
          <w:color w:val="0070C0"/>
          <w:sz w:val="21"/>
          <w:szCs w:val="21"/>
        </w:rPr>
      </w:pPr>
    </w:p>
    <w:p w:rsidR="000451D8" w:rsidRPr="00F72C71" w:rsidRDefault="000451D8" w:rsidP="000451D8">
      <w:pPr>
        <w:rPr>
          <w:rFonts w:ascii="Georgia" w:hAnsi="Georgia" w:cstheme="majorHAnsi"/>
          <w:b/>
          <w:bCs/>
          <w:i/>
          <w:color w:val="0070C0"/>
          <w:sz w:val="32"/>
          <w:szCs w:val="32"/>
          <w:u w:val="single"/>
        </w:rPr>
      </w:pPr>
      <w:r w:rsidRPr="00F72C71">
        <w:rPr>
          <w:rFonts w:ascii="Georgia" w:hAnsi="Georgia" w:cstheme="majorHAnsi"/>
          <w:b/>
          <w:bCs/>
          <w:i/>
          <w:color w:val="0070C0"/>
          <w:sz w:val="32"/>
          <w:szCs w:val="32"/>
          <w:u w:val="single"/>
        </w:rPr>
        <w:t>New Business:</w:t>
      </w:r>
    </w:p>
    <w:p w:rsidR="000451D8" w:rsidRPr="00F72C71" w:rsidRDefault="000451D8" w:rsidP="000451D8">
      <w:pPr>
        <w:pStyle w:val="ListParagraph"/>
        <w:numPr>
          <w:ilvl w:val="0"/>
          <w:numId w:val="6"/>
        </w:numPr>
        <w:rPr>
          <w:rFonts w:ascii="Georgia" w:hAnsi="Georgia" w:cstheme="majorHAnsi"/>
          <w:bCs/>
          <w:i/>
          <w:color w:val="0070C0"/>
        </w:rPr>
      </w:pPr>
      <w:r w:rsidRPr="00F72C71">
        <w:rPr>
          <w:rFonts w:ascii="Georgia" w:hAnsi="Georgia" w:cstheme="majorHAnsi"/>
          <w:bCs/>
          <w:i/>
          <w:color w:val="0070C0"/>
        </w:rPr>
        <w:t xml:space="preserve">SBA is interested in renting the LSC scoreboard for their upcoming meet in Feb.  It was mentioned that Line 5 on the board currently does not work. SBA is aware of this and is still interested in renting it “as is.” Proposal to rent for $100/day.  </w:t>
      </w:r>
    </w:p>
    <w:p w:rsidR="000451D8" w:rsidRPr="00F72C71" w:rsidRDefault="000451D8" w:rsidP="000451D8">
      <w:pPr>
        <w:rPr>
          <w:rFonts w:ascii="Georgia" w:hAnsi="Georgia" w:cstheme="majorHAnsi"/>
          <w:bCs/>
          <w:i/>
          <w:color w:val="0070C0"/>
        </w:rPr>
      </w:pPr>
    </w:p>
    <w:p w:rsidR="000451D8" w:rsidRPr="00F72C71" w:rsidRDefault="00B94582" w:rsidP="000451D8">
      <w:pPr>
        <w:ind w:left="360"/>
        <w:rPr>
          <w:rFonts w:ascii="Georgia" w:hAnsi="Georgia" w:cstheme="majorHAnsi"/>
          <w:bCs/>
          <w:i/>
          <w:color w:val="0070C0"/>
        </w:rPr>
      </w:pPr>
      <w:r w:rsidRPr="00F72C71">
        <w:rPr>
          <w:rFonts w:ascii="Georgia" w:hAnsi="Georgia" w:cstheme="majorHAnsi"/>
          <w:bCs/>
          <w:i/>
          <w:color w:val="0070C0"/>
        </w:rPr>
        <w:t xml:space="preserve">Concerns </w:t>
      </w:r>
      <w:r w:rsidR="000451D8" w:rsidRPr="00F72C71">
        <w:rPr>
          <w:rFonts w:ascii="Georgia" w:hAnsi="Georgia" w:cstheme="majorHAnsi"/>
          <w:bCs/>
          <w:i/>
          <w:color w:val="0070C0"/>
        </w:rPr>
        <w:t xml:space="preserve">were raised regarding if the LSC has contracts drafted to rent/policies in place to cover any potential damage/liability issues and if there is insurance on this item. It was confirmed there are no contracts and the LSC did not carry insurance on any equipment. </w:t>
      </w:r>
    </w:p>
    <w:p w:rsidR="000451D8" w:rsidRPr="00F72C71" w:rsidRDefault="000451D8" w:rsidP="000451D8">
      <w:pPr>
        <w:ind w:left="360"/>
        <w:rPr>
          <w:rFonts w:ascii="Georgia" w:hAnsi="Georgia" w:cstheme="majorHAnsi"/>
          <w:bCs/>
          <w:i/>
          <w:color w:val="0070C0"/>
        </w:rPr>
      </w:pPr>
    </w:p>
    <w:p w:rsidR="00440E46" w:rsidRPr="00F72C71" w:rsidRDefault="008D4C74" w:rsidP="000451D8">
      <w:pPr>
        <w:ind w:left="360"/>
        <w:rPr>
          <w:rFonts w:ascii="Georgia" w:hAnsi="Georgia" w:cstheme="majorHAnsi"/>
          <w:bCs/>
          <w:i/>
          <w:color w:val="0070C0"/>
        </w:rPr>
      </w:pPr>
      <w:proofErr w:type="gramStart"/>
      <w:r w:rsidRPr="00F72C71">
        <w:rPr>
          <w:rFonts w:ascii="Georgia" w:hAnsi="Georgia" w:cstheme="majorHAnsi"/>
          <w:bCs/>
          <w:i/>
          <w:color w:val="0070C0"/>
        </w:rPr>
        <w:t>M</w:t>
      </w:r>
      <w:r w:rsidR="000451D8" w:rsidRPr="00F72C71">
        <w:rPr>
          <w:rFonts w:ascii="Georgia" w:hAnsi="Georgia" w:cstheme="majorHAnsi"/>
          <w:bCs/>
          <w:i/>
          <w:color w:val="0070C0"/>
        </w:rPr>
        <w:t>/S/</w:t>
      </w:r>
      <w:r w:rsidRPr="00F72C71">
        <w:rPr>
          <w:rFonts w:ascii="Georgia" w:hAnsi="Georgia" w:cstheme="majorHAnsi"/>
          <w:bCs/>
          <w:i/>
          <w:color w:val="0070C0"/>
        </w:rPr>
        <w:t>A/</w:t>
      </w:r>
      <w:r w:rsidR="000451D8" w:rsidRPr="00F72C71">
        <w:rPr>
          <w:rFonts w:ascii="Georgia" w:hAnsi="Georgia" w:cstheme="majorHAnsi"/>
          <w:bCs/>
          <w:i/>
          <w:color w:val="0070C0"/>
        </w:rPr>
        <w:t>P to rent the scoreboard to SBA for $100 per day for the upcoming meet.</w:t>
      </w:r>
      <w:proofErr w:type="gramEnd"/>
      <w:r w:rsidR="000451D8" w:rsidRPr="00F72C71">
        <w:rPr>
          <w:rFonts w:ascii="Georgia" w:hAnsi="Georgia" w:cstheme="majorHAnsi"/>
          <w:bCs/>
          <w:i/>
          <w:color w:val="0070C0"/>
        </w:rPr>
        <w:t xml:space="preserve"> </w:t>
      </w:r>
    </w:p>
    <w:p w:rsidR="00440E46" w:rsidRPr="00F72C71" w:rsidRDefault="00440E46" w:rsidP="000451D8">
      <w:pPr>
        <w:ind w:left="360"/>
        <w:rPr>
          <w:rFonts w:ascii="Georgia" w:hAnsi="Georgia" w:cstheme="majorHAnsi"/>
          <w:bCs/>
          <w:i/>
          <w:color w:val="0070C0"/>
        </w:rPr>
      </w:pPr>
    </w:p>
    <w:p w:rsidR="000451D8" w:rsidRPr="00F72C71" w:rsidRDefault="00440E46" w:rsidP="00440E46">
      <w:pPr>
        <w:pStyle w:val="ListParagraph"/>
        <w:numPr>
          <w:ilvl w:val="0"/>
          <w:numId w:val="6"/>
        </w:numPr>
        <w:rPr>
          <w:rFonts w:ascii="Georgia" w:hAnsi="Georgia" w:cstheme="majorHAnsi"/>
          <w:bCs/>
          <w:i/>
          <w:color w:val="0070C0"/>
        </w:rPr>
      </w:pPr>
      <w:r w:rsidRPr="00F72C71">
        <w:rPr>
          <w:rFonts w:ascii="Georgia" w:hAnsi="Georgia" w:cstheme="majorHAnsi"/>
          <w:bCs/>
          <w:i/>
          <w:color w:val="0070C0"/>
        </w:rPr>
        <w:t xml:space="preserve">Confirm locations of the 2 SC meets the weekend of 3/16/24-3/17/24. CAST meet will be at Helix HS and HSA meet will be at Santana HS. </w:t>
      </w:r>
    </w:p>
    <w:p w:rsidR="00440E46" w:rsidRPr="00F72C71" w:rsidRDefault="00440E46" w:rsidP="00440E46">
      <w:pPr>
        <w:rPr>
          <w:rFonts w:ascii="Georgia" w:hAnsi="Georgia" w:cstheme="majorHAnsi"/>
          <w:bCs/>
          <w:i/>
          <w:color w:val="0070C0"/>
        </w:rPr>
      </w:pPr>
    </w:p>
    <w:p w:rsidR="00440E46" w:rsidRPr="00F72C71" w:rsidRDefault="00440E46" w:rsidP="00440E46">
      <w:pPr>
        <w:pStyle w:val="ListParagraph"/>
        <w:numPr>
          <w:ilvl w:val="0"/>
          <w:numId w:val="6"/>
        </w:numPr>
        <w:rPr>
          <w:rFonts w:ascii="Georgia" w:hAnsi="Georgia" w:cstheme="majorHAnsi"/>
          <w:bCs/>
          <w:i/>
          <w:color w:val="0070C0"/>
        </w:rPr>
      </w:pPr>
      <w:r w:rsidRPr="00F72C71">
        <w:rPr>
          <w:rFonts w:ascii="Georgia" w:hAnsi="Georgia" w:cstheme="majorHAnsi"/>
          <w:bCs/>
          <w:i/>
          <w:color w:val="0070C0"/>
        </w:rPr>
        <w:t xml:space="preserve">Next steps for the LC bids. Program Committee is having a meeting 1/30/24. Meet formats will be completed and then bid packets will go out. Goal is to have meets bid on by the March BOD meeting. </w:t>
      </w:r>
    </w:p>
    <w:p w:rsidR="000451D8" w:rsidRPr="000451D8" w:rsidRDefault="000451D8">
      <w:pPr>
        <w:rPr>
          <w:rFonts w:ascii="Calibri" w:hAnsi="Calibri" w:cstheme="majorHAnsi"/>
          <w:bCs/>
          <w:color w:val="FF0000"/>
        </w:rPr>
      </w:pPr>
    </w:p>
    <w:p w:rsidR="002C3E07" w:rsidRDefault="00C2116A">
      <w:pPr>
        <w:rPr>
          <w:rFonts w:ascii="Calibri" w:hAnsi="Calibri" w:cstheme="majorHAnsi"/>
          <w:b/>
          <w:bCs/>
          <w:color w:val="000000"/>
          <w:sz w:val="32"/>
          <w:szCs w:val="32"/>
          <w:u w:val="single"/>
        </w:rPr>
      </w:pPr>
      <w:r>
        <w:rPr>
          <w:rFonts w:ascii="Calibri" w:hAnsi="Calibri" w:cstheme="majorHAnsi"/>
          <w:b/>
          <w:bCs/>
          <w:color w:val="000000"/>
          <w:sz w:val="32"/>
          <w:szCs w:val="32"/>
          <w:u w:val="single"/>
        </w:rPr>
        <w:t xml:space="preserve">Next meeting </w:t>
      </w:r>
    </w:p>
    <w:p w:rsidR="002C3E07" w:rsidRDefault="00C2116A">
      <w:pPr>
        <w:rPr>
          <w:rFonts w:ascii="Calibri" w:hAnsi="Calibri" w:cstheme="majorHAnsi"/>
          <w:color w:val="000000"/>
          <w:sz w:val="21"/>
          <w:szCs w:val="21"/>
        </w:rPr>
      </w:pPr>
      <w:r>
        <w:rPr>
          <w:rFonts w:ascii="Calibri" w:hAnsi="Calibri" w:cstheme="majorHAnsi"/>
          <w:color w:val="000000"/>
          <w:sz w:val="21"/>
          <w:szCs w:val="21"/>
          <w:shd w:val="clear" w:color="auto" w:fill="FFFF00"/>
        </w:rPr>
        <w:t>March 17</w:t>
      </w:r>
      <w:r>
        <w:rPr>
          <w:rFonts w:ascii="Calibri" w:hAnsi="Calibri" w:cstheme="majorHAnsi"/>
          <w:color w:val="000000"/>
          <w:sz w:val="21"/>
          <w:szCs w:val="21"/>
          <w:shd w:val="clear" w:color="auto" w:fill="FFFF00"/>
          <w:vertAlign w:val="superscript"/>
        </w:rPr>
        <w:t>th</w:t>
      </w:r>
      <w:r>
        <w:rPr>
          <w:rFonts w:ascii="Calibri" w:hAnsi="Calibri" w:cstheme="majorHAnsi"/>
          <w:color w:val="000000"/>
          <w:sz w:val="21"/>
          <w:szCs w:val="21"/>
          <w:shd w:val="clear" w:color="auto" w:fill="FFFF00"/>
        </w:rPr>
        <w:t xml:space="preserve"> 7:00 PM </w:t>
      </w:r>
      <w:r>
        <w:rPr>
          <w:rFonts w:ascii="Calibri" w:hAnsi="Calibri" w:cstheme="majorHAnsi"/>
          <w:color w:val="000000"/>
          <w:sz w:val="21"/>
          <w:szCs w:val="21"/>
        </w:rPr>
        <w:t xml:space="preserve">will begin with brief HOD meeting to vote for Nominating Committee members. </w:t>
      </w:r>
    </w:p>
    <w:p w:rsidR="00967459" w:rsidRDefault="00967459">
      <w:pPr>
        <w:rPr>
          <w:rFonts w:ascii="Calibri" w:hAnsi="Calibri" w:cstheme="majorHAnsi"/>
          <w:color w:val="000000"/>
          <w:sz w:val="21"/>
          <w:szCs w:val="21"/>
        </w:rPr>
      </w:pPr>
    </w:p>
    <w:p w:rsidR="00967459" w:rsidRPr="00F72C71" w:rsidRDefault="006E3D2F">
      <w:pPr>
        <w:rPr>
          <w:rFonts w:ascii="Georgia" w:hAnsi="Georgia" w:cstheme="majorHAnsi"/>
          <w:i/>
          <w:color w:val="0070C0"/>
        </w:rPr>
      </w:pPr>
      <w:r w:rsidRPr="00F72C71">
        <w:rPr>
          <w:rFonts w:ascii="Georgia" w:hAnsi="Georgia" w:cstheme="majorHAnsi"/>
          <w:i/>
          <w:color w:val="0070C0"/>
        </w:rPr>
        <w:t>Meeting</w:t>
      </w:r>
      <w:r w:rsidR="00967459" w:rsidRPr="00F72C71">
        <w:rPr>
          <w:rFonts w:ascii="Georgia" w:hAnsi="Georgia" w:cstheme="majorHAnsi"/>
          <w:i/>
          <w:color w:val="0070C0"/>
        </w:rPr>
        <w:t xml:space="preserve"> adjourn</w:t>
      </w:r>
      <w:r w:rsidRPr="00F72C71">
        <w:rPr>
          <w:rFonts w:ascii="Georgia" w:hAnsi="Georgia" w:cstheme="majorHAnsi"/>
          <w:i/>
          <w:color w:val="0070C0"/>
        </w:rPr>
        <w:t>ed</w:t>
      </w:r>
      <w:r w:rsidR="00967459" w:rsidRPr="00F72C71">
        <w:rPr>
          <w:rFonts w:ascii="Georgia" w:hAnsi="Georgia" w:cstheme="majorHAnsi"/>
          <w:i/>
          <w:color w:val="0070C0"/>
        </w:rPr>
        <w:t xml:space="preserve"> 8:37pm</w:t>
      </w:r>
    </w:p>
    <w:sectPr w:rsidR="00967459" w:rsidRPr="00F72C71">
      <w:headerReference w:type="default" r:id="rId9"/>
      <w:footerReference w:type="default" r:id="rId10"/>
      <w:pgSz w:w="12240" w:h="15840"/>
      <w:pgMar w:top="720" w:right="1080" w:bottom="720" w:left="1080" w:header="0" w:footer="0" w:gutter="0"/>
      <w:pgNumType w:start="1"/>
      <w:cols w:space="720"/>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483" w:rsidRDefault="00480483" w:rsidP="005E3ECE">
      <w:pPr>
        <w:spacing w:line="240" w:lineRule="auto"/>
      </w:pPr>
      <w:r>
        <w:separator/>
      </w:r>
    </w:p>
  </w:endnote>
  <w:endnote w:type="continuationSeparator" w:id="0">
    <w:p w:rsidR="00480483" w:rsidRDefault="00480483" w:rsidP="005E3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729224"/>
      <w:docPartObj>
        <w:docPartGallery w:val="Page Numbers (Bottom of Page)"/>
        <w:docPartUnique/>
      </w:docPartObj>
    </w:sdtPr>
    <w:sdtEndPr>
      <w:rPr>
        <w:noProof/>
      </w:rPr>
    </w:sdtEndPr>
    <w:sdtContent>
      <w:p w:rsidR="00D63699" w:rsidRDefault="00D63699">
        <w:pPr>
          <w:pStyle w:val="Footer"/>
          <w:jc w:val="right"/>
        </w:pPr>
        <w:r>
          <w:fldChar w:fldCharType="begin"/>
        </w:r>
        <w:r>
          <w:instrText xml:space="preserve"> PAGE   \* MERGEFORMAT </w:instrText>
        </w:r>
        <w:r>
          <w:fldChar w:fldCharType="separate"/>
        </w:r>
        <w:r w:rsidR="00EE6CF2">
          <w:rPr>
            <w:noProof/>
          </w:rPr>
          <w:t>9</w:t>
        </w:r>
        <w:r>
          <w:rPr>
            <w:noProof/>
          </w:rPr>
          <w:fldChar w:fldCharType="end"/>
        </w:r>
      </w:p>
    </w:sdtContent>
  </w:sdt>
  <w:p w:rsidR="00C2116A" w:rsidRDefault="00C21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483" w:rsidRDefault="00480483" w:rsidP="005E3ECE">
      <w:pPr>
        <w:spacing w:line="240" w:lineRule="auto"/>
      </w:pPr>
      <w:r>
        <w:separator/>
      </w:r>
    </w:p>
  </w:footnote>
  <w:footnote w:type="continuationSeparator" w:id="0">
    <w:p w:rsidR="00480483" w:rsidRDefault="00480483" w:rsidP="005E3E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330024"/>
      <w:docPartObj>
        <w:docPartGallery w:val="Watermarks"/>
        <w:docPartUnique/>
      </w:docPartObj>
    </w:sdtPr>
    <w:sdtContent>
      <w:p w:rsidR="00C2116A" w:rsidRDefault="00C2116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E3825"/>
    <w:multiLevelType w:val="multilevel"/>
    <w:tmpl w:val="401E38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0F06B0B"/>
    <w:multiLevelType w:val="hybridMultilevel"/>
    <w:tmpl w:val="B80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D7CCC"/>
    <w:multiLevelType w:val="multilevel"/>
    <w:tmpl w:val="077C925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nsid w:val="496568D0"/>
    <w:multiLevelType w:val="hybridMultilevel"/>
    <w:tmpl w:val="7AD0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4C7541"/>
    <w:multiLevelType w:val="multilevel"/>
    <w:tmpl w:val="171E4B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27D154A"/>
    <w:multiLevelType w:val="multilevel"/>
    <w:tmpl w:val="ECD656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64247C55"/>
    <w:multiLevelType w:val="hybridMultilevel"/>
    <w:tmpl w:val="B672B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211ABB"/>
    <w:multiLevelType w:val="hybridMultilevel"/>
    <w:tmpl w:val="7C08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07"/>
    <w:rsid w:val="00011A8B"/>
    <w:rsid w:val="00017E87"/>
    <w:rsid w:val="000451D8"/>
    <w:rsid w:val="00057563"/>
    <w:rsid w:val="00064ECF"/>
    <w:rsid w:val="00086B3C"/>
    <w:rsid w:val="00092577"/>
    <w:rsid w:val="000B0961"/>
    <w:rsid w:val="000D420F"/>
    <w:rsid w:val="00195A66"/>
    <w:rsid w:val="001E1E26"/>
    <w:rsid w:val="001E646C"/>
    <w:rsid w:val="002124B3"/>
    <w:rsid w:val="00224182"/>
    <w:rsid w:val="0025454C"/>
    <w:rsid w:val="00267704"/>
    <w:rsid w:val="002C3E07"/>
    <w:rsid w:val="0034343C"/>
    <w:rsid w:val="00357DED"/>
    <w:rsid w:val="003713E0"/>
    <w:rsid w:val="003B2E2E"/>
    <w:rsid w:val="003C7E11"/>
    <w:rsid w:val="003D5CBD"/>
    <w:rsid w:val="00440E46"/>
    <w:rsid w:val="004656A9"/>
    <w:rsid w:val="00477A3E"/>
    <w:rsid w:val="00480483"/>
    <w:rsid w:val="004920A2"/>
    <w:rsid w:val="004B49A2"/>
    <w:rsid w:val="004B7AC0"/>
    <w:rsid w:val="004C539D"/>
    <w:rsid w:val="004D6836"/>
    <w:rsid w:val="004E04A5"/>
    <w:rsid w:val="00504643"/>
    <w:rsid w:val="0051521C"/>
    <w:rsid w:val="005622C4"/>
    <w:rsid w:val="005A12B1"/>
    <w:rsid w:val="005A2046"/>
    <w:rsid w:val="005A383C"/>
    <w:rsid w:val="005D1C58"/>
    <w:rsid w:val="005E1C29"/>
    <w:rsid w:val="005E3ECE"/>
    <w:rsid w:val="005E6F57"/>
    <w:rsid w:val="00631854"/>
    <w:rsid w:val="006462B8"/>
    <w:rsid w:val="006555EA"/>
    <w:rsid w:val="00655BE9"/>
    <w:rsid w:val="006651AF"/>
    <w:rsid w:val="006770B4"/>
    <w:rsid w:val="006826AA"/>
    <w:rsid w:val="006A5452"/>
    <w:rsid w:val="006B3BD4"/>
    <w:rsid w:val="006E1B69"/>
    <w:rsid w:val="006E3D2F"/>
    <w:rsid w:val="006E476D"/>
    <w:rsid w:val="006F52C2"/>
    <w:rsid w:val="0072551A"/>
    <w:rsid w:val="007570CA"/>
    <w:rsid w:val="007F40F5"/>
    <w:rsid w:val="008A15E4"/>
    <w:rsid w:val="008D4C74"/>
    <w:rsid w:val="008E0A9A"/>
    <w:rsid w:val="00921AC6"/>
    <w:rsid w:val="00930CAD"/>
    <w:rsid w:val="00957DFB"/>
    <w:rsid w:val="00967459"/>
    <w:rsid w:val="00987A8C"/>
    <w:rsid w:val="0099025A"/>
    <w:rsid w:val="009D0F34"/>
    <w:rsid w:val="00A7163D"/>
    <w:rsid w:val="00A73207"/>
    <w:rsid w:val="00AC5938"/>
    <w:rsid w:val="00AC5C13"/>
    <w:rsid w:val="00B03319"/>
    <w:rsid w:val="00B04AC8"/>
    <w:rsid w:val="00B27619"/>
    <w:rsid w:val="00B35EC1"/>
    <w:rsid w:val="00B5266F"/>
    <w:rsid w:val="00B94582"/>
    <w:rsid w:val="00C2116A"/>
    <w:rsid w:val="00C461D6"/>
    <w:rsid w:val="00C55D0F"/>
    <w:rsid w:val="00C67707"/>
    <w:rsid w:val="00CB0268"/>
    <w:rsid w:val="00CC0C27"/>
    <w:rsid w:val="00CC4B0A"/>
    <w:rsid w:val="00CF21C3"/>
    <w:rsid w:val="00D535A8"/>
    <w:rsid w:val="00D63699"/>
    <w:rsid w:val="00D85C16"/>
    <w:rsid w:val="00DD0D28"/>
    <w:rsid w:val="00E42612"/>
    <w:rsid w:val="00E5193C"/>
    <w:rsid w:val="00E5702A"/>
    <w:rsid w:val="00E92617"/>
    <w:rsid w:val="00EA0EC5"/>
    <w:rsid w:val="00EE6CF2"/>
    <w:rsid w:val="00F278C7"/>
    <w:rsid w:val="00F54F8C"/>
    <w:rsid w:val="00F67A63"/>
    <w:rsid w:val="00F72C71"/>
    <w:rsid w:val="00F857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14A"/>
    <w:rPr>
      <w:color w:val="0000FF" w:themeColor="hyperlink"/>
      <w:u w:val="single"/>
    </w:rPr>
  </w:style>
  <w:style w:type="character" w:customStyle="1" w:styleId="BalloonTextChar">
    <w:name w:val="Balloon Text Char"/>
    <w:basedOn w:val="DefaultParagraphFont"/>
    <w:link w:val="BalloonText"/>
    <w:uiPriority w:val="99"/>
    <w:semiHidden/>
    <w:qFormat/>
    <w:rsid w:val="009F6966"/>
    <w:rPr>
      <w:rFonts w:ascii="Segoe UI" w:hAnsi="Segoe UI" w:cs="Segoe UI"/>
      <w:sz w:val="18"/>
      <w:szCs w:val="18"/>
    </w:rPr>
  </w:style>
  <w:style w:type="character" w:styleId="CommentReference">
    <w:name w:val="annotation reference"/>
    <w:basedOn w:val="DefaultParagraphFont"/>
    <w:uiPriority w:val="99"/>
    <w:semiHidden/>
    <w:unhideWhenUsed/>
    <w:qFormat/>
    <w:rsid w:val="00927417"/>
    <w:rPr>
      <w:sz w:val="16"/>
      <w:szCs w:val="16"/>
    </w:rPr>
  </w:style>
  <w:style w:type="character" w:customStyle="1" w:styleId="CommentTextChar">
    <w:name w:val="Comment Text Char"/>
    <w:basedOn w:val="DefaultParagraphFont"/>
    <w:link w:val="CommentText"/>
    <w:uiPriority w:val="99"/>
    <w:semiHidden/>
    <w:qFormat/>
    <w:rsid w:val="00927417"/>
    <w:rPr>
      <w:rFonts w:asciiTheme="minorHAnsi" w:eastAsiaTheme="minorEastAsia" w:hAnsiTheme="minorHAnsi" w:cstheme="minorBidi"/>
      <w:sz w:val="20"/>
      <w:szCs w:val="20"/>
      <w:lang w:val="en-US"/>
    </w:rPr>
  </w:style>
  <w:style w:type="character" w:customStyle="1" w:styleId="CommentSubjectChar">
    <w:name w:val="Comment Subject Char"/>
    <w:basedOn w:val="CommentTextChar"/>
    <w:link w:val="CommentSubject"/>
    <w:uiPriority w:val="99"/>
    <w:semiHidden/>
    <w:qFormat/>
    <w:rsid w:val="00927417"/>
    <w:rPr>
      <w:rFonts w:asciiTheme="minorHAnsi" w:eastAsiaTheme="minorEastAsia" w:hAnsiTheme="minorHAnsi" w:cstheme="minorBidi"/>
      <w:b/>
      <w:bCs/>
      <w:sz w:val="20"/>
      <w:szCs w:val="20"/>
      <w:lang w:val="en-US"/>
    </w:rPr>
  </w:style>
  <w:style w:type="character" w:styleId="Emphasis">
    <w:name w:val="Emphasis"/>
    <w:basedOn w:val="DefaultParagraphFont"/>
    <w:uiPriority w:val="20"/>
    <w:qFormat/>
    <w:rsid w:val="00E84FFA"/>
    <w:rPr>
      <w:i/>
      <w:iCs/>
    </w:rPr>
  </w:style>
  <w:style w:type="character" w:styleId="Strong">
    <w:name w:val="Strong"/>
    <w:basedOn w:val="DefaultParagraphFont"/>
    <w:uiPriority w:val="22"/>
    <w:qFormat/>
    <w:rsid w:val="00E84FFA"/>
    <w:rPr>
      <w:b/>
      <w:bCs/>
    </w:rPr>
  </w:style>
  <w:style w:type="character" w:customStyle="1" w:styleId="UnresolvedMention">
    <w:name w:val="Unresolved Mention"/>
    <w:basedOn w:val="DefaultParagraphFont"/>
    <w:uiPriority w:val="99"/>
    <w:semiHidden/>
    <w:unhideWhenUsed/>
    <w:qFormat/>
    <w:rsid w:val="00504F0C"/>
    <w:rPr>
      <w:color w:val="605E5C"/>
      <w:shd w:val="clear" w:color="auto" w:fill="E1DFDD"/>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TOC2">
    <w:name w:val="toc 2"/>
    <w:basedOn w:val="Normal"/>
    <w:next w:val="Normal"/>
    <w:autoRedefine/>
    <w:uiPriority w:val="39"/>
    <w:unhideWhenUsed/>
    <w:rsid w:val="00A2214A"/>
    <w:pPr>
      <w:spacing w:after="100"/>
      <w:ind w:left="220"/>
      <w:jc w:val="center"/>
    </w:pPr>
  </w:style>
  <w:style w:type="paragraph" w:styleId="TOC3">
    <w:name w:val="toc 3"/>
    <w:basedOn w:val="Normal"/>
    <w:next w:val="Normal"/>
    <w:autoRedefine/>
    <w:uiPriority w:val="39"/>
    <w:unhideWhenUsed/>
    <w:rsid w:val="00A2214A"/>
    <w:pPr>
      <w:spacing w:after="100"/>
      <w:ind w:left="440"/>
    </w:pPr>
  </w:style>
  <w:style w:type="paragraph" w:styleId="ListParagraph">
    <w:name w:val="List Paragraph"/>
    <w:basedOn w:val="Normal"/>
    <w:uiPriority w:val="34"/>
    <w:qFormat/>
    <w:rsid w:val="005A0049"/>
    <w:pPr>
      <w:spacing w:line="240"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qFormat/>
    <w:rsid w:val="005A0049"/>
    <w:pPr>
      <w:spacing w:beforeAutospacing="1"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A11EF"/>
    <w:rPr>
      <w:rFonts w:asciiTheme="minorHAnsi" w:eastAsiaTheme="minorHAnsi" w:hAnsiTheme="minorHAnsi" w:cstheme="minorBidi"/>
      <w:lang w:val="en-US"/>
    </w:rPr>
  </w:style>
  <w:style w:type="paragraph" w:styleId="TOC1">
    <w:name w:val="toc 1"/>
    <w:basedOn w:val="Normal"/>
    <w:next w:val="Normal"/>
    <w:autoRedefine/>
    <w:uiPriority w:val="39"/>
    <w:unhideWhenUsed/>
    <w:rsid w:val="00A33560"/>
    <w:pPr>
      <w:spacing w:after="100"/>
    </w:pPr>
  </w:style>
  <w:style w:type="paragraph" w:styleId="BalloonText">
    <w:name w:val="Balloon Text"/>
    <w:basedOn w:val="Normal"/>
    <w:link w:val="BalloonTextChar"/>
    <w:uiPriority w:val="99"/>
    <w:semiHidden/>
    <w:unhideWhenUsed/>
    <w:qFormat/>
    <w:rsid w:val="009F6966"/>
    <w:pPr>
      <w:spacing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27417"/>
    <w:pPr>
      <w:spacing w:line="240" w:lineRule="auto"/>
    </w:pPr>
    <w:rPr>
      <w:rFonts w:asciiTheme="minorHAnsi" w:eastAsiaTheme="minorEastAsia"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qFormat/>
    <w:rsid w:val="00927417"/>
    <w:rPr>
      <w:rFonts w:ascii="Arial" w:eastAsia="Arial" w:hAnsi="Arial" w:cs="Arial"/>
      <w:b/>
      <w:bCs/>
      <w:lang w:val="en"/>
    </w:rPr>
  </w:style>
  <w:style w:type="paragraph" w:styleId="TOC4">
    <w:name w:val="toc 4"/>
    <w:basedOn w:val="Normal"/>
    <w:next w:val="Normal"/>
    <w:autoRedefine/>
    <w:uiPriority w:val="39"/>
    <w:unhideWhenUsed/>
    <w:rsid w:val="00007BCB"/>
    <w:pPr>
      <w:spacing w:after="100"/>
      <w:ind w:left="660"/>
    </w:pPr>
  </w:style>
  <w:style w:type="paragraph" w:customStyle="1" w:styleId="TableParagraph">
    <w:name w:val="Table Paragraph"/>
    <w:basedOn w:val="Normal"/>
    <w:uiPriority w:val="1"/>
    <w:qFormat/>
    <w:rsid w:val="00686581"/>
    <w:pPr>
      <w:widowControl w:val="0"/>
      <w:spacing w:line="224" w:lineRule="exact"/>
      <w:jc w:val="center"/>
    </w:pPr>
    <w:rPr>
      <w:rFonts w:ascii="Cambria" w:eastAsia="Cambria" w:hAnsi="Cambria" w:cs="Cambria"/>
      <w:lang w:val="en-US"/>
    </w:rPr>
  </w:style>
  <w:style w:type="paragraph" w:customStyle="1" w:styleId="Standard">
    <w:name w:val="Standard"/>
    <w:qFormat/>
    <w:rsid w:val="00C83637"/>
    <w:pPr>
      <w:textAlignment w:val="baseline"/>
    </w:pPr>
    <w:rPr>
      <w:rFonts w:ascii="Liberation Serif" w:eastAsia="NSimSun" w:hAnsi="Liberation Serif" w:cs="Lucida Sans"/>
      <w:kern w:val="2"/>
      <w:sz w:val="24"/>
      <w:szCs w:val="24"/>
      <w:lang w:val="en-US" w:eastAsia="zh-CN" w:bidi="hi-IN"/>
    </w:rPr>
  </w:style>
  <w:style w:type="paragraph" w:customStyle="1" w:styleId="m1526177823908276852msolistparagraph">
    <w:name w:val="m_1526177823908276852msolistparagraph"/>
    <w:basedOn w:val="Normal"/>
    <w:qFormat/>
    <w:rsid w:val="005F4990"/>
    <w:pPr>
      <w:spacing w:beforeAutospacing="1" w:afterAutospacing="1" w:line="240" w:lineRule="auto"/>
    </w:pPr>
    <w:rPr>
      <w:rFonts w:ascii="Calibri" w:eastAsiaTheme="minorHAnsi" w:hAnsi="Calibri" w:cs="Calibri"/>
      <w:lang w:val="en-US"/>
    </w:rPr>
  </w:style>
  <w:style w:type="paragraph" w:customStyle="1" w:styleId="m-654507447927111261msolistparagraph">
    <w:name w:val="m_-654507447927111261msolistparagraph"/>
    <w:basedOn w:val="Normal"/>
    <w:qFormat/>
    <w:rsid w:val="004E5A7E"/>
    <w:pPr>
      <w:spacing w:beforeAutospacing="1" w:afterAutospacing="1" w:line="240" w:lineRule="auto"/>
    </w:pPr>
    <w:rPr>
      <w:rFonts w:ascii="Calibri" w:eastAsiaTheme="minorHAnsi" w:hAnsi="Calibri" w:cs="Calibri"/>
      <w:lang w:val="en-US"/>
    </w:rPr>
  </w:style>
  <w:style w:type="table" w:styleId="TableGrid">
    <w:name w:val="Table Grid"/>
    <w:basedOn w:val="TableNormal"/>
    <w:uiPriority w:val="59"/>
    <w:rsid w:val="004D45B9"/>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D58AD"/>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CE"/>
    <w:pPr>
      <w:tabs>
        <w:tab w:val="center" w:pos="4680"/>
        <w:tab w:val="right" w:pos="9360"/>
      </w:tabs>
      <w:spacing w:line="240" w:lineRule="auto"/>
    </w:pPr>
  </w:style>
  <w:style w:type="character" w:customStyle="1" w:styleId="HeaderChar">
    <w:name w:val="Header Char"/>
    <w:basedOn w:val="DefaultParagraphFont"/>
    <w:link w:val="Header"/>
    <w:uiPriority w:val="99"/>
    <w:rsid w:val="005E3ECE"/>
  </w:style>
  <w:style w:type="paragraph" w:styleId="Footer">
    <w:name w:val="footer"/>
    <w:basedOn w:val="Normal"/>
    <w:link w:val="FooterChar"/>
    <w:uiPriority w:val="99"/>
    <w:unhideWhenUsed/>
    <w:rsid w:val="005E3ECE"/>
    <w:pPr>
      <w:tabs>
        <w:tab w:val="center" w:pos="4680"/>
        <w:tab w:val="right" w:pos="9360"/>
      </w:tabs>
      <w:spacing w:line="240" w:lineRule="auto"/>
    </w:pPr>
  </w:style>
  <w:style w:type="character" w:customStyle="1" w:styleId="FooterChar">
    <w:name w:val="Footer Char"/>
    <w:basedOn w:val="DefaultParagraphFont"/>
    <w:link w:val="Footer"/>
    <w:uiPriority w:val="99"/>
    <w:rsid w:val="005E3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14A"/>
    <w:rPr>
      <w:color w:val="0000FF" w:themeColor="hyperlink"/>
      <w:u w:val="single"/>
    </w:rPr>
  </w:style>
  <w:style w:type="character" w:customStyle="1" w:styleId="BalloonTextChar">
    <w:name w:val="Balloon Text Char"/>
    <w:basedOn w:val="DefaultParagraphFont"/>
    <w:link w:val="BalloonText"/>
    <w:uiPriority w:val="99"/>
    <w:semiHidden/>
    <w:qFormat/>
    <w:rsid w:val="009F6966"/>
    <w:rPr>
      <w:rFonts w:ascii="Segoe UI" w:hAnsi="Segoe UI" w:cs="Segoe UI"/>
      <w:sz w:val="18"/>
      <w:szCs w:val="18"/>
    </w:rPr>
  </w:style>
  <w:style w:type="character" w:styleId="CommentReference">
    <w:name w:val="annotation reference"/>
    <w:basedOn w:val="DefaultParagraphFont"/>
    <w:uiPriority w:val="99"/>
    <w:semiHidden/>
    <w:unhideWhenUsed/>
    <w:qFormat/>
    <w:rsid w:val="00927417"/>
    <w:rPr>
      <w:sz w:val="16"/>
      <w:szCs w:val="16"/>
    </w:rPr>
  </w:style>
  <w:style w:type="character" w:customStyle="1" w:styleId="CommentTextChar">
    <w:name w:val="Comment Text Char"/>
    <w:basedOn w:val="DefaultParagraphFont"/>
    <w:link w:val="CommentText"/>
    <w:uiPriority w:val="99"/>
    <w:semiHidden/>
    <w:qFormat/>
    <w:rsid w:val="00927417"/>
    <w:rPr>
      <w:rFonts w:asciiTheme="minorHAnsi" w:eastAsiaTheme="minorEastAsia" w:hAnsiTheme="minorHAnsi" w:cstheme="minorBidi"/>
      <w:sz w:val="20"/>
      <w:szCs w:val="20"/>
      <w:lang w:val="en-US"/>
    </w:rPr>
  </w:style>
  <w:style w:type="character" w:customStyle="1" w:styleId="CommentSubjectChar">
    <w:name w:val="Comment Subject Char"/>
    <w:basedOn w:val="CommentTextChar"/>
    <w:link w:val="CommentSubject"/>
    <w:uiPriority w:val="99"/>
    <w:semiHidden/>
    <w:qFormat/>
    <w:rsid w:val="00927417"/>
    <w:rPr>
      <w:rFonts w:asciiTheme="minorHAnsi" w:eastAsiaTheme="minorEastAsia" w:hAnsiTheme="minorHAnsi" w:cstheme="minorBidi"/>
      <w:b/>
      <w:bCs/>
      <w:sz w:val="20"/>
      <w:szCs w:val="20"/>
      <w:lang w:val="en-US"/>
    </w:rPr>
  </w:style>
  <w:style w:type="character" w:styleId="Emphasis">
    <w:name w:val="Emphasis"/>
    <w:basedOn w:val="DefaultParagraphFont"/>
    <w:uiPriority w:val="20"/>
    <w:qFormat/>
    <w:rsid w:val="00E84FFA"/>
    <w:rPr>
      <w:i/>
      <w:iCs/>
    </w:rPr>
  </w:style>
  <w:style w:type="character" w:styleId="Strong">
    <w:name w:val="Strong"/>
    <w:basedOn w:val="DefaultParagraphFont"/>
    <w:uiPriority w:val="22"/>
    <w:qFormat/>
    <w:rsid w:val="00E84FFA"/>
    <w:rPr>
      <w:b/>
      <w:bCs/>
    </w:rPr>
  </w:style>
  <w:style w:type="character" w:customStyle="1" w:styleId="UnresolvedMention">
    <w:name w:val="Unresolved Mention"/>
    <w:basedOn w:val="DefaultParagraphFont"/>
    <w:uiPriority w:val="99"/>
    <w:semiHidden/>
    <w:unhideWhenUsed/>
    <w:qFormat/>
    <w:rsid w:val="00504F0C"/>
    <w:rPr>
      <w:color w:val="605E5C"/>
      <w:shd w:val="clear" w:color="auto" w:fill="E1DFDD"/>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qFormat/>
    <w:pPr>
      <w:keepNext/>
      <w:keepLines/>
      <w:spacing w:after="320"/>
    </w:pPr>
    <w:rPr>
      <w:color w:val="666666"/>
      <w:sz w:val="30"/>
      <w:szCs w:val="30"/>
    </w:rPr>
  </w:style>
  <w:style w:type="paragraph" w:styleId="TOC2">
    <w:name w:val="toc 2"/>
    <w:basedOn w:val="Normal"/>
    <w:next w:val="Normal"/>
    <w:autoRedefine/>
    <w:uiPriority w:val="39"/>
    <w:unhideWhenUsed/>
    <w:rsid w:val="00A2214A"/>
    <w:pPr>
      <w:spacing w:after="100"/>
      <w:ind w:left="220"/>
      <w:jc w:val="center"/>
    </w:pPr>
  </w:style>
  <w:style w:type="paragraph" w:styleId="TOC3">
    <w:name w:val="toc 3"/>
    <w:basedOn w:val="Normal"/>
    <w:next w:val="Normal"/>
    <w:autoRedefine/>
    <w:uiPriority w:val="39"/>
    <w:unhideWhenUsed/>
    <w:rsid w:val="00A2214A"/>
    <w:pPr>
      <w:spacing w:after="100"/>
      <w:ind w:left="440"/>
    </w:pPr>
  </w:style>
  <w:style w:type="paragraph" w:styleId="ListParagraph">
    <w:name w:val="List Paragraph"/>
    <w:basedOn w:val="Normal"/>
    <w:uiPriority w:val="34"/>
    <w:qFormat/>
    <w:rsid w:val="005A0049"/>
    <w:pPr>
      <w:spacing w:line="240" w:lineRule="auto"/>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qFormat/>
    <w:rsid w:val="005A0049"/>
    <w:pPr>
      <w:spacing w:beforeAutospacing="1"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6A11EF"/>
    <w:rPr>
      <w:rFonts w:asciiTheme="minorHAnsi" w:eastAsiaTheme="minorHAnsi" w:hAnsiTheme="minorHAnsi" w:cstheme="minorBidi"/>
      <w:lang w:val="en-US"/>
    </w:rPr>
  </w:style>
  <w:style w:type="paragraph" w:styleId="TOC1">
    <w:name w:val="toc 1"/>
    <w:basedOn w:val="Normal"/>
    <w:next w:val="Normal"/>
    <w:autoRedefine/>
    <w:uiPriority w:val="39"/>
    <w:unhideWhenUsed/>
    <w:rsid w:val="00A33560"/>
    <w:pPr>
      <w:spacing w:after="100"/>
    </w:pPr>
  </w:style>
  <w:style w:type="paragraph" w:styleId="BalloonText">
    <w:name w:val="Balloon Text"/>
    <w:basedOn w:val="Normal"/>
    <w:link w:val="BalloonTextChar"/>
    <w:uiPriority w:val="99"/>
    <w:semiHidden/>
    <w:unhideWhenUsed/>
    <w:qFormat/>
    <w:rsid w:val="009F6966"/>
    <w:pPr>
      <w:spacing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27417"/>
    <w:pPr>
      <w:spacing w:line="240" w:lineRule="auto"/>
    </w:pPr>
    <w:rPr>
      <w:rFonts w:asciiTheme="minorHAnsi" w:eastAsiaTheme="minorEastAsia"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qFormat/>
    <w:rsid w:val="00927417"/>
    <w:rPr>
      <w:rFonts w:ascii="Arial" w:eastAsia="Arial" w:hAnsi="Arial" w:cs="Arial"/>
      <w:b/>
      <w:bCs/>
      <w:lang w:val="en"/>
    </w:rPr>
  </w:style>
  <w:style w:type="paragraph" w:styleId="TOC4">
    <w:name w:val="toc 4"/>
    <w:basedOn w:val="Normal"/>
    <w:next w:val="Normal"/>
    <w:autoRedefine/>
    <w:uiPriority w:val="39"/>
    <w:unhideWhenUsed/>
    <w:rsid w:val="00007BCB"/>
    <w:pPr>
      <w:spacing w:after="100"/>
      <w:ind w:left="660"/>
    </w:pPr>
  </w:style>
  <w:style w:type="paragraph" w:customStyle="1" w:styleId="TableParagraph">
    <w:name w:val="Table Paragraph"/>
    <w:basedOn w:val="Normal"/>
    <w:uiPriority w:val="1"/>
    <w:qFormat/>
    <w:rsid w:val="00686581"/>
    <w:pPr>
      <w:widowControl w:val="0"/>
      <w:spacing w:line="224" w:lineRule="exact"/>
      <w:jc w:val="center"/>
    </w:pPr>
    <w:rPr>
      <w:rFonts w:ascii="Cambria" w:eastAsia="Cambria" w:hAnsi="Cambria" w:cs="Cambria"/>
      <w:lang w:val="en-US"/>
    </w:rPr>
  </w:style>
  <w:style w:type="paragraph" w:customStyle="1" w:styleId="Standard">
    <w:name w:val="Standard"/>
    <w:qFormat/>
    <w:rsid w:val="00C83637"/>
    <w:pPr>
      <w:textAlignment w:val="baseline"/>
    </w:pPr>
    <w:rPr>
      <w:rFonts w:ascii="Liberation Serif" w:eastAsia="NSimSun" w:hAnsi="Liberation Serif" w:cs="Lucida Sans"/>
      <w:kern w:val="2"/>
      <w:sz w:val="24"/>
      <w:szCs w:val="24"/>
      <w:lang w:val="en-US" w:eastAsia="zh-CN" w:bidi="hi-IN"/>
    </w:rPr>
  </w:style>
  <w:style w:type="paragraph" w:customStyle="1" w:styleId="m1526177823908276852msolistparagraph">
    <w:name w:val="m_1526177823908276852msolistparagraph"/>
    <w:basedOn w:val="Normal"/>
    <w:qFormat/>
    <w:rsid w:val="005F4990"/>
    <w:pPr>
      <w:spacing w:beforeAutospacing="1" w:afterAutospacing="1" w:line="240" w:lineRule="auto"/>
    </w:pPr>
    <w:rPr>
      <w:rFonts w:ascii="Calibri" w:eastAsiaTheme="minorHAnsi" w:hAnsi="Calibri" w:cs="Calibri"/>
      <w:lang w:val="en-US"/>
    </w:rPr>
  </w:style>
  <w:style w:type="paragraph" w:customStyle="1" w:styleId="m-654507447927111261msolistparagraph">
    <w:name w:val="m_-654507447927111261msolistparagraph"/>
    <w:basedOn w:val="Normal"/>
    <w:qFormat/>
    <w:rsid w:val="004E5A7E"/>
    <w:pPr>
      <w:spacing w:beforeAutospacing="1" w:afterAutospacing="1" w:line="240" w:lineRule="auto"/>
    </w:pPr>
    <w:rPr>
      <w:rFonts w:ascii="Calibri" w:eastAsiaTheme="minorHAnsi" w:hAnsi="Calibri" w:cs="Calibri"/>
      <w:lang w:val="en-US"/>
    </w:rPr>
  </w:style>
  <w:style w:type="table" w:styleId="TableGrid">
    <w:name w:val="Table Grid"/>
    <w:basedOn w:val="TableNormal"/>
    <w:uiPriority w:val="59"/>
    <w:rsid w:val="004D45B9"/>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D58AD"/>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ECE"/>
    <w:pPr>
      <w:tabs>
        <w:tab w:val="center" w:pos="4680"/>
        <w:tab w:val="right" w:pos="9360"/>
      </w:tabs>
      <w:spacing w:line="240" w:lineRule="auto"/>
    </w:pPr>
  </w:style>
  <w:style w:type="character" w:customStyle="1" w:styleId="HeaderChar">
    <w:name w:val="Header Char"/>
    <w:basedOn w:val="DefaultParagraphFont"/>
    <w:link w:val="Header"/>
    <w:uiPriority w:val="99"/>
    <w:rsid w:val="005E3ECE"/>
  </w:style>
  <w:style w:type="paragraph" w:styleId="Footer">
    <w:name w:val="footer"/>
    <w:basedOn w:val="Normal"/>
    <w:link w:val="FooterChar"/>
    <w:uiPriority w:val="99"/>
    <w:unhideWhenUsed/>
    <w:rsid w:val="005E3ECE"/>
    <w:pPr>
      <w:tabs>
        <w:tab w:val="center" w:pos="4680"/>
        <w:tab w:val="right" w:pos="9360"/>
      </w:tabs>
      <w:spacing w:line="240" w:lineRule="auto"/>
    </w:pPr>
  </w:style>
  <w:style w:type="character" w:customStyle="1" w:styleId="FooterChar">
    <w:name w:val="Footer Char"/>
    <w:basedOn w:val="DefaultParagraphFont"/>
    <w:link w:val="Footer"/>
    <w:uiPriority w:val="99"/>
    <w:rsid w:val="005E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0194">
      <w:bodyDiv w:val="1"/>
      <w:marLeft w:val="0"/>
      <w:marRight w:val="0"/>
      <w:marTop w:val="0"/>
      <w:marBottom w:val="0"/>
      <w:divBdr>
        <w:top w:val="none" w:sz="0" w:space="0" w:color="auto"/>
        <w:left w:val="none" w:sz="0" w:space="0" w:color="auto"/>
        <w:bottom w:val="none" w:sz="0" w:space="0" w:color="auto"/>
        <w:right w:val="none" w:sz="0" w:space="0" w:color="auto"/>
      </w:divBdr>
      <w:divsChild>
        <w:div w:id="1351950620">
          <w:marLeft w:val="0"/>
          <w:marRight w:val="0"/>
          <w:marTop w:val="0"/>
          <w:marBottom w:val="0"/>
          <w:divBdr>
            <w:top w:val="none" w:sz="0" w:space="0" w:color="auto"/>
            <w:left w:val="none" w:sz="0" w:space="0" w:color="auto"/>
            <w:bottom w:val="none" w:sz="0" w:space="0" w:color="auto"/>
            <w:right w:val="none" w:sz="0" w:space="0" w:color="auto"/>
          </w:divBdr>
        </w:div>
        <w:div w:id="988441438">
          <w:marLeft w:val="0"/>
          <w:marRight w:val="0"/>
          <w:marTop w:val="0"/>
          <w:marBottom w:val="0"/>
          <w:divBdr>
            <w:top w:val="none" w:sz="0" w:space="0" w:color="auto"/>
            <w:left w:val="none" w:sz="0" w:space="0" w:color="auto"/>
            <w:bottom w:val="none" w:sz="0" w:space="0" w:color="auto"/>
            <w:right w:val="none" w:sz="0" w:space="0" w:color="auto"/>
          </w:divBdr>
        </w:div>
        <w:div w:id="754402789">
          <w:marLeft w:val="0"/>
          <w:marRight w:val="0"/>
          <w:marTop w:val="0"/>
          <w:marBottom w:val="0"/>
          <w:divBdr>
            <w:top w:val="none" w:sz="0" w:space="0" w:color="auto"/>
            <w:left w:val="none" w:sz="0" w:space="0" w:color="auto"/>
            <w:bottom w:val="none" w:sz="0" w:space="0" w:color="auto"/>
            <w:right w:val="none" w:sz="0" w:space="0" w:color="auto"/>
          </w:divBdr>
        </w:div>
        <w:div w:id="78527949">
          <w:marLeft w:val="0"/>
          <w:marRight w:val="0"/>
          <w:marTop w:val="0"/>
          <w:marBottom w:val="0"/>
          <w:divBdr>
            <w:top w:val="none" w:sz="0" w:space="0" w:color="auto"/>
            <w:left w:val="none" w:sz="0" w:space="0" w:color="auto"/>
            <w:bottom w:val="none" w:sz="0" w:space="0" w:color="auto"/>
            <w:right w:val="none" w:sz="0" w:space="0" w:color="auto"/>
          </w:divBdr>
        </w:div>
        <w:div w:id="2059354913">
          <w:marLeft w:val="0"/>
          <w:marRight w:val="0"/>
          <w:marTop w:val="0"/>
          <w:marBottom w:val="0"/>
          <w:divBdr>
            <w:top w:val="none" w:sz="0" w:space="0" w:color="auto"/>
            <w:left w:val="none" w:sz="0" w:space="0" w:color="auto"/>
            <w:bottom w:val="none" w:sz="0" w:space="0" w:color="auto"/>
            <w:right w:val="none" w:sz="0" w:space="0" w:color="auto"/>
          </w:divBdr>
        </w:div>
        <w:div w:id="1745955223">
          <w:marLeft w:val="0"/>
          <w:marRight w:val="0"/>
          <w:marTop w:val="0"/>
          <w:marBottom w:val="0"/>
          <w:divBdr>
            <w:top w:val="none" w:sz="0" w:space="0" w:color="auto"/>
            <w:left w:val="none" w:sz="0" w:space="0" w:color="auto"/>
            <w:bottom w:val="none" w:sz="0" w:space="0" w:color="auto"/>
            <w:right w:val="none" w:sz="0" w:space="0" w:color="auto"/>
          </w:divBdr>
        </w:div>
        <w:div w:id="382100863">
          <w:marLeft w:val="0"/>
          <w:marRight w:val="0"/>
          <w:marTop w:val="0"/>
          <w:marBottom w:val="0"/>
          <w:divBdr>
            <w:top w:val="none" w:sz="0" w:space="0" w:color="auto"/>
            <w:left w:val="none" w:sz="0" w:space="0" w:color="auto"/>
            <w:bottom w:val="none" w:sz="0" w:space="0" w:color="auto"/>
            <w:right w:val="none" w:sz="0" w:space="0" w:color="auto"/>
          </w:divBdr>
        </w:div>
        <w:div w:id="1658072971">
          <w:marLeft w:val="0"/>
          <w:marRight w:val="0"/>
          <w:marTop w:val="0"/>
          <w:marBottom w:val="0"/>
          <w:divBdr>
            <w:top w:val="none" w:sz="0" w:space="0" w:color="auto"/>
            <w:left w:val="none" w:sz="0" w:space="0" w:color="auto"/>
            <w:bottom w:val="none" w:sz="0" w:space="0" w:color="auto"/>
            <w:right w:val="none" w:sz="0" w:space="0" w:color="auto"/>
          </w:divBdr>
        </w:div>
        <w:div w:id="2142840521">
          <w:marLeft w:val="0"/>
          <w:marRight w:val="0"/>
          <w:marTop w:val="0"/>
          <w:marBottom w:val="0"/>
          <w:divBdr>
            <w:top w:val="none" w:sz="0" w:space="0" w:color="auto"/>
            <w:left w:val="none" w:sz="0" w:space="0" w:color="auto"/>
            <w:bottom w:val="none" w:sz="0" w:space="0" w:color="auto"/>
            <w:right w:val="none" w:sz="0" w:space="0" w:color="auto"/>
          </w:divBdr>
        </w:div>
        <w:div w:id="51200682">
          <w:marLeft w:val="0"/>
          <w:marRight w:val="0"/>
          <w:marTop w:val="0"/>
          <w:marBottom w:val="0"/>
          <w:divBdr>
            <w:top w:val="none" w:sz="0" w:space="0" w:color="auto"/>
            <w:left w:val="none" w:sz="0" w:space="0" w:color="auto"/>
            <w:bottom w:val="none" w:sz="0" w:space="0" w:color="auto"/>
            <w:right w:val="none" w:sz="0" w:space="0" w:color="auto"/>
          </w:divBdr>
        </w:div>
        <w:div w:id="359164365">
          <w:marLeft w:val="0"/>
          <w:marRight w:val="0"/>
          <w:marTop w:val="0"/>
          <w:marBottom w:val="0"/>
          <w:divBdr>
            <w:top w:val="none" w:sz="0" w:space="0" w:color="auto"/>
            <w:left w:val="none" w:sz="0" w:space="0" w:color="auto"/>
            <w:bottom w:val="none" w:sz="0" w:space="0" w:color="auto"/>
            <w:right w:val="none" w:sz="0" w:space="0" w:color="auto"/>
          </w:divBdr>
        </w:div>
        <w:div w:id="2130276216">
          <w:marLeft w:val="0"/>
          <w:marRight w:val="0"/>
          <w:marTop w:val="0"/>
          <w:marBottom w:val="0"/>
          <w:divBdr>
            <w:top w:val="none" w:sz="0" w:space="0" w:color="auto"/>
            <w:left w:val="none" w:sz="0" w:space="0" w:color="auto"/>
            <w:bottom w:val="none" w:sz="0" w:space="0" w:color="auto"/>
            <w:right w:val="none" w:sz="0" w:space="0" w:color="auto"/>
          </w:divBdr>
        </w:div>
        <w:div w:id="1603130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4FFBA-3FB7-45CB-91A9-19C57837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3911</TotalTime>
  <Pages>9</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Sapphire Energy</Company>
  <LinksUpToDate>false</LinksUpToDate>
  <CharactersWithSpaces>20510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Taggart</dc:creator>
  <cp:lastModifiedBy>Joy</cp:lastModifiedBy>
  <cp:revision>107</cp:revision>
  <cp:lastPrinted>2024-01-26T20:45:00Z</cp:lastPrinted>
  <dcterms:created xsi:type="dcterms:W3CDTF">2024-01-24T18:57:00Z</dcterms:created>
  <dcterms:modified xsi:type="dcterms:W3CDTF">2024-01-27T17:20:00Z</dcterms:modified>
  <dc:language>en-US</dc:language>
</cp:coreProperties>
</file>