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D7B7B" w14:textId="0CDD5080" w:rsidR="00F537DF" w:rsidRPr="00F537DF" w:rsidRDefault="00F537DF" w:rsidP="00F537DF">
      <w:pPr>
        <w:spacing w:before="100" w:beforeAutospacing="1" w:after="100" w:afterAutospacing="1"/>
        <w:rPr>
          <w:rFonts w:ascii="Arial" w:eastAsia="Times New Roman" w:hAnsi="Arial" w:cs="Arial"/>
          <w:b/>
          <w:bCs/>
          <w:color w:val="333333"/>
          <w:u w:val="single"/>
        </w:rPr>
      </w:pPr>
      <w:r w:rsidRPr="00F537DF">
        <w:rPr>
          <w:rFonts w:ascii="Arial" w:eastAsia="Times New Roman" w:hAnsi="Arial" w:cs="Arial"/>
          <w:b/>
          <w:bCs/>
          <w:color w:val="333333"/>
          <w:u w:val="single"/>
        </w:rPr>
        <w:t>Financial Policies- Online Registration</w:t>
      </w:r>
    </w:p>
    <w:p w14:paraId="4E630A7C" w14:textId="47E9187E" w:rsidR="00F537DF" w:rsidRPr="00F537DF" w:rsidRDefault="00F537DF" w:rsidP="00F537DF">
      <w:pPr>
        <w:spacing w:before="100" w:beforeAutospacing="1" w:after="100" w:afterAutospacing="1"/>
        <w:rPr>
          <w:rFonts w:ascii="Arial" w:eastAsia="Times New Roman" w:hAnsi="Arial" w:cs="Arial"/>
          <w:color w:val="333333"/>
        </w:rPr>
      </w:pPr>
      <w:r w:rsidRPr="00F537DF">
        <w:rPr>
          <w:rFonts w:ascii="Arial" w:eastAsia="Times New Roman" w:hAnsi="Arial" w:cs="Arial"/>
          <w:b/>
          <w:bCs/>
          <w:color w:val="333333"/>
        </w:rPr>
        <w:t>By checking this </w:t>
      </w:r>
      <w:proofErr w:type="gramStart"/>
      <w:r w:rsidRPr="00F537DF">
        <w:rPr>
          <w:rFonts w:ascii="Arial" w:eastAsia="Times New Roman" w:hAnsi="Arial" w:cs="Arial"/>
          <w:b/>
          <w:bCs/>
          <w:color w:val="333333"/>
        </w:rPr>
        <w:t>box</w:t>
      </w:r>
      <w:proofErr w:type="gramEnd"/>
      <w:r w:rsidRPr="00F537DF">
        <w:rPr>
          <w:rFonts w:ascii="Arial" w:eastAsia="Times New Roman" w:hAnsi="Arial" w:cs="Arial"/>
          <w:b/>
          <w:bCs/>
          <w:color w:val="333333"/>
        </w:rPr>
        <w:t> you are electronically providing your signature and confirming that you  agree that you have read, understand and will follow the statements below.</w:t>
      </w:r>
    </w:p>
    <w:p w14:paraId="48961036" w14:textId="6084AF3B" w:rsidR="00F537DF" w:rsidRPr="00F537DF" w:rsidRDefault="00F537DF" w:rsidP="00F537DF">
      <w:pPr>
        <w:numPr>
          <w:ilvl w:val="0"/>
          <w:numId w:val="1"/>
        </w:numPr>
        <w:spacing w:before="100" w:beforeAutospacing="1" w:after="100" w:afterAutospacing="1"/>
        <w:rPr>
          <w:rFonts w:ascii="Arial" w:eastAsia="Times New Roman" w:hAnsi="Arial" w:cs="Arial"/>
          <w:color w:val="333333"/>
        </w:rPr>
      </w:pPr>
      <w:r w:rsidRPr="00F537DF">
        <w:rPr>
          <w:rFonts w:ascii="Arial" w:eastAsia="Times New Roman" w:hAnsi="Arial" w:cs="Arial"/>
          <w:color w:val="000000"/>
        </w:rPr>
        <w:t>It is highly preferred that you have an active Visa, MasterCard or checking account on file in the Team Unify secured system. Credit cards are charged on the 1</w:t>
      </w:r>
      <w:r w:rsidRPr="00F537DF">
        <w:rPr>
          <w:rFonts w:ascii="Arial" w:eastAsia="Times New Roman" w:hAnsi="Arial" w:cs="Arial"/>
          <w:color w:val="000000"/>
          <w:vertAlign w:val="superscript"/>
        </w:rPr>
        <w:t>st</w:t>
      </w:r>
      <w:r w:rsidRPr="00F537DF">
        <w:rPr>
          <w:rFonts w:ascii="Arial" w:eastAsia="Times New Roman" w:hAnsi="Arial" w:cs="Arial"/>
          <w:color w:val="000000"/>
        </w:rPr>
        <w:t> of each month.  There is a processing fee on credit cards (2.95%</w:t>
      </w:r>
      <w:r w:rsidR="00CB148C">
        <w:rPr>
          <w:rFonts w:ascii="Arial" w:eastAsia="Times New Roman" w:hAnsi="Arial" w:cs="Arial"/>
          <w:color w:val="000000"/>
        </w:rPr>
        <w:t xml:space="preserve"> plus $0.30</w:t>
      </w:r>
      <w:r w:rsidRPr="00F537DF">
        <w:rPr>
          <w:rFonts w:ascii="Arial" w:eastAsia="Times New Roman" w:hAnsi="Arial" w:cs="Arial"/>
          <w:color w:val="000000"/>
        </w:rPr>
        <w:t>). The electronic checks are processed on the 1</w:t>
      </w:r>
      <w:r w:rsidRPr="00F537DF">
        <w:rPr>
          <w:rFonts w:ascii="Arial" w:eastAsia="Times New Roman" w:hAnsi="Arial" w:cs="Arial"/>
          <w:color w:val="000000"/>
          <w:vertAlign w:val="superscript"/>
        </w:rPr>
        <w:t>st</w:t>
      </w:r>
      <w:r w:rsidRPr="00F537DF">
        <w:rPr>
          <w:rFonts w:ascii="Arial" w:eastAsia="Times New Roman" w:hAnsi="Arial" w:cs="Arial"/>
          <w:color w:val="000000"/>
        </w:rPr>
        <w:t> of the month, but usually takes 5-7 business days to post on your checking account.  The processing fee for electronic checks (ACH) is covered by FAST.  You can still pay by physically providing a check or cash to a coach or the treasurer on deck, but it must be received by the 5</w:t>
      </w:r>
      <w:r w:rsidRPr="00F537DF">
        <w:rPr>
          <w:rFonts w:ascii="Arial" w:eastAsia="Times New Roman" w:hAnsi="Arial" w:cs="Arial"/>
          <w:color w:val="000000"/>
          <w:vertAlign w:val="superscript"/>
        </w:rPr>
        <w:t>th</w:t>
      </w:r>
      <w:r w:rsidRPr="00F537DF">
        <w:rPr>
          <w:rFonts w:ascii="Arial" w:eastAsia="Times New Roman" w:hAnsi="Arial" w:cs="Arial"/>
          <w:color w:val="000000"/>
        </w:rPr>
        <w:t> of the month.  We would prefer the coaches to concentrate on the athletes while on deck, however; understand that this option is best for some families.</w:t>
      </w:r>
    </w:p>
    <w:p w14:paraId="3FF8C74D" w14:textId="77777777" w:rsidR="00F537DF" w:rsidRPr="00F537DF" w:rsidRDefault="00F537DF" w:rsidP="00F537DF">
      <w:pPr>
        <w:spacing w:before="100" w:beforeAutospacing="1" w:after="100" w:afterAutospacing="1"/>
        <w:rPr>
          <w:rFonts w:ascii="Arial" w:eastAsia="Times New Roman" w:hAnsi="Arial" w:cs="Arial"/>
          <w:color w:val="333333"/>
        </w:rPr>
      </w:pPr>
    </w:p>
    <w:p w14:paraId="4602AD17" w14:textId="77777777" w:rsidR="00F537DF" w:rsidRPr="00F537DF" w:rsidRDefault="00F537DF" w:rsidP="00F537DF">
      <w:pPr>
        <w:numPr>
          <w:ilvl w:val="0"/>
          <w:numId w:val="2"/>
        </w:numPr>
        <w:spacing w:before="100" w:beforeAutospacing="1" w:after="100" w:afterAutospacing="1"/>
        <w:rPr>
          <w:rFonts w:ascii="Arial" w:eastAsia="Times New Roman" w:hAnsi="Arial" w:cs="Arial"/>
          <w:color w:val="333333"/>
        </w:rPr>
      </w:pPr>
      <w:r w:rsidRPr="00F537DF">
        <w:rPr>
          <w:rFonts w:ascii="Arial" w:eastAsia="Times New Roman" w:hAnsi="Arial" w:cs="Arial"/>
          <w:color w:val="000000"/>
        </w:rPr>
        <w:t>Monthly payments are </w:t>
      </w:r>
      <w:r w:rsidRPr="00F537DF">
        <w:rPr>
          <w:rFonts w:ascii="Arial" w:eastAsia="Times New Roman" w:hAnsi="Arial" w:cs="Arial"/>
          <w:b/>
          <w:bCs/>
          <w:color w:val="000000"/>
        </w:rPr>
        <w:t>due</w:t>
      </w:r>
      <w:r w:rsidRPr="00F537DF">
        <w:rPr>
          <w:rFonts w:ascii="Arial" w:eastAsia="Times New Roman" w:hAnsi="Arial" w:cs="Arial"/>
          <w:color w:val="000000"/>
        </w:rPr>
        <w:t> by the </w:t>
      </w:r>
      <w:r w:rsidRPr="00F537DF">
        <w:rPr>
          <w:rFonts w:ascii="Arial" w:eastAsia="Times New Roman" w:hAnsi="Arial" w:cs="Arial"/>
          <w:b/>
          <w:bCs/>
          <w:color w:val="000000"/>
        </w:rPr>
        <w:t>5</w:t>
      </w:r>
      <w:r w:rsidRPr="00F537DF">
        <w:rPr>
          <w:rFonts w:ascii="Arial" w:eastAsia="Times New Roman" w:hAnsi="Arial" w:cs="Arial"/>
          <w:b/>
          <w:bCs/>
          <w:color w:val="000000"/>
          <w:vertAlign w:val="superscript"/>
        </w:rPr>
        <w:t>th</w:t>
      </w:r>
      <w:r w:rsidRPr="00F537DF">
        <w:rPr>
          <w:rFonts w:ascii="Arial" w:eastAsia="Times New Roman" w:hAnsi="Arial" w:cs="Arial"/>
          <w:b/>
          <w:bCs/>
          <w:color w:val="000000"/>
        </w:rPr>
        <w:t> </w:t>
      </w:r>
      <w:r w:rsidRPr="00F537DF">
        <w:rPr>
          <w:rFonts w:ascii="Arial" w:eastAsia="Times New Roman" w:hAnsi="Arial" w:cs="Arial"/>
          <w:color w:val="000000"/>
        </w:rPr>
        <w:t>of each month.  A </w:t>
      </w:r>
      <w:r w:rsidRPr="00F537DF">
        <w:rPr>
          <w:rFonts w:ascii="Arial" w:eastAsia="Times New Roman" w:hAnsi="Arial" w:cs="Arial"/>
          <w:b/>
          <w:bCs/>
          <w:color w:val="000000"/>
        </w:rPr>
        <w:t>$15 late</w:t>
      </w:r>
      <w:r w:rsidRPr="00F537DF">
        <w:rPr>
          <w:rFonts w:ascii="Arial" w:eastAsia="Times New Roman" w:hAnsi="Arial" w:cs="Arial"/>
          <w:color w:val="000000"/>
        </w:rPr>
        <w:t> fee will be applied to your account if full monthly payment is not received by the </w:t>
      </w:r>
      <w:r w:rsidRPr="00F537DF">
        <w:rPr>
          <w:rFonts w:ascii="Arial" w:eastAsia="Times New Roman" w:hAnsi="Arial" w:cs="Arial"/>
          <w:b/>
          <w:bCs/>
          <w:color w:val="000000"/>
        </w:rPr>
        <w:t>10</w:t>
      </w:r>
      <w:r w:rsidRPr="00F537DF">
        <w:rPr>
          <w:rFonts w:ascii="Arial" w:eastAsia="Times New Roman" w:hAnsi="Arial" w:cs="Arial"/>
          <w:b/>
          <w:bCs/>
          <w:color w:val="000000"/>
          <w:vertAlign w:val="superscript"/>
        </w:rPr>
        <w:t>th</w:t>
      </w:r>
      <w:r w:rsidRPr="00F537DF">
        <w:rPr>
          <w:rFonts w:ascii="Arial" w:eastAsia="Times New Roman" w:hAnsi="Arial" w:cs="Arial"/>
          <w:color w:val="000000"/>
        </w:rPr>
        <w:t> of the month.</w:t>
      </w:r>
    </w:p>
    <w:p w14:paraId="6FB71635" w14:textId="77777777" w:rsidR="00F537DF" w:rsidRPr="00F537DF" w:rsidRDefault="00F537DF" w:rsidP="00F537DF">
      <w:pPr>
        <w:spacing w:before="100" w:beforeAutospacing="1" w:after="100" w:afterAutospacing="1"/>
        <w:rPr>
          <w:rFonts w:ascii="Arial" w:eastAsia="Times New Roman" w:hAnsi="Arial" w:cs="Arial"/>
          <w:color w:val="333333"/>
        </w:rPr>
      </w:pPr>
    </w:p>
    <w:p w14:paraId="5DDBDAB3" w14:textId="77777777" w:rsidR="00F537DF" w:rsidRPr="00F537DF" w:rsidRDefault="00F537DF" w:rsidP="00F537DF">
      <w:pPr>
        <w:numPr>
          <w:ilvl w:val="0"/>
          <w:numId w:val="3"/>
        </w:numPr>
        <w:spacing w:before="100" w:beforeAutospacing="1" w:after="100" w:afterAutospacing="1"/>
        <w:rPr>
          <w:rFonts w:ascii="Arial" w:eastAsia="Times New Roman" w:hAnsi="Arial" w:cs="Arial"/>
          <w:color w:val="333333"/>
        </w:rPr>
      </w:pPr>
      <w:r w:rsidRPr="00F537DF">
        <w:rPr>
          <w:rFonts w:ascii="Arial" w:eastAsia="Times New Roman" w:hAnsi="Arial" w:cs="Arial"/>
          <w:color w:val="000000"/>
        </w:rPr>
        <w:t>You will receive email notification of meet fees and they will be posted to your account.  These are due </w:t>
      </w:r>
      <w:r w:rsidRPr="00F537DF">
        <w:rPr>
          <w:rFonts w:ascii="Arial" w:eastAsia="Times New Roman" w:hAnsi="Arial" w:cs="Arial"/>
          <w:b/>
          <w:bCs/>
          <w:color w:val="000000"/>
        </w:rPr>
        <w:t>prior</w:t>
      </w:r>
      <w:r w:rsidRPr="00F537DF">
        <w:rPr>
          <w:rFonts w:ascii="Arial" w:eastAsia="Times New Roman" w:hAnsi="Arial" w:cs="Arial"/>
          <w:color w:val="000000"/>
        </w:rPr>
        <w:t> to attending the meet.</w:t>
      </w:r>
    </w:p>
    <w:p w14:paraId="5661F126" w14:textId="77777777" w:rsidR="00F537DF" w:rsidRPr="00F537DF" w:rsidRDefault="00F537DF" w:rsidP="00F537DF">
      <w:pPr>
        <w:spacing w:before="100" w:beforeAutospacing="1" w:after="100" w:afterAutospacing="1"/>
        <w:rPr>
          <w:rFonts w:ascii="Arial" w:eastAsia="Times New Roman" w:hAnsi="Arial" w:cs="Arial"/>
          <w:color w:val="333333"/>
        </w:rPr>
      </w:pPr>
    </w:p>
    <w:p w14:paraId="066D1CC5" w14:textId="77777777" w:rsidR="00F537DF" w:rsidRPr="00F537DF" w:rsidRDefault="00F537DF" w:rsidP="00F537DF">
      <w:pPr>
        <w:numPr>
          <w:ilvl w:val="0"/>
          <w:numId w:val="4"/>
        </w:numPr>
        <w:spacing w:before="100" w:beforeAutospacing="1" w:after="100" w:afterAutospacing="1"/>
        <w:rPr>
          <w:rFonts w:ascii="Arial" w:eastAsia="Times New Roman" w:hAnsi="Arial" w:cs="Arial"/>
          <w:color w:val="333333"/>
        </w:rPr>
      </w:pPr>
      <w:r w:rsidRPr="00F537DF">
        <w:rPr>
          <w:rFonts w:ascii="Arial" w:eastAsia="Times New Roman" w:hAnsi="Arial" w:cs="Arial"/>
          <w:color w:val="000000"/>
        </w:rPr>
        <w:t>Accounts with payments 30 days past due will not be eligible to participate in competitions.  Accounts 60 days past due will revoke the swimmer(s) right to participate in practices until the account is brought up to date.</w:t>
      </w:r>
    </w:p>
    <w:p w14:paraId="22F55C81" w14:textId="77777777" w:rsidR="00F537DF" w:rsidRPr="00F537DF" w:rsidRDefault="00F537DF" w:rsidP="00F537DF">
      <w:pPr>
        <w:spacing w:before="100" w:beforeAutospacing="1" w:after="100" w:afterAutospacing="1"/>
        <w:rPr>
          <w:rFonts w:ascii="Arial" w:eastAsia="Times New Roman" w:hAnsi="Arial" w:cs="Arial"/>
          <w:color w:val="333333"/>
        </w:rPr>
      </w:pPr>
    </w:p>
    <w:p w14:paraId="39EA7769" w14:textId="77777777" w:rsidR="00F537DF" w:rsidRPr="00F537DF" w:rsidRDefault="00F537DF" w:rsidP="00F537DF">
      <w:pPr>
        <w:numPr>
          <w:ilvl w:val="0"/>
          <w:numId w:val="5"/>
        </w:numPr>
        <w:spacing w:before="100" w:beforeAutospacing="1" w:after="100" w:afterAutospacing="1"/>
        <w:rPr>
          <w:rFonts w:ascii="Arial" w:eastAsia="Times New Roman" w:hAnsi="Arial" w:cs="Arial"/>
          <w:color w:val="333333"/>
        </w:rPr>
      </w:pPr>
      <w:r w:rsidRPr="00F537DF">
        <w:rPr>
          <w:rFonts w:ascii="Arial" w:eastAsia="Times New Roman" w:hAnsi="Arial" w:cs="Arial"/>
          <w:color w:val="000000"/>
        </w:rPr>
        <w:t>To skip a month or more, you must let both the head coach and the team treasurer know by the </w:t>
      </w:r>
      <w:r w:rsidRPr="00F537DF">
        <w:rPr>
          <w:rFonts w:ascii="Arial" w:eastAsia="Times New Roman" w:hAnsi="Arial" w:cs="Arial"/>
          <w:b/>
          <w:bCs/>
          <w:color w:val="000000"/>
        </w:rPr>
        <w:t>25</w:t>
      </w:r>
      <w:r w:rsidRPr="00F537DF">
        <w:rPr>
          <w:rFonts w:ascii="Arial" w:eastAsia="Times New Roman" w:hAnsi="Arial" w:cs="Arial"/>
          <w:b/>
          <w:bCs/>
          <w:color w:val="000000"/>
          <w:vertAlign w:val="superscript"/>
        </w:rPr>
        <w:t>th</w:t>
      </w:r>
      <w:r w:rsidRPr="00F537DF">
        <w:rPr>
          <w:rFonts w:ascii="Arial" w:eastAsia="Times New Roman" w:hAnsi="Arial" w:cs="Arial"/>
          <w:color w:val="000000"/>
        </w:rPr>
        <w:t> of the month </w:t>
      </w:r>
      <w:r w:rsidRPr="00F537DF">
        <w:rPr>
          <w:rFonts w:ascii="Arial" w:eastAsia="Times New Roman" w:hAnsi="Arial" w:cs="Arial"/>
          <w:b/>
          <w:bCs/>
          <w:color w:val="000000"/>
        </w:rPr>
        <w:t>prior</w:t>
      </w:r>
      <w:r w:rsidRPr="00F537DF">
        <w:rPr>
          <w:rFonts w:ascii="Arial" w:eastAsia="Times New Roman" w:hAnsi="Arial" w:cs="Arial"/>
          <w:color w:val="000000"/>
        </w:rPr>
        <w:t>, otherwise you will be responsible for the charges for the upcoming month.</w:t>
      </w:r>
    </w:p>
    <w:p w14:paraId="72F3D9F9" w14:textId="77777777" w:rsidR="00F537DF" w:rsidRPr="00F537DF" w:rsidRDefault="00F537DF" w:rsidP="00F537DF">
      <w:pPr>
        <w:spacing w:before="100" w:beforeAutospacing="1" w:after="100" w:afterAutospacing="1"/>
        <w:rPr>
          <w:rFonts w:ascii="Arial" w:eastAsia="Times New Roman" w:hAnsi="Arial" w:cs="Arial"/>
          <w:color w:val="333333"/>
        </w:rPr>
      </w:pPr>
    </w:p>
    <w:p w14:paraId="0FFE15B4" w14:textId="77777777" w:rsidR="00F537DF" w:rsidRPr="00F537DF" w:rsidRDefault="00F537DF" w:rsidP="00F537DF">
      <w:pPr>
        <w:numPr>
          <w:ilvl w:val="0"/>
          <w:numId w:val="6"/>
        </w:numPr>
        <w:spacing w:before="100" w:beforeAutospacing="1" w:after="100" w:afterAutospacing="1"/>
        <w:rPr>
          <w:rFonts w:ascii="Arial" w:eastAsia="Times New Roman" w:hAnsi="Arial" w:cs="Arial"/>
          <w:color w:val="333333"/>
        </w:rPr>
      </w:pPr>
      <w:r w:rsidRPr="00F537DF">
        <w:rPr>
          <w:rFonts w:ascii="Arial" w:eastAsia="Times New Roman" w:hAnsi="Arial" w:cs="Arial"/>
          <w:color w:val="333333"/>
        </w:rPr>
        <w:t xml:space="preserve">Flex Membership may upgrade the account to Premium Membership at </w:t>
      </w:r>
      <w:proofErr w:type="spellStart"/>
      <w:r w:rsidRPr="00F537DF">
        <w:rPr>
          <w:rFonts w:ascii="Arial" w:eastAsia="Times New Roman" w:hAnsi="Arial" w:cs="Arial"/>
          <w:color w:val="333333"/>
        </w:rPr>
        <w:t>anytime</w:t>
      </w:r>
      <w:proofErr w:type="spellEnd"/>
      <w:r w:rsidRPr="00F537DF">
        <w:rPr>
          <w:rFonts w:ascii="Arial" w:eastAsia="Times New Roman" w:hAnsi="Arial" w:cs="Arial"/>
          <w:color w:val="333333"/>
        </w:rPr>
        <w:t>.  The charge is simply the difference between the two, which is $75.00.  Please note that this membership only allows for 2 meets.  You must upgrade before signing up for a 3rd meet.  Otherwise, the team receives a $100.00 fine, which you will be responsible for paying before swimming in that meet.</w:t>
      </w:r>
    </w:p>
    <w:p w14:paraId="1E9CCC3C" w14:textId="77777777" w:rsidR="00DA1FD2" w:rsidRPr="00F537DF" w:rsidRDefault="00DA1FD2"/>
    <w:sectPr w:rsidR="00DA1FD2" w:rsidRPr="00F537DF" w:rsidSect="00F53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57198"/>
    <w:multiLevelType w:val="multilevel"/>
    <w:tmpl w:val="633A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64EC9"/>
    <w:multiLevelType w:val="multilevel"/>
    <w:tmpl w:val="8FA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87B65"/>
    <w:multiLevelType w:val="multilevel"/>
    <w:tmpl w:val="4D5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D2680"/>
    <w:multiLevelType w:val="multilevel"/>
    <w:tmpl w:val="59B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D15AA"/>
    <w:multiLevelType w:val="multilevel"/>
    <w:tmpl w:val="A7DC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76421"/>
    <w:multiLevelType w:val="multilevel"/>
    <w:tmpl w:val="3EF4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DF"/>
    <w:rsid w:val="00A53822"/>
    <w:rsid w:val="00CB148C"/>
    <w:rsid w:val="00DA1FD2"/>
    <w:rsid w:val="00F5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D65A5"/>
  <w14:defaultImageDpi w14:val="32767"/>
  <w15:chartTrackingRefBased/>
  <w15:docId w15:val="{BA78833A-0217-8947-9905-FC59EBCB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7D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53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0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Moeckel</dc:creator>
  <cp:keywords/>
  <dc:description/>
  <cp:lastModifiedBy>Doug Moeckel</cp:lastModifiedBy>
  <cp:revision>2</cp:revision>
  <dcterms:created xsi:type="dcterms:W3CDTF">2020-08-15T19:51:00Z</dcterms:created>
  <dcterms:modified xsi:type="dcterms:W3CDTF">2021-03-14T16:08:00Z</dcterms:modified>
</cp:coreProperties>
</file>