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338D20C" w:rsidR="00BA52FD" w:rsidRDefault="009C1788" w:rsidP="00BA52FD">
          <w:pPr>
            <w:jc w:val="center"/>
            <w:rPr>
              <w:b/>
              <w:sz w:val="24"/>
              <w:szCs w:val="24"/>
              <w:highlight w:val="lightGray"/>
            </w:rPr>
          </w:pPr>
          <w:r>
            <w:rPr>
              <w:b/>
              <w:sz w:val="24"/>
              <w:szCs w:val="24"/>
              <w:highlight w:val="lightGray"/>
            </w:rPr>
            <w:t>South Carolina Swim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57B50D36"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9C1788">
            <w:rPr>
              <w:bCs/>
              <w:sz w:val="20"/>
              <w:szCs w:val="20"/>
              <w:highlight w:val="lightGray"/>
            </w:rPr>
            <w:t>South Carolina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744CDAB"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9C1788">
            <w:rPr>
              <w:bCs/>
              <w:sz w:val="20"/>
              <w:szCs w:val="20"/>
              <w:highlight w:val="lightGray"/>
            </w:rPr>
            <w:t>South Carolina Swim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B1DF4A2"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9C1788">
            <w:rPr>
              <w:bCs/>
              <w:highlight w:val="lightGray"/>
            </w:rPr>
            <w:t>South Carolina Swim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9C1788">
            <w:rPr>
              <w:bCs/>
              <w:highlight w:val="lightGray"/>
            </w:rPr>
            <w:t>South Carolina Swim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869BECD" w:rsidR="00B35831" w:rsidRDefault="00000000">
      <w:pPr>
        <w:pStyle w:val="BodyText"/>
        <w:ind w:left="820"/>
      </w:pPr>
      <w:sdt>
        <w:sdtPr>
          <w:rPr>
            <w:bCs/>
            <w:highlight w:val="lightGray"/>
          </w:rPr>
          <w:id w:val="342754708"/>
          <w:placeholder>
            <w:docPart w:val="09670D79CC3C46499760D0C2639E04EB"/>
          </w:placeholder>
        </w:sdtPr>
        <w:sdtContent>
          <w:r w:rsidR="009C1788">
            <w:rPr>
              <w:bCs/>
              <w:highlight w:val="lightGray"/>
            </w:rPr>
            <w:t>South Carolina Swim Club</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5A0CACF4"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9C1788">
            <w:rPr>
              <w:bCs/>
              <w:highlight w:val="lightGray"/>
            </w:rPr>
            <w:t>South Carolina Swim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2654E645"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9C1788">
            <w:rPr>
              <w:bCs/>
              <w:highlight w:val="lightGray"/>
            </w:rPr>
            <w:t>South Carolina Swim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E6BC" w14:textId="77777777" w:rsidR="00E92BCC" w:rsidRDefault="00E92BCC">
      <w:r>
        <w:separator/>
      </w:r>
    </w:p>
  </w:endnote>
  <w:endnote w:type="continuationSeparator" w:id="0">
    <w:p w14:paraId="4D898DCF" w14:textId="77777777" w:rsidR="00E92BCC" w:rsidRDefault="00E92BCC">
      <w:r>
        <w:continuationSeparator/>
      </w:r>
    </w:p>
  </w:endnote>
  <w:endnote w:type="continuationNotice" w:id="1">
    <w:p w14:paraId="1C5F5E42" w14:textId="77777777" w:rsidR="00E92BCC" w:rsidRDefault="00E92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DA62" w14:textId="77777777" w:rsidR="00E92BCC" w:rsidRDefault="00E92BCC">
      <w:r>
        <w:separator/>
      </w:r>
    </w:p>
  </w:footnote>
  <w:footnote w:type="continuationSeparator" w:id="0">
    <w:p w14:paraId="5AEE37B0" w14:textId="77777777" w:rsidR="00E92BCC" w:rsidRDefault="00E92BCC">
      <w:r>
        <w:continuationSeparator/>
      </w:r>
    </w:p>
  </w:footnote>
  <w:footnote w:type="continuationNotice" w:id="1">
    <w:p w14:paraId="19089682" w14:textId="77777777" w:rsidR="00E92BCC" w:rsidRDefault="00E92BC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1EC6"/>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1788"/>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B51BD"/>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2BCC"/>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431EC6"/>
    <w:rsid w:val="0063643A"/>
    <w:rsid w:val="00774D84"/>
    <w:rsid w:val="00A53635"/>
    <w:rsid w:val="00D8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4081</Words>
  <Characters>23265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Laurie Morrin</cp:lastModifiedBy>
  <cp:revision>2</cp:revision>
  <dcterms:created xsi:type="dcterms:W3CDTF">2025-01-08T15:42:00Z</dcterms:created>
  <dcterms:modified xsi:type="dcterms:W3CDTF">2025-01-08T15:42:00Z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