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51" w14:textId="77777777" w:rsidR="004E66EF" w:rsidRPr="000868C3" w:rsidRDefault="004E66EF">
      <w:pPr>
        <w:pStyle w:val="BodyText"/>
        <w:ind w:left="0" w:firstLine="0"/>
        <w:rPr>
          <w:rFonts w:ascii="Arial" w:hAnsi="Arial" w:cs="Arial"/>
          <w:i/>
          <w:sz w:val="22"/>
          <w:szCs w:val="22"/>
        </w:rPr>
      </w:pPr>
    </w:p>
    <w:p w14:paraId="1C981D52" w14:textId="155CF2C3" w:rsidR="004E66EF" w:rsidRPr="000868C3" w:rsidRDefault="002E7268" w:rsidP="000868C3">
      <w:pPr>
        <w:jc w:val="center"/>
        <w:rPr>
          <w:rFonts w:ascii="Arial" w:hAnsi="Arial" w:cs="Arial"/>
          <w:b/>
        </w:rPr>
      </w:pPr>
      <w:r>
        <w:rPr>
          <w:rFonts w:ascii="Arial" w:hAnsi="Arial" w:cs="Arial"/>
          <w:b/>
          <w:u w:val="single"/>
        </w:rPr>
        <w:t>Caldwell Swim Club</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7A03BA2F"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2E7268">
        <w:rPr>
          <w:rFonts w:ascii="Arial" w:hAnsi="Arial" w:cs="Arial"/>
          <w:b/>
          <w:u w:val="single"/>
        </w:rPr>
        <w:t>Caldwell Swim Club (CSC)</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69FC7A1B" w14:textId="76947AF8" w:rsidR="006559E1" w:rsidRPr="006559E1" w:rsidRDefault="006559E1" w:rsidP="00E77E64">
      <w:pPr>
        <w:pStyle w:val="ListParagraph"/>
        <w:numPr>
          <w:ilvl w:val="0"/>
          <w:numId w:val="19"/>
        </w:numPr>
        <w:shd w:val="clear" w:color="auto" w:fill="FFFFFF"/>
        <w:spacing w:after="360"/>
        <w:rPr>
          <w:rFonts w:ascii="Arial" w:hAnsi="Arial" w:cs="Arial"/>
        </w:rPr>
      </w:pPr>
      <w:r w:rsidRPr="006559E1">
        <w:rPr>
          <w:rFonts w:ascii="Arial" w:eastAsia="Times New Roman" w:hAnsi="Arial" w:cs="Arial"/>
        </w:rPr>
        <w:t>U.S. Center for SafeSport</w:t>
      </w:r>
      <w:r w:rsidRPr="006559E1">
        <w:rPr>
          <w:rFonts w:ascii="Arial" w:hAnsi="Arial" w:cs="Arial"/>
        </w:rPr>
        <w:t>: 833-5US-SAFE (587-7233)</w:t>
      </w:r>
      <w:r w:rsidRPr="006559E1">
        <w:rPr>
          <w:b/>
          <w:bCs/>
        </w:rPr>
        <w:t xml:space="preserve"> </w:t>
      </w:r>
      <w:r w:rsidRPr="006559E1">
        <w:rPr>
          <w:rFonts w:ascii="Arial" w:eastAsia="Times New Roman" w:hAnsi="Arial" w:cs="Arial"/>
        </w:rPr>
        <w:t xml:space="preserve">or </w:t>
      </w:r>
      <w:hyperlink r:id="rId10" w:history="1">
        <w:r w:rsidRPr="006559E1">
          <w:rPr>
            <w:rStyle w:val="Hyperlink"/>
            <w:rFonts w:ascii="Arial" w:hAnsi="Arial" w:cs="Arial"/>
          </w:rPr>
          <w:t>https://safesport.i-sight.com/portal</w:t>
        </w:r>
      </w:hyperlink>
    </w:p>
    <w:p w14:paraId="43F00ADB" w14:textId="691F1F31"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134BA198"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2E7268">
        <w:rPr>
          <w:rFonts w:ascii="Arial" w:hAnsi="Arial" w:cs="Arial"/>
        </w:rPr>
        <w:t>CSC</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369A8A65"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another swimmer’s conduct is inappropriate or violates the</w:t>
      </w:r>
      <w:r w:rsidR="002E7268">
        <w:rPr>
          <w:rFonts w:ascii="Arial" w:eastAsia="Times New Roman" w:hAnsi="Arial" w:cs="Arial"/>
          <w:shd w:val="clear" w:color="auto" w:fill="FFFFFF"/>
        </w:rPr>
        <w:t xml:space="preserve"> CSC</w:t>
      </w:r>
      <w:r w:rsidR="00162139" w:rsidRPr="003755FC">
        <w:rPr>
          <w:rFonts w:ascii="Arial" w:hAnsi="Arial" w:cs="Arial"/>
          <w:b/>
        </w:rPr>
        <w:t xml:space="preserve"> </w:t>
      </w:r>
      <w:r w:rsidRPr="003755FC">
        <w:rPr>
          <w:rFonts w:ascii="Arial" w:eastAsia="Times New Roman" w:hAnsi="Arial" w:cs="Arial"/>
          <w:shd w:val="clear" w:color="auto" w:fill="FFFFFF"/>
        </w:rPr>
        <w:t>Code of Conduct, the parent/swimmer should discuss these concerns with the coach of the swimmer responsible for the violation (Responsible Coach). This complaint should be made in person or in writing.  Coaches will ensure the</w:t>
      </w:r>
      <w:r w:rsidR="002E7268">
        <w:rPr>
          <w:rFonts w:ascii="Arial" w:eastAsia="Times New Roman" w:hAnsi="Arial" w:cs="Arial"/>
          <w:shd w:val="clear" w:color="auto" w:fill="FFFFFF"/>
        </w:rPr>
        <w:t xml:space="preserve"> CSC</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4D7C8517"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2E7268" w:rsidRPr="002E7268">
        <w:rPr>
          <w:rFonts w:ascii="Arial" w:hAnsi="Arial" w:cs="Arial"/>
          <w:bCs/>
        </w:rPr>
        <w:t>CSC</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3922DE6B"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2E7268" w:rsidRPr="002E7268">
        <w:rPr>
          <w:rFonts w:ascii="Arial" w:hAnsi="Arial" w:cs="Arial"/>
          <w:bCs/>
        </w:rPr>
        <w:t>CSC</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w:t>
      </w:r>
      <w:r w:rsidRPr="003755FC">
        <w:rPr>
          <w:rFonts w:ascii="Arial" w:eastAsia="Times New Roman" w:hAnsi="Arial" w:cs="Arial"/>
          <w:shd w:val="clear" w:color="auto" w:fill="FFFFFF"/>
        </w:rPr>
        <w:lastRenderedPageBreak/>
        <w:t>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49170898"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2E7268" w:rsidRPr="002E7268">
        <w:rPr>
          <w:rFonts w:ascii="Arial" w:hAnsi="Arial" w:cs="Arial"/>
          <w:bCs/>
        </w:rPr>
        <w:t>CSC</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59545EC2"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Should a parent or swimmer feel another</w:t>
      </w:r>
      <w:r w:rsidR="002E7268">
        <w:rPr>
          <w:rFonts w:ascii="Arial" w:eastAsia="Times New Roman" w:hAnsi="Arial" w:cs="Arial"/>
          <w:shd w:val="clear" w:color="auto" w:fill="FFFFFF"/>
        </w:rPr>
        <w:t xml:space="preserve"> CSC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4648A6AB"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w:t>
      </w:r>
      <w:r w:rsidR="002E7268">
        <w:rPr>
          <w:rFonts w:ascii="Arial" w:eastAsia="Times New Roman" w:hAnsi="Arial" w:cs="Arial"/>
          <w:i/>
          <w:iCs/>
          <w:shd w:val="clear" w:color="auto" w:fill="FFFFFF"/>
        </w:rPr>
        <w:t>CSC</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w:t>
      </w:r>
      <w:r w:rsidR="00794AE6">
        <w:rPr>
          <w:rFonts w:ascii="Arial" w:eastAsia="Times New Roman" w:hAnsi="Arial" w:cs="Arial"/>
          <w:i/>
          <w:iCs/>
          <w:shd w:val="clear" w:color="auto" w:fill="FFFFFF"/>
        </w:rPr>
        <w:t xml:space="preserve">/or CSC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629F46F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126C07" w:rsidRPr="000868C3">
        <w:rPr>
          <w:rFonts w:ascii="Arial" w:eastAsia="Times New Roman" w:hAnsi="Arial" w:cs="Arial"/>
          <w:b/>
          <w:bCs/>
        </w:rPr>
        <w:t xml:space="preserve">[insert team name]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sectPr w:rsidR="001D6276"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ACC9" w14:textId="77777777" w:rsidR="000C65DC" w:rsidRDefault="000C65DC">
      <w:r>
        <w:separator/>
      </w:r>
    </w:p>
  </w:endnote>
  <w:endnote w:type="continuationSeparator" w:id="0">
    <w:p w14:paraId="7DCEB187" w14:textId="77777777" w:rsidR="000C65DC" w:rsidRDefault="000C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00000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292F5" w14:textId="77777777" w:rsidR="000C65DC" w:rsidRDefault="000C65DC">
      <w:r>
        <w:separator/>
      </w:r>
    </w:p>
  </w:footnote>
  <w:footnote w:type="continuationSeparator" w:id="0">
    <w:p w14:paraId="153B70F1" w14:textId="77777777" w:rsidR="000C65DC" w:rsidRDefault="000C6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6783023"/>
    <w:multiLevelType w:val="hybridMultilevel"/>
    <w:tmpl w:val="BFD6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6"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641618521">
    <w:abstractNumId w:val="1"/>
  </w:num>
  <w:num w:numId="2" w16cid:durableId="1995330801">
    <w:abstractNumId w:val="17"/>
  </w:num>
  <w:num w:numId="3" w16cid:durableId="687953930">
    <w:abstractNumId w:val="9"/>
  </w:num>
  <w:num w:numId="4" w16cid:durableId="1624262889">
    <w:abstractNumId w:val="15"/>
  </w:num>
  <w:num w:numId="5" w16cid:durableId="584845287">
    <w:abstractNumId w:val="3"/>
  </w:num>
  <w:num w:numId="6" w16cid:durableId="1913587636">
    <w:abstractNumId w:val="16"/>
  </w:num>
  <w:num w:numId="7" w16cid:durableId="958297236">
    <w:abstractNumId w:val="11"/>
  </w:num>
  <w:num w:numId="8" w16cid:durableId="387728818">
    <w:abstractNumId w:val="10"/>
  </w:num>
  <w:num w:numId="9" w16cid:durableId="1152671724">
    <w:abstractNumId w:val="6"/>
  </w:num>
  <w:num w:numId="10" w16cid:durableId="1121148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2875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9351998">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219166631">
    <w:abstractNumId w:val="4"/>
  </w:num>
  <w:num w:numId="14" w16cid:durableId="1614706238">
    <w:abstractNumId w:val="12"/>
  </w:num>
  <w:num w:numId="15" w16cid:durableId="230503315">
    <w:abstractNumId w:val="0"/>
  </w:num>
  <w:num w:numId="16" w16cid:durableId="2107992993">
    <w:abstractNumId w:val="5"/>
  </w:num>
  <w:num w:numId="17" w16cid:durableId="912424012">
    <w:abstractNumId w:val="7"/>
  </w:num>
  <w:num w:numId="18" w16cid:durableId="1783452770">
    <w:abstractNumId w:val="2"/>
  </w:num>
  <w:num w:numId="19" w16cid:durableId="1061558452">
    <w:abstractNumId w:val="14"/>
  </w:num>
  <w:num w:numId="20" w16cid:durableId="87708153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C65DC"/>
    <w:rsid w:val="000E63E4"/>
    <w:rsid w:val="0010125A"/>
    <w:rsid w:val="00115EF2"/>
    <w:rsid w:val="00126C07"/>
    <w:rsid w:val="00162139"/>
    <w:rsid w:val="001A0163"/>
    <w:rsid w:val="001D6276"/>
    <w:rsid w:val="00204EC0"/>
    <w:rsid w:val="00231990"/>
    <w:rsid w:val="00261211"/>
    <w:rsid w:val="002C59B8"/>
    <w:rsid w:val="002E726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559E1"/>
    <w:rsid w:val="006745F1"/>
    <w:rsid w:val="00676611"/>
    <w:rsid w:val="006A0FC7"/>
    <w:rsid w:val="006D40F0"/>
    <w:rsid w:val="0076028F"/>
    <w:rsid w:val="00784F70"/>
    <w:rsid w:val="00794AE6"/>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70217">
      <w:bodyDiv w:val="1"/>
      <w:marLeft w:val="0"/>
      <w:marRight w:val="0"/>
      <w:marTop w:val="0"/>
      <w:marBottom w:val="0"/>
      <w:divBdr>
        <w:top w:val="none" w:sz="0" w:space="0" w:color="auto"/>
        <w:left w:val="none" w:sz="0" w:space="0" w:color="auto"/>
        <w:bottom w:val="none" w:sz="0" w:space="0" w:color="auto"/>
        <w:right w:val="none" w:sz="0" w:space="0" w:color="auto"/>
      </w:divBdr>
    </w:div>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Jeff Jensen</cp:lastModifiedBy>
  <cp:revision>3</cp:revision>
  <dcterms:created xsi:type="dcterms:W3CDTF">2020-10-26T02:56:00Z</dcterms:created>
  <dcterms:modified xsi:type="dcterms:W3CDTF">2023-07-08T03:16:00Z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