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5660638"/>
        <w:docPartObj>
          <w:docPartGallery w:val="Cover Pages"/>
          <w:docPartUnique/>
        </w:docPartObj>
      </w:sdtPr>
      <w:sdtEndPr>
        <w:rPr>
          <w:rFonts w:ascii="Arial" w:eastAsia="Arial" w:hAnsi="Arial" w:cs="Arial"/>
          <w:color w:val="1A1A1A"/>
          <w:sz w:val="42"/>
          <w:szCs w:val="42"/>
        </w:rPr>
      </w:sdtEndPr>
      <w:sdtContent>
        <w:p w14:paraId="79ADB542" w14:textId="6AF620C0" w:rsidR="0025239F" w:rsidRDefault="00000000">
          <w:r>
            <w:rPr>
              <w:noProof/>
            </w:rPr>
            <w:pict w14:anchorId="2F701D3A">
              <v:group id="Group 149" o:spid="_x0000_s2053" alt="" style="position:absolute;margin-left:10.55pt;margin-top:14.45pt;width:575.9pt;height:95.85pt;z-index:251677696;mso-width-percent:941;mso-height-percent:121;mso-position-horizontal-relative:page;mso-position-vertical-relative:page;mso-width-percent:941;mso-height-percent:121" coordsize="73152,12161">
                <v:shape id="Rectangle 51" o:spid="_x0000_s2054" alt="" style="position:absolute;width:73152;height:11303;visibility:visible;mso-wrap-style:square;v-text-anchor:middle" coordsize="7312660,1129665" path="m,l7312660,r,1129665l3619500,733425,,1091565,,xe" fillcolor="#4f81bd [3204]" stroked="f" strokeweight="2pt">
                  <v:path arrowok="t" o:connecttype="custom" o:connectlocs="0,0;7315200,0;7315200,1130373;3620757,733885;0,1092249;0,0" o:connectangles="0,0,0,0,0,0"/>
                </v:shape>
                <v:rect id="Rectangle 151" o:spid="_x0000_s2055" alt="" style="position:absolute;width:73152;height:12161;visibility:visible;mso-wrap-style:square;v-text-anchor:middle" stroked="f" strokeweight="2pt">
                  <v:fill r:id="rId11" o:title="" recolor="t" rotate="t" type="frame"/>
                </v:rect>
                <w10:wrap anchorx="page" anchory="page"/>
              </v:group>
            </w:pict>
          </w:r>
          <w:r>
            <w:rPr>
              <w:noProof/>
            </w:rPr>
            <w:pict w14:anchorId="7D580B42">
              <v:shapetype id="_x0000_t202" coordsize="21600,21600" o:spt="202" path="m,l,21600r21600,l21600,xe">
                <v:stroke joinstyle="miter"/>
                <v:path gradientshapeok="t" o:connecttype="rect"/>
              </v:shapetype>
              <v:shape id="Text Box 29" o:spid="_x0000_s2052" type="#_x0000_t202" style="position:absolute;margin-left:0;margin-top:0;width:8in;height:1in;z-index:25165721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filled="f" stroked="f" strokeweight=".5pt">
                <v:textbox inset="126pt,0,54pt,0">
                  <w:txbxContent>
                    <w:p w14:paraId="21EC50BF" w14:textId="7C5E6F0B" w:rsidR="00BF779C" w:rsidRPr="00F62CAC" w:rsidRDefault="00BF779C">
                      <w:pPr>
                        <w:pStyle w:val="NoSpacing"/>
                        <w:jc w:val="right"/>
                        <w:rPr>
                          <w:b/>
                          <w:color w:val="595959" w:themeColor="text1" w:themeTint="A6"/>
                          <w:sz w:val="36"/>
                          <w:szCs w:val="18"/>
                          <w:lang w:val="en-CA"/>
                        </w:rPr>
                      </w:pPr>
                      <w:r w:rsidRPr="00F62CAC">
                        <w:rPr>
                          <w:b/>
                          <w:color w:val="595959" w:themeColor="text1" w:themeTint="A6"/>
                          <w:sz w:val="36"/>
                          <w:szCs w:val="18"/>
                          <w:lang w:val="en-CA"/>
                        </w:rPr>
                        <w:t xml:space="preserve">SEPTEMBER </w:t>
                      </w:r>
                      <w:r w:rsidR="004347BA">
                        <w:rPr>
                          <w:b/>
                          <w:color w:val="595959" w:themeColor="text1" w:themeTint="A6"/>
                          <w:sz w:val="36"/>
                          <w:szCs w:val="18"/>
                          <w:lang w:val="en-CA"/>
                        </w:rPr>
                        <w:t>2</w:t>
                      </w:r>
                      <w:r w:rsidR="00E877AF">
                        <w:rPr>
                          <w:b/>
                          <w:color w:val="595959" w:themeColor="text1" w:themeTint="A6"/>
                          <w:sz w:val="36"/>
                          <w:szCs w:val="18"/>
                          <w:lang w:val="en-CA"/>
                        </w:rPr>
                        <w:t>022</w:t>
                      </w:r>
                    </w:p>
                  </w:txbxContent>
                </v:textbox>
                <w10:wrap type="square" anchorx="page" anchory="page"/>
              </v:shape>
            </w:pict>
          </w:r>
        </w:p>
        <w:p w14:paraId="01E28004" w14:textId="77777777" w:rsidR="0025239F" w:rsidRDefault="0025239F">
          <w:pPr>
            <w:widowControl/>
            <w:rPr>
              <w:rFonts w:ascii="Arial" w:eastAsia="Arial" w:hAnsi="Arial" w:cs="Arial"/>
              <w:color w:val="1A1A1A"/>
              <w:sz w:val="42"/>
              <w:szCs w:val="42"/>
            </w:rPr>
          </w:pPr>
        </w:p>
        <w:p w14:paraId="6955B7A6" w14:textId="6C068774" w:rsidR="0025239F" w:rsidRDefault="00000000">
          <w:pPr>
            <w:widowControl/>
            <w:rPr>
              <w:rFonts w:ascii="Arial" w:eastAsia="Arial" w:hAnsi="Arial" w:cs="Arial"/>
              <w:color w:val="1A1A1A"/>
              <w:sz w:val="42"/>
              <w:szCs w:val="42"/>
            </w:rPr>
          </w:pPr>
          <w:r>
            <w:rPr>
              <w:noProof/>
            </w:rPr>
            <w:pict w14:anchorId="4D912D97">
              <v:shape id="Text Box 28" o:spid="_x0000_s2051" type="#_x0000_t202" style="position:absolute;margin-left:-73.5pt;margin-top:636.75pt;width:91.5pt;height:188.3pt;flip:x y;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" filled="f" stroked="f" strokeweight=".5pt">
                <v:textbox inset="126pt,0,54pt,0">
                  <w:txbxContent>
                    <w:p w14:paraId="57E7AAF5" w14:textId="77777777" w:rsidR="00BF779C" w:rsidRPr="0025239F" w:rsidRDefault="00BF779C">
                      <w:pPr>
                        <w:pStyle w:val="NoSpacing"/>
                        <w:jc w:val="right"/>
                        <w:rPr>
                          <w:b/>
                          <w:color w:val="595959" w:themeColor="text1" w:themeTint="A6"/>
                          <w:sz w:val="20"/>
                          <w:szCs w:val="20"/>
                        </w:rPr>
                      </w:pPr>
                    </w:p>
                  </w:txbxContent>
                </v:textbox>
                <w10:wrap type="square" anchorx="page" anchory="page"/>
              </v:shape>
            </w:pict>
          </w:r>
          <w:r w:rsidR="0025239F">
            <w:rPr>
              <w:rFonts w:ascii="Arial" w:eastAsia="Arial" w:hAnsi="Arial" w:cs="Arial"/>
              <w:noProof/>
              <w:color w:val="1A1A1A"/>
              <w:sz w:val="42"/>
              <w:szCs w:val="42"/>
              <w:lang w:val="en-CA" w:eastAsia="en-CA"/>
            </w:rPr>
            <w:drawing>
              <wp:inline distT="0" distB="0" distL="0" distR="0" wp14:anchorId="4BD01207" wp14:editId="08506C6A">
                <wp:extent cx="1736066"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SC logo.jpg"/>
                        <pic:cNvPicPr/>
                      </pic:nvPicPr>
                      <pic:blipFill>
                        <a:blip r:embed="rId12">
                          <a:extLst>
                            <a:ext uri="{28A0092B-C50C-407E-A947-70E740481C1C}">
                              <a14:useLocalDpi xmlns:a14="http://schemas.microsoft.com/office/drawing/2010/main" val="0"/>
                            </a:ext>
                          </a:extLst>
                        </a:blip>
                        <a:stretch>
                          <a:fillRect/>
                        </a:stretch>
                      </pic:blipFill>
                      <pic:spPr>
                        <a:xfrm>
                          <a:off x="0" y="0"/>
                          <a:ext cx="1743752" cy="1205463"/>
                        </a:xfrm>
                        <a:prstGeom prst="rect">
                          <a:avLst/>
                        </a:prstGeom>
                      </pic:spPr>
                    </pic:pic>
                  </a:graphicData>
                </a:graphic>
              </wp:inline>
            </w:drawing>
          </w:r>
          <w:r>
            <w:rPr>
              <w:noProof/>
            </w:rPr>
            <w:pict w14:anchorId="21F26882">
              <v:shape id="Text Box 27" o:spid="_x0000_s2050" type="#_x0000_t202" style="position:absolute;margin-left:18.05pt;margin-top:297.6pt;width:8in;height:286.5pt;z-index:251646976;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" filled="f" stroked="f" strokeweight=".5pt">
                <v:textbox inset="126pt,0,54pt,0">
                  <w:txbxContent>
                    <w:p w14:paraId="333885FB" w14:textId="77777777" w:rsidR="00BF779C" w:rsidRPr="0025239F" w:rsidRDefault="00BF779C" w:rsidP="0025239F">
                      <w:pPr>
                        <w:spacing w:before="6" w:after="0" w:line="240" w:lineRule="auto"/>
                        <w:ind w:left="592" w:right="438"/>
                        <w:jc w:val="center"/>
                        <w:rPr>
                          <w:rFonts w:ascii="Arial" w:eastAsia="Arial" w:hAnsi="Arial" w:cs="Arial"/>
                          <w:b/>
                          <w:sz w:val="44"/>
                          <w:szCs w:val="42"/>
                        </w:rPr>
                      </w:pPr>
                      <w:r w:rsidRPr="0025239F">
                        <w:rPr>
                          <w:rFonts w:ascii="Arial" w:eastAsia="Arial" w:hAnsi="Arial" w:cs="Arial"/>
                          <w:b/>
                          <w:color w:val="1A1A1A"/>
                          <w:sz w:val="44"/>
                          <w:szCs w:val="42"/>
                        </w:rPr>
                        <w:t>SUDBURY</w:t>
                      </w:r>
                      <w:r w:rsidRPr="0025239F">
                        <w:rPr>
                          <w:rFonts w:ascii="Arial" w:eastAsia="Arial" w:hAnsi="Arial" w:cs="Arial"/>
                          <w:b/>
                          <w:color w:val="1A1A1A"/>
                          <w:spacing w:val="69"/>
                          <w:sz w:val="44"/>
                          <w:szCs w:val="42"/>
                        </w:rPr>
                        <w:t xml:space="preserve"> </w:t>
                      </w:r>
                      <w:r w:rsidRPr="0025239F">
                        <w:rPr>
                          <w:rFonts w:ascii="Arial" w:eastAsia="Arial" w:hAnsi="Arial" w:cs="Arial"/>
                          <w:b/>
                          <w:color w:val="1A1A1A"/>
                          <w:sz w:val="44"/>
                          <w:szCs w:val="42"/>
                        </w:rPr>
                        <w:t>LAURENTIAN</w:t>
                      </w:r>
                      <w:r w:rsidRPr="0025239F">
                        <w:rPr>
                          <w:rFonts w:ascii="Arial" w:eastAsia="Arial" w:hAnsi="Arial" w:cs="Arial"/>
                          <w:b/>
                          <w:color w:val="1A1A1A"/>
                          <w:spacing w:val="89"/>
                          <w:sz w:val="44"/>
                          <w:szCs w:val="42"/>
                        </w:rPr>
                        <w:t xml:space="preserve"> </w:t>
                      </w:r>
                      <w:r w:rsidRPr="0025239F">
                        <w:rPr>
                          <w:rFonts w:ascii="Arial" w:eastAsia="Arial" w:hAnsi="Arial" w:cs="Arial"/>
                          <w:b/>
                          <w:color w:val="1A1A1A"/>
                          <w:sz w:val="44"/>
                          <w:szCs w:val="42"/>
                        </w:rPr>
                        <w:t>SWIM</w:t>
                      </w:r>
                      <w:r w:rsidRPr="0025239F">
                        <w:rPr>
                          <w:rFonts w:ascii="Arial" w:eastAsia="Arial" w:hAnsi="Arial" w:cs="Arial"/>
                          <w:b/>
                          <w:color w:val="1A1A1A"/>
                          <w:spacing w:val="61"/>
                          <w:sz w:val="44"/>
                          <w:szCs w:val="42"/>
                        </w:rPr>
                        <w:t xml:space="preserve"> </w:t>
                      </w:r>
                      <w:r w:rsidRPr="0025239F">
                        <w:rPr>
                          <w:rFonts w:ascii="Arial" w:eastAsia="Arial" w:hAnsi="Arial" w:cs="Arial"/>
                          <w:b/>
                          <w:color w:val="1A1A1A"/>
                          <w:w w:val="104"/>
                          <w:sz w:val="44"/>
                          <w:szCs w:val="42"/>
                        </w:rPr>
                        <w:t>CLUB</w:t>
                      </w:r>
                    </w:p>
                    <w:p w14:paraId="1A78B4EB" w14:textId="77777777" w:rsidR="00BF779C" w:rsidRDefault="00BF779C" w:rsidP="0025239F">
                      <w:pPr>
                        <w:spacing w:before="8" w:after="0" w:line="120" w:lineRule="exact"/>
                        <w:jc w:val="center"/>
                        <w:rPr>
                          <w:sz w:val="12"/>
                          <w:szCs w:val="12"/>
                        </w:rPr>
                      </w:pPr>
                    </w:p>
                    <w:p w14:paraId="23C160D5" w14:textId="77777777" w:rsidR="00BF779C" w:rsidRDefault="00BF779C" w:rsidP="0025239F">
                      <w:pPr>
                        <w:spacing w:after="0" w:line="200" w:lineRule="exact"/>
                        <w:jc w:val="center"/>
                        <w:rPr>
                          <w:sz w:val="20"/>
                          <w:szCs w:val="20"/>
                        </w:rPr>
                      </w:pPr>
                    </w:p>
                    <w:p w14:paraId="4CAC8D77" w14:textId="77777777" w:rsidR="00BF779C" w:rsidRDefault="00BF779C" w:rsidP="0025239F">
                      <w:pPr>
                        <w:spacing w:after="0" w:line="200" w:lineRule="exact"/>
                        <w:jc w:val="center"/>
                        <w:rPr>
                          <w:sz w:val="20"/>
                          <w:szCs w:val="20"/>
                        </w:rPr>
                      </w:pPr>
                    </w:p>
                    <w:p w14:paraId="12BBF004" w14:textId="77777777" w:rsidR="00BF779C" w:rsidRDefault="00BF779C" w:rsidP="0025239F">
                      <w:pPr>
                        <w:spacing w:after="0" w:line="200" w:lineRule="exact"/>
                        <w:jc w:val="center"/>
                        <w:rPr>
                          <w:sz w:val="20"/>
                          <w:szCs w:val="20"/>
                        </w:rPr>
                      </w:pPr>
                    </w:p>
                    <w:p w14:paraId="4EF37E80" w14:textId="77777777" w:rsidR="00BF779C" w:rsidRDefault="00BF779C" w:rsidP="0025239F">
                      <w:pPr>
                        <w:spacing w:after="0" w:line="200" w:lineRule="exact"/>
                        <w:jc w:val="center"/>
                        <w:rPr>
                          <w:sz w:val="20"/>
                          <w:szCs w:val="20"/>
                        </w:rPr>
                      </w:pPr>
                    </w:p>
                    <w:p w14:paraId="6E48E56A" w14:textId="77777777" w:rsidR="00BF779C" w:rsidRDefault="00BF779C" w:rsidP="0025239F">
                      <w:pPr>
                        <w:spacing w:after="0" w:line="200" w:lineRule="exact"/>
                        <w:jc w:val="center"/>
                        <w:rPr>
                          <w:sz w:val="20"/>
                          <w:szCs w:val="20"/>
                        </w:rPr>
                      </w:pPr>
                    </w:p>
                    <w:p w14:paraId="7D960971" w14:textId="77777777" w:rsidR="00BF779C" w:rsidRDefault="00BF779C" w:rsidP="0025239F">
                      <w:pPr>
                        <w:spacing w:after="0" w:line="200" w:lineRule="exact"/>
                        <w:jc w:val="center"/>
                        <w:rPr>
                          <w:sz w:val="20"/>
                          <w:szCs w:val="20"/>
                        </w:rPr>
                      </w:pPr>
                    </w:p>
                    <w:p w14:paraId="7FF530A7" w14:textId="77777777" w:rsidR="00BF779C" w:rsidRDefault="00BF779C" w:rsidP="0025239F">
                      <w:pPr>
                        <w:spacing w:after="0" w:line="200" w:lineRule="exact"/>
                        <w:jc w:val="center"/>
                        <w:rPr>
                          <w:sz w:val="20"/>
                          <w:szCs w:val="20"/>
                        </w:rPr>
                      </w:pPr>
                    </w:p>
                    <w:p w14:paraId="7C587990" w14:textId="77777777" w:rsidR="00BF779C" w:rsidRPr="0025239F" w:rsidRDefault="00BF779C" w:rsidP="0025239F">
                      <w:pPr>
                        <w:spacing w:after="0" w:line="474" w:lineRule="exact"/>
                        <w:ind w:left="1996" w:right="1818"/>
                        <w:jc w:val="center"/>
                        <w:rPr>
                          <w:rFonts w:ascii="Arial" w:eastAsia="Arial" w:hAnsi="Arial" w:cs="Arial"/>
                          <w:b/>
                          <w:sz w:val="42"/>
                          <w:szCs w:val="42"/>
                        </w:rPr>
                      </w:pPr>
                      <w:r w:rsidRPr="0025239F">
                        <w:rPr>
                          <w:rFonts w:ascii="Arial" w:eastAsia="Arial" w:hAnsi="Arial" w:cs="Arial"/>
                          <w:b/>
                          <w:color w:val="1A1A1A"/>
                          <w:position w:val="-2"/>
                          <w:sz w:val="42"/>
                          <w:szCs w:val="42"/>
                        </w:rPr>
                        <w:t>MEMBERS</w:t>
                      </w:r>
                      <w:r w:rsidRPr="0025239F">
                        <w:rPr>
                          <w:rFonts w:ascii="Arial" w:eastAsia="Arial" w:hAnsi="Arial" w:cs="Arial"/>
                          <w:b/>
                          <w:color w:val="1A1A1A"/>
                          <w:spacing w:val="82"/>
                          <w:position w:val="-2"/>
                          <w:sz w:val="42"/>
                          <w:szCs w:val="42"/>
                        </w:rPr>
                        <w:t xml:space="preserve"> </w:t>
                      </w:r>
                      <w:r w:rsidRPr="0025239F">
                        <w:rPr>
                          <w:rFonts w:ascii="Arial" w:eastAsia="Arial" w:hAnsi="Arial" w:cs="Arial"/>
                          <w:b/>
                          <w:color w:val="1A1A1A"/>
                          <w:w w:val="104"/>
                          <w:position w:val="-2"/>
                          <w:sz w:val="42"/>
                          <w:szCs w:val="42"/>
                        </w:rPr>
                        <w:t>HANDBOOK</w:t>
                      </w:r>
                    </w:p>
                    <w:p w14:paraId="693C961A" w14:textId="77777777" w:rsidR="00BF779C" w:rsidRDefault="00BF779C" w:rsidP="0025239F">
                      <w:pPr>
                        <w:spacing w:before="8" w:after="0" w:line="130" w:lineRule="exact"/>
                        <w:jc w:val="center"/>
                        <w:rPr>
                          <w:sz w:val="13"/>
                          <w:szCs w:val="13"/>
                        </w:rPr>
                      </w:pPr>
                    </w:p>
                    <w:p w14:paraId="545748F9" w14:textId="77777777" w:rsidR="00BF779C" w:rsidRDefault="00BF779C" w:rsidP="0025239F">
                      <w:pPr>
                        <w:spacing w:after="0" w:line="200" w:lineRule="exact"/>
                        <w:jc w:val="center"/>
                        <w:rPr>
                          <w:sz w:val="20"/>
                          <w:szCs w:val="20"/>
                        </w:rPr>
                      </w:pPr>
                    </w:p>
                    <w:p w14:paraId="33975705" w14:textId="77777777" w:rsidR="00BF779C" w:rsidRDefault="00BF779C" w:rsidP="0025239F">
                      <w:pPr>
                        <w:spacing w:after="0" w:line="200" w:lineRule="exact"/>
                        <w:jc w:val="center"/>
                        <w:rPr>
                          <w:sz w:val="20"/>
                          <w:szCs w:val="20"/>
                        </w:rPr>
                      </w:pPr>
                    </w:p>
                    <w:p w14:paraId="4FF21722" w14:textId="77777777" w:rsidR="00BF779C" w:rsidRDefault="00BF779C" w:rsidP="0025239F">
                      <w:pPr>
                        <w:spacing w:after="0" w:line="200" w:lineRule="exact"/>
                        <w:jc w:val="center"/>
                        <w:rPr>
                          <w:sz w:val="20"/>
                          <w:szCs w:val="20"/>
                        </w:rPr>
                      </w:pPr>
                    </w:p>
                    <w:p w14:paraId="156E55A9" w14:textId="77777777" w:rsidR="00BF779C" w:rsidRDefault="00BF779C" w:rsidP="0025239F">
                      <w:pPr>
                        <w:spacing w:after="0" w:line="200" w:lineRule="exact"/>
                        <w:jc w:val="center"/>
                        <w:rPr>
                          <w:sz w:val="20"/>
                          <w:szCs w:val="20"/>
                        </w:rPr>
                      </w:pPr>
                    </w:p>
                    <w:p w14:paraId="44D8F3DC" w14:textId="77777777" w:rsidR="00BF779C" w:rsidRDefault="00BF779C" w:rsidP="0025239F">
                      <w:pPr>
                        <w:spacing w:after="0" w:line="200" w:lineRule="exact"/>
                        <w:jc w:val="center"/>
                        <w:rPr>
                          <w:sz w:val="20"/>
                          <w:szCs w:val="20"/>
                        </w:rPr>
                      </w:pPr>
                    </w:p>
                    <w:p w14:paraId="521012FE" w14:textId="77777777" w:rsidR="00BF779C" w:rsidRDefault="00BF779C" w:rsidP="0025239F">
                      <w:pPr>
                        <w:spacing w:after="0" w:line="200" w:lineRule="exact"/>
                        <w:jc w:val="center"/>
                        <w:rPr>
                          <w:sz w:val="20"/>
                          <w:szCs w:val="20"/>
                        </w:rPr>
                      </w:pPr>
                    </w:p>
                    <w:p w14:paraId="4DB56C78" w14:textId="77777777" w:rsidR="00BF779C" w:rsidRDefault="00BF779C" w:rsidP="0025239F">
                      <w:pPr>
                        <w:spacing w:after="0" w:line="200" w:lineRule="exact"/>
                        <w:jc w:val="center"/>
                        <w:rPr>
                          <w:sz w:val="20"/>
                          <w:szCs w:val="20"/>
                        </w:rPr>
                      </w:pPr>
                    </w:p>
                    <w:p w14:paraId="440F1B66" w14:textId="77777777" w:rsidR="00BF779C" w:rsidRDefault="00BF779C" w:rsidP="0025239F">
                      <w:pPr>
                        <w:widowControl/>
                        <w:jc w:val="center"/>
                      </w:pPr>
                      <w:r>
                        <w:br w:type="page"/>
                      </w:r>
                    </w:p>
                    <w:p w14:paraId="129AEFCC" w14:textId="77777777" w:rsidR="00BF779C" w:rsidRDefault="00BF779C">
                      <w:pPr>
                        <w:jc w:val="right"/>
                        <w:rPr>
                          <w:smallCaps/>
                          <w:color w:val="404040" w:themeColor="text1" w:themeTint="BF"/>
                          <w:sz w:val="36"/>
                          <w:szCs w:val="36"/>
                        </w:rPr>
                      </w:pPr>
                    </w:p>
                  </w:txbxContent>
                </v:textbox>
                <w10:wrap type="square" anchorx="page" anchory="page"/>
              </v:shape>
            </w:pict>
          </w:r>
          <w:r w:rsidR="0025239F">
            <w:rPr>
              <w:rFonts w:ascii="Arial" w:eastAsia="Arial" w:hAnsi="Arial" w:cs="Arial"/>
              <w:color w:val="1A1A1A"/>
              <w:sz w:val="42"/>
              <w:szCs w:val="42"/>
            </w:rPr>
            <w:br w:type="page"/>
          </w:r>
        </w:p>
      </w:sdtContent>
    </w:sdt>
    <w:p w14:paraId="5CEE337C" w14:textId="77777777" w:rsidR="00C65472" w:rsidRDefault="00C65472" w:rsidP="00C65472">
      <w:pPr>
        <w:spacing w:after="0" w:line="240" w:lineRule="auto"/>
        <w:ind w:left="142" w:right="-20"/>
        <w:rPr>
          <w:rFonts w:ascii="Arial" w:eastAsia="Arial" w:hAnsi="Arial" w:cs="Arial"/>
          <w:color w:val="161616"/>
          <w:sz w:val="35"/>
          <w:szCs w:val="35"/>
        </w:rPr>
      </w:pPr>
    </w:p>
    <w:sdt>
      <w:sdtPr>
        <w:rPr>
          <w:rFonts w:asciiTheme="minorHAnsi" w:eastAsiaTheme="minorHAnsi" w:hAnsiTheme="minorHAnsi" w:cstheme="minorBidi"/>
          <w:color w:val="auto"/>
          <w:sz w:val="22"/>
          <w:szCs w:val="22"/>
        </w:rPr>
        <w:id w:val="-1688130718"/>
        <w:docPartObj>
          <w:docPartGallery w:val="Table of Contents"/>
          <w:docPartUnique/>
        </w:docPartObj>
      </w:sdtPr>
      <w:sdtEndPr>
        <w:rPr>
          <w:b/>
          <w:bCs/>
          <w:noProof/>
        </w:rPr>
      </w:sdtEndPr>
      <w:sdtContent>
        <w:p w14:paraId="3939F5BD" w14:textId="77777777" w:rsidR="009968D9" w:rsidRDefault="009968D9">
          <w:pPr>
            <w:pStyle w:val="TOCHeading"/>
          </w:pPr>
          <w:r>
            <w:t>Contents</w:t>
          </w:r>
        </w:p>
        <w:p w14:paraId="7F951764" w14:textId="77777777" w:rsidR="00AD0532" w:rsidRDefault="009968D9" w:rsidP="00D13397">
          <w:pPr>
            <w:pStyle w:val="TOC1"/>
            <w:rPr>
              <w:rFonts w:eastAsiaTheme="minorEastAsia"/>
              <w:noProof/>
              <w:lang w:val="en-CA" w:eastAsia="en-CA"/>
            </w:rPr>
          </w:pPr>
          <w:r>
            <w:fldChar w:fldCharType="begin"/>
          </w:r>
          <w:r>
            <w:instrText xml:space="preserve"> TOC \o "1-3" \h \z \u </w:instrText>
          </w:r>
          <w:r>
            <w:fldChar w:fldCharType="separate"/>
          </w:r>
          <w:hyperlink w:anchor="_Toc523221203" w:history="1">
            <w:r w:rsidR="00AD0532" w:rsidRPr="00DF7FF1">
              <w:rPr>
                <w:rStyle w:val="Hyperlink"/>
                <w:noProof/>
              </w:rPr>
              <w:t>1 INTRODUCTION</w:t>
            </w:r>
            <w:r w:rsidR="00AD0532">
              <w:rPr>
                <w:noProof/>
                <w:webHidden/>
              </w:rPr>
              <w:tab/>
            </w:r>
            <w:r w:rsidR="00AD0532">
              <w:rPr>
                <w:noProof/>
                <w:webHidden/>
              </w:rPr>
              <w:fldChar w:fldCharType="begin"/>
            </w:r>
            <w:r w:rsidR="00AD0532">
              <w:rPr>
                <w:noProof/>
                <w:webHidden/>
              </w:rPr>
              <w:instrText xml:space="preserve"> PAGEREF _Toc523221203 \h </w:instrText>
            </w:r>
            <w:r w:rsidR="00AD0532">
              <w:rPr>
                <w:noProof/>
                <w:webHidden/>
              </w:rPr>
            </w:r>
            <w:r w:rsidR="00AD0532">
              <w:rPr>
                <w:noProof/>
                <w:webHidden/>
              </w:rPr>
              <w:fldChar w:fldCharType="separate"/>
            </w:r>
            <w:r w:rsidR="004232DA">
              <w:rPr>
                <w:noProof/>
                <w:webHidden/>
              </w:rPr>
              <w:t>4</w:t>
            </w:r>
            <w:r w:rsidR="00AD0532">
              <w:rPr>
                <w:noProof/>
                <w:webHidden/>
              </w:rPr>
              <w:fldChar w:fldCharType="end"/>
            </w:r>
          </w:hyperlink>
        </w:p>
        <w:p w14:paraId="15AF5F53" w14:textId="77777777" w:rsidR="00AD0532" w:rsidRDefault="00000000" w:rsidP="00D13397">
          <w:pPr>
            <w:pStyle w:val="TOC2"/>
            <w:rPr>
              <w:rFonts w:eastAsiaTheme="minorEastAsia"/>
              <w:noProof/>
              <w:lang w:val="en-CA" w:eastAsia="en-CA"/>
            </w:rPr>
          </w:pPr>
          <w:hyperlink w:anchor="_Toc523221204" w:history="1">
            <w:r w:rsidR="00AD0532" w:rsidRPr="00DF7FF1">
              <w:rPr>
                <w:rStyle w:val="Hyperlink"/>
                <w:noProof/>
              </w:rPr>
              <w:t>Mission Statement</w:t>
            </w:r>
            <w:r w:rsidR="00AD0532">
              <w:rPr>
                <w:noProof/>
                <w:webHidden/>
              </w:rPr>
              <w:tab/>
            </w:r>
            <w:r w:rsidR="00AD0532">
              <w:rPr>
                <w:noProof/>
                <w:webHidden/>
              </w:rPr>
              <w:fldChar w:fldCharType="begin"/>
            </w:r>
            <w:r w:rsidR="00AD0532">
              <w:rPr>
                <w:noProof/>
                <w:webHidden/>
              </w:rPr>
              <w:instrText xml:space="preserve"> PAGEREF _Toc523221204 \h </w:instrText>
            </w:r>
            <w:r w:rsidR="00AD0532">
              <w:rPr>
                <w:noProof/>
                <w:webHidden/>
              </w:rPr>
            </w:r>
            <w:r w:rsidR="00AD0532">
              <w:rPr>
                <w:noProof/>
                <w:webHidden/>
              </w:rPr>
              <w:fldChar w:fldCharType="separate"/>
            </w:r>
            <w:r w:rsidR="004232DA">
              <w:rPr>
                <w:noProof/>
                <w:webHidden/>
              </w:rPr>
              <w:t>4</w:t>
            </w:r>
            <w:r w:rsidR="00AD0532">
              <w:rPr>
                <w:noProof/>
                <w:webHidden/>
              </w:rPr>
              <w:fldChar w:fldCharType="end"/>
            </w:r>
          </w:hyperlink>
        </w:p>
        <w:p w14:paraId="03E8C0B5" w14:textId="77777777" w:rsidR="00AD0532" w:rsidRDefault="00000000" w:rsidP="00D13397">
          <w:pPr>
            <w:pStyle w:val="TOC2"/>
            <w:rPr>
              <w:rFonts w:eastAsiaTheme="minorEastAsia"/>
              <w:noProof/>
              <w:lang w:val="en-CA" w:eastAsia="en-CA"/>
            </w:rPr>
          </w:pPr>
          <w:hyperlink w:anchor="_Toc523221205" w:history="1">
            <w:r w:rsidR="00AD0532" w:rsidRPr="00DF7FF1">
              <w:rPr>
                <w:rStyle w:val="Hyperlink"/>
                <w:noProof/>
              </w:rPr>
              <w:t>Club Affiliation</w:t>
            </w:r>
            <w:r w:rsidR="00AD0532">
              <w:rPr>
                <w:noProof/>
                <w:webHidden/>
              </w:rPr>
              <w:tab/>
            </w:r>
            <w:r w:rsidR="00AD0532">
              <w:rPr>
                <w:noProof/>
                <w:webHidden/>
              </w:rPr>
              <w:fldChar w:fldCharType="begin"/>
            </w:r>
            <w:r w:rsidR="00AD0532">
              <w:rPr>
                <w:noProof/>
                <w:webHidden/>
              </w:rPr>
              <w:instrText xml:space="preserve"> PAGEREF _Toc523221205 \h </w:instrText>
            </w:r>
            <w:r w:rsidR="00AD0532">
              <w:rPr>
                <w:noProof/>
                <w:webHidden/>
              </w:rPr>
            </w:r>
            <w:r w:rsidR="00AD0532">
              <w:rPr>
                <w:noProof/>
                <w:webHidden/>
              </w:rPr>
              <w:fldChar w:fldCharType="separate"/>
            </w:r>
            <w:r w:rsidR="004232DA">
              <w:rPr>
                <w:noProof/>
                <w:webHidden/>
              </w:rPr>
              <w:t>4</w:t>
            </w:r>
            <w:r w:rsidR="00AD0532">
              <w:rPr>
                <w:noProof/>
                <w:webHidden/>
              </w:rPr>
              <w:fldChar w:fldCharType="end"/>
            </w:r>
          </w:hyperlink>
        </w:p>
        <w:p w14:paraId="13359328" w14:textId="77777777" w:rsidR="00AD0532" w:rsidRDefault="00000000" w:rsidP="00D13397">
          <w:pPr>
            <w:pStyle w:val="TOC2"/>
            <w:rPr>
              <w:rFonts w:eastAsiaTheme="minorEastAsia"/>
              <w:noProof/>
              <w:lang w:val="en-CA" w:eastAsia="en-CA"/>
            </w:rPr>
          </w:pPr>
          <w:hyperlink w:anchor="_Toc523221206" w:history="1">
            <w:r w:rsidR="00AD0532" w:rsidRPr="00DF7FF1">
              <w:rPr>
                <w:rStyle w:val="Hyperlink"/>
                <w:noProof/>
              </w:rPr>
              <w:t>Club Structure</w:t>
            </w:r>
            <w:r w:rsidR="00AD0532">
              <w:rPr>
                <w:noProof/>
                <w:webHidden/>
              </w:rPr>
              <w:tab/>
            </w:r>
            <w:r w:rsidR="00AD0532">
              <w:rPr>
                <w:noProof/>
                <w:webHidden/>
              </w:rPr>
              <w:fldChar w:fldCharType="begin"/>
            </w:r>
            <w:r w:rsidR="00AD0532">
              <w:rPr>
                <w:noProof/>
                <w:webHidden/>
              </w:rPr>
              <w:instrText xml:space="preserve"> PAGEREF _Toc523221206 \h </w:instrText>
            </w:r>
            <w:r w:rsidR="00AD0532">
              <w:rPr>
                <w:noProof/>
                <w:webHidden/>
              </w:rPr>
            </w:r>
            <w:r w:rsidR="00AD0532">
              <w:rPr>
                <w:noProof/>
                <w:webHidden/>
              </w:rPr>
              <w:fldChar w:fldCharType="separate"/>
            </w:r>
            <w:r w:rsidR="004232DA">
              <w:rPr>
                <w:noProof/>
                <w:webHidden/>
              </w:rPr>
              <w:t>4</w:t>
            </w:r>
            <w:r w:rsidR="00AD0532">
              <w:rPr>
                <w:noProof/>
                <w:webHidden/>
              </w:rPr>
              <w:fldChar w:fldCharType="end"/>
            </w:r>
          </w:hyperlink>
        </w:p>
        <w:p w14:paraId="095B303D" w14:textId="77777777" w:rsidR="00AD0532" w:rsidRDefault="00000000" w:rsidP="00D13397">
          <w:pPr>
            <w:pStyle w:val="TOC2"/>
            <w:rPr>
              <w:rFonts w:eastAsiaTheme="minorEastAsia"/>
              <w:noProof/>
              <w:lang w:val="en-CA" w:eastAsia="en-CA"/>
            </w:rPr>
          </w:pPr>
          <w:hyperlink w:anchor="_Toc523221207" w:history="1">
            <w:r w:rsidR="00AD0532" w:rsidRPr="00DF7FF1">
              <w:rPr>
                <w:rStyle w:val="Hyperlink"/>
                <w:noProof/>
              </w:rPr>
              <w:t>Club Office</w:t>
            </w:r>
            <w:r w:rsidR="00AD0532">
              <w:rPr>
                <w:noProof/>
                <w:webHidden/>
              </w:rPr>
              <w:tab/>
            </w:r>
            <w:r w:rsidR="00AD0532">
              <w:rPr>
                <w:noProof/>
                <w:webHidden/>
              </w:rPr>
              <w:fldChar w:fldCharType="begin"/>
            </w:r>
            <w:r w:rsidR="00AD0532">
              <w:rPr>
                <w:noProof/>
                <w:webHidden/>
              </w:rPr>
              <w:instrText xml:space="preserve"> PAGEREF _Toc523221207 \h </w:instrText>
            </w:r>
            <w:r w:rsidR="00AD0532">
              <w:rPr>
                <w:noProof/>
                <w:webHidden/>
              </w:rPr>
            </w:r>
            <w:r w:rsidR="00AD0532">
              <w:rPr>
                <w:noProof/>
                <w:webHidden/>
              </w:rPr>
              <w:fldChar w:fldCharType="separate"/>
            </w:r>
            <w:r w:rsidR="004232DA">
              <w:rPr>
                <w:noProof/>
                <w:webHidden/>
              </w:rPr>
              <w:t>5</w:t>
            </w:r>
            <w:r w:rsidR="00AD0532">
              <w:rPr>
                <w:noProof/>
                <w:webHidden/>
              </w:rPr>
              <w:fldChar w:fldCharType="end"/>
            </w:r>
          </w:hyperlink>
        </w:p>
        <w:p w14:paraId="0A564B50" w14:textId="77777777" w:rsidR="00AD0532" w:rsidRDefault="00000000" w:rsidP="00D13397">
          <w:pPr>
            <w:pStyle w:val="TOC2"/>
            <w:rPr>
              <w:rFonts w:eastAsiaTheme="minorEastAsia"/>
              <w:noProof/>
              <w:lang w:val="en-CA" w:eastAsia="en-CA"/>
            </w:rPr>
          </w:pPr>
          <w:hyperlink w:anchor="_Toc523221208" w:history="1">
            <w:r w:rsidR="00AD0532" w:rsidRPr="00DF7FF1">
              <w:rPr>
                <w:rStyle w:val="Hyperlink"/>
                <w:noProof/>
              </w:rPr>
              <w:t>This Handbook</w:t>
            </w:r>
            <w:r w:rsidR="00AD0532">
              <w:rPr>
                <w:noProof/>
                <w:webHidden/>
              </w:rPr>
              <w:tab/>
            </w:r>
            <w:r w:rsidR="00AD0532">
              <w:rPr>
                <w:noProof/>
                <w:webHidden/>
              </w:rPr>
              <w:fldChar w:fldCharType="begin"/>
            </w:r>
            <w:r w:rsidR="00AD0532">
              <w:rPr>
                <w:noProof/>
                <w:webHidden/>
              </w:rPr>
              <w:instrText xml:space="preserve"> PAGEREF _Toc523221208 \h </w:instrText>
            </w:r>
            <w:r w:rsidR="00AD0532">
              <w:rPr>
                <w:noProof/>
                <w:webHidden/>
              </w:rPr>
            </w:r>
            <w:r w:rsidR="00AD0532">
              <w:rPr>
                <w:noProof/>
                <w:webHidden/>
              </w:rPr>
              <w:fldChar w:fldCharType="separate"/>
            </w:r>
            <w:r w:rsidR="004232DA">
              <w:rPr>
                <w:noProof/>
                <w:webHidden/>
              </w:rPr>
              <w:t>5</w:t>
            </w:r>
            <w:r w:rsidR="00AD0532">
              <w:rPr>
                <w:noProof/>
                <w:webHidden/>
              </w:rPr>
              <w:fldChar w:fldCharType="end"/>
            </w:r>
          </w:hyperlink>
        </w:p>
        <w:p w14:paraId="2B93E38D" w14:textId="77777777" w:rsidR="00AD0532" w:rsidRDefault="00000000" w:rsidP="00D13397">
          <w:pPr>
            <w:pStyle w:val="TOC1"/>
            <w:rPr>
              <w:rFonts w:eastAsiaTheme="minorEastAsia"/>
              <w:noProof/>
              <w:lang w:val="en-CA" w:eastAsia="en-CA"/>
            </w:rPr>
          </w:pPr>
          <w:hyperlink w:anchor="_Toc523221209" w:history="1">
            <w:r w:rsidR="00AD0532" w:rsidRPr="00DF7FF1">
              <w:rPr>
                <w:rStyle w:val="Hyperlink"/>
                <w:noProof/>
              </w:rPr>
              <w:t>2 CLUB ORGANIZATION</w:t>
            </w:r>
            <w:r w:rsidR="00AD0532">
              <w:rPr>
                <w:noProof/>
                <w:webHidden/>
              </w:rPr>
              <w:tab/>
            </w:r>
            <w:r w:rsidR="00AD0532">
              <w:rPr>
                <w:noProof/>
                <w:webHidden/>
              </w:rPr>
              <w:fldChar w:fldCharType="begin"/>
            </w:r>
            <w:r w:rsidR="00AD0532">
              <w:rPr>
                <w:noProof/>
                <w:webHidden/>
              </w:rPr>
              <w:instrText xml:space="preserve"> PAGEREF _Toc523221209 \h </w:instrText>
            </w:r>
            <w:r w:rsidR="00AD0532">
              <w:rPr>
                <w:noProof/>
                <w:webHidden/>
              </w:rPr>
            </w:r>
            <w:r w:rsidR="00AD0532">
              <w:rPr>
                <w:noProof/>
                <w:webHidden/>
              </w:rPr>
              <w:fldChar w:fldCharType="separate"/>
            </w:r>
            <w:r w:rsidR="004232DA">
              <w:rPr>
                <w:noProof/>
                <w:webHidden/>
              </w:rPr>
              <w:t>6</w:t>
            </w:r>
            <w:r w:rsidR="00AD0532">
              <w:rPr>
                <w:noProof/>
                <w:webHidden/>
              </w:rPr>
              <w:fldChar w:fldCharType="end"/>
            </w:r>
          </w:hyperlink>
        </w:p>
        <w:p w14:paraId="638D677F" w14:textId="77777777" w:rsidR="00AD0532" w:rsidRDefault="00000000" w:rsidP="00D13397">
          <w:pPr>
            <w:pStyle w:val="TOC2"/>
            <w:rPr>
              <w:rFonts w:eastAsiaTheme="minorEastAsia"/>
              <w:noProof/>
              <w:lang w:val="en-CA" w:eastAsia="en-CA"/>
            </w:rPr>
          </w:pPr>
          <w:hyperlink w:anchor="_Toc523221210" w:history="1">
            <w:r w:rsidR="00AD0532" w:rsidRPr="00DF7FF1">
              <w:rPr>
                <w:rStyle w:val="Hyperlink"/>
                <w:noProof/>
              </w:rPr>
              <w:t>Executive Board</w:t>
            </w:r>
            <w:r w:rsidR="00AD0532">
              <w:rPr>
                <w:noProof/>
                <w:webHidden/>
              </w:rPr>
              <w:tab/>
            </w:r>
            <w:r w:rsidR="00AD0532">
              <w:rPr>
                <w:noProof/>
                <w:webHidden/>
              </w:rPr>
              <w:fldChar w:fldCharType="begin"/>
            </w:r>
            <w:r w:rsidR="00AD0532">
              <w:rPr>
                <w:noProof/>
                <w:webHidden/>
              </w:rPr>
              <w:instrText xml:space="preserve"> PAGEREF _Toc523221210 \h </w:instrText>
            </w:r>
            <w:r w:rsidR="00AD0532">
              <w:rPr>
                <w:noProof/>
                <w:webHidden/>
              </w:rPr>
            </w:r>
            <w:r w:rsidR="00AD0532">
              <w:rPr>
                <w:noProof/>
                <w:webHidden/>
              </w:rPr>
              <w:fldChar w:fldCharType="separate"/>
            </w:r>
            <w:r w:rsidR="004232DA">
              <w:rPr>
                <w:noProof/>
                <w:webHidden/>
              </w:rPr>
              <w:t>7</w:t>
            </w:r>
            <w:r w:rsidR="00AD0532">
              <w:rPr>
                <w:noProof/>
                <w:webHidden/>
              </w:rPr>
              <w:fldChar w:fldCharType="end"/>
            </w:r>
          </w:hyperlink>
        </w:p>
        <w:p w14:paraId="42C853B8" w14:textId="77777777" w:rsidR="00AD0532" w:rsidRDefault="00000000" w:rsidP="00D13397">
          <w:pPr>
            <w:pStyle w:val="TOC2"/>
            <w:rPr>
              <w:rFonts w:eastAsiaTheme="minorEastAsia"/>
              <w:noProof/>
              <w:lang w:val="en-CA" w:eastAsia="en-CA"/>
            </w:rPr>
          </w:pPr>
          <w:hyperlink w:anchor="_Toc523221211" w:history="1">
            <w:r w:rsidR="00AD0532" w:rsidRPr="00DF7FF1">
              <w:rPr>
                <w:rStyle w:val="Hyperlink"/>
                <w:noProof/>
              </w:rPr>
              <w:t>2018-2019 Executive Board</w:t>
            </w:r>
            <w:r w:rsidR="00AD0532">
              <w:rPr>
                <w:noProof/>
                <w:webHidden/>
              </w:rPr>
              <w:tab/>
            </w:r>
            <w:r w:rsidR="00AD0532">
              <w:rPr>
                <w:noProof/>
                <w:webHidden/>
              </w:rPr>
              <w:fldChar w:fldCharType="begin"/>
            </w:r>
            <w:r w:rsidR="00AD0532">
              <w:rPr>
                <w:noProof/>
                <w:webHidden/>
              </w:rPr>
              <w:instrText xml:space="preserve"> PAGEREF _Toc523221211 \h </w:instrText>
            </w:r>
            <w:r w:rsidR="00AD0532">
              <w:rPr>
                <w:noProof/>
                <w:webHidden/>
              </w:rPr>
            </w:r>
            <w:r w:rsidR="00AD0532">
              <w:rPr>
                <w:noProof/>
                <w:webHidden/>
              </w:rPr>
              <w:fldChar w:fldCharType="separate"/>
            </w:r>
            <w:r w:rsidR="004232DA">
              <w:rPr>
                <w:noProof/>
                <w:webHidden/>
              </w:rPr>
              <w:t>7</w:t>
            </w:r>
            <w:r w:rsidR="00AD0532">
              <w:rPr>
                <w:noProof/>
                <w:webHidden/>
              </w:rPr>
              <w:fldChar w:fldCharType="end"/>
            </w:r>
          </w:hyperlink>
        </w:p>
        <w:p w14:paraId="1A4098DB" w14:textId="77777777" w:rsidR="00AD0532" w:rsidRDefault="00000000" w:rsidP="00D13397">
          <w:pPr>
            <w:pStyle w:val="TOC2"/>
            <w:rPr>
              <w:rFonts w:eastAsiaTheme="minorEastAsia"/>
              <w:noProof/>
              <w:lang w:val="en-CA" w:eastAsia="en-CA"/>
            </w:rPr>
          </w:pPr>
          <w:hyperlink w:anchor="_Toc523221212" w:history="1">
            <w:r w:rsidR="00AD0532" w:rsidRPr="00DF7FF1">
              <w:rPr>
                <w:rStyle w:val="Hyperlink"/>
                <w:noProof/>
              </w:rPr>
              <w:t>Working Committees</w:t>
            </w:r>
            <w:r w:rsidR="00AD0532">
              <w:rPr>
                <w:noProof/>
                <w:webHidden/>
              </w:rPr>
              <w:tab/>
            </w:r>
            <w:r w:rsidR="00AD0532">
              <w:rPr>
                <w:noProof/>
                <w:webHidden/>
              </w:rPr>
              <w:fldChar w:fldCharType="begin"/>
            </w:r>
            <w:r w:rsidR="00AD0532">
              <w:rPr>
                <w:noProof/>
                <w:webHidden/>
              </w:rPr>
              <w:instrText xml:space="preserve"> PAGEREF _Toc523221212 \h </w:instrText>
            </w:r>
            <w:r w:rsidR="00AD0532">
              <w:rPr>
                <w:noProof/>
                <w:webHidden/>
              </w:rPr>
            </w:r>
            <w:r w:rsidR="00AD0532">
              <w:rPr>
                <w:noProof/>
                <w:webHidden/>
              </w:rPr>
              <w:fldChar w:fldCharType="separate"/>
            </w:r>
            <w:r w:rsidR="004232DA">
              <w:rPr>
                <w:noProof/>
                <w:webHidden/>
              </w:rPr>
              <w:t>7</w:t>
            </w:r>
            <w:r w:rsidR="00AD0532">
              <w:rPr>
                <w:noProof/>
                <w:webHidden/>
              </w:rPr>
              <w:fldChar w:fldCharType="end"/>
            </w:r>
          </w:hyperlink>
        </w:p>
        <w:p w14:paraId="3B34C953" w14:textId="77777777" w:rsidR="00AD0532" w:rsidRDefault="00000000" w:rsidP="00D13397">
          <w:pPr>
            <w:pStyle w:val="TOC1"/>
            <w:rPr>
              <w:rFonts w:eastAsiaTheme="minorEastAsia"/>
              <w:noProof/>
              <w:lang w:val="en-CA" w:eastAsia="en-CA"/>
            </w:rPr>
          </w:pPr>
          <w:hyperlink w:anchor="_Toc523221213" w:history="1">
            <w:r w:rsidR="00AD0532" w:rsidRPr="00DF7FF1">
              <w:rPr>
                <w:rStyle w:val="Hyperlink"/>
                <w:noProof/>
              </w:rPr>
              <w:t>3 CLUB POLICIES AND PROCEDURES</w:t>
            </w:r>
            <w:r w:rsidR="00AD0532">
              <w:rPr>
                <w:noProof/>
                <w:webHidden/>
              </w:rPr>
              <w:tab/>
            </w:r>
            <w:r w:rsidR="00AD0532">
              <w:rPr>
                <w:noProof/>
                <w:webHidden/>
              </w:rPr>
              <w:fldChar w:fldCharType="begin"/>
            </w:r>
            <w:r w:rsidR="00AD0532">
              <w:rPr>
                <w:noProof/>
                <w:webHidden/>
              </w:rPr>
              <w:instrText xml:space="preserve"> PAGEREF _Toc523221213 \h </w:instrText>
            </w:r>
            <w:r w:rsidR="00AD0532">
              <w:rPr>
                <w:noProof/>
                <w:webHidden/>
              </w:rPr>
            </w:r>
            <w:r w:rsidR="00AD0532">
              <w:rPr>
                <w:noProof/>
                <w:webHidden/>
              </w:rPr>
              <w:fldChar w:fldCharType="separate"/>
            </w:r>
            <w:r w:rsidR="004232DA">
              <w:rPr>
                <w:noProof/>
                <w:webHidden/>
              </w:rPr>
              <w:t>9</w:t>
            </w:r>
            <w:r w:rsidR="00AD0532">
              <w:rPr>
                <w:noProof/>
                <w:webHidden/>
              </w:rPr>
              <w:fldChar w:fldCharType="end"/>
            </w:r>
          </w:hyperlink>
        </w:p>
        <w:p w14:paraId="731C3EBB" w14:textId="77777777" w:rsidR="00AD0532" w:rsidRDefault="00000000" w:rsidP="00D13397">
          <w:pPr>
            <w:pStyle w:val="TOC2"/>
            <w:rPr>
              <w:rFonts w:eastAsiaTheme="minorEastAsia"/>
              <w:noProof/>
              <w:lang w:val="en-CA" w:eastAsia="en-CA"/>
            </w:rPr>
          </w:pPr>
          <w:hyperlink w:anchor="_Toc523221214" w:history="1">
            <w:r w:rsidR="00AD0532" w:rsidRPr="00DF7FF1">
              <w:rPr>
                <w:rStyle w:val="Hyperlink"/>
                <w:noProof/>
              </w:rPr>
              <w:t>Membership</w:t>
            </w:r>
            <w:r w:rsidR="00AD0532">
              <w:rPr>
                <w:noProof/>
                <w:webHidden/>
              </w:rPr>
              <w:tab/>
            </w:r>
            <w:r w:rsidR="00AD0532">
              <w:rPr>
                <w:noProof/>
                <w:webHidden/>
              </w:rPr>
              <w:fldChar w:fldCharType="begin"/>
            </w:r>
            <w:r w:rsidR="00AD0532">
              <w:rPr>
                <w:noProof/>
                <w:webHidden/>
              </w:rPr>
              <w:instrText xml:space="preserve"> PAGEREF _Toc523221214 \h </w:instrText>
            </w:r>
            <w:r w:rsidR="00AD0532">
              <w:rPr>
                <w:noProof/>
                <w:webHidden/>
              </w:rPr>
            </w:r>
            <w:r w:rsidR="00AD0532">
              <w:rPr>
                <w:noProof/>
                <w:webHidden/>
              </w:rPr>
              <w:fldChar w:fldCharType="separate"/>
            </w:r>
            <w:r w:rsidR="004232DA">
              <w:rPr>
                <w:noProof/>
                <w:webHidden/>
              </w:rPr>
              <w:t>9</w:t>
            </w:r>
            <w:r w:rsidR="00AD0532">
              <w:rPr>
                <w:noProof/>
                <w:webHidden/>
              </w:rPr>
              <w:fldChar w:fldCharType="end"/>
            </w:r>
          </w:hyperlink>
        </w:p>
        <w:p w14:paraId="1D9F7403" w14:textId="77777777" w:rsidR="00AD0532" w:rsidRDefault="00000000" w:rsidP="00D13397">
          <w:pPr>
            <w:pStyle w:val="TOC2"/>
            <w:rPr>
              <w:rFonts w:eastAsiaTheme="minorEastAsia"/>
              <w:noProof/>
              <w:lang w:val="en-CA" w:eastAsia="en-CA"/>
            </w:rPr>
          </w:pPr>
          <w:hyperlink w:anchor="_Toc523221215" w:history="1">
            <w:r w:rsidR="00AD0532" w:rsidRPr="00DF7FF1">
              <w:rPr>
                <w:rStyle w:val="Hyperlink"/>
                <w:noProof/>
              </w:rPr>
              <w:t>Club accounts</w:t>
            </w:r>
            <w:r w:rsidR="00AD0532">
              <w:rPr>
                <w:noProof/>
                <w:webHidden/>
              </w:rPr>
              <w:tab/>
            </w:r>
            <w:r w:rsidR="00AD0532">
              <w:rPr>
                <w:noProof/>
                <w:webHidden/>
              </w:rPr>
              <w:fldChar w:fldCharType="begin"/>
            </w:r>
            <w:r w:rsidR="00AD0532">
              <w:rPr>
                <w:noProof/>
                <w:webHidden/>
              </w:rPr>
              <w:instrText xml:space="preserve"> PAGEREF _Toc523221215 \h </w:instrText>
            </w:r>
            <w:r w:rsidR="00AD0532">
              <w:rPr>
                <w:noProof/>
                <w:webHidden/>
              </w:rPr>
            </w:r>
            <w:r w:rsidR="00AD0532">
              <w:rPr>
                <w:noProof/>
                <w:webHidden/>
              </w:rPr>
              <w:fldChar w:fldCharType="separate"/>
            </w:r>
            <w:r w:rsidR="004232DA">
              <w:rPr>
                <w:noProof/>
                <w:webHidden/>
              </w:rPr>
              <w:t>9</w:t>
            </w:r>
            <w:r w:rsidR="00AD0532">
              <w:rPr>
                <w:noProof/>
                <w:webHidden/>
              </w:rPr>
              <w:fldChar w:fldCharType="end"/>
            </w:r>
          </w:hyperlink>
        </w:p>
        <w:p w14:paraId="0932561C" w14:textId="77777777" w:rsidR="00AD0532" w:rsidRPr="00E877AF" w:rsidRDefault="00000000" w:rsidP="00D13397">
          <w:pPr>
            <w:pStyle w:val="TOC2"/>
            <w:rPr>
              <w:rFonts w:eastAsiaTheme="minorEastAsia"/>
              <w:noProof/>
              <w:lang w:val="en-CA" w:eastAsia="en-CA"/>
            </w:rPr>
          </w:pPr>
          <w:hyperlink w:anchor="_Toc523221216" w:history="1">
            <w:r w:rsidR="00AD0532" w:rsidRPr="00E5375C">
              <w:rPr>
                <w:rStyle w:val="Hyperlink"/>
                <w:rFonts w:eastAsiaTheme="majorEastAsia" w:cstheme="minorHAnsi"/>
                <w:noProof/>
              </w:rPr>
              <w:t>Free Trial</w:t>
            </w:r>
            <w:r w:rsidR="00AD0532" w:rsidRPr="00E877AF">
              <w:rPr>
                <w:noProof/>
                <w:webHidden/>
              </w:rPr>
              <w:tab/>
            </w:r>
            <w:r w:rsidR="00AD0532" w:rsidRPr="00E877AF">
              <w:rPr>
                <w:noProof/>
                <w:webHidden/>
              </w:rPr>
              <w:fldChar w:fldCharType="begin"/>
            </w:r>
            <w:r w:rsidR="00AD0532" w:rsidRPr="00E877AF">
              <w:rPr>
                <w:noProof/>
                <w:webHidden/>
              </w:rPr>
              <w:instrText xml:space="preserve"> PAGEREF _Toc523221216 \h </w:instrText>
            </w:r>
            <w:r w:rsidR="00AD0532" w:rsidRPr="00E877AF">
              <w:rPr>
                <w:noProof/>
                <w:webHidden/>
              </w:rPr>
            </w:r>
            <w:r w:rsidR="00AD0532" w:rsidRPr="00E877AF">
              <w:rPr>
                <w:noProof/>
                <w:webHidden/>
              </w:rPr>
              <w:fldChar w:fldCharType="separate"/>
            </w:r>
            <w:r w:rsidR="004232DA" w:rsidRPr="00E877AF">
              <w:rPr>
                <w:noProof/>
                <w:webHidden/>
              </w:rPr>
              <w:t>9</w:t>
            </w:r>
            <w:r w:rsidR="00AD0532" w:rsidRPr="00E877AF">
              <w:rPr>
                <w:noProof/>
                <w:webHidden/>
              </w:rPr>
              <w:fldChar w:fldCharType="end"/>
            </w:r>
          </w:hyperlink>
        </w:p>
        <w:p w14:paraId="6B1E1A6E" w14:textId="77777777" w:rsidR="00AD0532" w:rsidRDefault="00000000" w:rsidP="00D13397">
          <w:pPr>
            <w:pStyle w:val="TOC2"/>
            <w:rPr>
              <w:rFonts w:eastAsiaTheme="minorEastAsia"/>
              <w:noProof/>
              <w:lang w:val="en-CA" w:eastAsia="en-CA"/>
            </w:rPr>
          </w:pPr>
          <w:hyperlink w:anchor="_Toc523221217" w:history="1">
            <w:r w:rsidR="00AD0532" w:rsidRPr="00DF7FF1">
              <w:rPr>
                <w:rStyle w:val="Hyperlink"/>
                <w:noProof/>
              </w:rPr>
              <w:t>Swim Ontario Fees</w:t>
            </w:r>
            <w:r w:rsidR="00AD0532">
              <w:rPr>
                <w:noProof/>
                <w:webHidden/>
              </w:rPr>
              <w:tab/>
            </w:r>
            <w:r w:rsidR="00AD0532">
              <w:rPr>
                <w:noProof/>
                <w:webHidden/>
              </w:rPr>
              <w:fldChar w:fldCharType="begin"/>
            </w:r>
            <w:r w:rsidR="00AD0532">
              <w:rPr>
                <w:noProof/>
                <w:webHidden/>
              </w:rPr>
              <w:instrText xml:space="preserve"> PAGEREF _Toc523221217 \h </w:instrText>
            </w:r>
            <w:r w:rsidR="00AD0532">
              <w:rPr>
                <w:noProof/>
                <w:webHidden/>
              </w:rPr>
            </w:r>
            <w:r w:rsidR="00AD0532">
              <w:rPr>
                <w:noProof/>
                <w:webHidden/>
              </w:rPr>
              <w:fldChar w:fldCharType="separate"/>
            </w:r>
            <w:r w:rsidR="004232DA">
              <w:rPr>
                <w:noProof/>
                <w:webHidden/>
              </w:rPr>
              <w:t>9</w:t>
            </w:r>
            <w:r w:rsidR="00AD0532">
              <w:rPr>
                <w:noProof/>
                <w:webHidden/>
              </w:rPr>
              <w:fldChar w:fldCharType="end"/>
            </w:r>
          </w:hyperlink>
        </w:p>
        <w:p w14:paraId="7CE8D8E1" w14:textId="77777777" w:rsidR="00AD0532" w:rsidRDefault="00000000" w:rsidP="00D13397">
          <w:pPr>
            <w:pStyle w:val="TOC2"/>
            <w:rPr>
              <w:rFonts w:eastAsiaTheme="minorEastAsia"/>
              <w:noProof/>
              <w:lang w:val="en-CA" w:eastAsia="en-CA"/>
            </w:rPr>
          </w:pPr>
          <w:hyperlink w:anchor="_Toc523221218" w:history="1">
            <w:r w:rsidR="00AD0532" w:rsidRPr="00DF7FF1">
              <w:rPr>
                <w:rStyle w:val="Hyperlink"/>
                <w:noProof/>
              </w:rPr>
              <w:t>Training Fee</w:t>
            </w:r>
            <w:r w:rsidR="00AD0532">
              <w:rPr>
                <w:noProof/>
                <w:webHidden/>
              </w:rPr>
              <w:tab/>
            </w:r>
            <w:r w:rsidR="00AD0532">
              <w:rPr>
                <w:noProof/>
                <w:webHidden/>
              </w:rPr>
              <w:fldChar w:fldCharType="begin"/>
            </w:r>
            <w:r w:rsidR="00AD0532">
              <w:rPr>
                <w:noProof/>
                <w:webHidden/>
              </w:rPr>
              <w:instrText xml:space="preserve"> PAGEREF _Toc523221218 \h </w:instrText>
            </w:r>
            <w:r w:rsidR="00AD0532">
              <w:rPr>
                <w:noProof/>
                <w:webHidden/>
              </w:rPr>
            </w:r>
            <w:r w:rsidR="00AD0532">
              <w:rPr>
                <w:noProof/>
                <w:webHidden/>
              </w:rPr>
              <w:fldChar w:fldCharType="separate"/>
            </w:r>
            <w:r w:rsidR="004232DA">
              <w:rPr>
                <w:noProof/>
                <w:webHidden/>
              </w:rPr>
              <w:t>9</w:t>
            </w:r>
            <w:r w:rsidR="00AD0532">
              <w:rPr>
                <w:noProof/>
                <w:webHidden/>
              </w:rPr>
              <w:fldChar w:fldCharType="end"/>
            </w:r>
          </w:hyperlink>
        </w:p>
        <w:p w14:paraId="0BD537BD" w14:textId="77777777" w:rsidR="00AD0532" w:rsidRDefault="00000000" w:rsidP="00D13397">
          <w:pPr>
            <w:pStyle w:val="TOC2"/>
            <w:rPr>
              <w:rFonts w:eastAsiaTheme="minorEastAsia"/>
              <w:noProof/>
              <w:lang w:val="en-CA" w:eastAsia="en-CA"/>
            </w:rPr>
          </w:pPr>
          <w:hyperlink w:anchor="_Toc523221219" w:history="1">
            <w:r w:rsidR="00AD0532" w:rsidRPr="00DF7FF1">
              <w:rPr>
                <w:rStyle w:val="Hyperlink"/>
                <w:noProof/>
              </w:rPr>
              <w:t>Payment of Fees</w:t>
            </w:r>
            <w:r w:rsidR="00AD0532">
              <w:rPr>
                <w:noProof/>
                <w:webHidden/>
              </w:rPr>
              <w:tab/>
            </w:r>
            <w:r w:rsidR="00AD0532">
              <w:rPr>
                <w:noProof/>
                <w:webHidden/>
              </w:rPr>
              <w:fldChar w:fldCharType="begin"/>
            </w:r>
            <w:r w:rsidR="00AD0532">
              <w:rPr>
                <w:noProof/>
                <w:webHidden/>
              </w:rPr>
              <w:instrText xml:space="preserve"> PAGEREF _Toc523221219 \h </w:instrText>
            </w:r>
            <w:r w:rsidR="00AD0532">
              <w:rPr>
                <w:noProof/>
                <w:webHidden/>
              </w:rPr>
            </w:r>
            <w:r w:rsidR="00AD0532">
              <w:rPr>
                <w:noProof/>
                <w:webHidden/>
              </w:rPr>
              <w:fldChar w:fldCharType="separate"/>
            </w:r>
            <w:r w:rsidR="004232DA">
              <w:rPr>
                <w:noProof/>
                <w:webHidden/>
              </w:rPr>
              <w:t>10</w:t>
            </w:r>
            <w:r w:rsidR="00AD0532">
              <w:rPr>
                <w:noProof/>
                <w:webHidden/>
              </w:rPr>
              <w:fldChar w:fldCharType="end"/>
            </w:r>
          </w:hyperlink>
        </w:p>
        <w:p w14:paraId="0DC7F4DA" w14:textId="77777777" w:rsidR="00AD0532" w:rsidRDefault="00000000" w:rsidP="00D13397">
          <w:pPr>
            <w:pStyle w:val="TOC2"/>
            <w:rPr>
              <w:rFonts w:eastAsiaTheme="minorEastAsia"/>
              <w:noProof/>
              <w:lang w:val="en-CA" w:eastAsia="en-CA"/>
            </w:rPr>
          </w:pPr>
          <w:hyperlink w:anchor="_Toc523221220" w:history="1">
            <w:r w:rsidR="00AD0532" w:rsidRPr="00DF7FF1">
              <w:rPr>
                <w:rStyle w:val="Hyperlink"/>
                <w:noProof/>
              </w:rPr>
              <w:t>Meet Fees</w:t>
            </w:r>
            <w:r w:rsidR="00AD0532">
              <w:rPr>
                <w:noProof/>
                <w:webHidden/>
              </w:rPr>
              <w:tab/>
            </w:r>
            <w:r w:rsidR="00AD0532">
              <w:rPr>
                <w:noProof/>
                <w:webHidden/>
              </w:rPr>
              <w:fldChar w:fldCharType="begin"/>
            </w:r>
            <w:r w:rsidR="00AD0532">
              <w:rPr>
                <w:noProof/>
                <w:webHidden/>
              </w:rPr>
              <w:instrText xml:space="preserve"> PAGEREF _Toc523221220 \h </w:instrText>
            </w:r>
            <w:r w:rsidR="00AD0532">
              <w:rPr>
                <w:noProof/>
                <w:webHidden/>
              </w:rPr>
            </w:r>
            <w:r w:rsidR="00AD0532">
              <w:rPr>
                <w:noProof/>
                <w:webHidden/>
              </w:rPr>
              <w:fldChar w:fldCharType="separate"/>
            </w:r>
            <w:r w:rsidR="004232DA">
              <w:rPr>
                <w:noProof/>
                <w:webHidden/>
              </w:rPr>
              <w:t>10</w:t>
            </w:r>
            <w:r w:rsidR="00AD0532">
              <w:rPr>
                <w:noProof/>
                <w:webHidden/>
              </w:rPr>
              <w:fldChar w:fldCharType="end"/>
            </w:r>
          </w:hyperlink>
        </w:p>
        <w:p w14:paraId="4B090299" w14:textId="77777777" w:rsidR="00AD0532" w:rsidRDefault="00000000" w:rsidP="00D13397">
          <w:pPr>
            <w:pStyle w:val="TOC2"/>
            <w:rPr>
              <w:rFonts w:eastAsiaTheme="minorEastAsia"/>
              <w:noProof/>
              <w:lang w:val="en-CA" w:eastAsia="en-CA"/>
            </w:rPr>
          </w:pPr>
          <w:hyperlink w:anchor="_Toc523221221" w:history="1">
            <w:r w:rsidR="00AD0532" w:rsidRPr="00DF7FF1">
              <w:rPr>
                <w:rStyle w:val="Hyperlink"/>
                <w:noProof/>
              </w:rPr>
              <w:t>Work Requirements/ Fundraising</w:t>
            </w:r>
            <w:r w:rsidR="00AD0532">
              <w:rPr>
                <w:noProof/>
                <w:webHidden/>
              </w:rPr>
              <w:tab/>
            </w:r>
            <w:r w:rsidR="00AD0532">
              <w:rPr>
                <w:noProof/>
                <w:webHidden/>
              </w:rPr>
              <w:fldChar w:fldCharType="begin"/>
            </w:r>
            <w:r w:rsidR="00AD0532">
              <w:rPr>
                <w:noProof/>
                <w:webHidden/>
              </w:rPr>
              <w:instrText xml:space="preserve"> PAGEREF _Toc523221221 \h </w:instrText>
            </w:r>
            <w:r w:rsidR="00AD0532">
              <w:rPr>
                <w:noProof/>
                <w:webHidden/>
              </w:rPr>
            </w:r>
            <w:r w:rsidR="00AD0532">
              <w:rPr>
                <w:noProof/>
                <w:webHidden/>
              </w:rPr>
              <w:fldChar w:fldCharType="separate"/>
            </w:r>
            <w:r w:rsidR="004232DA">
              <w:rPr>
                <w:noProof/>
                <w:webHidden/>
              </w:rPr>
              <w:t>10</w:t>
            </w:r>
            <w:r w:rsidR="00AD0532">
              <w:rPr>
                <w:noProof/>
                <w:webHidden/>
              </w:rPr>
              <w:fldChar w:fldCharType="end"/>
            </w:r>
          </w:hyperlink>
        </w:p>
        <w:p w14:paraId="33B57249" w14:textId="77777777" w:rsidR="00AD0532" w:rsidRDefault="00000000" w:rsidP="00D13397">
          <w:pPr>
            <w:pStyle w:val="TOC2"/>
            <w:rPr>
              <w:rFonts w:eastAsiaTheme="minorEastAsia"/>
              <w:noProof/>
              <w:lang w:val="en-CA" w:eastAsia="en-CA"/>
            </w:rPr>
          </w:pPr>
          <w:hyperlink w:anchor="_Toc523221222" w:history="1">
            <w:r w:rsidR="00AD0532" w:rsidRPr="00DF7FF1">
              <w:rPr>
                <w:rStyle w:val="Hyperlink"/>
                <w:noProof/>
              </w:rPr>
              <w:t>Membership Participation</w:t>
            </w:r>
            <w:r w:rsidR="00AD0532">
              <w:rPr>
                <w:noProof/>
                <w:webHidden/>
              </w:rPr>
              <w:tab/>
            </w:r>
            <w:r w:rsidR="00AD0532">
              <w:rPr>
                <w:noProof/>
                <w:webHidden/>
              </w:rPr>
              <w:fldChar w:fldCharType="begin"/>
            </w:r>
            <w:r w:rsidR="00AD0532">
              <w:rPr>
                <w:noProof/>
                <w:webHidden/>
              </w:rPr>
              <w:instrText xml:space="preserve"> PAGEREF _Toc523221222 \h </w:instrText>
            </w:r>
            <w:r w:rsidR="00AD0532">
              <w:rPr>
                <w:noProof/>
                <w:webHidden/>
              </w:rPr>
            </w:r>
            <w:r w:rsidR="00AD0532">
              <w:rPr>
                <w:noProof/>
                <w:webHidden/>
              </w:rPr>
              <w:fldChar w:fldCharType="separate"/>
            </w:r>
            <w:r w:rsidR="004232DA">
              <w:rPr>
                <w:noProof/>
                <w:webHidden/>
              </w:rPr>
              <w:t>10</w:t>
            </w:r>
            <w:r w:rsidR="00AD0532">
              <w:rPr>
                <w:noProof/>
                <w:webHidden/>
              </w:rPr>
              <w:fldChar w:fldCharType="end"/>
            </w:r>
          </w:hyperlink>
        </w:p>
        <w:p w14:paraId="52EE3807" w14:textId="77777777" w:rsidR="00AD0532" w:rsidRDefault="00000000" w:rsidP="00D13397">
          <w:pPr>
            <w:pStyle w:val="TOC2"/>
            <w:rPr>
              <w:rFonts w:eastAsiaTheme="minorEastAsia"/>
              <w:noProof/>
              <w:lang w:val="en-CA" w:eastAsia="en-CA"/>
            </w:rPr>
          </w:pPr>
          <w:hyperlink w:anchor="_Toc523221223" w:history="1">
            <w:r w:rsidR="00AD0532" w:rsidRPr="00DF7FF1">
              <w:rPr>
                <w:rStyle w:val="Hyperlink"/>
                <w:noProof/>
              </w:rPr>
              <w:t>Club Uniform</w:t>
            </w:r>
            <w:r w:rsidR="00AD0532">
              <w:rPr>
                <w:noProof/>
                <w:webHidden/>
              </w:rPr>
              <w:tab/>
            </w:r>
            <w:r w:rsidR="00AD0532">
              <w:rPr>
                <w:noProof/>
                <w:webHidden/>
              </w:rPr>
              <w:fldChar w:fldCharType="begin"/>
            </w:r>
            <w:r w:rsidR="00AD0532">
              <w:rPr>
                <w:noProof/>
                <w:webHidden/>
              </w:rPr>
              <w:instrText xml:space="preserve"> PAGEREF _Toc523221223 \h </w:instrText>
            </w:r>
            <w:r w:rsidR="00AD0532">
              <w:rPr>
                <w:noProof/>
                <w:webHidden/>
              </w:rPr>
            </w:r>
            <w:r w:rsidR="00AD0532">
              <w:rPr>
                <w:noProof/>
                <w:webHidden/>
              </w:rPr>
              <w:fldChar w:fldCharType="separate"/>
            </w:r>
            <w:r w:rsidR="004232DA">
              <w:rPr>
                <w:noProof/>
                <w:webHidden/>
              </w:rPr>
              <w:t>11</w:t>
            </w:r>
            <w:r w:rsidR="00AD0532">
              <w:rPr>
                <w:noProof/>
                <w:webHidden/>
              </w:rPr>
              <w:fldChar w:fldCharType="end"/>
            </w:r>
          </w:hyperlink>
        </w:p>
        <w:p w14:paraId="17E858C2" w14:textId="77777777" w:rsidR="00AD0532" w:rsidRDefault="00000000" w:rsidP="00D13397">
          <w:pPr>
            <w:pStyle w:val="TOC1"/>
            <w:rPr>
              <w:rFonts w:eastAsiaTheme="minorEastAsia"/>
              <w:noProof/>
              <w:lang w:val="en-CA" w:eastAsia="en-CA"/>
            </w:rPr>
          </w:pPr>
          <w:hyperlink w:anchor="_Toc523221224" w:history="1">
            <w:r w:rsidR="00AD0532" w:rsidRPr="00DF7FF1">
              <w:rPr>
                <w:rStyle w:val="Hyperlink"/>
                <w:noProof/>
              </w:rPr>
              <w:t>4 SWIM OVERVIEW</w:t>
            </w:r>
            <w:r w:rsidR="00AD0532">
              <w:rPr>
                <w:noProof/>
                <w:webHidden/>
              </w:rPr>
              <w:tab/>
            </w:r>
            <w:r w:rsidR="00AD0532">
              <w:rPr>
                <w:noProof/>
                <w:webHidden/>
              </w:rPr>
              <w:fldChar w:fldCharType="begin"/>
            </w:r>
            <w:r w:rsidR="00AD0532">
              <w:rPr>
                <w:noProof/>
                <w:webHidden/>
              </w:rPr>
              <w:instrText xml:space="preserve"> PAGEREF _Toc523221224 \h </w:instrText>
            </w:r>
            <w:r w:rsidR="00AD0532">
              <w:rPr>
                <w:noProof/>
                <w:webHidden/>
              </w:rPr>
            </w:r>
            <w:r w:rsidR="00AD0532">
              <w:rPr>
                <w:noProof/>
                <w:webHidden/>
              </w:rPr>
              <w:fldChar w:fldCharType="separate"/>
            </w:r>
            <w:r w:rsidR="004232DA">
              <w:rPr>
                <w:noProof/>
                <w:webHidden/>
              </w:rPr>
              <w:t>11</w:t>
            </w:r>
            <w:r w:rsidR="00AD0532">
              <w:rPr>
                <w:noProof/>
                <w:webHidden/>
              </w:rPr>
              <w:fldChar w:fldCharType="end"/>
            </w:r>
          </w:hyperlink>
        </w:p>
        <w:p w14:paraId="47A1D9C0" w14:textId="77777777" w:rsidR="00AD0532" w:rsidRDefault="00000000" w:rsidP="00D13397">
          <w:pPr>
            <w:pStyle w:val="TOC2"/>
            <w:rPr>
              <w:rFonts w:eastAsiaTheme="minorEastAsia"/>
              <w:noProof/>
              <w:lang w:val="en-CA" w:eastAsia="en-CA"/>
            </w:rPr>
          </w:pPr>
          <w:hyperlink w:anchor="_Toc523221225" w:history="1">
            <w:r w:rsidR="00AD0532" w:rsidRPr="00DF7FF1">
              <w:rPr>
                <w:rStyle w:val="Hyperlink"/>
                <w:noProof/>
              </w:rPr>
              <w:t>COACH DIRECTORY</w:t>
            </w:r>
            <w:r w:rsidR="00AD0532">
              <w:rPr>
                <w:noProof/>
                <w:webHidden/>
              </w:rPr>
              <w:tab/>
            </w:r>
            <w:r w:rsidR="00AD0532">
              <w:rPr>
                <w:noProof/>
                <w:webHidden/>
              </w:rPr>
              <w:fldChar w:fldCharType="begin"/>
            </w:r>
            <w:r w:rsidR="00AD0532">
              <w:rPr>
                <w:noProof/>
                <w:webHidden/>
              </w:rPr>
              <w:instrText xml:space="preserve"> PAGEREF _Toc523221225 \h </w:instrText>
            </w:r>
            <w:r w:rsidR="00AD0532">
              <w:rPr>
                <w:noProof/>
                <w:webHidden/>
              </w:rPr>
            </w:r>
            <w:r w:rsidR="00AD0532">
              <w:rPr>
                <w:noProof/>
                <w:webHidden/>
              </w:rPr>
              <w:fldChar w:fldCharType="separate"/>
            </w:r>
            <w:r w:rsidR="004232DA">
              <w:rPr>
                <w:noProof/>
                <w:webHidden/>
              </w:rPr>
              <w:t>11</w:t>
            </w:r>
            <w:r w:rsidR="00AD0532">
              <w:rPr>
                <w:noProof/>
                <w:webHidden/>
              </w:rPr>
              <w:fldChar w:fldCharType="end"/>
            </w:r>
          </w:hyperlink>
        </w:p>
        <w:p w14:paraId="272B7B56" w14:textId="77777777" w:rsidR="00AD0532" w:rsidRDefault="00000000" w:rsidP="00D13397">
          <w:pPr>
            <w:pStyle w:val="TOC2"/>
            <w:rPr>
              <w:rFonts w:eastAsiaTheme="minorEastAsia"/>
              <w:noProof/>
              <w:lang w:val="en-CA" w:eastAsia="en-CA"/>
            </w:rPr>
          </w:pPr>
          <w:hyperlink w:anchor="_Toc523221226" w:history="1">
            <w:r w:rsidR="00AD0532" w:rsidRPr="00DF7FF1">
              <w:rPr>
                <w:rStyle w:val="Hyperlink"/>
                <w:noProof/>
              </w:rPr>
              <w:t>SWIM PROGRAMS</w:t>
            </w:r>
            <w:r w:rsidR="00AD0532">
              <w:rPr>
                <w:noProof/>
                <w:webHidden/>
              </w:rPr>
              <w:tab/>
            </w:r>
            <w:r w:rsidR="00AD0532">
              <w:rPr>
                <w:noProof/>
                <w:webHidden/>
              </w:rPr>
              <w:fldChar w:fldCharType="begin"/>
            </w:r>
            <w:r w:rsidR="00AD0532">
              <w:rPr>
                <w:noProof/>
                <w:webHidden/>
              </w:rPr>
              <w:instrText xml:space="preserve"> PAGEREF _Toc523221226 \h </w:instrText>
            </w:r>
            <w:r w:rsidR="00AD0532">
              <w:rPr>
                <w:noProof/>
                <w:webHidden/>
              </w:rPr>
            </w:r>
            <w:r w:rsidR="00AD0532">
              <w:rPr>
                <w:noProof/>
                <w:webHidden/>
              </w:rPr>
              <w:fldChar w:fldCharType="separate"/>
            </w:r>
            <w:r w:rsidR="004232DA">
              <w:rPr>
                <w:noProof/>
                <w:webHidden/>
              </w:rPr>
              <w:t>11</w:t>
            </w:r>
            <w:r w:rsidR="00AD0532">
              <w:rPr>
                <w:noProof/>
                <w:webHidden/>
              </w:rPr>
              <w:fldChar w:fldCharType="end"/>
            </w:r>
          </w:hyperlink>
        </w:p>
        <w:p w14:paraId="4A274AE3" w14:textId="77777777" w:rsidR="00AD0532" w:rsidRDefault="00000000" w:rsidP="00D13397">
          <w:pPr>
            <w:pStyle w:val="TOC1"/>
            <w:rPr>
              <w:rFonts w:eastAsiaTheme="minorEastAsia"/>
              <w:noProof/>
              <w:lang w:val="en-CA" w:eastAsia="en-CA"/>
            </w:rPr>
          </w:pPr>
          <w:hyperlink w:anchor="_Toc523221227" w:history="1">
            <w:r w:rsidR="00AD0532" w:rsidRPr="00DF7FF1">
              <w:rPr>
                <w:rStyle w:val="Hyperlink"/>
                <w:noProof/>
              </w:rPr>
              <w:t>5 COMMUNICATIONS</w:t>
            </w:r>
            <w:r w:rsidR="00AD0532">
              <w:rPr>
                <w:noProof/>
                <w:webHidden/>
              </w:rPr>
              <w:tab/>
            </w:r>
            <w:r w:rsidR="00AD0532">
              <w:rPr>
                <w:noProof/>
                <w:webHidden/>
              </w:rPr>
              <w:fldChar w:fldCharType="begin"/>
            </w:r>
            <w:r w:rsidR="00AD0532">
              <w:rPr>
                <w:noProof/>
                <w:webHidden/>
              </w:rPr>
              <w:instrText xml:space="preserve"> PAGEREF _Toc523221227 \h </w:instrText>
            </w:r>
            <w:r w:rsidR="00AD0532">
              <w:rPr>
                <w:noProof/>
                <w:webHidden/>
              </w:rPr>
            </w:r>
            <w:r w:rsidR="00AD0532">
              <w:rPr>
                <w:noProof/>
                <w:webHidden/>
              </w:rPr>
              <w:fldChar w:fldCharType="separate"/>
            </w:r>
            <w:r w:rsidR="004232DA">
              <w:rPr>
                <w:noProof/>
                <w:webHidden/>
              </w:rPr>
              <w:t>13</w:t>
            </w:r>
            <w:r w:rsidR="00AD0532">
              <w:rPr>
                <w:noProof/>
                <w:webHidden/>
              </w:rPr>
              <w:fldChar w:fldCharType="end"/>
            </w:r>
          </w:hyperlink>
        </w:p>
        <w:p w14:paraId="6070CC97" w14:textId="77777777" w:rsidR="00AD0532" w:rsidRDefault="00000000" w:rsidP="00D13397">
          <w:pPr>
            <w:pStyle w:val="TOC2"/>
            <w:rPr>
              <w:rFonts w:eastAsiaTheme="minorEastAsia"/>
              <w:noProof/>
              <w:lang w:val="en-CA" w:eastAsia="en-CA"/>
            </w:rPr>
          </w:pPr>
          <w:hyperlink w:anchor="_Toc523221228" w:history="1">
            <w:r w:rsidR="00AD0532" w:rsidRPr="00DF7FF1">
              <w:rPr>
                <w:rStyle w:val="Hyperlink"/>
                <w:noProof/>
              </w:rPr>
              <w:t>Coach, Swimmer, Parent Triangle</w:t>
            </w:r>
            <w:r w:rsidR="00AD0532">
              <w:rPr>
                <w:noProof/>
                <w:webHidden/>
              </w:rPr>
              <w:tab/>
            </w:r>
            <w:r w:rsidR="00AD0532">
              <w:rPr>
                <w:noProof/>
                <w:webHidden/>
              </w:rPr>
              <w:fldChar w:fldCharType="begin"/>
            </w:r>
            <w:r w:rsidR="00AD0532">
              <w:rPr>
                <w:noProof/>
                <w:webHidden/>
              </w:rPr>
              <w:instrText xml:space="preserve"> PAGEREF _Toc523221228 \h </w:instrText>
            </w:r>
            <w:r w:rsidR="00AD0532">
              <w:rPr>
                <w:noProof/>
                <w:webHidden/>
              </w:rPr>
            </w:r>
            <w:r w:rsidR="00AD0532">
              <w:rPr>
                <w:noProof/>
                <w:webHidden/>
              </w:rPr>
              <w:fldChar w:fldCharType="separate"/>
            </w:r>
            <w:r w:rsidR="004232DA">
              <w:rPr>
                <w:noProof/>
                <w:webHidden/>
              </w:rPr>
              <w:t>13</w:t>
            </w:r>
            <w:r w:rsidR="00AD0532">
              <w:rPr>
                <w:noProof/>
                <w:webHidden/>
              </w:rPr>
              <w:fldChar w:fldCharType="end"/>
            </w:r>
          </w:hyperlink>
        </w:p>
        <w:p w14:paraId="6265ACCC" w14:textId="77777777" w:rsidR="00AD0532" w:rsidRDefault="00000000" w:rsidP="00D13397">
          <w:pPr>
            <w:pStyle w:val="TOC2"/>
            <w:rPr>
              <w:rFonts w:eastAsiaTheme="minorEastAsia"/>
              <w:noProof/>
              <w:lang w:val="en-CA" w:eastAsia="en-CA"/>
            </w:rPr>
          </w:pPr>
          <w:hyperlink w:anchor="_Toc523221229" w:history="1">
            <w:r w:rsidR="00AD0532" w:rsidRPr="00DF7FF1">
              <w:rPr>
                <w:rStyle w:val="Hyperlink"/>
                <w:noProof/>
              </w:rPr>
              <w:t>Parent Information Meetings</w:t>
            </w:r>
            <w:r w:rsidR="00AD0532">
              <w:rPr>
                <w:noProof/>
                <w:webHidden/>
              </w:rPr>
              <w:tab/>
            </w:r>
            <w:r w:rsidR="00AD0532">
              <w:rPr>
                <w:noProof/>
                <w:webHidden/>
              </w:rPr>
              <w:fldChar w:fldCharType="begin"/>
            </w:r>
            <w:r w:rsidR="00AD0532">
              <w:rPr>
                <w:noProof/>
                <w:webHidden/>
              </w:rPr>
              <w:instrText xml:space="preserve"> PAGEREF _Toc523221229 \h </w:instrText>
            </w:r>
            <w:r w:rsidR="00AD0532">
              <w:rPr>
                <w:noProof/>
                <w:webHidden/>
              </w:rPr>
            </w:r>
            <w:r w:rsidR="00AD0532">
              <w:rPr>
                <w:noProof/>
                <w:webHidden/>
              </w:rPr>
              <w:fldChar w:fldCharType="separate"/>
            </w:r>
            <w:r w:rsidR="004232DA">
              <w:rPr>
                <w:noProof/>
                <w:webHidden/>
              </w:rPr>
              <w:t>14</w:t>
            </w:r>
            <w:r w:rsidR="00AD0532">
              <w:rPr>
                <w:noProof/>
                <w:webHidden/>
              </w:rPr>
              <w:fldChar w:fldCharType="end"/>
            </w:r>
          </w:hyperlink>
        </w:p>
        <w:p w14:paraId="71A2F62F" w14:textId="77777777" w:rsidR="00AD0532" w:rsidRDefault="00000000" w:rsidP="00D13397">
          <w:pPr>
            <w:pStyle w:val="TOC2"/>
            <w:rPr>
              <w:rFonts w:eastAsiaTheme="minorEastAsia"/>
              <w:noProof/>
              <w:lang w:val="en-CA" w:eastAsia="en-CA"/>
            </w:rPr>
          </w:pPr>
          <w:hyperlink w:anchor="_Toc523221230" w:history="1">
            <w:r w:rsidR="00AD0532" w:rsidRPr="00DF7FF1">
              <w:rPr>
                <w:rStyle w:val="Hyperlink"/>
                <w:noProof/>
              </w:rPr>
              <w:t>Board Members</w:t>
            </w:r>
            <w:r w:rsidR="00AD0532">
              <w:rPr>
                <w:noProof/>
                <w:webHidden/>
              </w:rPr>
              <w:tab/>
            </w:r>
            <w:r w:rsidR="00AD0532">
              <w:rPr>
                <w:noProof/>
                <w:webHidden/>
              </w:rPr>
              <w:fldChar w:fldCharType="begin"/>
            </w:r>
            <w:r w:rsidR="00AD0532">
              <w:rPr>
                <w:noProof/>
                <w:webHidden/>
              </w:rPr>
              <w:instrText xml:space="preserve"> PAGEREF _Toc523221230 \h </w:instrText>
            </w:r>
            <w:r w:rsidR="00AD0532">
              <w:rPr>
                <w:noProof/>
                <w:webHidden/>
              </w:rPr>
            </w:r>
            <w:r w:rsidR="00AD0532">
              <w:rPr>
                <w:noProof/>
                <w:webHidden/>
              </w:rPr>
              <w:fldChar w:fldCharType="separate"/>
            </w:r>
            <w:r w:rsidR="004232DA">
              <w:rPr>
                <w:noProof/>
                <w:webHidden/>
              </w:rPr>
              <w:t>14</w:t>
            </w:r>
            <w:r w:rsidR="00AD0532">
              <w:rPr>
                <w:noProof/>
                <w:webHidden/>
              </w:rPr>
              <w:fldChar w:fldCharType="end"/>
            </w:r>
          </w:hyperlink>
        </w:p>
        <w:p w14:paraId="13CB4E61" w14:textId="77777777" w:rsidR="00AD0532" w:rsidRDefault="00000000" w:rsidP="00D13397">
          <w:pPr>
            <w:pStyle w:val="TOC2"/>
            <w:rPr>
              <w:rFonts w:eastAsiaTheme="minorEastAsia"/>
              <w:noProof/>
              <w:lang w:val="en-CA" w:eastAsia="en-CA"/>
            </w:rPr>
          </w:pPr>
          <w:hyperlink w:anchor="_Toc523221231" w:history="1">
            <w:r w:rsidR="00AD0532" w:rsidRPr="00DF7FF1">
              <w:rPr>
                <w:rStyle w:val="Hyperlink"/>
                <w:noProof/>
              </w:rPr>
              <w:t>SLSC Newsletters</w:t>
            </w:r>
            <w:r w:rsidR="00AD0532">
              <w:rPr>
                <w:noProof/>
                <w:webHidden/>
              </w:rPr>
              <w:tab/>
            </w:r>
            <w:r w:rsidR="00AD0532">
              <w:rPr>
                <w:noProof/>
                <w:webHidden/>
              </w:rPr>
              <w:fldChar w:fldCharType="begin"/>
            </w:r>
            <w:r w:rsidR="00AD0532">
              <w:rPr>
                <w:noProof/>
                <w:webHidden/>
              </w:rPr>
              <w:instrText xml:space="preserve"> PAGEREF _Toc523221231 \h </w:instrText>
            </w:r>
            <w:r w:rsidR="00AD0532">
              <w:rPr>
                <w:noProof/>
                <w:webHidden/>
              </w:rPr>
            </w:r>
            <w:r w:rsidR="00AD0532">
              <w:rPr>
                <w:noProof/>
                <w:webHidden/>
              </w:rPr>
              <w:fldChar w:fldCharType="separate"/>
            </w:r>
            <w:r w:rsidR="004232DA">
              <w:rPr>
                <w:noProof/>
                <w:webHidden/>
              </w:rPr>
              <w:t>14</w:t>
            </w:r>
            <w:r w:rsidR="00AD0532">
              <w:rPr>
                <w:noProof/>
                <w:webHidden/>
              </w:rPr>
              <w:fldChar w:fldCharType="end"/>
            </w:r>
          </w:hyperlink>
        </w:p>
        <w:p w14:paraId="798AA8E4" w14:textId="77777777" w:rsidR="00AD0532" w:rsidRDefault="00000000" w:rsidP="00D13397">
          <w:pPr>
            <w:pStyle w:val="TOC2"/>
            <w:rPr>
              <w:rFonts w:eastAsiaTheme="minorEastAsia"/>
              <w:noProof/>
              <w:lang w:val="en-CA" w:eastAsia="en-CA"/>
            </w:rPr>
          </w:pPr>
          <w:hyperlink w:anchor="_Toc523221232" w:history="1">
            <w:r w:rsidR="00AD0532" w:rsidRPr="00DF7FF1">
              <w:rPr>
                <w:rStyle w:val="Hyperlink"/>
                <w:noProof/>
              </w:rPr>
              <w:t>Members Handbook</w:t>
            </w:r>
            <w:r w:rsidR="00AD0532">
              <w:rPr>
                <w:noProof/>
                <w:webHidden/>
              </w:rPr>
              <w:tab/>
            </w:r>
            <w:r w:rsidR="00AD0532">
              <w:rPr>
                <w:noProof/>
                <w:webHidden/>
              </w:rPr>
              <w:fldChar w:fldCharType="begin"/>
            </w:r>
            <w:r w:rsidR="00AD0532">
              <w:rPr>
                <w:noProof/>
                <w:webHidden/>
              </w:rPr>
              <w:instrText xml:space="preserve"> PAGEREF _Toc523221232 \h </w:instrText>
            </w:r>
            <w:r w:rsidR="00AD0532">
              <w:rPr>
                <w:noProof/>
                <w:webHidden/>
              </w:rPr>
            </w:r>
            <w:r w:rsidR="00AD0532">
              <w:rPr>
                <w:noProof/>
                <w:webHidden/>
              </w:rPr>
              <w:fldChar w:fldCharType="separate"/>
            </w:r>
            <w:r w:rsidR="004232DA">
              <w:rPr>
                <w:noProof/>
                <w:webHidden/>
              </w:rPr>
              <w:t>14</w:t>
            </w:r>
            <w:r w:rsidR="00AD0532">
              <w:rPr>
                <w:noProof/>
                <w:webHidden/>
              </w:rPr>
              <w:fldChar w:fldCharType="end"/>
            </w:r>
          </w:hyperlink>
        </w:p>
        <w:p w14:paraId="577E21DF" w14:textId="77777777" w:rsidR="00AD0532" w:rsidRDefault="00000000" w:rsidP="00D13397">
          <w:pPr>
            <w:pStyle w:val="TOC1"/>
            <w:rPr>
              <w:rFonts w:eastAsiaTheme="minorEastAsia"/>
              <w:noProof/>
              <w:lang w:val="en-CA" w:eastAsia="en-CA"/>
            </w:rPr>
          </w:pPr>
          <w:hyperlink w:anchor="_Toc523221233" w:history="1">
            <w:r w:rsidR="00AD0532" w:rsidRPr="00DF7FF1">
              <w:rPr>
                <w:rStyle w:val="Hyperlink"/>
                <w:noProof/>
              </w:rPr>
              <w:t>6 SWIM MEETS</w:t>
            </w:r>
            <w:r w:rsidR="00AD0532">
              <w:rPr>
                <w:noProof/>
                <w:webHidden/>
              </w:rPr>
              <w:tab/>
            </w:r>
            <w:r w:rsidR="00AD0532">
              <w:rPr>
                <w:noProof/>
                <w:webHidden/>
              </w:rPr>
              <w:fldChar w:fldCharType="begin"/>
            </w:r>
            <w:r w:rsidR="00AD0532">
              <w:rPr>
                <w:noProof/>
                <w:webHidden/>
              </w:rPr>
              <w:instrText xml:space="preserve"> PAGEREF _Toc523221233 \h </w:instrText>
            </w:r>
            <w:r w:rsidR="00AD0532">
              <w:rPr>
                <w:noProof/>
                <w:webHidden/>
              </w:rPr>
            </w:r>
            <w:r w:rsidR="00AD0532">
              <w:rPr>
                <w:noProof/>
                <w:webHidden/>
              </w:rPr>
              <w:fldChar w:fldCharType="separate"/>
            </w:r>
            <w:r w:rsidR="004232DA">
              <w:rPr>
                <w:noProof/>
                <w:webHidden/>
              </w:rPr>
              <w:t>14</w:t>
            </w:r>
            <w:r w:rsidR="00AD0532">
              <w:rPr>
                <w:noProof/>
                <w:webHidden/>
              </w:rPr>
              <w:fldChar w:fldCharType="end"/>
            </w:r>
          </w:hyperlink>
        </w:p>
        <w:p w14:paraId="1CE64959" w14:textId="77777777" w:rsidR="00AD0532" w:rsidRDefault="00000000" w:rsidP="00D13397">
          <w:pPr>
            <w:pStyle w:val="TOC2"/>
            <w:rPr>
              <w:rFonts w:eastAsiaTheme="minorEastAsia"/>
              <w:noProof/>
              <w:lang w:val="en-CA" w:eastAsia="en-CA"/>
            </w:rPr>
          </w:pPr>
          <w:hyperlink w:anchor="_Toc523221234" w:history="1">
            <w:r w:rsidR="00AD0532" w:rsidRPr="00DF7FF1">
              <w:rPr>
                <w:rStyle w:val="Hyperlink"/>
                <w:noProof/>
              </w:rPr>
              <w:t>Travel for Away Meets</w:t>
            </w:r>
            <w:r w:rsidR="00AD0532">
              <w:rPr>
                <w:noProof/>
                <w:webHidden/>
              </w:rPr>
              <w:tab/>
            </w:r>
            <w:r w:rsidR="00AD0532">
              <w:rPr>
                <w:noProof/>
                <w:webHidden/>
              </w:rPr>
              <w:fldChar w:fldCharType="begin"/>
            </w:r>
            <w:r w:rsidR="00AD0532">
              <w:rPr>
                <w:noProof/>
                <w:webHidden/>
              </w:rPr>
              <w:instrText xml:space="preserve"> PAGEREF _Toc523221234 \h </w:instrText>
            </w:r>
            <w:r w:rsidR="00AD0532">
              <w:rPr>
                <w:noProof/>
                <w:webHidden/>
              </w:rPr>
            </w:r>
            <w:r w:rsidR="00AD0532">
              <w:rPr>
                <w:noProof/>
                <w:webHidden/>
              </w:rPr>
              <w:fldChar w:fldCharType="separate"/>
            </w:r>
            <w:r w:rsidR="004232DA">
              <w:rPr>
                <w:noProof/>
                <w:webHidden/>
              </w:rPr>
              <w:t>15</w:t>
            </w:r>
            <w:r w:rsidR="00AD0532">
              <w:rPr>
                <w:noProof/>
                <w:webHidden/>
              </w:rPr>
              <w:fldChar w:fldCharType="end"/>
            </w:r>
          </w:hyperlink>
        </w:p>
        <w:p w14:paraId="49988CEF" w14:textId="77777777" w:rsidR="00AD0532" w:rsidRDefault="00000000" w:rsidP="00D13397">
          <w:pPr>
            <w:pStyle w:val="TOC1"/>
            <w:rPr>
              <w:rFonts w:eastAsiaTheme="minorEastAsia"/>
              <w:noProof/>
              <w:lang w:val="en-CA" w:eastAsia="en-CA"/>
            </w:rPr>
          </w:pPr>
          <w:hyperlink w:anchor="_Toc523221235" w:history="1">
            <w:r w:rsidR="00AD0532" w:rsidRPr="00E5375C">
              <w:rPr>
                <w:rStyle w:val="Hyperlink"/>
                <w:noProof/>
                <w:lang w:val="fr-CA"/>
              </w:rPr>
              <w:t>7 DISCIPLINE POLICY</w:t>
            </w:r>
            <w:r w:rsidR="00AD0532" w:rsidRPr="00E877AF">
              <w:rPr>
                <w:noProof/>
                <w:webHidden/>
              </w:rPr>
              <w:tab/>
            </w:r>
            <w:r w:rsidR="00AD0532" w:rsidRPr="00E877AF">
              <w:rPr>
                <w:noProof/>
                <w:webHidden/>
              </w:rPr>
              <w:fldChar w:fldCharType="begin"/>
            </w:r>
            <w:r w:rsidR="00AD0532" w:rsidRPr="00E877AF">
              <w:rPr>
                <w:noProof/>
                <w:webHidden/>
              </w:rPr>
              <w:instrText xml:space="preserve"> PAGEREF _Toc523221235 \h </w:instrText>
            </w:r>
            <w:r w:rsidR="00AD0532" w:rsidRPr="00E877AF">
              <w:rPr>
                <w:noProof/>
                <w:webHidden/>
              </w:rPr>
            </w:r>
            <w:r w:rsidR="00AD0532" w:rsidRPr="00E877AF">
              <w:rPr>
                <w:noProof/>
                <w:webHidden/>
              </w:rPr>
              <w:fldChar w:fldCharType="separate"/>
            </w:r>
            <w:r w:rsidR="004232DA" w:rsidRPr="00E877AF">
              <w:rPr>
                <w:noProof/>
                <w:webHidden/>
              </w:rPr>
              <w:t>16</w:t>
            </w:r>
            <w:r w:rsidR="00AD0532" w:rsidRPr="00E877AF">
              <w:rPr>
                <w:noProof/>
                <w:webHidden/>
              </w:rPr>
              <w:fldChar w:fldCharType="end"/>
            </w:r>
          </w:hyperlink>
        </w:p>
        <w:p w14:paraId="7C63901A" w14:textId="77777777" w:rsidR="00AD0532" w:rsidRDefault="00000000" w:rsidP="00D13397">
          <w:pPr>
            <w:pStyle w:val="TOC1"/>
            <w:rPr>
              <w:rFonts w:eastAsiaTheme="minorEastAsia"/>
              <w:noProof/>
              <w:lang w:val="en-CA" w:eastAsia="en-CA"/>
            </w:rPr>
          </w:pPr>
          <w:hyperlink w:anchor="_Toc523221236" w:history="1">
            <w:r w:rsidR="00AD0532" w:rsidRPr="00DF7FF1">
              <w:rPr>
                <w:rStyle w:val="Hyperlink"/>
                <w:noProof/>
              </w:rPr>
              <w:t>Code of Conduct</w:t>
            </w:r>
            <w:r w:rsidR="00AD0532">
              <w:rPr>
                <w:noProof/>
                <w:webHidden/>
              </w:rPr>
              <w:tab/>
            </w:r>
            <w:r w:rsidR="00AD0532">
              <w:rPr>
                <w:noProof/>
                <w:webHidden/>
              </w:rPr>
              <w:fldChar w:fldCharType="begin"/>
            </w:r>
            <w:r w:rsidR="00AD0532">
              <w:rPr>
                <w:noProof/>
                <w:webHidden/>
              </w:rPr>
              <w:instrText xml:space="preserve"> PAGEREF _Toc523221236 \h </w:instrText>
            </w:r>
            <w:r w:rsidR="00AD0532">
              <w:rPr>
                <w:noProof/>
                <w:webHidden/>
              </w:rPr>
            </w:r>
            <w:r w:rsidR="00AD0532">
              <w:rPr>
                <w:noProof/>
                <w:webHidden/>
              </w:rPr>
              <w:fldChar w:fldCharType="separate"/>
            </w:r>
            <w:r w:rsidR="004232DA">
              <w:rPr>
                <w:noProof/>
                <w:webHidden/>
              </w:rPr>
              <w:t>16</w:t>
            </w:r>
            <w:r w:rsidR="00AD0532">
              <w:rPr>
                <w:noProof/>
                <w:webHidden/>
              </w:rPr>
              <w:fldChar w:fldCharType="end"/>
            </w:r>
          </w:hyperlink>
        </w:p>
        <w:p w14:paraId="129C2923" w14:textId="77777777" w:rsidR="00AD0532" w:rsidRDefault="00000000" w:rsidP="00D13397">
          <w:pPr>
            <w:pStyle w:val="TOC1"/>
            <w:rPr>
              <w:rFonts w:eastAsiaTheme="minorEastAsia"/>
              <w:noProof/>
              <w:lang w:val="en-CA" w:eastAsia="en-CA"/>
            </w:rPr>
          </w:pPr>
          <w:hyperlink w:anchor="_Toc523221237" w:history="1">
            <w:r w:rsidR="00AD0532" w:rsidRPr="00DF7FF1">
              <w:rPr>
                <w:rStyle w:val="Hyperlink"/>
                <w:noProof/>
              </w:rPr>
              <w:t>Progressive Discipline Process</w:t>
            </w:r>
            <w:r w:rsidR="00AD0532">
              <w:rPr>
                <w:noProof/>
                <w:webHidden/>
              </w:rPr>
              <w:tab/>
            </w:r>
            <w:r w:rsidR="00AD0532">
              <w:rPr>
                <w:noProof/>
                <w:webHidden/>
              </w:rPr>
              <w:fldChar w:fldCharType="begin"/>
            </w:r>
            <w:r w:rsidR="00AD0532">
              <w:rPr>
                <w:noProof/>
                <w:webHidden/>
              </w:rPr>
              <w:instrText xml:space="preserve"> PAGEREF _Toc523221237 \h </w:instrText>
            </w:r>
            <w:r w:rsidR="00AD0532">
              <w:rPr>
                <w:noProof/>
                <w:webHidden/>
              </w:rPr>
            </w:r>
            <w:r w:rsidR="00AD0532">
              <w:rPr>
                <w:noProof/>
                <w:webHidden/>
              </w:rPr>
              <w:fldChar w:fldCharType="separate"/>
            </w:r>
            <w:r w:rsidR="004232DA">
              <w:rPr>
                <w:noProof/>
                <w:webHidden/>
              </w:rPr>
              <w:t>18</w:t>
            </w:r>
            <w:r w:rsidR="00AD0532">
              <w:rPr>
                <w:noProof/>
                <w:webHidden/>
              </w:rPr>
              <w:fldChar w:fldCharType="end"/>
            </w:r>
          </w:hyperlink>
        </w:p>
        <w:p w14:paraId="0BE2E894" w14:textId="77777777" w:rsidR="009968D9" w:rsidRDefault="009968D9">
          <w:r>
            <w:rPr>
              <w:b/>
              <w:bCs/>
              <w:noProof/>
            </w:rPr>
            <w:fldChar w:fldCharType="end"/>
          </w:r>
        </w:p>
      </w:sdtContent>
    </w:sdt>
    <w:p w14:paraId="1B012679" w14:textId="77777777" w:rsidR="005E0FB7" w:rsidRDefault="005E0FB7">
      <w:pPr>
        <w:widowControl/>
        <w:rPr>
          <w:rFonts w:ascii="Arial" w:hAnsi="Arial" w:cs="Arial"/>
          <w:sz w:val="24"/>
        </w:rPr>
      </w:pPr>
      <w:r>
        <w:rPr>
          <w:rFonts w:ascii="Arial" w:hAnsi="Arial" w:cs="Arial"/>
          <w:sz w:val="24"/>
        </w:rPr>
        <w:br w:type="page"/>
      </w:r>
    </w:p>
    <w:p w14:paraId="162DA5FC" w14:textId="77777777" w:rsidR="00AE1F6B" w:rsidRDefault="00AE1F6B" w:rsidP="00AE1F6B">
      <w:pPr>
        <w:widowControl/>
        <w:jc w:val="both"/>
        <w:rPr>
          <w:rFonts w:ascii="Arial" w:hAnsi="Arial" w:cs="Arial"/>
          <w:sz w:val="24"/>
        </w:rPr>
      </w:pPr>
    </w:p>
    <w:p w14:paraId="70456699" w14:textId="4F68B94F" w:rsidR="00AE1F6B" w:rsidRPr="00AE1F6B" w:rsidRDefault="00AE1F6B" w:rsidP="00AE1F6B">
      <w:pPr>
        <w:widowControl/>
        <w:jc w:val="both"/>
        <w:rPr>
          <w:rFonts w:ascii="Arial" w:hAnsi="Arial" w:cs="Arial"/>
          <w:sz w:val="24"/>
        </w:rPr>
      </w:pPr>
      <w:r w:rsidRPr="00AE1F6B">
        <w:rPr>
          <w:rFonts w:ascii="Arial" w:hAnsi="Arial" w:cs="Arial"/>
          <w:sz w:val="24"/>
        </w:rPr>
        <w:t>Welcome to the Sudbury Laurentian Swim Club. As the Head Coach of SLSC, I feel a little pressure each day to try and keep the integrity of the program that Dr Tihanyi had created while building LUSC/SLSC into the powerhouse it became i</w:t>
      </w:r>
      <w:r w:rsidR="004F0391">
        <w:rPr>
          <w:rFonts w:ascii="Arial" w:hAnsi="Arial" w:cs="Arial"/>
          <w:sz w:val="24"/>
        </w:rPr>
        <w:t xml:space="preserve">n the early '80s.  </w:t>
      </w:r>
      <w:r w:rsidR="00B4483C">
        <w:rPr>
          <w:rFonts w:ascii="Arial" w:hAnsi="Arial" w:cs="Arial"/>
          <w:sz w:val="24"/>
        </w:rPr>
        <w:t>SLSC ha</w:t>
      </w:r>
      <w:r w:rsidR="00D30B0E">
        <w:rPr>
          <w:rFonts w:ascii="Arial" w:hAnsi="Arial" w:cs="Arial"/>
          <w:sz w:val="24"/>
        </w:rPr>
        <w:t xml:space="preserve">s seen drastic changes over the </w:t>
      </w:r>
      <w:r w:rsidR="0007141F">
        <w:rPr>
          <w:rFonts w:ascii="Arial" w:hAnsi="Arial" w:cs="Arial"/>
          <w:sz w:val="24"/>
        </w:rPr>
        <w:t>last 2</w:t>
      </w:r>
      <w:r w:rsidR="00B4483C">
        <w:rPr>
          <w:rFonts w:ascii="Arial" w:hAnsi="Arial" w:cs="Arial"/>
          <w:sz w:val="24"/>
        </w:rPr>
        <w:t xml:space="preserve"> and half seasons with the </w:t>
      </w:r>
      <w:r w:rsidR="00927003">
        <w:rPr>
          <w:rFonts w:ascii="Arial" w:hAnsi="Arial" w:cs="Arial"/>
          <w:sz w:val="24"/>
        </w:rPr>
        <w:t xml:space="preserve">continued </w:t>
      </w:r>
      <w:r w:rsidR="00B4483C">
        <w:rPr>
          <w:rFonts w:ascii="Arial" w:hAnsi="Arial" w:cs="Arial"/>
          <w:sz w:val="24"/>
        </w:rPr>
        <w:t xml:space="preserve">closure of the Laurentian University pool.  </w:t>
      </w:r>
      <w:r w:rsidR="00D30B0E">
        <w:rPr>
          <w:rFonts w:ascii="Arial" w:hAnsi="Arial" w:cs="Arial"/>
          <w:sz w:val="24"/>
        </w:rPr>
        <w:t>With</w:t>
      </w:r>
      <w:r w:rsidR="00B4483C">
        <w:rPr>
          <w:rFonts w:ascii="Arial" w:hAnsi="Arial" w:cs="Arial"/>
          <w:sz w:val="24"/>
        </w:rPr>
        <w:t xml:space="preserve"> </w:t>
      </w:r>
      <w:r w:rsidR="00D30B0E">
        <w:rPr>
          <w:rFonts w:ascii="Arial" w:hAnsi="Arial" w:cs="Arial"/>
          <w:sz w:val="24"/>
        </w:rPr>
        <w:t>support</w:t>
      </w:r>
      <w:r w:rsidR="00B4483C">
        <w:rPr>
          <w:rFonts w:ascii="Arial" w:hAnsi="Arial" w:cs="Arial"/>
          <w:sz w:val="24"/>
        </w:rPr>
        <w:t xml:space="preserve"> from the City of Greater Sudbury</w:t>
      </w:r>
      <w:r w:rsidR="00D30B0E">
        <w:rPr>
          <w:rFonts w:ascii="Arial" w:hAnsi="Arial" w:cs="Arial"/>
          <w:sz w:val="24"/>
        </w:rPr>
        <w:t xml:space="preserve"> we have found new ‘home pools’ and </w:t>
      </w:r>
      <w:r w:rsidR="00927003">
        <w:rPr>
          <w:rFonts w:ascii="Arial" w:hAnsi="Arial" w:cs="Arial"/>
          <w:sz w:val="24"/>
        </w:rPr>
        <w:t xml:space="preserve">are </w:t>
      </w:r>
      <w:r w:rsidR="00D30B0E">
        <w:rPr>
          <w:rFonts w:ascii="Arial" w:hAnsi="Arial" w:cs="Arial"/>
          <w:sz w:val="24"/>
        </w:rPr>
        <w:t>finding a new path forward</w:t>
      </w:r>
      <w:r w:rsidR="00704422">
        <w:rPr>
          <w:rFonts w:ascii="Arial" w:hAnsi="Arial" w:cs="Arial"/>
          <w:sz w:val="24"/>
        </w:rPr>
        <w:t xml:space="preserve">. With the return of </w:t>
      </w:r>
      <w:r w:rsidR="00D30B0E">
        <w:rPr>
          <w:rFonts w:ascii="Arial" w:hAnsi="Arial" w:cs="Arial"/>
          <w:sz w:val="24"/>
        </w:rPr>
        <w:t xml:space="preserve">a </w:t>
      </w:r>
      <w:r w:rsidR="00704422">
        <w:rPr>
          <w:rFonts w:ascii="Arial" w:hAnsi="Arial" w:cs="Arial"/>
          <w:sz w:val="24"/>
        </w:rPr>
        <w:t xml:space="preserve">more normal swim season ahead, we look forward to getting our numbers back into a healthy </w:t>
      </w:r>
      <w:r w:rsidR="0007141F">
        <w:rPr>
          <w:rFonts w:ascii="Arial" w:hAnsi="Arial" w:cs="Arial"/>
          <w:sz w:val="24"/>
        </w:rPr>
        <w:t>area and</w:t>
      </w:r>
      <w:r w:rsidR="00704422">
        <w:rPr>
          <w:rFonts w:ascii="Arial" w:hAnsi="Arial" w:cs="Arial"/>
          <w:sz w:val="24"/>
        </w:rPr>
        <w:t xml:space="preserve"> regaining our ability to produce top Provincial and National level swimmers.</w:t>
      </w:r>
    </w:p>
    <w:p w14:paraId="317DE24F" w14:textId="77777777" w:rsidR="00AE1F6B" w:rsidRPr="00AE1F6B" w:rsidRDefault="00AE1F6B" w:rsidP="00AE1F6B">
      <w:pPr>
        <w:widowControl/>
        <w:jc w:val="both"/>
        <w:rPr>
          <w:rFonts w:ascii="Arial" w:hAnsi="Arial" w:cs="Arial"/>
          <w:sz w:val="24"/>
        </w:rPr>
      </w:pPr>
    </w:p>
    <w:p w14:paraId="455FCBBD" w14:textId="1C3F54BF" w:rsidR="00AE1F6B" w:rsidRPr="00AE1F6B" w:rsidRDefault="00AE1F6B" w:rsidP="00AE1F6B">
      <w:pPr>
        <w:widowControl/>
        <w:jc w:val="both"/>
        <w:rPr>
          <w:rFonts w:ascii="Arial" w:hAnsi="Arial" w:cs="Arial"/>
          <w:sz w:val="24"/>
        </w:rPr>
      </w:pPr>
      <w:r w:rsidRPr="00AE1F6B">
        <w:rPr>
          <w:rFonts w:ascii="Arial" w:hAnsi="Arial" w:cs="Arial"/>
          <w:sz w:val="24"/>
        </w:rPr>
        <w:t xml:space="preserve">Each day when I walk on pool </w:t>
      </w:r>
      <w:r w:rsidR="002D266F" w:rsidRPr="00AE1F6B">
        <w:rPr>
          <w:rFonts w:ascii="Arial" w:hAnsi="Arial" w:cs="Arial"/>
          <w:sz w:val="24"/>
        </w:rPr>
        <w:t>deck,</w:t>
      </w:r>
      <w:r w:rsidRPr="00AE1F6B">
        <w:rPr>
          <w:rFonts w:ascii="Arial" w:hAnsi="Arial" w:cs="Arial"/>
          <w:sz w:val="24"/>
        </w:rPr>
        <w:t xml:space="preserve"> I am greeted by one of the best swim groups I could ask to coach.  I am very proud of them.  I think I am fairly demanding, but my goal is to make THEM demanding of themselves.  It serves no purpose if I want them to be better swimmers more than they want to be the BEST swimmers.  My philosophy in trying to get our athletes to be their best is </w:t>
      </w:r>
      <w:r w:rsidR="007C4637" w:rsidRPr="00AE1F6B">
        <w:rPr>
          <w:rFonts w:ascii="Arial" w:hAnsi="Arial" w:cs="Arial"/>
          <w:sz w:val="24"/>
        </w:rPr>
        <w:t>simple</w:t>
      </w:r>
      <w:r w:rsidRPr="00AE1F6B">
        <w:rPr>
          <w:rFonts w:ascii="Arial" w:hAnsi="Arial" w:cs="Arial"/>
          <w:sz w:val="24"/>
        </w:rPr>
        <w:t>: encourage the swimmers to take responsibility for their own swimming.  It is theirs to discover, I am just the hired help.</w:t>
      </w:r>
    </w:p>
    <w:p w14:paraId="0717DFBD" w14:textId="77777777" w:rsidR="00AE1F6B" w:rsidRPr="00AE1F6B" w:rsidRDefault="00AE1F6B" w:rsidP="00AE1F6B">
      <w:pPr>
        <w:widowControl/>
        <w:jc w:val="both"/>
        <w:rPr>
          <w:rFonts w:ascii="Arial" w:hAnsi="Arial" w:cs="Arial"/>
          <w:sz w:val="24"/>
        </w:rPr>
      </w:pPr>
    </w:p>
    <w:p w14:paraId="39EF137A" w14:textId="274426C7" w:rsidR="00AE1F6B" w:rsidRDefault="00AE1F6B" w:rsidP="00AE1F6B">
      <w:pPr>
        <w:widowControl/>
        <w:jc w:val="both"/>
        <w:rPr>
          <w:rFonts w:ascii="Arial" w:hAnsi="Arial" w:cs="Arial"/>
          <w:sz w:val="24"/>
        </w:rPr>
      </w:pPr>
      <w:r w:rsidRPr="00AE1F6B">
        <w:rPr>
          <w:rFonts w:ascii="Arial" w:hAnsi="Arial" w:cs="Arial"/>
          <w:sz w:val="24"/>
        </w:rPr>
        <w:t xml:space="preserve">SLSC has some of the best swimmers in the </w:t>
      </w:r>
      <w:r w:rsidR="0007141F" w:rsidRPr="00AE1F6B">
        <w:rPr>
          <w:rFonts w:ascii="Arial" w:hAnsi="Arial" w:cs="Arial"/>
          <w:sz w:val="24"/>
        </w:rPr>
        <w:t>province</w:t>
      </w:r>
      <w:r w:rsidRPr="00AE1F6B">
        <w:rPr>
          <w:rFonts w:ascii="Arial" w:hAnsi="Arial" w:cs="Arial"/>
          <w:sz w:val="24"/>
        </w:rPr>
        <w:t xml:space="preserve"> in certain disciplines and ages.  Our younger swimmers are being coached well and learning the basic skills they will need to be GREAT senior swimmers. The club is on the rise -thanks for being part of it!</w:t>
      </w:r>
    </w:p>
    <w:p w14:paraId="23CB038B" w14:textId="77777777" w:rsidR="00AE1F6B" w:rsidRPr="00AE1F6B" w:rsidRDefault="00AE1F6B" w:rsidP="00AE1F6B">
      <w:pPr>
        <w:widowControl/>
        <w:jc w:val="both"/>
        <w:rPr>
          <w:rFonts w:ascii="Arial" w:eastAsiaTheme="majorEastAsia" w:hAnsi="Arial" w:cs="Arial"/>
          <w:b/>
          <w:bCs/>
          <w:color w:val="365F91" w:themeColor="accent1" w:themeShade="BF"/>
          <w:sz w:val="32"/>
          <w:szCs w:val="28"/>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Head Coach Dean Henze</w:t>
      </w:r>
      <w:r w:rsidRPr="00AE1F6B">
        <w:rPr>
          <w:rFonts w:ascii="Arial" w:hAnsi="Arial" w:cs="Arial"/>
          <w:sz w:val="24"/>
        </w:rPr>
        <w:br w:type="page"/>
      </w:r>
    </w:p>
    <w:p w14:paraId="3E53A544" w14:textId="77777777" w:rsidR="00C65472" w:rsidRDefault="0025239F" w:rsidP="00C65472">
      <w:pPr>
        <w:pStyle w:val="Heading1"/>
      </w:pPr>
      <w:bookmarkStart w:id="0" w:name="_Toc523221203"/>
      <w:r>
        <w:lastRenderedPageBreak/>
        <w:t xml:space="preserve">1 </w:t>
      </w:r>
      <w:r w:rsidR="00C65472">
        <w:t>INTRODUCTION</w:t>
      </w:r>
      <w:bookmarkEnd w:id="0"/>
    </w:p>
    <w:p w14:paraId="29F7FD44" w14:textId="77777777" w:rsidR="00C65472" w:rsidRDefault="00C65472" w:rsidP="00C65472">
      <w:pPr>
        <w:pStyle w:val="Heading2"/>
      </w:pPr>
      <w:bookmarkStart w:id="1" w:name="_Toc523221204"/>
      <w:r>
        <w:t>Mission Statement</w:t>
      </w:r>
      <w:bookmarkEnd w:id="1"/>
    </w:p>
    <w:p w14:paraId="29BBF232" w14:textId="57A93716" w:rsidR="00C65472" w:rsidRPr="005E488C" w:rsidRDefault="00C65472" w:rsidP="00C65472">
      <w:pPr>
        <w:rPr>
          <w:rFonts w:ascii="Arial" w:hAnsi="Arial" w:cs="Arial"/>
          <w:sz w:val="24"/>
        </w:rPr>
      </w:pPr>
      <w:r w:rsidRPr="005E488C">
        <w:rPr>
          <w:rFonts w:ascii="Arial" w:hAnsi="Arial" w:cs="Arial"/>
          <w:sz w:val="24"/>
        </w:rPr>
        <w:t xml:space="preserve">The mission of the Sudbury Laurentian Swim Club is to provide opportunities for every individual to reach </w:t>
      </w:r>
      <w:r w:rsidR="00E877AF">
        <w:rPr>
          <w:rFonts w:ascii="Arial" w:hAnsi="Arial" w:cs="Arial"/>
          <w:sz w:val="24"/>
        </w:rPr>
        <w:t>their</w:t>
      </w:r>
      <w:r w:rsidRPr="005E488C">
        <w:rPr>
          <w:rFonts w:ascii="Arial" w:hAnsi="Arial" w:cs="Arial"/>
          <w:sz w:val="24"/>
        </w:rPr>
        <w:t xml:space="preserve"> maximum potential in competitive swimming through a positive experience in the sport.  To this end, SLSC:</w:t>
      </w:r>
    </w:p>
    <w:p w14:paraId="2A472F7F" w14:textId="77777777" w:rsidR="00C65472" w:rsidRPr="005E488C" w:rsidRDefault="00C65472" w:rsidP="00C65472">
      <w:pPr>
        <w:pStyle w:val="ListParagraph"/>
        <w:numPr>
          <w:ilvl w:val="0"/>
          <w:numId w:val="2"/>
        </w:numPr>
        <w:rPr>
          <w:rFonts w:ascii="Arial" w:hAnsi="Arial" w:cs="Arial"/>
          <w:sz w:val="24"/>
        </w:rPr>
      </w:pPr>
      <w:r w:rsidRPr="005E488C">
        <w:rPr>
          <w:rFonts w:ascii="Arial" w:hAnsi="Arial" w:cs="Arial"/>
          <w:sz w:val="24"/>
        </w:rPr>
        <w:t>Provides optimum instruction, training and competition for each swimmer, novice to champion</w:t>
      </w:r>
    </w:p>
    <w:p w14:paraId="07F5F1FB" w14:textId="77777777" w:rsidR="00C65472" w:rsidRPr="005E488C" w:rsidRDefault="0032055C" w:rsidP="00C65472">
      <w:pPr>
        <w:pStyle w:val="ListParagraph"/>
        <w:numPr>
          <w:ilvl w:val="0"/>
          <w:numId w:val="2"/>
        </w:numPr>
        <w:rPr>
          <w:rFonts w:ascii="Arial" w:hAnsi="Arial" w:cs="Arial"/>
          <w:sz w:val="24"/>
        </w:rPr>
      </w:pPr>
      <w:r>
        <w:rPr>
          <w:rFonts w:ascii="Arial" w:hAnsi="Arial" w:cs="Arial"/>
          <w:sz w:val="24"/>
        </w:rPr>
        <w:t>I</w:t>
      </w:r>
      <w:r w:rsidR="00C65472" w:rsidRPr="005E488C">
        <w:rPr>
          <w:rFonts w:ascii="Arial" w:hAnsi="Arial" w:cs="Arial"/>
          <w:sz w:val="24"/>
        </w:rPr>
        <w:t>nstils an appreciation of commitment, dedication and discipline in the pursuit of personal goals</w:t>
      </w:r>
    </w:p>
    <w:p w14:paraId="0150F1AB" w14:textId="77777777" w:rsidR="00C65472" w:rsidRPr="005E488C" w:rsidRDefault="00C65472" w:rsidP="00C65472">
      <w:pPr>
        <w:pStyle w:val="ListParagraph"/>
        <w:numPr>
          <w:ilvl w:val="0"/>
          <w:numId w:val="2"/>
        </w:numPr>
        <w:rPr>
          <w:rFonts w:ascii="Arial" w:hAnsi="Arial" w:cs="Arial"/>
          <w:sz w:val="24"/>
        </w:rPr>
      </w:pPr>
      <w:r w:rsidRPr="005E488C">
        <w:rPr>
          <w:rFonts w:ascii="Arial" w:hAnsi="Arial" w:cs="Arial"/>
          <w:sz w:val="24"/>
        </w:rPr>
        <w:t>Encourages a high degree of sportsmanship and team spirit</w:t>
      </w:r>
    </w:p>
    <w:p w14:paraId="1953EB8A" w14:textId="2BD006B9" w:rsidR="00C65472" w:rsidRPr="005E488C" w:rsidRDefault="00C65472" w:rsidP="00C65472">
      <w:pPr>
        <w:pStyle w:val="ListParagraph"/>
        <w:numPr>
          <w:ilvl w:val="0"/>
          <w:numId w:val="2"/>
        </w:numPr>
        <w:rPr>
          <w:rFonts w:ascii="Arial" w:hAnsi="Arial" w:cs="Arial"/>
          <w:sz w:val="24"/>
        </w:rPr>
      </w:pPr>
      <w:r w:rsidRPr="005E488C">
        <w:rPr>
          <w:rFonts w:ascii="Arial" w:hAnsi="Arial" w:cs="Arial"/>
          <w:sz w:val="24"/>
        </w:rPr>
        <w:t>Provides opportunities for positive social interaction and emotional growth</w:t>
      </w:r>
    </w:p>
    <w:p w14:paraId="437FCC60" w14:textId="77777777" w:rsidR="00C65472" w:rsidRDefault="00C65472" w:rsidP="00C65472">
      <w:pPr>
        <w:pStyle w:val="Heading2"/>
      </w:pPr>
      <w:bookmarkStart w:id="2" w:name="_Toc523221205"/>
      <w:r>
        <w:t>Club Affiliation</w:t>
      </w:r>
      <w:bookmarkEnd w:id="2"/>
    </w:p>
    <w:p w14:paraId="18D0498B" w14:textId="77777777" w:rsidR="00C65472" w:rsidRPr="005E488C" w:rsidRDefault="00C65472" w:rsidP="00C65472">
      <w:pPr>
        <w:rPr>
          <w:rFonts w:ascii="Arial" w:hAnsi="Arial" w:cs="Arial"/>
          <w:sz w:val="24"/>
        </w:rPr>
      </w:pPr>
      <w:r w:rsidRPr="005E488C">
        <w:rPr>
          <w:rFonts w:ascii="Arial" w:hAnsi="Arial" w:cs="Arial"/>
          <w:sz w:val="24"/>
        </w:rPr>
        <w:t>The Sudbury Laurentian Swim Club is a non-profit minor sport organization. SLSC is designated "competitive swimming" and is recognized by the Greater City of Sudbury.  The Club is a member of the Northeastern Ontario Swimming Association (NEOR), which is the "Northeastern Region" of Swim Ontario.</w:t>
      </w:r>
    </w:p>
    <w:p w14:paraId="09A22062" w14:textId="77777777" w:rsidR="00C65472" w:rsidRPr="005E488C" w:rsidRDefault="00C65472" w:rsidP="00C65472">
      <w:pPr>
        <w:rPr>
          <w:rFonts w:ascii="Arial" w:hAnsi="Arial" w:cs="Arial"/>
          <w:sz w:val="24"/>
        </w:rPr>
      </w:pPr>
      <w:r w:rsidRPr="005E488C">
        <w:rPr>
          <w:rFonts w:ascii="Arial" w:hAnsi="Arial" w:cs="Arial"/>
          <w:sz w:val="24"/>
        </w:rPr>
        <w:t xml:space="preserve">Swim Ontario, in turn, is a provincial body of Swimming/Natation Canada.  SNC, along with the national bodies for diving, water polo and synchronized swimming, is affiliated with the Aquatic Federation of Canada (AFC).  The body that regulates and controls competitions in the four aquatic sports at the world level is FINA (Federation </w:t>
      </w:r>
      <w:proofErr w:type="spellStart"/>
      <w:r w:rsidRPr="005E488C">
        <w:rPr>
          <w:rFonts w:ascii="Arial" w:hAnsi="Arial" w:cs="Arial"/>
          <w:sz w:val="24"/>
        </w:rPr>
        <w:t>lnternationale</w:t>
      </w:r>
      <w:proofErr w:type="spellEnd"/>
      <w:r w:rsidRPr="005E488C">
        <w:rPr>
          <w:rFonts w:ascii="Arial" w:hAnsi="Arial" w:cs="Arial"/>
          <w:sz w:val="24"/>
        </w:rPr>
        <w:t xml:space="preserve"> de Natation Amateur).</w:t>
      </w:r>
    </w:p>
    <w:p w14:paraId="2BC0FCA3" w14:textId="77777777" w:rsidR="00C65472" w:rsidRDefault="00C65472" w:rsidP="00C65472">
      <w:pPr>
        <w:pStyle w:val="Heading2"/>
      </w:pPr>
      <w:bookmarkStart w:id="3" w:name="_Toc523221206"/>
      <w:r>
        <w:t>Club Structure</w:t>
      </w:r>
      <w:bookmarkEnd w:id="3"/>
    </w:p>
    <w:p w14:paraId="25A8B310" w14:textId="77777777" w:rsidR="00C65472" w:rsidRPr="005E488C" w:rsidRDefault="00C65472" w:rsidP="00C65472">
      <w:pPr>
        <w:rPr>
          <w:rFonts w:ascii="Arial" w:hAnsi="Arial" w:cs="Arial"/>
          <w:sz w:val="24"/>
        </w:rPr>
      </w:pPr>
      <w:r w:rsidRPr="005E488C">
        <w:rPr>
          <w:rFonts w:ascii="Arial" w:hAnsi="Arial" w:cs="Arial"/>
          <w:sz w:val="24"/>
        </w:rPr>
        <w:t>The Club's programs are directed by the Head Coach through the professional coaching staff.  Administration, policy and operational activities supporting the programs are planned and executed under the direction of a volunteer Board of Directors and through working committees.</w:t>
      </w:r>
    </w:p>
    <w:p w14:paraId="53EA28FB" w14:textId="77777777" w:rsidR="00C65472" w:rsidRPr="005E488C" w:rsidRDefault="00C65472" w:rsidP="00C65472">
      <w:pPr>
        <w:rPr>
          <w:rFonts w:ascii="Arial" w:hAnsi="Arial" w:cs="Arial"/>
          <w:sz w:val="24"/>
        </w:rPr>
      </w:pPr>
      <w:r w:rsidRPr="005E488C">
        <w:rPr>
          <w:rFonts w:ascii="Arial" w:hAnsi="Arial" w:cs="Arial"/>
          <w:sz w:val="24"/>
        </w:rPr>
        <w:t>The ongoing success of the Club depends on the teamwork, dedication and supporting efforts of all involved.</w:t>
      </w:r>
    </w:p>
    <w:p w14:paraId="5932F98D" w14:textId="77777777" w:rsidR="00C65472" w:rsidRDefault="00C65472">
      <w:pPr>
        <w:widowControl/>
        <w:rPr>
          <w:sz w:val="24"/>
        </w:rPr>
      </w:pPr>
      <w:r>
        <w:rPr>
          <w:sz w:val="24"/>
        </w:rPr>
        <w:br w:type="page"/>
      </w:r>
    </w:p>
    <w:p w14:paraId="139C844C" w14:textId="77777777" w:rsidR="00C65472" w:rsidRPr="00C65472" w:rsidRDefault="00C65472" w:rsidP="00C65472">
      <w:pPr>
        <w:rPr>
          <w:sz w:val="24"/>
        </w:rPr>
      </w:pPr>
    </w:p>
    <w:p w14:paraId="768C0490" w14:textId="77777777" w:rsidR="00C65472" w:rsidRDefault="00C65472" w:rsidP="00C65472">
      <w:pPr>
        <w:pStyle w:val="Heading2"/>
      </w:pPr>
      <w:bookmarkStart w:id="4" w:name="_Toc523221207"/>
      <w:r>
        <w:t>Club Office</w:t>
      </w:r>
      <w:bookmarkEnd w:id="4"/>
    </w:p>
    <w:p w14:paraId="749807EA" w14:textId="77777777" w:rsidR="00C65472" w:rsidRPr="005E488C" w:rsidRDefault="00C65472" w:rsidP="00C65472">
      <w:pPr>
        <w:rPr>
          <w:rFonts w:ascii="Arial" w:hAnsi="Arial" w:cs="Arial"/>
          <w:sz w:val="24"/>
        </w:rPr>
      </w:pPr>
      <w:r w:rsidRPr="005E488C">
        <w:rPr>
          <w:rFonts w:ascii="Arial" w:hAnsi="Arial" w:cs="Arial"/>
          <w:sz w:val="24"/>
        </w:rPr>
        <w:t>The Club address is</w:t>
      </w:r>
    </w:p>
    <w:p w14:paraId="077482BD" w14:textId="77777777" w:rsidR="00C65472" w:rsidRPr="005E488C" w:rsidRDefault="00C65472" w:rsidP="00C65472">
      <w:pPr>
        <w:jc w:val="center"/>
        <w:rPr>
          <w:rFonts w:ascii="Arial" w:hAnsi="Arial" w:cs="Arial"/>
          <w:sz w:val="24"/>
        </w:rPr>
      </w:pPr>
      <w:r w:rsidRPr="005E488C">
        <w:rPr>
          <w:rFonts w:ascii="Arial" w:hAnsi="Arial" w:cs="Arial"/>
          <w:sz w:val="24"/>
        </w:rPr>
        <w:t>Sudbury Laurentian Swim Club</w:t>
      </w:r>
    </w:p>
    <w:p w14:paraId="1BC84156" w14:textId="5E50DE84" w:rsidR="00C65472" w:rsidRPr="005E488C" w:rsidRDefault="00927003" w:rsidP="00C65472">
      <w:pPr>
        <w:jc w:val="center"/>
        <w:rPr>
          <w:rFonts w:ascii="Arial" w:hAnsi="Arial" w:cs="Arial"/>
          <w:sz w:val="24"/>
        </w:rPr>
      </w:pPr>
      <w:r>
        <w:rPr>
          <w:rFonts w:ascii="Arial" w:hAnsi="Arial" w:cs="Arial"/>
          <w:sz w:val="24"/>
        </w:rPr>
        <w:t>c/o</w:t>
      </w:r>
      <w:r w:rsidR="00C65472" w:rsidRPr="005E488C">
        <w:rPr>
          <w:rFonts w:ascii="Arial" w:hAnsi="Arial" w:cs="Arial"/>
          <w:sz w:val="24"/>
        </w:rPr>
        <w:t xml:space="preserve"> Laurentian University</w:t>
      </w:r>
    </w:p>
    <w:p w14:paraId="6C7F4E51" w14:textId="77777777" w:rsidR="00C65472" w:rsidRPr="005E488C" w:rsidRDefault="00C65472" w:rsidP="00C65472">
      <w:pPr>
        <w:jc w:val="center"/>
        <w:rPr>
          <w:rFonts w:ascii="Arial" w:hAnsi="Arial" w:cs="Arial"/>
          <w:sz w:val="24"/>
        </w:rPr>
      </w:pPr>
      <w:r w:rsidRPr="005E488C">
        <w:rPr>
          <w:rFonts w:ascii="Arial" w:hAnsi="Arial" w:cs="Arial"/>
          <w:sz w:val="24"/>
        </w:rPr>
        <w:t>935 Ramsey Lake Road</w:t>
      </w:r>
    </w:p>
    <w:p w14:paraId="6AEC5D9A" w14:textId="77777777" w:rsidR="00C65472" w:rsidRPr="005E488C" w:rsidRDefault="00C65472" w:rsidP="00C65472">
      <w:pPr>
        <w:jc w:val="center"/>
        <w:rPr>
          <w:rFonts w:ascii="Arial" w:hAnsi="Arial" w:cs="Arial"/>
          <w:sz w:val="24"/>
        </w:rPr>
      </w:pPr>
      <w:r w:rsidRPr="005E488C">
        <w:rPr>
          <w:rFonts w:ascii="Arial" w:hAnsi="Arial" w:cs="Arial"/>
          <w:sz w:val="24"/>
        </w:rPr>
        <w:t>Sudbury, ON P3E 2C6</w:t>
      </w:r>
    </w:p>
    <w:p w14:paraId="08CFD79B" w14:textId="77777777" w:rsidR="00C65472" w:rsidRPr="005E488C" w:rsidRDefault="00000000" w:rsidP="00C65472">
      <w:pPr>
        <w:jc w:val="center"/>
        <w:rPr>
          <w:rFonts w:ascii="Arial" w:hAnsi="Arial" w:cs="Arial"/>
          <w:sz w:val="24"/>
        </w:rPr>
      </w:pPr>
      <w:hyperlink r:id="rId13" w:history="1">
        <w:r w:rsidR="005E488C" w:rsidRPr="005E488C">
          <w:rPr>
            <w:rStyle w:val="Hyperlink"/>
            <w:rFonts w:ascii="Arial" w:hAnsi="Arial" w:cs="Arial"/>
            <w:sz w:val="24"/>
          </w:rPr>
          <w:t>swimclub@laurentian.ca</w:t>
        </w:r>
      </w:hyperlink>
    </w:p>
    <w:p w14:paraId="288F1620" w14:textId="77777777" w:rsidR="005E488C" w:rsidRPr="005E488C" w:rsidRDefault="00000000" w:rsidP="00C65472">
      <w:pPr>
        <w:jc w:val="center"/>
        <w:rPr>
          <w:rFonts w:ascii="Arial" w:hAnsi="Arial" w:cs="Arial"/>
          <w:sz w:val="24"/>
        </w:rPr>
      </w:pPr>
      <w:hyperlink r:id="rId14" w:history="1">
        <w:r w:rsidR="005E488C" w:rsidRPr="005E488C">
          <w:rPr>
            <w:rStyle w:val="Hyperlink"/>
            <w:rFonts w:ascii="Arial" w:hAnsi="Arial" w:cs="Arial"/>
            <w:sz w:val="24"/>
          </w:rPr>
          <w:t>www.sudburyswimming.ca</w:t>
        </w:r>
      </w:hyperlink>
    </w:p>
    <w:p w14:paraId="145081AD" w14:textId="77777777" w:rsidR="00C65472" w:rsidRDefault="00C65472" w:rsidP="00C65472">
      <w:r>
        <w:t xml:space="preserve"> </w:t>
      </w:r>
    </w:p>
    <w:p w14:paraId="6F8B783A" w14:textId="77777777" w:rsidR="00C65472" w:rsidRDefault="00C65472" w:rsidP="00C65472">
      <w:pPr>
        <w:pStyle w:val="Heading2"/>
      </w:pPr>
      <w:bookmarkStart w:id="5" w:name="_Toc523221208"/>
      <w:r>
        <w:t>This Handbook</w:t>
      </w:r>
      <w:bookmarkEnd w:id="5"/>
    </w:p>
    <w:p w14:paraId="5490339E" w14:textId="77777777" w:rsidR="009968D9" w:rsidRPr="005E488C" w:rsidRDefault="00C65472" w:rsidP="00C65472">
      <w:pPr>
        <w:rPr>
          <w:rFonts w:ascii="Arial" w:hAnsi="Arial" w:cs="Arial"/>
          <w:sz w:val="24"/>
        </w:rPr>
      </w:pPr>
      <w:r w:rsidRPr="005E488C">
        <w:rPr>
          <w:rFonts w:ascii="Arial" w:hAnsi="Arial" w:cs="Arial"/>
          <w:sz w:val="24"/>
        </w:rPr>
        <w:t>This booklet is published annually in the fall.  Changes to Club policies will be communicated to the Membership as they occur.  Your input and suggestions are both welcome and necessary.  Please direct your comments to any Board Member.</w:t>
      </w:r>
    </w:p>
    <w:p w14:paraId="3B1919A1" w14:textId="77777777" w:rsidR="004F0391" w:rsidRDefault="00C65472" w:rsidP="004F0391">
      <w:pPr>
        <w:widowControl/>
      </w:pPr>
      <w:r>
        <w:rPr>
          <w:sz w:val="24"/>
        </w:rPr>
        <w:br w:type="page"/>
      </w:r>
    </w:p>
    <w:p w14:paraId="4CF8F82D" w14:textId="77777777" w:rsidR="004F0391" w:rsidRDefault="004F0391">
      <w:pPr>
        <w:widowControl/>
        <w:rPr>
          <w:sz w:val="24"/>
        </w:rPr>
      </w:pPr>
    </w:p>
    <w:p w14:paraId="0655A327" w14:textId="77777777" w:rsidR="00EC4A3A" w:rsidRDefault="0025239F" w:rsidP="00EC4A3A">
      <w:pPr>
        <w:pStyle w:val="Heading1"/>
        <w:ind w:left="360"/>
      </w:pPr>
      <w:bookmarkStart w:id="6" w:name="_Toc523221209"/>
      <w:r>
        <w:t xml:space="preserve">2 </w:t>
      </w:r>
      <w:r w:rsidR="00EC4A3A">
        <w:t>CLUB ORGANIZATION</w:t>
      </w:r>
      <w:bookmarkEnd w:id="6"/>
    </w:p>
    <w:p w14:paraId="1E60C99D" w14:textId="1573B551" w:rsidR="00EC4A3A" w:rsidRPr="00785D25" w:rsidRDefault="00EC4A3A" w:rsidP="00EC4A3A">
      <w:pPr>
        <w:widowControl/>
        <w:rPr>
          <w:rFonts w:ascii="Arial" w:hAnsi="Arial" w:cs="Arial"/>
          <w:sz w:val="24"/>
        </w:rPr>
      </w:pPr>
      <w:r w:rsidRPr="00785D25">
        <w:rPr>
          <w:rFonts w:ascii="Arial" w:hAnsi="Arial" w:cs="Arial"/>
          <w:sz w:val="24"/>
        </w:rPr>
        <w:t xml:space="preserve">A key element in the continuing success of the Sudbury Laurentian Swim Club is a high level of participation by </w:t>
      </w:r>
      <w:r w:rsidR="00E877AF">
        <w:rPr>
          <w:rFonts w:ascii="Arial" w:hAnsi="Arial" w:cs="Arial"/>
          <w:sz w:val="24"/>
        </w:rPr>
        <w:t>our</w:t>
      </w:r>
      <w:r w:rsidR="00E877AF" w:rsidRPr="00785D25">
        <w:rPr>
          <w:rFonts w:ascii="Arial" w:hAnsi="Arial" w:cs="Arial"/>
          <w:sz w:val="24"/>
        </w:rPr>
        <w:t xml:space="preserve"> </w:t>
      </w:r>
      <w:r w:rsidRPr="00785D25">
        <w:rPr>
          <w:rFonts w:ascii="Arial" w:hAnsi="Arial" w:cs="Arial"/>
          <w:sz w:val="24"/>
        </w:rPr>
        <w:t>members.  This section describes the organization of the Club</w:t>
      </w:r>
      <w:r w:rsidR="00990F94">
        <w:rPr>
          <w:rFonts w:ascii="Arial" w:hAnsi="Arial" w:cs="Arial"/>
          <w:sz w:val="24"/>
        </w:rPr>
        <w:t xml:space="preserve"> and the</w:t>
      </w:r>
      <w:r w:rsidRPr="00785D25">
        <w:rPr>
          <w:rFonts w:ascii="Arial" w:hAnsi="Arial" w:cs="Arial"/>
          <w:sz w:val="24"/>
        </w:rPr>
        <w:t xml:space="preserve"> many activities that are needed to support the Club's goals are outlined, including the scope, time and approximate level of commitment each involves</w:t>
      </w:r>
    </w:p>
    <w:p w14:paraId="02235997" w14:textId="77777777" w:rsidR="00EC4A3A" w:rsidRPr="00785D25" w:rsidRDefault="00EC4A3A" w:rsidP="00EC4A3A">
      <w:pPr>
        <w:widowControl/>
        <w:rPr>
          <w:rFonts w:ascii="Arial" w:hAnsi="Arial" w:cs="Arial"/>
          <w:sz w:val="24"/>
        </w:rPr>
      </w:pPr>
      <w:r w:rsidRPr="00785D25">
        <w:rPr>
          <w:rFonts w:ascii="Arial" w:hAnsi="Arial" w:cs="Arial"/>
          <w:sz w:val="24"/>
        </w:rPr>
        <w:t xml:space="preserve">As a member of the Sudbury Laurentian Swim Club, you can "share the dream" with our swimmers through your commitment and effort as a volunteer in the Club's many activities.  Knowing that you have contributed to giving your young athlete every opportunity </w:t>
      </w:r>
      <w:proofErr w:type="gramStart"/>
      <w:r w:rsidRPr="00785D25">
        <w:rPr>
          <w:rFonts w:ascii="Arial" w:hAnsi="Arial" w:cs="Arial"/>
          <w:sz w:val="24"/>
        </w:rPr>
        <w:t>possible</w:t>
      </w:r>
      <w:proofErr w:type="gramEnd"/>
      <w:r w:rsidRPr="00785D25">
        <w:rPr>
          <w:rFonts w:ascii="Arial" w:hAnsi="Arial" w:cs="Arial"/>
          <w:sz w:val="24"/>
        </w:rPr>
        <w:t xml:space="preserve"> makes those moments of shared pride and excitement all the more poignant.</w:t>
      </w:r>
    </w:p>
    <w:p w14:paraId="2130A942" w14:textId="77777777" w:rsidR="00EC4A3A" w:rsidRPr="00785D25" w:rsidRDefault="00EC4A3A" w:rsidP="00EC4A3A">
      <w:pPr>
        <w:widowControl/>
        <w:rPr>
          <w:rFonts w:ascii="Arial" w:hAnsi="Arial" w:cs="Arial"/>
          <w:sz w:val="24"/>
        </w:rPr>
      </w:pPr>
      <w:r w:rsidRPr="00785D25">
        <w:rPr>
          <w:rFonts w:ascii="Arial" w:hAnsi="Arial" w:cs="Arial"/>
          <w:sz w:val="24"/>
        </w:rPr>
        <w:t>One of the key aspects of soliciting volunteer commitment is communication. As a prospective volunteer in any endeavor, you are entitled to know not only what jobs need to be done, but the time, effort and scope of each.  As well, you must be assured that your efforts are part of a general willingness by all to contribute to the welfare of the Club.</w:t>
      </w:r>
    </w:p>
    <w:p w14:paraId="62DA13AE" w14:textId="77777777" w:rsidR="00EC4A3A" w:rsidRPr="00785D25" w:rsidRDefault="00EC4A3A" w:rsidP="00EC4A3A">
      <w:pPr>
        <w:widowControl/>
        <w:rPr>
          <w:rFonts w:ascii="Arial" w:hAnsi="Arial" w:cs="Arial"/>
          <w:sz w:val="24"/>
        </w:rPr>
      </w:pPr>
      <w:r w:rsidRPr="00785D25">
        <w:rPr>
          <w:rFonts w:ascii="Arial" w:hAnsi="Arial" w:cs="Arial"/>
          <w:sz w:val="24"/>
        </w:rPr>
        <w:t>With this information, each Club member can better appreciate the broad base of participation required to provide the support our athletes need if they are to have every opportunity to succeed</w:t>
      </w:r>
      <w:r w:rsidRPr="004F0391">
        <w:rPr>
          <w:rFonts w:ascii="Arial" w:hAnsi="Arial" w:cs="Arial"/>
          <w:sz w:val="24"/>
        </w:rPr>
        <w:t xml:space="preserve">.  </w:t>
      </w:r>
      <w:r w:rsidR="007D19BF" w:rsidRPr="00127ABE">
        <w:rPr>
          <w:rFonts w:ascii="Arial" w:hAnsi="Arial" w:cs="Arial"/>
          <w:b/>
          <w:sz w:val="24"/>
        </w:rPr>
        <w:t xml:space="preserve">To help ensure the continued success of our club consider </w:t>
      </w:r>
      <w:r w:rsidRPr="00127ABE">
        <w:rPr>
          <w:rFonts w:ascii="Arial" w:hAnsi="Arial" w:cs="Arial"/>
          <w:b/>
          <w:sz w:val="24"/>
        </w:rPr>
        <w:t>serv</w:t>
      </w:r>
      <w:r w:rsidR="000C0C73" w:rsidRPr="00127ABE">
        <w:rPr>
          <w:rFonts w:ascii="Arial" w:hAnsi="Arial" w:cs="Arial"/>
          <w:b/>
          <w:sz w:val="24"/>
        </w:rPr>
        <w:t xml:space="preserve">ing </w:t>
      </w:r>
      <w:r w:rsidRPr="00127ABE">
        <w:rPr>
          <w:rFonts w:ascii="Arial" w:hAnsi="Arial" w:cs="Arial"/>
          <w:b/>
          <w:sz w:val="24"/>
        </w:rPr>
        <w:t>on at least one committee</w:t>
      </w:r>
      <w:r w:rsidRPr="004F0391">
        <w:rPr>
          <w:rFonts w:ascii="Arial" w:hAnsi="Arial" w:cs="Arial"/>
          <w:sz w:val="24"/>
        </w:rPr>
        <w:t>.</w:t>
      </w:r>
    </w:p>
    <w:p w14:paraId="6331EEB9" w14:textId="65F82AD9" w:rsidR="00EC4A3A" w:rsidRDefault="00EC4A3A" w:rsidP="00EC4A3A">
      <w:pPr>
        <w:widowControl/>
        <w:rPr>
          <w:rFonts w:ascii="Arial" w:hAnsi="Arial" w:cs="Arial"/>
          <w:sz w:val="24"/>
        </w:rPr>
      </w:pPr>
      <w:r w:rsidRPr="00785D25">
        <w:rPr>
          <w:rFonts w:ascii="Arial" w:hAnsi="Arial" w:cs="Arial"/>
          <w:sz w:val="24"/>
        </w:rPr>
        <w:t xml:space="preserve">Shared tasks are not only more enjoyable, </w:t>
      </w:r>
      <w:r w:rsidR="002D266F" w:rsidRPr="00785D25">
        <w:rPr>
          <w:rFonts w:ascii="Arial" w:hAnsi="Arial" w:cs="Arial"/>
          <w:sz w:val="24"/>
        </w:rPr>
        <w:t>but they also</w:t>
      </w:r>
      <w:r w:rsidRPr="00785D25">
        <w:rPr>
          <w:rFonts w:ascii="Arial" w:hAnsi="Arial" w:cs="Arial"/>
          <w:sz w:val="24"/>
        </w:rPr>
        <w:t xml:space="preserve"> help us to get to know each other better and to provide our own opportunities for social and personal growth.  The organization of the Club as described by the Board positions and committees should not be taken as cast in concrete - any organization must be dynamic if it is to capitalize on the strengths of its individual members.</w:t>
      </w:r>
    </w:p>
    <w:p w14:paraId="0DA01A5C" w14:textId="77777777" w:rsidR="00C522BF" w:rsidRPr="00785D25" w:rsidRDefault="00C522BF" w:rsidP="00EC4A3A">
      <w:pPr>
        <w:widowControl/>
        <w:rPr>
          <w:rFonts w:ascii="Arial" w:hAnsi="Arial" w:cs="Arial"/>
          <w:sz w:val="24"/>
        </w:rPr>
      </w:pPr>
      <w:r>
        <w:rPr>
          <w:rFonts w:ascii="Arial" w:hAnsi="Arial" w:cs="Arial"/>
          <w:sz w:val="24"/>
        </w:rPr>
        <w:br w:type="page"/>
      </w:r>
    </w:p>
    <w:p w14:paraId="521FE528" w14:textId="77777777" w:rsidR="00EC4A3A" w:rsidRDefault="00EC4A3A" w:rsidP="00EC4A3A">
      <w:pPr>
        <w:pStyle w:val="Heading2"/>
      </w:pPr>
      <w:bookmarkStart w:id="7" w:name="_Toc523221210"/>
      <w:r>
        <w:lastRenderedPageBreak/>
        <w:t>Executive Board</w:t>
      </w:r>
      <w:bookmarkEnd w:id="7"/>
    </w:p>
    <w:p w14:paraId="2CA7100A" w14:textId="77777777" w:rsidR="0058099E" w:rsidRDefault="0058099E" w:rsidP="0058099E">
      <w:pPr>
        <w:widowControl/>
        <w:rPr>
          <w:rFonts w:ascii="Arial" w:hAnsi="Arial" w:cs="Arial"/>
          <w:sz w:val="24"/>
        </w:rPr>
      </w:pPr>
      <w:r w:rsidRPr="00785D25">
        <w:rPr>
          <w:rFonts w:ascii="Arial" w:hAnsi="Arial" w:cs="Arial"/>
          <w:sz w:val="24"/>
        </w:rPr>
        <w:t>The Board usually meets monthly during the year and all Board meetings are open to Club members, except for in-camera discussions.  Anyone wishing to make a presentation to the Board or wishing to have a specific item placed on the agenda for a Board meeting is advised to call the Club Secretary in advance.</w:t>
      </w:r>
    </w:p>
    <w:p w14:paraId="201F27AD" w14:textId="77777777" w:rsidR="004F0391" w:rsidRDefault="004F0391" w:rsidP="004F0391">
      <w:pPr>
        <w:pStyle w:val="Heading2"/>
      </w:pPr>
      <w:bookmarkStart w:id="8" w:name="_Toc523221211"/>
      <w:r>
        <w:t>2018-2019 Executive Board</w:t>
      </w:r>
      <w:bookmarkEnd w:id="8"/>
    </w:p>
    <w:p w14:paraId="6641DBBB" w14:textId="12F304A0" w:rsidR="004F0391" w:rsidRPr="004F0391" w:rsidRDefault="004F0391" w:rsidP="004F0391">
      <w:pPr>
        <w:rPr>
          <w:rFonts w:ascii="Arial" w:hAnsi="Arial" w:cs="Arial"/>
          <w:sz w:val="24"/>
        </w:rPr>
      </w:pPr>
      <w:r w:rsidRPr="004F0391">
        <w:rPr>
          <w:rFonts w:ascii="Arial" w:hAnsi="Arial" w:cs="Arial"/>
          <w:sz w:val="24"/>
        </w:rPr>
        <w:t xml:space="preserve">President: </w:t>
      </w:r>
      <w:r w:rsidR="00990F94">
        <w:rPr>
          <w:rFonts w:ascii="Arial" w:hAnsi="Arial" w:cs="Arial"/>
          <w:sz w:val="24"/>
        </w:rPr>
        <w:t>Albrecht Schulte-Hostedde</w:t>
      </w:r>
    </w:p>
    <w:p w14:paraId="07978481" w14:textId="01F347DD" w:rsidR="004F0391" w:rsidRPr="004F0391" w:rsidRDefault="004F0391" w:rsidP="004F0391">
      <w:pPr>
        <w:rPr>
          <w:rFonts w:ascii="Arial" w:hAnsi="Arial" w:cs="Arial"/>
          <w:sz w:val="24"/>
        </w:rPr>
      </w:pPr>
      <w:r w:rsidRPr="004F0391">
        <w:rPr>
          <w:rFonts w:ascii="Arial" w:hAnsi="Arial" w:cs="Arial"/>
          <w:sz w:val="24"/>
        </w:rPr>
        <w:t xml:space="preserve">Vice </w:t>
      </w:r>
      <w:r w:rsidR="00927003">
        <w:rPr>
          <w:rFonts w:ascii="Arial" w:hAnsi="Arial" w:cs="Arial"/>
          <w:sz w:val="24"/>
        </w:rPr>
        <w:t>P</w:t>
      </w:r>
      <w:r w:rsidRPr="004F0391">
        <w:rPr>
          <w:rFonts w:ascii="Arial" w:hAnsi="Arial" w:cs="Arial"/>
          <w:sz w:val="24"/>
        </w:rPr>
        <w:t xml:space="preserve">resident: </w:t>
      </w:r>
      <w:r w:rsidR="00990F94">
        <w:rPr>
          <w:rFonts w:ascii="Arial" w:hAnsi="Arial" w:cs="Arial"/>
          <w:sz w:val="24"/>
        </w:rPr>
        <w:t>Marie-</w:t>
      </w:r>
      <w:proofErr w:type="spellStart"/>
      <w:r w:rsidR="00990F94">
        <w:rPr>
          <w:rFonts w:ascii="Arial" w:hAnsi="Arial" w:cs="Arial"/>
          <w:sz w:val="24"/>
        </w:rPr>
        <w:t>Léa</w:t>
      </w:r>
      <w:proofErr w:type="spellEnd"/>
      <w:r w:rsidR="00990F94">
        <w:rPr>
          <w:rFonts w:ascii="Arial" w:hAnsi="Arial" w:cs="Arial"/>
          <w:sz w:val="24"/>
        </w:rPr>
        <w:t xml:space="preserve"> Bray</w:t>
      </w:r>
    </w:p>
    <w:p w14:paraId="5AC30E19" w14:textId="7D287B19" w:rsidR="004F0391" w:rsidRPr="004F0391" w:rsidRDefault="004F0391" w:rsidP="004F0391">
      <w:pPr>
        <w:rPr>
          <w:rFonts w:ascii="Arial" w:hAnsi="Arial" w:cs="Arial"/>
          <w:sz w:val="24"/>
        </w:rPr>
      </w:pPr>
      <w:r w:rsidRPr="004F0391">
        <w:rPr>
          <w:rFonts w:ascii="Arial" w:hAnsi="Arial" w:cs="Arial"/>
          <w:sz w:val="24"/>
        </w:rPr>
        <w:t xml:space="preserve">Treasurer: </w:t>
      </w:r>
      <w:r w:rsidR="00990F94">
        <w:rPr>
          <w:rFonts w:ascii="Arial" w:hAnsi="Arial" w:cs="Arial"/>
          <w:sz w:val="24"/>
        </w:rPr>
        <w:t>Jeff Preen</w:t>
      </w:r>
    </w:p>
    <w:p w14:paraId="0800A8A1" w14:textId="5D1CE2C5" w:rsidR="004F0391" w:rsidRPr="004F0391" w:rsidRDefault="00EE6AD0" w:rsidP="004F0391">
      <w:pPr>
        <w:rPr>
          <w:rFonts w:ascii="Arial" w:hAnsi="Arial" w:cs="Arial"/>
          <w:sz w:val="24"/>
        </w:rPr>
      </w:pPr>
      <w:r>
        <w:rPr>
          <w:rFonts w:ascii="Arial" w:hAnsi="Arial" w:cs="Arial"/>
          <w:sz w:val="24"/>
        </w:rPr>
        <w:t xml:space="preserve">Secretary: </w:t>
      </w:r>
      <w:r w:rsidR="00990F94">
        <w:rPr>
          <w:rFonts w:ascii="Arial" w:hAnsi="Arial" w:cs="Arial"/>
          <w:sz w:val="24"/>
        </w:rPr>
        <w:t>Christie Laprairie</w:t>
      </w:r>
    </w:p>
    <w:p w14:paraId="0E7B615C" w14:textId="41D17F9C" w:rsidR="004F0391" w:rsidRPr="00785D25" w:rsidRDefault="00990F94" w:rsidP="0013467F">
      <w:pPr>
        <w:rPr>
          <w:rFonts w:ascii="Arial" w:hAnsi="Arial" w:cs="Arial"/>
          <w:sz w:val="24"/>
        </w:rPr>
      </w:pPr>
      <w:r>
        <w:rPr>
          <w:rFonts w:ascii="Arial" w:hAnsi="Arial" w:cs="Arial"/>
          <w:sz w:val="24"/>
        </w:rPr>
        <w:t>Members</w:t>
      </w:r>
      <w:r w:rsidRPr="004F0391">
        <w:rPr>
          <w:rFonts w:ascii="Arial" w:hAnsi="Arial" w:cs="Arial"/>
          <w:sz w:val="24"/>
        </w:rPr>
        <w:t xml:space="preserve"> </w:t>
      </w:r>
      <w:r w:rsidR="004F0391" w:rsidRPr="004F0391">
        <w:rPr>
          <w:rFonts w:ascii="Arial" w:hAnsi="Arial" w:cs="Arial"/>
          <w:sz w:val="24"/>
        </w:rPr>
        <w:t>at Large:</w:t>
      </w:r>
      <w:r w:rsidR="00D13397">
        <w:rPr>
          <w:rFonts w:ascii="Arial" w:hAnsi="Arial" w:cs="Arial"/>
          <w:sz w:val="24"/>
        </w:rPr>
        <w:t xml:space="preserve">  </w:t>
      </w:r>
      <w:r>
        <w:rPr>
          <w:rFonts w:ascii="Arial" w:hAnsi="Arial" w:cs="Arial"/>
          <w:sz w:val="24"/>
        </w:rPr>
        <w:t xml:space="preserve">Roxanne </w:t>
      </w:r>
      <w:proofErr w:type="spellStart"/>
      <w:r>
        <w:rPr>
          <w:rFonts w:ascii="Arial" w:hAnsi="Arial" w:cs="Arial"/>
          <w:sz w:val="24"/>
        </w:rPr>
        <w:t>Makela</w:t>
      </w:r>
      <w:proofErr w:type="spellEnd"/>
      <w:r>
        <w:rPr>
          <w:rFonts w:ascii="Arial" w:hAnsi="Arial" w:cs="Arial"/>
          <w:sz w:val="24"/>
        </w:rPr>
        <w:t>, Jake Thomas, Julie Ferguson</w:t>
      </w:r>
      <w:r w:rsidR="0013467F">
        <w:rPr>
          <w:rFonts w:ascii="Arial" w:hAnsi="Arial" w:cs="Arial"/>
          <w:sz w:val="24"/>
        </w:rPr>
        <w:t xml:space="preserve"> </w:t>
      </w:r>
    </w:p>
    <w:p w14:paraId="2E52B52E" w14:textId="77777777" w:rsidR="00EC4A3A" w:rsidRPr="00785D25" w:rsidRDefault="00EC4A3A" w:rsidP="00EC4A3A">
      <w:pPr>
        <w:pStyle w:val="ListParagraph"/>
        <w:numPr>
          <w:ilvl w:val="0"/>
          <w:numId w:val="4"/>
        </w:numPr>
        <w:rPr>
          <w:rFonts w:ascii="Arial" w:hAnsi="Arial" w:cs="Arial"/>
          <w:b/>
          <w:i/>
          <w:sz w:val="24"/>
          <w:u w:val="single"/>
        </w:rPr>
      </w:pPr>
      <w:r w:rsidRPr="00785D25">
        <w:rPr>
          <w:rFonts w:ascii="Arial" w:hAnsi="Arial" w:cs="Arial"/>
          <w:b/>
          <w:i/>
          <w:sz w:val="24"/>
          <w:u w:val="single"/>
        </w:rPr>
        <w:t xml:space="preserve">President </w:t>
      </w:r>
    </w:p>
    <w:p w14:paraId="35FD6660" w14:textId="3EEBABD2" w:rsidR="00EC4A3A" w:rsidRPr="00785D25" w:rsidRDefault="00EC4A3A" w:rsidP="00EC4A3A">
      <w:pPr>
        <w:spacing w:before="9" w:after="0" w:line="252" w:lineRule="auto"/>
        <w:ind w:left="360" w:right="177"/>
        <w:rPr>
          <w:rFonts w:ascii="Arial" w:eastAsia="Arial" w:hAnsi="Arial" w:cs="Arial"/>
          <w:sz w:val="24"/>
          <w:szCs w:val="23"/>
        </w:rPr>
      </w:pPr>
      <w:r w:rsidRPr="00785D25">
        <w:rPr>
          <w:rFonts w:ascii="Arial" w:eastAsia="Arial" w:hAnsi="Arial" w:cs="Arial"/>
          <w:color w:val="131313"/>
          <w:sz w:val="24"/>
          <w:szCs w:val="23"/>
        </w:rPr>
        <w:t>Directs</w:t>
      </w:r>
      <w:r w:rsidRPr="00785D25">
        <w:rPr>
          <w:rFonts w:ascii="Arial" w:eastAsia="Arial" w:hAnsi="Arial" w:cs="Arial"/>
          <w:color w:val="131313"/>
          <w:spacing w:val="25"/>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12"/>
          <w:sz w:val="24"/>
          <w:szCs w:val="23"/>
        </w:rPr>
        <w:t xml:space="preserve"> </w:t>
      </w:r>
      <w:r w:rsidRPr="00785D25">
        <w:rPr>
          <w:rFonts w:ascii="Arial" w:eastAsia="Arial" w:hAnsi="Arial" w:cs="Arial"/>
          <w:color w:val="131313"/>
          <w:sz w:val="24"/>
          <w:szCs w:val="23"/>
        </w:rPr>
        <w:t>overall</w:t>
      </w:r>
      <w:r w:rsidRPr="00785D25">
        <w:rPr>
          <w:rFonts w:ascii="Arial" w:eastAsia="Arial" w:hAnsi="Arial" w:cs="Arial"/>
          <w:color w:val="131313"/>
          <w:spacing w:val="42"/>
          <w:sz w:val="24"/>
          <w:szCs w:val="23"/>
        </w:rPr>
        <w:t xml:space="preserve"> </w:t>
      </w:r>
      <w:r w:rsidRPr="00785D25">
        <w:rPr>
          <w:rFonts w:ascii="Arial" w:eastAsia="Arial" w:hAnsi="Arial" w:cs="Arial"/>
          <w:color w:val="131313"/>
          <w:sz w:val="24"/>
          <w:szCs w:val="23"/>
        </w:rPr>
        <w:t>policies</w:t>
      </w:r>
      <w:r w:rsidRPr="00785D25">
        <w:rPr>
          <w:rFonts w:ascii="Arial" w:eastAsia="Arial" w:hAnsi="Arial" w:cs="Arial"/>
          <w:color w:val="131313"/>
          <w:spacing w:val="43"/>
          <w:sz w:val="24"/>
          <w:szCs w:val="23"/>
        </w:rPr>
        <w:t xml:space="preserve"> </w:t>
      </w:r>
      <w:r w:rsidRPr="00785D25">
        <w:rPr>
          <w:rFonts w:ascii="Arial" w:eastAsia="Arial" w:hAnsi="Arial" w:cs="Arial"/>
          <w:color w:val="131313"/>
          <w:sz w:val="24"/>
          <w:szCs w:val="23"/>
        </w:rPr>
        <w:t>and</w:t>
      </w:r>
      <w:r w:rsidRPr="00785D25">
        <w:rPr>
          <w:rFonts w:ascii="Arial" w:eastAsia="Arial" w:hAnsi="Arial" w:cs="Arial"/>
          <w:color w:val="131313"/>
          <w:spacing w:val="18"/>
          <w:sz w:val="24"/>
          <w:szCs w:val="23"/>
        </w:rPr>
        <w:t xml:space="preserve"> </w:t>
      </w:r>
      <w:r w:rsidRPr="00785D25">
        <w:rPr>
          <w:rFonts w:ascii="Arial" w:eastAsia="Arial" w:hAnsi="Arial" w:cs="Arial"/>
          <w:color w:val="131313"/>
          <w:sz w:val="24"/>
          <w:szCs w:val="23"/>
        </w:rPr>
        <w:t>affairs</w:t>
      </w:r>
      <w:r w:rsidRPr="00785D25">
        <w:rPr>
          <w:rFonts w:ascii="Arial" w:eastAsia="Arial" w:hAnsi="Arial" w:cs="Arial"/>
          <w:color w:val="131313"/>
          <w:spacing w:val="32"/>
          <w:sz w:val="24"/>
          <w:szCs w:val="23"/>
        </w:rPr>
        <w:t xml:space="preserve"> </w:t>
      </w:r>
      <w:r w:rsidRPr="00785D25">
        <w:rPr>
          <w:rFonts w:ascii="Arial" w:eastAsia="Arial" w:hAnsi="Arial" w:cs="Arial"/>
          <w:color w:val="131313"/>
          <w:w w:val="104"/>
          <w:sz w:val="24"/>
          <w:szCs w:val="23"/>
        </w:rPr>
        <w:t xml:space="preserve">of </w:t>
      </w:r>
      <w:r w:rsidRPr="00785D25">
        <w:rPr>
          <w:rFonts w:ascii="Arial" w:eastAsia="Arial" w:hAnsi="Arial" w:cs="Arial"/>
          <w:color w:val="131313"/>
          <w:sz w:val="24"/>
          <w:szCs w:val="23"/>
        </w:rPr>
        <w:t>the</w:t>
      </w:r>
      <w:r w:rsidRPr="00785D25">
        <w:rPr>
          <w:rFonts w:ascii="Arial" w:eastAsia="Arial" w:hAnsi="Arial" w:cs="Arial"/>
          <w:color w:val="131313"/>
          <w:spacing w:val="8"/>
          <w:sz w:val="24"/>
          <w:szCs w:val="23"/>
        </w:rPr>
        <w:t xml:space="preserve"> </w:t>
      </w:r>
      <w:r w:rsidRPr="00785D25">
        <w:rPr>
          <w:rFonts w:ascii="Arial" w:eastAsia="Arial" w:hAnsi="Arial" w:cs="Arial"/>
          <w:color w:val="131313"/>
          <w:sz w:val="24"/>
          <w:szCs w:val="23"/>
        </w:rPr>
        <w:t>Club,</w:t>
      </w:r>
      <w:r w:rsidRPr="00785D25">
        <w:rPr>
          <w:rFonts w:ascii="Arial" w:eastAsia="Arial" w:hAnsi="Arial" w:cs="Arial"/>
          <w:color w:val="131313"/>
          <w:spacing w:val="34"/>
          <w:sz w:val="24"/>
          <w:szCs w:val="23"/>
        </w:rPr>
        <w:t xml:space="preserve"> </w:t>
      </w:r>
      <w:r w:rsidRPr="00785D25">
        <w:rPr>
          <w:rFonts w:ascii="Arial" w:eastAsia="Arial" w:hAnsi="Arial" w:cs="Arial"/>
          <w:color w:val="131313"/>
          <w:sz w:val="24"/>
          <w:szCs w:val="23"/>
        </w:rPr>
        <w:t>subject</w:t>
      </w:r>
      <w:r w:rsidRPr="00785D25">
        <w:rPr>
          <w:rFonts w:ascii="Arial" w:eastAsia="Arial" w:hAnsi="Arial" w:cs="Arial"/>
          <w:color w:val="131313"/>
          <w:spacing w:val="31"/>
          <w:sz w:val="24"/>
          <w:szCs w:val="23"/>
        </w:rPr>
        <w:t xml:space="preserve"> </w:t>
      </w:r>
      <w:r w:rsidRPr="00785D25">
        <w:rPr>
          <w:rFonts w:ascii="Arial" w:eastAsia="Arial" w:hAnsi="Arial" w:cs="Arial"/>
          <w:color w:val="131313"/>
          <w:sz w:val="24"/>
          <w:szCs w:val="23"/>
        </w:rPr>
        <w:t>to</w:t>
      </w:r>
      <w:r w:rsidRPr="00785D25">
        <w:rPr>
          <w:rFonts w:ascii="Arial" w:eastAsia="Arial" w:hAnsi="Arial" w:cs="Arial"/>
          <w:color w:val="131313"/>
          <w:spacing w:val="16"/>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12"/>
          <w:sz w:val="24"/>
          <w:szCs w:val="23"/>
        </w:rPr>
        <w:t xml:space="preserve"> </w:t>
      </w:r>
      <w:r w:rsidRPr="00785D25">
        <w:rPr>
          <w:rFonts w:ascii="Arial" w:eastAsia="Arial" w:hAnsi="Arial" w:cs="Arial"/>
          <w:color w:val="131313"/>
          <w:sz w:val="24"/>
          <w:szCs w:val="23"/>
        </w:rPr>
        <w:t>direction</w:t>
      </w:r>
      <w:r w:rsidRPr="00785D25">
        <w:rPr>
          <w:rFonts w:ascii="Arial" w:eastAsia="Arial" w:hAnsi="Arial" w:cs="Arial"/>
          <w:color w:val="131313"/>
          <w:spacing w:val="40"/>
          <w:sz w:val="24"/>
          <w:szCs w:val="23"/>
        </w:rPr>
        <w:t xml:space="preserve"> </w:t>
      </w:r>
      <w:r w:rsidRPr="00785D25">
        <w:rPr>
          <w:rFonts w:ascii="Arial" w:eastAsia="Arial" w:hAnsi="Arial" w:cs="Arial"/>
          <w:color w:val="131313"/>
          <w:sz w:val="24"/>
          <w:szCs w:val="23"/>
        </w:rPr>
        <w:t>of</w:t>
      </w:r>
      <w:r w:rsidRPr="00785D25">
        <w:rPr>
          <w:rFonts w:ascii="Arial" w:eastAsia="Arial" w:hAnsi="Arial" w:cs="Arial"/>
          <w:color w:val="131313"/>
          <w:spacing w:val="16"/>
          <w:sz w:val="24"/>
          <w:szCs w:val="23"/>
        </w:rPr>
        <w:t xml:space="preserve"> </w:t>
      </w:r>
      <w:r w:rsidRPr="00785D25">
        <w:rPr>
          <w:rFonts w:ascii="Arial" w:eastAsia="Arial" w:hAnsi="Arial" w:cs="Arial"/>
          <w:color w:val="131313"/>
          <w:w w:val="105"/>
          <w:sz w:val="24"/>
          <w:szCs w:val="23"/>
        </w:rPr>
        <w:t xml:space="preserve">the </w:t>
      </w:r>
      <w:r w:rsidRPr="00785D25">
        <w:rPr>
          <w:rFonts w:ascii="Arial" w:eastAsia="Arial" w:hAnsi="Arial" w:cs="Arial"/>
          <w:color w:val="131313"/>
          <w:sz w:val="24"/>
          <w:szCs w:val="23"/>
        </w:rPr>
        <w:t>executive</w:t>
      </w:r>
      <w:r w:rsidRPr="00785D25">
        <w:rPr>
          <w:rFonts w:ascii="Arial" w:eastAsia="Arial" w:hAnsi="Arial" w:cs="Arial"/>
          <w:color w:val="131313"/>
          <w:spacing w:val="28"/>
          <w:sz w:val="24"/>
          <w:szCs w:val="23"/>
        </w:rPr>
        <w:t xml:space="preserve"> </w:t>
      </w:r>
      <w:r w:rsidRPr="00785D25">
        <w:rPr>
          <w:rFonts w:ascii="Arial" w:eastAsia="Arial" w:hAnsi="Arial" w:cs="Arial"/>
          <w:color w:val="131313"/>
          <w:sz w:val="24"/>
          <w:szCs w:val="23"/>
        </w:rPr>
        <w:t>board;</w:t>
      </w:r>
      <w:r w:rsidRPr="00785D25">
        <w:rPr>
          <w:rFonts w:ascii="Arial" w:eastAsia="Arial" w:hAnsi="Arial" w:cs="Arial"/>
          <w:color w:val="131313"/>
          <w:spacing w:val="51"/>
          <w:sz w:val="24"/>
          <w:szCs w:val="23"/>
        </w:rPr>
        <w:t xml:space="preserve"> </w:t>
      </w:r>
      <w:r w:rsidRPr="00785D25">
        <w:rPr>
          <w:rFonts w:ascii="Arial" w:eastAsia="Arial" w:hAnsi="Arial" w:cs="Arial"/>
          <w:color w:val="131313"/>
          <w:sz w:val="24"/>
          <w:szCs w:val="23"/>
        </w:rPr>
        <w:t>represents</w:t>
      </w:r>
      <w:r w:rsidRPr="00785D25">
        <w:rPr>
          <w:rFonts w:ascii="Arial" w:eastAsia="Arial" w:hAnsi="Arial" w:cs="Arial"/>
          <w:color w:val="131313"/>
          <w:spacing w:val="46"/>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8"/>
          <w:sz w:val="24"/>
          <w:szCs w:val="23"/>
        </w:rPr>
        <w:t xml:space="preserve"> </w:t>
      </w:r>
      <w:r w:rsidRPr="00785D25">
        <w:rPr>
          <w:rFonts w:ascii="Arial" w:eastAsia="Arial" w:hAnsi="Arial" w:cs="Arial"/>
          <w:color w:val="131313"/>
          <w:sz w:val="24"/>
          <w:szCs w:val="23"/>
        </w:rPr>
        <w:t>Club</w:t>
      </w:r>
      <w:r w:rsidRPr="00785D25">
        <w:rPr>
          <w:rFonts w:ascii="Arial" w:eastAsia="Arial" w:hAnsi="Arial" w:cs="Arial"/>
          <w:color w:val="131313"/>
          <w:spacing w:val="17"/>
          <w:sz w:val="24"/>
          <w:szCs w:val="23"/>
        </w:rPr>
        <w:t xml:space="preserve"> </w:t>
      </w:r>
      <w:r w:rsidRPr="00785D25">
        <w:rPr>
          <w:rFonts w:ascii="Arial" w:eastAsia="Arial" w:hAnsi="Arial" w:cs="Arial"/>
          <w:color w:val="131313"/>
          <w:w w:val="107"/>
          <w:sz w:val="24"/>
          <w:szCs w:val="23"/>
        </w:rPr>
        <w:t xml:space="preserve">to </w:t>
      </w:r>
      <w:r w:rsidRPr="00785D25">
        <w:rPr>
          <w:rFonts w:ascii="Arial" w:eastAsia="Arial" w:hAnsi="Arial" w:cs="Arial"/>
          <w:color w:val="131313"/>
          <w:sz w:val="24"/>
          <w:szCs w:val="23"/>
        </w:rPr>
        <w:t>the</w:t>
      </w:r>
      <w:r w:rsidRPr="00785D25">
        <w:rPr>
          <w:rFonts w:ascii="Arial" w:eastAsia="Arial" w:hAnsi="Arial" w:cs="Arial"/>
          <w:color w:val="131313"/>
          <w:spacing w:val="8"/>
          <w:sz w:val="24"/>
          <w:szCs w:val="23"/>
        </w:rPr>
        <w:t xml:space="preserve"> </w:t>
      </w:r>
      <w:r w:rsidRPr="00785D25">
        <w:rPr>
          <w:rFonts w:ascii="Arial" w:eastAsia="Arial" w:hAnsi="Arial" w:cs="Arial"/>
          <w:color w:val="131313"/>
          <w:sz w:val="24"/>
          <w:szCs w:val="23"/>
        </w:rPr>
        <w:t>City</w:t>
      </w:r>
      <w:r w:rsidRPr="00785D25">
        <w:rPr>
          <w:rFonts w:ascii="Arial" w:eastAsia="Arial" w:hAnsi="Arial" w:cs="Arial"/>
          <w:color w:val="131313"/>
          <w:spacing w:val="16"/>
          <w:sz w:val="24"/>
          <w:szCs w:val="23"/>
        </w:rPr>
        <w:t xml:space="preserve"> </w:t>
      </w:r>
      <w:r w:rsidRPr="00785D25">
        <w:rPr>
          <w:rFonts w:ascii="Arial" w:eastAsia="Arial" w:hAnsi="Arial" w:cs="Arial"/>
          <w:color w:val="131313"/>
          <w:sz w:val="24"/>
          <w:szCs w:val="23"/>
        </w:rPr>
        <w:t>of</w:t>
      </w:r>
      <w:r w:rsidRPr="00785D25">
        <w:rPr>
          <w:rFonts w:ascii="Arial" w:eastAsia="Arial" w:hAnsi="Arial" w:cs="Arial"/>
          <w:color w:val="131313"/>
          <w:spacing w:val="16"/>
          <w:sz w:val="24"/>
          <w:szCs w:val="23"/>
        </w:rPr>
        <w:t xml:space="preserve"> </w:t>
      </w:r>
      <w:r w:rsidRPr="00785D25">
        <w:rPr>
          <w:rFonts w:ascii="Arial" w:eastAsia="Arial" w:hAnsi="Arial" w:cs="Arial"/>
          <w:color w:val="131313"/>
          <w:sz w:val="24"/>
          <w:szCs w:val="23"/>
        </w:rPr>
        <w:t>Sudbury,</w:t>
      </w:r>
      <w:r w:rsidRPr="00785D25">
        <w:rPr>
          <w:rFonts w:ascii="Arial" w:eastAsia="Arial" w:hAnsi="Arial" w:cs="Arial"/>
          <w:color w:val="131313"/>
          <w:spacing w:val="28"/>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26"/>
          <w:sz w:val="24"/>
          <w:szCs w:val="23"/>
        </w:rPr>
        <w:t xml:space="preserve"> </w:t>
      </w:r>
      <w:r w:rsidRPr="00785D25">
        <w:rPr>
          <w:rFonts w:ascii="Arial" w:eastAsia="Arial" w:hAnsi="Arial" w:cs="Arial"/>
          <w:color w:val="131313"/>
          <w:w w:val="103"/>
          <w:sz w:val="24"/>
          <w:szCs w:val="23"/>
        </w:rPr>
        <w:t>Northeastern</w:t>
      </w:r>
      <w:r w:rsidRPr="00785D25">
        <w:rPr>
          <w:rFonts w:ascii="Arial" w:eastAsia="Arial" w:hAnsi="Arial" w:cs="Arial"/>
          <w:color w:val="131313"/>
          <w:sz w:val="24"/>
          <w:szCs w:val="23"/>
        </w:rPr>
        <w:t xml:space="preserve"> Ontario</w:t>
      </w:r>
      <w:r w:rsidRPr="00785D25">
        <w:rPr>
          <w:rFonts w:ascii="Arial" w:eastAsia="Arial" w:hAnsi="Arial" w:cs="Arial"/>
          <w:color w:val="131313"/>
          <w:spacing w:val="40"/>
          <w:sz w:val="24"/>
          <w:szCs w:val="23"/>
        </w:rPr>
        <w:t xml:space="preserve"> </w:t>
      </w:r>
      <w:r w:rsidRPr="00785D25">
        <w:rPr>
          <w:rFonts w:ascii="Arial" w:eastAsia="Arial" w:hAnsi="Arial" w:cs="Arial"/>
          <w:color w:val="131313"/>
          <w:sz w:val="24"/>
          <w:szCs w:val="23"/>
        </w:rPr>
        <w:t>Swimming</w:t>
      </w:r>
      <w:r w:rsidRPr="00785D25">
        <w:rPr>
          <w:rFonts w:ascii="Arial" w:eastAsia="Arial" w:hAnsi="Arial" w:cs="Arial"/>
          <w:color w:val="131313"/>
          <w:spacing w:val="44"/>
          <w:sz w:val="24"/>
          <w:szCs w:val="23"/>
        </w:rPr>
        <w:t xml:space="preserve"> </w:t>
      </w:r>
      <w:r w:rsidRPr="00785D25">
        <w:rPr>
          <w:rFonts w:ascii="Arial" w:eastAsia="Arial" w:hAnsi="Arial" w:cs="Arial"/>
          <w:color w:val="131313"/>
          <w:sz w:val="24"/>
          <w:szCs w:val="23"/>
        </w:rPr>
        <w:t>Association</w:t>
      </w:r>
      <w:r w:rsidRPr="00785D25">
        <w:rPr>
          <w:rFonts w:ascii="Arial" w:eastAsia="Arial" w:hAnsi="Arial" w:cs="Arial"/>
          <w:color w:val="131313"/>
          <w:spacing w:val="64"/>
          <w:sz w:val="24"/>
          <w:szCs w:val="23"/>
        </w:rPr>
        <w:t xml:space="preserve"> </w:t>
      </w:r>
      <w:r w:rsidRPr="00785D25">
        <w:rPr>
          <w:rFonts w:ascii="Arial" w:eastAsia="Arial" w:hAnsi="Arial" w:cs="Arial"/>
          <w:color w:val="131313"/>
          <w:sz w:val="24"/>
          <w:szCs w:val="23"/>
        </w:rPr>
        <w:t>and</w:t>
      </w:r>
      <w:r w:rsidRPr="00785D25">
        <w:rPr>
          <w:rFonts w:ascii="Arial" w:eastAsia="Arial" w:hAnsi="Arial" w:cs="Arial"/>
          <w:color w:val="131313"/>
          <w:spacing w:val="22"/>
          <w:sz w:val="24"/>
          <w:szCs w:val="23"/>
        </w:rPr>
        <w:t xml:space="preserve"> </w:t>
      </w:r>
      <w:r w:rsidRPr="00785D25">
        <w:rPr>
          <w:rFonts w:ascii="Arial" w:eastAsia="Arial" w:hAnsi="Arial" w:cs="Arial"/>
          <w:color w:val="131313"/>
          <w:w w:val="101"/>
          <w:sz w:val="24"/>
          <w:szCs w:val="23"/>
        </w:rPr>
        <w:t xml:space="preserve">Swim </w:t>
      </w:r>
      <w:r w:rsidRPr="00785D25">
        <w:rPr>
          <w:rFonts w:ascii="Arial" w:eastAsia="Arial" w:hAnsi="Arial" w:cs="Arial"/>
          <w:color w:val="131313"/>
          <w:sz w:val="24"/>
          <w:szCs w:val="23"/>
        </w:rPr>
        <w:t>Ontario;</w:t>
      </w:r>
      <w:r w:rsidRPr="00785D25">
        <w:rPr>
          <w:rFonts w:ascii="Arial" w:eastAsia="Arial" w:hAnsi="Arial" w:cs="Arial"/>
          <w:color w:val="131313"/>
          <w:spacing w:val="35"/>
          <w:sz w:val="24"/>
          <w:szCs w:val="23"/>
        </w:rPr>
        <w:t xml:space="preserve"> </w:t>
      </w:r>
      <w:r w:rsidRPr="00785D25">
        <w:rPr>
          <w:rFonts w:ascii="Arial" w:eastAsia="Arial" w:hAnsi="Arial" w:cs="Arial"/>
          <w:color w:val="131313"/>
          <w:sz w:val="24"/>
          <w:szCs w:val="23"/>
        </w:rPr>
        <w:t>represents</w:t>
      </w:r>
      <w:r w:rsidRPr="00785D25">
        <w:rPr>
          <w:rFonts w:ascii="Arial" w:eastAsia="Arial" w:hAnsi="Arial" w:cs="Arial"/>
          <w:color w:val="131313"/>
          <w:spacing w:val="57"/>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15"/>
          <w:sz w:val="24"/>
          <w:szCs w:val="23"/>
        </w:rPr>
        <w:t xml:space="preserve"> </w:t>
      </w:r>
      <w:r w:rsidRPr="00785D25">
        <w:rPr>
          <w:rFonts w:ascii="Arial" w:eastAsia="Arial" w:hAnsi="Arial" w:cs="Arial"/>
          <w:color w:val="131313"/>
          <w:sz w:val="24"/>
          <w:szCs w:val="23"/>
        </w:rPr>
        <w:t>Club</w:t>
      </w:r>
      <w:r w:rsidRPr="00785D25">
        <w:rPr>
          <w:rFonts w:ascii="Arial" w:eastAsia="Arial" w:hAnsi="Arial" w:cs="Arial"/>
          <w:color w:val="131313"/>
          <w:spacing w:val="33"/>
          <w:sz w:val="24"/>
          <w:szCs w:val="23"/>
        </w:rPr>
        <w:t xml:space="preserve"> </w:t>
      </w:r>
      <w:r w:rsidRPr="00785D25">
        <w:rPr>
          <w:rFonts w:ascii="Arial" w:eastAsia="Arial" w:hAnsi="Arial" w:cs="Arial"/>
          <w:color w:val="131313"/>
          <w:sz w:val="24"/>
          <w:szCs w:val="23"/>
        </w:rPr>
        <w:t>to</w:t>
      </w:r>
      <w:r w:rsidRPr="00785D25">
        <w:rPr>
          <w:rFonts w:ascii="Arial" w:eastAsia="Arial" w:hAnsi="Arial" w:cs="Arial"/>
          <w:color w:val="131313"/>
          <w:spacing w:val="16"/>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12"/>
          <w:sz w:val="24"/>
          <w:szCs w:val="23"/>
        </w:rPr>
        <w:t xml:space="preserve"> </w:t>
      </w:r>
      <w:r w:rsidRPr="00785D25">
        <w:rPr>
          <w:rFonts w:ascii="Arial" w:eastAsia="Arial" w:hAnsi="Arial" w:cs="Arial"/>
          <w:color w:val="131313"/>
          <w:w w:val="104"/>
          <w:sz w:val="24"/>
          <w:szCs w:val="23"/>
        </w:rPr>
        <w:t xml:space="preserve">local </w:t>
      </w:r>
      <w:r w:rsidRPr="00785D25">
        <w:rPr>
          <w:rFonts w:ascii="Arial" w:eastAsia="Arial" w:hAnsi="Arial" w:cs="Arial"/>
          <w:color w:val="131313"/>
          <w:sz w:val="24"/>
          <w:szCs w:val="23"/>
        </w:rPr>
        <w:t>media</w:t>
      </w:r>
      <w:r w:rsidRPr="00785D25">
        <w:rPr>
          <w:rFonts w:ascii="Arial" w:eastAsia="Arial" w:hAnsi="Arial" w:cs="Arial"/>
          <w:color w:val="131313"/>
          <w:spacing w:val="40"/>
          <w:sz w:val="24"/>
          <w:szCs w:val="23"/>
        </w:rPr>
        <w:t xml:space="preserve"> </w:t>
      </w:r>
      <w:r w:rsidRPr="00785D25">
        <w:rPr>
          <w:rFonts w:ascii="Arial" w:eastAsia="Arial" w:hAnsi="Arial" w:cs="Arial"/>
          <w:color w:val="131313"/>
          <w:sz w:val="24"/>
          <w:szCs w:val="23"/>
        </w:rPr>
        <w:t>and</w:t>
      </w:r>
      <w:r w:rsidRPr="00785D25">
        <w:rPr>
          <w:rFonts w:ascii="Arial" w:eastAsia="Arial" w:hAnsi="Arial" w:cs="Arial"/>
          <w:color w:val="131313"/>
          <w:spacing w:val="31"/>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19"/>
          <w:sz w:val="24"/>
          <w:szCs w:val="23"/>
        </w:rPr>
        <w:t xml:space="preserve"> </w:t>
      </w:r>
      <w:r w:rsidRPr="00785D25">
        <w:rPr>
          <w:rFonts w:ascii="Arial" w:eastAsia="Arial" w:hAnsi="Arial" w:cs="Arial"/>
          <w:color w:val="131313"/>
          <w:sz w:val="24"/>
          <w:szCs w:val="23"/>
        </w:rPr>
        <w:t>business</w:t>
      </w:r>
      <w:r w:rsidRPr="00785D25">
        <w:rPr>
          <w:rFonts w:ascii="Arial" w:eastAsia="Arial" w:hAnsi="Arial" w:cs="Arial"/>
          <w:color w:val="131313"/>
          <w:spacing w:val="58"/>
          <w:sz w:val="24"/>
          <w:szCs w:val="23"/>
        </w:rPr>
        <w:t xml:space="preserve"> </w:t>
      </w:r>
      <w:r w:rsidRPr="00785D25">
        <w:rPr>
          <w:rFonts w:ascii="Arial" w:eastAsia="Arial" w:hAnsi="Arial" w:cs="Arial"/>
          <w:color w:val="131313"/>
          <w:sz w:val="24"/>
          <w:szCs w:val="23"/>
        </w:rPr>
        <w:t>community</w:t>
      </w:r>
      <w:r w:rsidRPr="00785D25">
        <w:rPr>
          <w:rFonts w:ascii="Arial" w:eastAsia="Arial" w:hAnsi="Arial" w:cs="Arial"/>
          <w:color w:val="131313"/>
          <w:spacing w:val="44"/>
          <w:sz w:val="24"/>
          <w:szCs w:val="23"/>
        </w:rPr>
        <w:t xml:space="preserve"> </w:t>
      </w:r>
      <w:r w:rsidRPr="00785D25">
        <w:rPr>
          <w:rFonts w:ascii="Arial" w:eastAsia="Arial" w:hAnsi="Arial" w:cs="Arial"/>
          <w:color w:val="131313"/>
          <w:w w:val="107"/>
          <w:sz w:val="24"/>
          <w:szCs w:val="23"/>
        </w:rPr>
        <w:t xml:space="preserve">in </w:t>
      </w:r>
      <w:r w:rsidRPr="00785D25">
        <w:rPr>
          <w:rFonts w:ascii="Arial" w:eastAsia="Arial" w:hAnsi="Arial" w:cs="Arial"/>
          <w:color w:val="131313"/>
          <w:sz w:val="24"/>
          <w:szCs w:val="23"/>
        </w:rPr>
        <w:t>matters</w:t>
      </w:r>
      <w:r w:rsidRPr="00785D25">
        <w:rPr>
          <w:rFonts w:ascii="Arial" w:eastAsia="Arial" w:hAnsi="Arial" w:cs="Arial"/>
          <w:color w:val="131313"/>
          <w:spacing w:val="45"/>
          <w:sz w:val="24"/>
          <w:szCs w:val="23"/>
        </w:rPr>
        <w:t xml:space="preserve"> </w:t>
      </w:r>
      <w:r w:rsidRPr="00785D25">
        <w:rPr>
          <w:rFonts w:ascii="Arial" w:eastAsia="Arial" w:hAnsi="Arial" w:cs="Arial"/>
          <w:color w:val="131313"/>
          <w:sz w:val="24"/>
          <w:szCs w:val="23"/>
        </w:rPr>
        <w:t>of</w:t>
      </w:r>
      <w:r w:rsidRPr="00785D25">
        <w:rPr>
          <w:rFonts w:ascii="Arial" w:eastAsia="Arial" w:hAnsi="Arial" w:cs="Arial"/>
          <w:color w:val="131313"/>
          <w:spacing w:val="19"/>
          <w:sz w:val="24"/>
          <w:szCs w:val="23"/>
        </w:rPr>
        <w:t xml:space="preserve"> </w:t>
      </w:r>
      <w:r w:rsidRPr="00785D25">
        <w:rPr>
          <w:rFonts w:ascii="Arial" w:eastAsia="Arial" w:hAnsi="Arial" w:cs="Arial"/>
          <w:color w:val="131313"/>
          <w:sz w:val="24"/>
          <w:szCs w:val="23"/>
        </w:rPr>
        <w:t xml:space="preserve">sponsorship </w:t>
      </w:r>
      <w:r w:rsidRPr="00785D25">
        <w:rPr>
          <w:rFonts w:ascii="Arial" w:eastAsia="Arial" w:hAnsi="Arial" w:cs="Arial"/>
          <w:color w:val="131313"/>
          <w:spacing w:val="14"/>
          <w:sz w:val="24"/>
          <w:szCs w:val="23"/>
        </w:rPr>
        <w:t>and</w:t>
      </w:r>
      <w:r w:rsidRPr="00785D25">
        <w:rPr>
          <w:rFonts w:ascii="Arial" w:eastAsia="Arial" w:hAnsi="Arial" w:cs="Arial"/>
          <w:color w:val="131313"/>
          <w:spacing w:val="26"/>
          <w:sz w:val="24"/>
          <w:szCs w:val="23"/>
        </w:rPr>
        <w:t xml:space="preserve"> </w:t>
      </w:r>
      <w:r w:rsidRPr="00785D25">
        <w:rPr>
          <w:rFonts w:ascii="Arial" w:eastAsia="Arial" w:hAnsi="Arial" w:cs="Arial"/>
          <w:color w:val="131313"/>
          <w:sz w:val="24"/>
          <w:szCs w:val="23"/>
        </w:rPr>
        <w:t>public</w:t>
      </w:r>
      <w:r w:rsidRPr="00785D25">
        <w:rPr>
          <w:rFonts w:ascii="Arial" w:eastAsia="Arial" w:hAnsi="Arial" w:cs="Arial"/>
          <w:color w:val="131313"/>
          <w:spacing w:val="35"/>
          <w:sz w:val="24"/>
          <w:szCs w:val="23"/>
        </w:rPr>
        <w:t xml:space="preserve"> </w:t>
      </w:r>
      <w:r w:rsidRPr="00785D25">
        <w:rPr>
          <w:rFonts w:ascii="Arial" w:eastAsia="Arial" w:hAnsi="Arial" w:cs="Arial"/>
          <w:color w:val="131313"/>
          <w:w w:val="103"/>
          <w:sz w:val="24"/>
          <w:szCs w:val="23"/>
        </w:rPr>
        <w:t>affairs</w:t>
      </w:r>
      <w:r w:rsidR="00990F94">
        <w:rPr>
          <w:rFonts w:ascii="Arial" w:eastAsia="Arial" w:hAnsi="Arial" w:cs="Arial"/>
          <w:color w:val="131313"/>
          <w:w w:val="103"/>
          <w:sz w:val="24"/>
          <w:szCs w:val="23"/>
        </w:rPr>
        <w:t>.</w:t>
      </w:r>
    </w:p>
    <w:p w14:paraId="554D4159" w14:textId="77777777" w:rsidR="00EC4A3A" w:rsidRPr="00785D25" w:rsidRDefault="00EC4A3A" w:rsidP="00EC4A3A">
      <w:pPr>
        <w:pStyle w:val="ListParagraph"/>
        <w:numPr>
          <w:ilvl w:val="0"/>
          <w:numId w:val="4"/>
        </w:numPr>
        <w:rPr>
          <w:rFonts w:ascii="Arial" w:hAnsi="Arial" w:cs="Arial"/>
          <w:b/>
          <w:i/>
          <w:sz w:val="24"/>
          <w:u w:val="single"/>
        </w:rPr>
      </w:pPr>
      <w:r w:rsidRPr="00785D25">
        <w:rPr>
          <w:rFonts w:ascii="Arial" w:hAnsi="Arial" w:cs="Arial"/>
          <w:b/>
          <w:i/>
          <w:sz w:val="24"/>
          <w:u w:val="single"/>
        </w:rPr>
        <w:t>Vice President</w:t>
      </w:r>
    </w:p>
    <w:p w14:paraId="0FD0D052" w14:textId="77777777" w:rsidR="00EC4A3A" w:rsidRPr="00785D25" w:rsidRDefault="00EC4A3A" w:rsidP="00EC4A3A">
      <w:pPr>
        <w:spacing w:before="16" w:after="0" w:line="251" w:lineRule="auto"/>
        <w:ind w:left="360" w:right="159"/>
        <w:rPr>
          <w:rFonts w:ascii="Arial" w:eastAsia="Arial" w:hAnsi="Arial" w:cs="Arial"/>
          <w:sz w:val="24"/>
          <w:szCs w:val="23"/>
        </w:rPr>
      </w:pPr>
      <w:r w:rsidRPr="00785D25">
        <w:rPr>
          <w:rFonts w:ascii="Arial" w:eastAsia="Arial" w:hAnsi="Arial" w:cs="Arial"/>
          <w:color w:val="131313"/>
          <w:sz w:val="24"/>
          <w:szCs w:val="23"/>
        </w:rPr>
        <w:t>In</w:t>
      </w:r>
      <w:r w:rsidRPr="00785D25">
        <w:rPr>
          <w:rFonts w:ascii="Arial" w:eastAsia="Arial" w:hAnsi="Arial" w:cs="Arial"/>
          <w:color w:val="131313"/>
          <w:spacing w:val="5"/>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28"/>
          <w:sz w:val="24"/>
          <w:szCs w:val="23"/>
        </w:rPr>
        <w:t xml:space="preserve"> </w:t>
      </w:r>
      <w:r w:rsidRPr="00785D25">
        <w:rPr>
          <w:rFonts w:ascii="Arial" w:eastAsia="Arial" w:hAnsi="Arial" w:cs="Arial"/>
          <w:color w:val="131313"/>
          <w:sz w:val="24"/>
          <w:szCs w:val="23"/>
        </w:rPr>
        <w:t>absence</w:t>
      </w:r>
      <w:r w:rsidRPr="00785D25">
        <w:rPr>
          <w:rFonts w:ascii="Arial" w:eastAsia="Arial" w:hAnsi="Arial" w:cs="Arial"/>
          <w:color w:val="131313"/>
          <w:spacing w:val="55"/>
          <w:sz w:val="24"/>
          <w:szCs w:val="23"/>
        </w:rPr>
        <w:t xml:space="preserve"> </w:t>
      </w:r>
      <w:r w:rsidRPr="00785D25">
        <w:rPr>
          <w:rFonts w:ascii="Arial" w:eastAsia="Arial" w:hAnsi="Arial" w:cs="Arial"/>
          <w:color w:val="131313"/>
          <w:sz w:val="24"/>
          <w:szCs w:val="23"/>
        </w:rPr>
        <w:t>of</w:t>
      </w:r>
      <w:r w:rsidRPr="00785D25">
        <w:rPr>
          <w:rFonts w:ascii="Arial" w:eastAsia="Arial" w:hAnsi="Arial" w:cs="Arial"/>
          <w:color w:val="131313"/>
          <w:spacing w:val="16"/>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33"/>
          <w:sz w:val="24"/>
          <w:szCs w:val="23"/>
        </w:rPr>
        <w:t xml:space="preserve"> </w:t>
      </w:r>
      <w:r w:rsidRPr="00785D25">
        <w:rPr>
          <w:rFonts w:ascii="Arial" w:eastAsia="Arial" w:hAnsi="Arial" w:cs="Arial"/>
          <w:color w:val="131313"/>
          <w:sz w:val="24"/>
          <w:szCs w:val="23"/>
        </w:rPr>
        <w:t>President,</w:t>
      </w:r>
      <w:r w:rsidRPr="00785D25">
        <w:rPr>
          <w:rFonts w:ascii="Arial" w:eastAsia="Arial" w:hAnsi="Arial" w:cs="Arial"/>
          <w:color w:val="131313"/>
          <w:spacing w:val="51"/>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5"/>
          <w:sz w:val="24"/>
          <w:szCs w:val="23"/>
        </w:rPr>
        <w:t xml:space="preserve"> </w:t>
      </w:r>
      <w:r w:rsidRPr="00785D25">
        <w:rPr>
          <w:rFonts w:ascii="Arial" w:eastAsia="Arial" w:hAnsi="Arial" w:cs="Arial"/>
          <w:color w:val="131313"/>
          <w:w w:val="105"/>
          <w:sz w:val="24"/>
          <w:szCs w:val="23"/>
        </w:rPr>
        <w:t xml:space="preserve">Vice </w:t>
      </w:r>
      <w:r w:rsidRPr="00785D25">
        <w:rPr>
          <w:rFonts w:ascii="Arial" w:eastAsia="Arial" w:hAnsi="Arial" w:cs="Arial"/>
          <w:color w:val="131313"/>
          <w:sz w:val="24"/>
          <w:szCs w:val="23"/>
        </w:rPr>
        <w:t>President</w:t>
      </w:r>
      <w:r w:rsidRPr="00785D25">
        <w:rPr>
          <w:rFonts w:ascii="Arial" w:eastAsia="Arial" w:hAnsi="Arial" w:cs="Arial"/>
          <w:color w:val="131313"/>
          <w:spacing w:val="55"/>
          <w:sz w:val="24"/>
          <w:szCs w:val="23"/>
        </w:rPr>
        <w:t xml:space="preserve"> </w:t>
      </w:r>
      <w:r w:rsidRPr="00785D25">
        <w:rPr>
          <w:rFonts w:ascii="Arial" w:eastAsia="Arial" w:hAnsi="Arial" w:cs="Arial"/>
          <w:color w:val="131313"/>
          <w:sz w:val="24"/>
          <w:szCs w:val="23"/>
        </w:rPr>
        <w:t>shall</w:t>
      </w:r>
      <w:r w:rsidRPr="00785D25">
        <w:rPr>
          <w:rFonts w:ascii="Arial" w:eastAsia="Arial" w:hAnsi="Arial" w:cs="Arial"/>
          <w:color w:val="131313"/>
          <w:spacing w:val="23"/>
          <w:sz w:val="24"/>
          <w:szCs w:val="23"/>
        </w:rPr>
        <w:t xml:space="preserve"> </w:t>
      </w:r>
      <w:r w:rsidRPr="00785D25">
        <w:rPr>
          <w:rFonts w:ascii="Arial" w:eastAsia="Arial" w:hAnsi="Arial" w:cs="Arial"/>
          <w:color w:val="131313"/>
          <w:sz w:val="24"/>
          <w:szCs w:val="23"/>
        </w:rPr>
        <w:t>assume</w:t>
      </w:r>
      <w:r w:rsidRPr="00785D25">
        <w:rPr>
          <w:rFonts w:ascii="Arial" w:eastAsia="Arial" w:hAnsi="Arial" w:cs="Arial"/>
          <w:color w:val="131313"/>
          <w:spacing w:val="55"/>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12"/>
          <w:sz w:val="24"/>
          <w:szCs w:val="23"/>
        </w:rPr>
        <w:t xml:space="preserve"> </w:t>
      </w:r>
      <w:r w:rsidRPr="00785D25">
        <w:rPr>
          <w:rFonts w:ascii="Arial" w:eastAsia="Arial" w:hAnsi="Arial" w:cs="Arial"/>
          <w:color w:val="131313"/>
          <w:sz w:val="24"/>
          <w:szCs w:val="23"/>
        </w:rPr>
        <w:t>duties</w:t>
      </w:r>
      <w:r w:rsidRPr="00785D25">
        <w:rPr>
          <w:rFonts w:ascii="Arial" w:eastAsia="Arial" w:hAnsi="Arial" w:cs="Arial"/>
          <w:color w:val="131313"/>
          <w:spacing w:val="30"/>
          <w:sz w:val="24"/>
          <w:szCs w:val="23"/>
        </w:rPr>
        <w:t xml:space="preserve"> </w:t>
      </w:r>
      <w:r w:rsidRPr="00785D25">
        <w:rPr>
          <w:rFonts w:ascii="Arial" w:eastAsia="Arial" w:hAnsi="Arial" w:cs="Arial"/>
          <w:color w:val="131313"/>
          <w:w w:val="104"/>
          <w:sz w:val="24"/>
          <w:szCs w:val="23"/>
        </w:rPr>
        <w:t xml:space="preserve">and </w:t>
      </w:r>
      <w:r w:rsidRPr="00785D25">
        <w:rPr>
          <w:rFonts w:ascii="Arial" w:eastAsia="Arial" w:hAnsi="Arial" w:cs="Arial"/>
          <w:color w:val="131313"/>
          <w:sz w:val="24"/>
          <w:szCs w:val="23"/>
        </w:rPr>
        <w:t>obligations</w:t>
      </w:r>
      <w:r w:rsidRPr="00785D25">
        <w:rPr>
          <w:rFonts w:ascii="Arial" w:eastAsia="Arial" w:hAnsi="Arial" w:cs="Arial"/>
          <w:color w:val="131313"/>
          <w:spacing w:val="51"/>
          <w:sz w:val="24"/>
          <w:szCs w:val="23"/>
        </w:rPr>
        <w:t xml:space="preserve"> </w:t>
      </w:r>
      <w:r w:rsidRPr="00785D25">
        <w:rPr>
          <w:rFonts w:ascii="Arial" w:eastAsia="Arial" w:hAnsi="Arial" w:cs="Arial"/>
          <w:color w:val="131313"/>
          <w:sz w:val="24"/>
          <w:szCs w:val="23"/>
        </w:rPr>
        <w:t>of</w:t>
      </w:r>
      <w:r w:rsidRPr="00785D25">
        <w:rPr>
          <w:rFonts w:ascii="Arial" w:eastAsia="Arial" w:hAnsi="Arial" w:cs="Arial"/>
          <w:color w:val="131313"/>
          <w:spacing w:val="7"/>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33"/>
          <w:sz w:val="24"/>
          <w:szCs w:val="23"/>
        </w:rPr>
        <w:t xml:space="preserve"> </w:t>
      </w:r>
      <w:r w:rsidRPr="00785D25">
        <w:rPr>
          <w:rFonts w:ascii="Arial" w:eastAsia="Arial" w:hAnsi="Arial" w:cs="Arial"/>
          <w:color w:val="131313"/>
          <w:w w:val="104"/>
          <w:sz w:val="24"/>
          <w:szCs w:val="23"/>
        </w:rPr>
        <w:t>President.</w:t>
      </w:r>
    </w:p>
    <w:p w14:paraId="58D49D39" w14:textId="77777777" w:rsidR="00EC4A3A" w:rsidRPr="00785D25" w:rsidRDefault="00EC4A3A" w:rsidP="00EC4A3A">
      <w:pPr>
        <w:pStyle w:val="ListParagraph"/>
        <w:numPr>
          <w:ilvl w:val="0"/>
          <w:numId w:val="4"/>
        </w:numPr>
        <w:rPr>
          <w:rFonts w:ascii="Arial" w:hAnsi="Arial" w:cs="Arial"/>
          <w:b/>
          <w:i/>
          <w:sz w:val="24"/>
          <w:u w:val="single"/>
        </w:rPr>
      </w:pPr>
      <w:r w:rsidRPr="00785D25">
        <w:rPr>
          <w:rFonts w:ascii="Arial" w:hAnsi="Arial" w:cs="Arial"/>
          <w:b/>
          <w:i/>
          <w:sz w:val="24"/>
          <w:u w:val="single"/>
        </w:rPr>
        <w:t>Secretary</w:t>
      </w:r>
    </w:p>
    <w:p w14:paraId="6FA07FD3" w14:textId="5349D4B7" w:rsidR="0058099E" w:rsidRDefault="0058099E" w:rsidP="0058099E">
      <w:pPr>
        <w:spacing w:before="9" w:after="0" w:line="250" w:lineRule="auto"/>
        <w:ind w:left="360" w:right="156"/>
        <w:rPr>
          <w:rFonts w:ascii="Arial" w:eastAsia="Arial" w:hAnsi="Arial" w:cs="Arial"/>
          <w:color w:val="131313"/>
          <w:spacing w:val="61"/>
          <w:sz w:val="24"/>
          <w:szCs w:val="23"/>
        </w:rPr>
      </w:pPr>
      <w:r w:rsidRPr="00785D25">
        <w:rPr>
          <w:rFonts w:ascii="Arial" w:eastAsia="Arial" w:hAnsi="Arial" w:cs="Arial"/>
          <w:color w:val="131313"/>
          <w:sz w:val="24"/>
          <w:szCs w:val="23"/>
        </w:rPr>
        <w:t>Maintains</w:t>
      </w:r>
      <w:r w:rsidRPr="00785D25">
        <w:rPr>
          <w:rFonts w:ascii="Arial" w:eastAsia="Arial" w:hAnsi="Arial" w:cs="Arial"/>
          <w:color w:val="131313"/>
          <w:spacing w:val="51"/>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13"/>
          <w:sz w:val="24"/>
          <w:szCs w:val="23"/>
        </w:rPr>
        <w:t xml:space="preserve"> </w:t>
      </w:r>
      <w:r w:rsidRPr="00785D25">
        <w:rPr>
          <w:rFonts w:ascii="Arial" w:eastAsia="Arial" w:hAnsi="Arial" w:cs="Arial"/>
          <w:color w:val="131313"/>
          <w:sz w:val="24"/>
          <w:szCs w:val="23"/>
        </w:rPr>
        <w:t>seal</w:t>
      </w:r>
      <w:r w:rsidRPr="00785D25">
        <w:rPr>
          <w:rFonts w:ascii="Arial" w:eastAsia="Arial" w:hAnsi="Arial" w:cs="Arial"/>
          <w:color w:val="131313"/>
          <w:spacing w:val="20"/>
          <w:sz w:val="24"/>
          <w:szCs w:val="23"/>
        </w:rPr>
        <w:t xml:space="preserve"> </w:t>
      </w:r>
      <w:r w:rsidRPr="00785D25">
        <w:rPr>
          <w:rFonts w:ascii="Arial" w:eastAsia="Arial" w:hAnsi="Arial" w:cs="Arial"/>
          <w:color w:val="131313"/>
          <w:sz w:val="24"/>
          <w:szCs w:val="23"/>
        </w:rPr>
        <w:t>of</w:t>
      </w:r>
      <w:r w:rsidRPr="00785D25">
        <w:rPr>
          <w:rFonts w:ascii="Arial" w:eastAsia="Arial" w:hAnsi="Arial" w:cs="Arial"/>
          <w:color w:val="131313"/>
          <w:spacing w:val="22"/>
          <w:sz w:val="24"/>
          <w:szCs w:val="23"/>
        </w:rPr>
        <w:t xml:space="preserve"> </w:t>
      </w:r>
      <w:r w:rsidRPr="00785D25">
        <w:rPr>
          <w:rFonts w:ascii="Arial" w:eastAsia="Arial" w:hAnsi="Arial" w:cs="Arial"/>
          <w:color w:val="131313"/>
          <w:sz w:val="24"/>
          <w:szCs w:val="23"/>
        </w:rPr>
        <w:t>the</w:t>
      </w:r>
      <w:r w:rsidRPr="00785D25">
        <w:rPr>
          <w:rFonts w:ascii="Arial" w:eastAsia="Arial" w:hAnsi="Arial" w:cs="Arial"/>
          <w:color w:val="131313"/>
          <w:spacing w:val="8"/>
          <w:sz w:val="24"/>
          <w:szCs w:val="23"/>
        </w:rPr>
        <w:t xml:space="preserve"> </w:t>
      </w:r>
      <w:r w:rsidRPr="00785D25">
        <w:rPr>
          <w:rFonts w:ascii="Arial" w:eastAsia="Arial" w:hAnsi="Arial" w:cs="Arial"/>
          <w:color w:val="131313"/>
          <w:sz w:val="24"/>
          <w:szCs w:val="23"/>
        </w:rPr>
        <w:t>Corporation,</w:t>
      </w:r>
      <w:r w:rsidRPr="00785D25">
        <w:rPr>
          <w:rFonts w:ascii="Arial" w:eastAsia="Arial" w:hAnsi="Arial" w:cs="Arial"/>
          <w:color w:val="131313"/>
          <w:spacing w:val="42"/>
          <w:sz w:val="24"/>
          <w:szCs w:val="23"/>
        </w:rPr>
        <w:t xml:space="preserve"> </w:t>
      </w:r>
      <w:r w:rsidRPr="00785D25">
        <w:rPr>
          <w:rFonts w:ascii="Arial" w:eastAsia="Arial" w:hAnsi="Arial" w:cs="Arial"/>
          <w:color w:val="131313"/>
          <w:w w:val="105"/>
          <w:sz w:val="24"/>
          <w:szCs w:val="23"/>
        </w:rPr>
        <w:t xml:space="preserve">the </w:t>
      </w:r>
      <w:r w:rsidRPr="00785D25">
        <w:rPr>
          <w:rFonts w:ascii="Arial" w:eastAsia="Arial" w:hAnsi="Arial" w:cs="Arial"/>
          <w:color w:val="131313"/>
          <w:sz w:val="24"/>
          <w:szCs w:val="23"/>
        </w:rPr>
        <w:t>official</w:t>
      </w:r>
      <w:r w:rsidRPr="00785D25">
        <w:rPr>
          <w:rFonts w:ascii="Arial" w:eastAsia="Arial" w:hAnsi="Arial" w:cs="Arial"/>
          <w:color w:val="131313"/>
          <w:spacing w:val="18"/>
          <w:sz w:val="24"/>
          <w:szCs w:val="23"/>
        </w:rPr>
        <w:t xml:space="preserve"> </w:t>
      </w:r>
      <w:r w:rsidR="00575E84" w:rsidRPr="00785D25">
        <w:rPr>
          <w:rFonts w:ascii="Arial" w:eastAsia="Arial" w:hAnsi="Arial" w:cs="Arial"/>
          <w:color w:val="131313"/>
          <w:sz w:val="24"/>
          <w:szCs w:val="23"/>
        </w:rPr>
        <w:t>minute’s</w:t>
      </w:r>
      <w:r w:rsidRPr="00785D25">
        <w:rPr>
          <w:rFonts w:ascii="Arial" w:eastAsia="Arial" w:hAnsi="Arial" w:cs="Arial"/>
          <w:color w:val="131313"/>
          <w:spacing w:val="46"/>
          <w:sz w:val="24"/>
          <w:szCs w:val="23"/>
        </w:rPr>
        <w:t xml:space="preserve"> </w:t>
      </w:r>
      <w:r w:rsidRPr="00785D25">
        <w:rPr>
          <w:rFonts w:ascii="Arial" w:eastAsia="Arial" w:hAnsi="Arial" w:cs="Arial"/>
          <w:color w:val="131313"/>
          <w:sz w:val="24"/>
          <w:szCs w:val="23"/>
        </w:rPr>
        <w:t>book</w:t>
      </w:r>
      <w:r w:rsidRPr="00785D25">
        <w:rPr>
          <w:rFonts w:ascii="Arial" w:eastAsia="Arial" w:hAnsi="Arial" w:cs="Arial"/>
          <w:color w:val="131313"/>
          <w:spacing w:val="40"/>
          <w:sz w:val="24"/>
          <w:szCs w:val="23"/>
        </w:rPr>
        <w:t xml:space="preserve"> </w:t>
      </w:r>
      <w:r w:rsidRPr="00785D25">
        <w:rPr>
          <w:rFonts w:ascii="Arial" w:eastAsia="Arial" w:hAnsi="Arial" w:cs="Arial"/>
          <w:color w:val="131313"/>
          <w:sz w:val="24"/>
          <w:szCs w:val="23"/>
        </w:rPr>
        <w:t>and</w:t>
      </w:r>
      <w:r w:rsidRPr="00785D25">
        <w:rPr>
          <w:rFonts w:ascii="Arial" w:eastAsia="Arial" w:hAnsi="Arial" w:cs="Arial"/>
          <w:color w:val="131313"/>
          <w:spacing w:val="18"/>
          <w:sz w:val="24"/>
          <w:szCs w:val="23"/>
        </w:rPr>
        <w:t xml:space="preserve"> </w:t>
      </w:r>
      <w:r w:rsidRPr="00785D25">
        <w:rPr>
          <w:rFonts w:ascii="Arial" w:eastAsia="Arial" w:hAnsi="Arial" w:cs="Arial"/>
          <w:color w:val="131313"/>
          <w:sz w:val="24"/>
          <w:szCs w:val="23"/>
        </w:rPr>
        <w:t>all</w:t>
      </w:r>
      <w:r w:rsidRPr="00785D25">
        <w:rPr>
          <w:rFonts w:ascii="Arial" w:eastAsia="Arial" w:hAnsi="Arial" w:cs="Arial"/>
          <w:color w:val="131313"/>
          <w:spacing w:val="16"/>
          <w:sz w:val="24"/>
          <w:szCs w:val="23"/>
        </w:rPr>
        <w:t xml:space="preserve"> </w:t>
      </w:r>
      <w:r w:rsidRPr="00785D25">
        <w:rPr>
          <w:rFonts w:ascii="Arial" w:eastAsia="Arial" w:hAnsi="Arial" w:cs="Arial"/>
          <w:color w:val="131313"/>
          <w:w w:val="103"/>
          <w:sz w:val="24"/>
          <w:szCs w:val="23"/>
        </w:rPr>
        <w:t xml:space="preserve">records, </w:t>
      </w:r>
      <w:r w:rsidRPr="00785D25">
        <w:rPr>
          <w:rFonts w:ascii="Arial" w:eastAsia="Arial" w:hAnsi="Arial" w:cs="Arial"/>
          <w:color w:val="131313"/>
          <w:w w:val="106"/>
          <w:sz w:val="24"/>
          <w:szCs w:val="23"/>
        </w:rPr>
        <w:t>correspondence</w:t>
      </w:r>
      <w:r w:rsidRPr="00785D25">
        <w:rPr>
          <w:rFonts w:ascii="Arial" w:eastAsia="Arial" w:hAnsi="Arial" w:cs="Arial"/>
          <w:color w:val="131313"/>
          <w:spacing w:val="-3"/>
          <w:w w:val="106"/>
          <w:sz w:val="24"/>
          <w:szCs w:val="23"/>
        </w:rPr>
        <w:t xml:space="preserve"> </w:t>
      </w:r>
      <w:r w:rsidRPr="00785D25">
        <w:rPr>
          <w:rFonts w:ascii="Arial" w:eastAsia="Arial" w:hAnsi="Arial" w:cs="Arial"/>
          <w:color w:val="131313"/>
          <w:sz w:val="24"/>
          <w:szCs w:val="23"/>
        </w:rPr>
        <w:t>and</w:t>
      </w:r>
      <w:r w:rsidRPr="00785D25">
        <w:rPr>
          <w:rFonts w:ascii="Arial" w:eastAsia="Arial" w:hAnsi="Arial" w:cs="Arial"/>
          <w:color w:val="131313"/>
          <w:spacing w:val="28"/>
          <w:sz w:val="24"/>
          <w:szCs w:val="23"/>
        </w:rPr>
        <w:t xml:space="preserve"> </w:t>
      </w:r>
      <w:r w:rsidRPr="00785D25">
        <w:rPr>
          <w:rFonts w:ascii="Arial" w:eastAsia="Arial" w:hAnsi="Arial" w:cs="Arial"/>
          <w:color w:val="131313"/>
          <w:sz w:val="24"/>
          <w:szCs w:val="23"/>
        </w:rPr>
        <w:t>documents</w:t>
      </w:r>
      <w:r w:rsidRPr="00785D25">
        <w:rPr>
          <w:rFonts w:ascii="Arial" w:eastAsia="Arial" w:hAnsi="Arial" w:cs="Arial"/>
          <w:color w:val="131313"/>
          <w:spacing w:val="52"/>
          <w:sz w:val="24"/>
          <w:szCs w:val="23"/>
        </w:rPr>
        <w:t xml:space="preserve"> </w:t>
      </w:r>
      <w:r w:rsidRPr="00785D25">
        <w:rPr>
          <w:rFonts w:ascii="Arial" w:eastAsia="Arial" w:hAnsi="Arial" w:cs="Arial"/>
          <w:color w:val="131313"/>
          <w:sz w:val="24"/>
          <w:szCs w:val="23"/>
        </w:rPr>
        <w:t>of</w:t>
      </w:r>
      <w:r w:rsidRPr="00785D25">
        <w:rPr>
          <w:rFonts w:ascii="Arial" w:eastAsia="Arial" w:hAnsi="Arial" w:cs="Arial"/>
          <w:color w:val="131313"/>
          <w:spacing w:val="7"/>
          <w:sz w:val="24"/>
          <w:szCs w:val="23"/>
        </w:rPr>
        <w:t xml:space="preserve"> </w:t>
      </w:r>
      <w:r w:rsidRPr="00785D25">
        <w:rPr>
          <w:rFonts w:ascii="Arial" w:eastAsia="Arial" w:hAnsi="Arial" w:cs="Arial"/>
          <w:color w:val="131313"/>
          <w:w w:val="102"/>
          <w:sz w:val="24"/>
          <w:szCs w:val="23"/>
        </w:rPr>
        <w:t xml:space="preserve">the </w:t>
      </w:r>
      <w:r w:rsidRPr="00785D25">
        <w:rPr>
          <w:rFonts w:ascii="Arial" w:eastAsia="Arial" w:hAnsi="Arial" w:cs="Arial"/>
          <w:color w:val="131313"/>
          <w:sz w:val="24"/>
          <w:szCs w:val="23"/>
        </w:rPr>
        <w:t>Corporation.</w:t>
      </w:r>
      <w:r w:rsidRPr="00785D25">
        <w:rPr>
          <w:rFonts w:ascii="Arial" w:eastAsia="Arial" w:hAnsi="Arial" w:cs="Arial"/>
          <w:color w:val="131313"/>
          <w:spacing w:val="61"/>
          <w:sz w:val="24"/>
          <w:szCs w:val="23"/>
        </w:rPr>
        <w:t xml:space="preserve"> </w:t>
      </w:r>
    </w:p>
    <w:p w14:paraId="5272411A" w14:textId="77777777" w:rsidR="00927003" w:rsidRDefault="00927003" w:rsidP="0058099E">
      <w:pPr>
        <w:spacing w:before="9" w:after="0" w:line="250" w:lineRule="auto"/>
        <w:ind w:left="360" w:right="156"/>
        <w:rPr>
          <w:rFonts w:ascii="Arial" w:eastAsia="Arial" w:hAnsi="Arial" w:cs="Arial"/>
          <w:color w:val="131313"/>
          <w:spacing w:val="61"/>
          <w:sz w:val="24"/>
          <w:szCs w:val="23"/>
        </w:rPr>
      </w:pPr>
    </w:p>
    <w:p w14:paraId="7B54C5F9" w14:textId="77777777" w:rsidR="00EC4A3A" w:rsidRPr="00785D25" w:rsidRDefault="00EC4A3A" w:rsidP="00EC4A3A">
      <w:pPr>
        <w:pStyle w:val="ListParagraph"/>
        <w:numPr>
          <w:ilvl w:val="0"/>
          <w:numId w:val="4"/>
        </w:numPr>
        <w:rPr>
          <w:rFonts w:ascii="Arial" w:hAnsi="Arial" w:cs="Arial"/>
          <w:b/>
          <w:i/>
          <w:sz w:val="24"/>
          <w:u w:val="single"/>
        </w:rPr>
      </w:pPr>
      <w:r w:rsidRPr="00785D25">
        <w:rPr>
          <w:rFonts w:ascii="Arial" w:hAnsi="Arial" w:cs="Arial"/>
          <w:b/>
          <w:i/>
          <w:sz w:val="24"/>
          <w:u w:val="single"/>
        </w:rPr>
        <w:t>Treasurer</w:t>
      </w:r>
    </w:p>
    <w:p w14:paraId="7E3BD944" w14:textId="77777777" w:rsidR="0058099E" w:rsidRDefault="0058099E" w:rsidP="0058099E">
      <w:pPr>
        <w:ind w:left="360"/>
        <w:rPr>
          <w:rFonts w:ascii="Arial" w:eastAsia="Arial" w:hAnsi="Arial" w:cs="Arial"/>
          <w:color w:val="131313"/>
          <w:w w:val="106"/>
          <w:sz w:val="24"/>
          <w:szCs w:val="23"/>
        </w:rPr>
      </w:pPr>
      <w:r w:rsidRPr="00785D25">
        <w:rPr>
          <w:rFonts w:ascii="Arial" w:eastAsia="Arial" w:hAnsi="Arial" w:cs="Arial"/>
          <w:color w:val="131313"/>
          <w:sz w:val="24"/>
          <w:szCs w:val="23"/>
        </w:rPr>
        <w:t>Develops,</w:t>
      </w:r>
      <w:r w:rsidRPr="00785D25">
        <w:rPr>
          <w:rFonts w:ascii="Arial" w:eastAsia="Arial" w:hAnsi="Arial" w:cs="Arial"/>
          <w:color w:val="131313"/>
          <w:spacing w:val="44"/>
          <w:sz w:val="24"/>
          <w:szCs w:val="23"/>
        </w:rPr>
        <w:t xml:space="preserve"> </w:t>
      </w:r>
      <w:proofErr w:type="gramStart"/>
      <w:r w:rsidRPr="00785D25">
        <w:rPr>
          <w:rFonts w:ascii="Arial" w:eastAsia="Arial" w:hAnsi="Arial" w:cs="Arial"/>
          <w:color w:val="131313"/>
          <w:sz w:val="24"/>
          <w:szCs w:val="23"/>
        </w:rPr>
        <w:t>implements</w:t>
      </w:r>
      <w:proofErr w:type="gramEnd"/>
      <w:r w:rsidRPr="00785D25">
        <w:rPr>
          <w:rFonts w:ascii="Arial" w:eastAsia="Arial" w:hAnsi="Arial" w:cs="Arial"/>
          <w:color w:val="131313"/>
          <w:sz w:val="24"/>
          <w:szCs w:val="23"/>
        </w:rPr>
        <w:t xml:space="preserve"> </w:t>
      </w:r>
      <w:r w:rsidRPr="00785D25">
        <w:rPr>
          <w:rFonts w:ascii="Arial" w:eastAsia="Arial" w:hAnsi="Arial" w:cs="Arial"/>
          <w:color w:val="131313"/>
          <w:spacing w:val="5"/>
          <w:sz w:val="24"/>
          <w:szCs w:val="23"/>
        </w:rPr>
        <w:t>and</w:t>
      </w:r>
      <w:r w:rsidRPr="00785D25">
        <w:rPr>
          <w:rFonts w:ascii="Arial" w:eastAsia="Arial" w:hAnsi="Arial" w:cs="Arial"/>
          <w:color w:val="131313"/>
          <w:spacing w:val="26"/>
          <w:sz w:val="24"/>
          <w:szCs w:val="23"/>
        </w:rPr>
        <w:t xml:space="preserve"> </w:t>
      </w:r>
      <w:r w:rsidRPr="00785D25">
        <w:rPr>
          <w:rFonts w:ascii="Arial" w:eastAsia="Arial" w:hAnsi="Arial" w:cs="Arial"/>
          <w:color w:val="131313"/>
          <w:sz w:val="24"/>
          <w:szCs w:val="23"/>
        </w:rPr>
        <w:t>controls</w:t>
      </w:r>
      <w:r w:rsidRPr="00785D25">
        <w:rPr>
          <w:rFonts w:ascii="Arial" w:eastAsia="Arial" w:hAnsi="Arial" w:cs="Arial"/>
          <w:color w:val="131313"/>
          <w:spacing w:val="30"/>
          <w:sz w:val="24"/>
          <w:szCs w:val="23"/>
        </w:rPr>
        <w:t xml:space="preserve"> </w:t>
      </w:r>
      <w:r w:rsidRPr="00785D25">
        <w:rPr>
          <w:rFonts w:ascii="Arial" w:eastAsia="Arial" w:hAnsi="Arial" w:cs="Arial"/>
          <w:color w:val="131313"/>
          <w:w w:val="105"/>
          <w:sz w:val="24"/>
          <w:szCs w:val="23"/>
        </w:rPr>
        <w:t xml:space="preserve">all </w:t>
      </w:r>
      <w:r w:rsidRPr="00785D25">
        <w:rPr>
          <w:rFonts w:ascii="Arial" w:eastAsia="Arial" w:hAnsi="Arial" w:cs="Arial"/>
          <w:color w:val="131313"/>
          <w:sz w:val="24"/>
          <w:szCs w:val="23"/>
        </w:rPr>
        <w:t>required</w:t>
      </w:r>
      <w:r w:rsidRPr="00785D25">
        <w:rPr>
          <w:rFonts w:ascii="Arial" w:eastAsia="Arial" w:hAnsi="Arial" w:cs="Arial"/>
          <w:color w:val="131313"/>
          <w:spacing w:val="45"/>
          <w:sz w:val="24"/>
          <w:szCs w:val="23"/>
        </w:rPr>
        <w:t xml:space="preserve"> </w:t>
      </w:r>
      <w:r w:rsidRPr="00785D25">
        <w:rPr>
          <w:rFonts w:ascii="Arial" w:eastAsia="Arial" w:hAnsi="Arial" w:cs="Arial"/>
          <w:color w:val="131313"/>
          <w:sz w:val="24"/>
          <w:szCs w:val="23"/>
        </w:rPr>
        <w:t>budgets,</w:t>
      </w:r>
      <w:r w:rsidRPr="00785D25">
        <w:rPr>
          <w:rFonts w:ascii="Arial" w:eastAsia="Arial" w:hAnsi="Arial" w:cs="Arial"/>
          <w:color w:val="131313"/>
          <w:spacing w:val="38"/>
          <w:sz w:val="24"/>
          <w:szCs w:val="23"/>
        </w:rPr>
        <w:t xml:space="preserve"> </w:t>
      </w:r>
      <w:r w:rsidRPr="00785D25">
        <w:rPr>
          <w:rFonts w:ascii="Arial" w:eastAsia="Arial" w:hAnsi="Arial" w:cs="Arial"/>
          <w:color w:val="131313"/>
          <w:sz w:val="24"/>
          <w:szCs w:val="23"/>
        </w:rPr>
        <w:t>accounting</w:t>
      </w:r>
      <w:r w:rsidRPr="00785D25">
        <w:rPr>
          <w:rFonts w:ascii="Arial" w:eastAsia="Arial" w:hAnsi="Arial" w:cs="Arial"/>
          <w:color w:val="131313"/>
          <w:spacing w:val="53"/>
          <w:sz w:val="24"/>
          <w:szCs w:val="23"/>
        </w:rPr>
        <w:t xml:space="preserve"> </w:t>
      </w:r>
      <w:r w:rsidRPr="00785D25">
        <w:rPr>
          <w:rFonts w:ascii="Arial" w:eastAsia="Arial" w:hAnsi="Arial" w:cs="Arial"/>
          <w:color w:val="131313"/>
          <w:w w:val="104"/>
          <w:sz w:val="24"/>
          <w:szCs w:val="23"/>
        </w:rPr>
        <w:t xml:space="preserve">procedures </w:t>
      </w:r>
      <w:r w:rsidRPr="00785D25">
        <w:rPr>
          <w:rFonts w:ascii="Arial" w:eastAsia="Arial" w:hAnsi="Arial" w:cs="Arial"/>
          <w:color w:val="131313"/>
          <w:sz w:val="24"/>
          <w:szCs w:val="23"/>
        </w:rPr>
        <w:t>and</w:t>
      </w:r>
      <w:r w:rsidRPr="00785D25">
        <w:rPr>
          <w:rFonts w:ascii="Arial" w:eastAsia="Arial" w:hAnsi="Arial" w:cs="Arial"/>
          <w:color w:val="131313"/>
          <w:spacing w:val="32"/>
          <w:sz w:val="24"/>
          <w:szCs w:val="23"/>
        </w:rPr>
        <w:t xml:space="preserve"> </w:t>
      </w:r>
      <w:r w:rsidRPr="00785D25">
        <w:rPr>
          <w:rFonts w:ascii="Arial" w:eastAsia="Arial" w:hAnsi="Arial" w:cs="Arial"/>
          <w:color w:val="131313"/>
          <w:sz w:val="24"/>
          <w:szCs w:val="23"/>
        </w:rPr>
        <w:t>financial</w:t>
      </w:r>
      <w:r w:rsidRPr="00785D25">
        <w:rPr>
          <w:rFonts w:ascii="Arial" w:eastAsia="Arial" w:hAnsi="Arial" w:cs="Arial"/>
          <w:color w:val="131313"/>
          <w:spacing w:val="22"/>
          <w:sz w:val="24"/>
          <w:szCs w:val="23"/>
        </w:rPr>
        <w:t xml:space="preserve"> </w:t>
      </w:r>
      <w:r w:rsidRPr="00785D25">
        <w:rPr>
          <w:rFonts w:ascii="Arial" w:eastAsia="Arial" w:hAnsi="Arial" w:cs="Arial"/>
          <w:color w:val="131313"/>
          <w:sz w:val="24"/>
          <w:szCs w:val="23"/>
        </w:rPr>
        <w:t>reports</w:t>
      </w:r>
      <w:r w:rsidRPr="00785D25">
        <w:rPr>
          <w:rFonts w:ascii="Arial" w:eastAsia="Arial" w:hAnsi="Arial" w:cs="Arial"/>
          <w:color w:val="131313"/>
          <w:spacing w:val="48"/>
          <w:sz w:val="24"/>
          <w:szCs w:val="23"/>
        </w:rPr>
        <w:t xml:space="preserve"> </w:t>
      </w:r>
      <w:r w:rsidRPr="00785D25">
        <w:rPr>
          <w:rFonts w:ascii="Arial" w:eastAsia="Arial" w:hAnsi="Arial" w:cs="Arial"/>
          <w:color w:val="131313"/>
          <w:sz w:val="24"/>
          <w:szCs w:val="23"/>
        </w:rPr>
        <w:t>in</w:t>
      </w:r>
      <w:r w:rsidRPr="00785D25">
        <w:rPr>
          <w:rFonts w:ascii="Arial" w:eastAsia="Arial" w:hAnsi="Arial" w:cs="Arial"/>
          <w:color w:val="131313"/>
          <w:spacing w:val="5"/>
          <w:sz w:val="24"/>
          <w:szCs w:val="23"/>
        </w:rPr>
        <w:t xml:space="preserve"> </w:t>
      </w:r>
      <w:r w:rsidRPr="00785D25">
        <w:rPr>
          <w:rFonts w:ascii="Arial" w:eastAsia="Arial" w:hAnsi="Arial" w:cs="Arial"/>
          <w:color w:val="131313"/>
          <w:sz w:val="24"/>
          <w:szCs w:val="23"/>
        </w:rPr>
        <w:t>accordance</w:t>
      </w:r>
      <w:r w:rsidRPr="00785D25">
        <w:rPr>
          <w:rFonts w:ascii="Arial" w:eastAsia="Arial" w:hAnsi="Arial" w:cs="Arial"/>
          <w:color w:val="131313"/>
          <w:spacing w:val="54"/>
          <w:sz w:val="24"/>
          <w:szCs w:val="23"/>
        </w:rPr>
        <w:t xml:space="preserve"> </w:t>
      </w:r>
      <w:r w:rsidRPr="00785D25">
        <w:rPr>
          <w:rFonts w:ascii="Arial" w:eastAsia="Arial" w:hAnsi="Arial" w:cs="Arial"/>
          <w:color w:val="131313"/>
          <w:w w:val="104"/>
          <w:sz w:val="24"/>
          <w:szCs w:val="23"/>
        </w:rPr>
        <w:t xml:space="preserve">with </w:t>
      </w:r>
      <w:r w:rsidRPr="00785D25">
        <w:rPr>
          <w:rFonts w:ascii="Arial" w:eastAsia="Arial" w:hAnsi="Arial" w:cs="Arial"/>
          <w:color w:val="131313"/>
          <w:sz w:val="24"/>
          <w:szCs w:val="23"/>
        </w:rPr>
        <w:t>the</w:t>
      </w:r>
      <w:r w:rsidRPr="00785D25">
        <w:rPr>
          <w:rFonts w:ascii="Arial" w:eastAsia="Arial" w:hAnsi="Arial" w:cs="Arial"/>
          <w:color w:val="131313"/>
          <w:spacing w:val="20"/>
          <w:sz w:val="24"/>
          <w:szCs w:val="23"/>
        </w:rPr>
        <w:t xml:space="preserve"> </w:t>
      </w:r>
      <w:r w:rsidRPr="00785D25">
        <w:rPr>
          <w:rFonts w:ascii="Arial" w:eastAsia="Arial" w:hAnsi="Arial" w:cs="Arial"/>
          <w:color w:val="131313"/>
          <w:sz w:val="24"/>
          <w:szCs w:val="23"/>
        </w:rPr>
        <w:t>law,</w:t>
      </w:r>
      <w:r w:rsidRPr="00785D25">
        <w:rPr>
          <w:rFonts w:ascii="Arial" w:eastAsia="Arial" w:hAnsi="Arial" w:cs="Arial"/>
          <w:color w:val="131313"/>
          <w:spacing w:val="4"/>
          <w:sz w:val="24"/>
          <w:szCs w:val="23"/>
        </w:rPr>
        <w:t xml:space="preserve"> </w:t>
      </w:r>
      <w:r w:rsidRPr="00785D25">
        <w:rPr>
          <w:rFonts w:ascii="Arial" w:eastAsia="Arial" w:hAnsi="Arial" w:cs="Arial"/>
          <w:color w:val="131313"/>
          <w:sz w:val="24"/>
          <w:szCs w:val="23"/>
        </w:rPr>
        <w:t xml:space="preserve">generally </w:t>
      </w:r>
      <w:r w:rsidRPr="00785D25">
        <w:rPr>
          <w:rFonts w:ascii="Arial" w:eastAsia="Arial" w:hAnsi="Arial" w:cs="Arial"/>
          <w:color w:val="131313"/>
          <w:spacing w:val="5"/>
          <w:sz w:val="24"/>
          <w:szCs w:val="23"/>
        </w:rPr>
        <w:t>accepted</w:t>
      </w:r>
      <w:r w:rsidRPr="00785D25">
        <w:rPr>
          <w:rFonts w:ascii="Arial" w:eastAsia="Arial" w:hAnsi="Arial" w:cs="Arial"/>
          <w:color w:val="131313"/>
          <w:spacing w:val="50"/>
          <w:sz w:val="24"/>
          <w:szCs w:val="23"/>
        </w:rPr>
        <w:t xml:space="preserve"> </w:t>
      </w:r>
      <w:r w:rsidRPr="00785D25">
        <w:rPr>
          <w:rFonts w:ascii="Arial" w:eastAsia="Arial" w:hAnsi="Arial" w:cs="Arial"/>
          <w:color w:val="131313"/>
          <w:w w:val="103"/>
          <w:sz w:val="24"/>
          <w:szCs w:val="23"/>
        </w:rPr>
        <w:t xml:space="preserve">accounting </w:t>
      </w:r>
      <w:r w:rsidRPr="00785D25">
        <w:rPr>
          <w:rFonts w:ascii="Arial" w:eastAsia="Arial" w:hAnsi="Arial" w:cs="Arial"/>
          <w:color w:val="131313"/>
          <w:sz w:val="24"/>
          <w:szCs w:val="23"/>
        </w:rPr>
        <w:t>principles</w:t>
      </w:r>
      <w:r w:rsidRPr="00785D25">
        <w:rPr>
          <w:rFonts w:ascii="Arial" w:eastAsia="Arial" w:hAnsi="Arial" w:cs="Arial"/>
          <w:color w:val="131313"/>
          <w:spacing w:val="62"/>
          <w:sz w:val="24"/>
          <w:szCs w:val="23"/>
        </w:rPr>
        <w:t xml:space="preserve"> </w:t>
      </w:r>
      <w:r w:rsidRPr="00785D25">
        <w:rPr>
          <w:rFonts w:ascii="Arial" w:eastAsia="Arial" w:hAnsi="Arial" w:cs="Arial"/>
          <w:color w:val="131313"/>
          <w:sz w:val="24"/>
          <w:szCs w:val="23"/>
        </w:rPr>
        <w:t>and</w:t>
      </w:r>
      <w:r w:rsidRPr="00785D25">
        <w:rPr>
          <w:rFonts w:ascii="Arial" w:eastAsia="Arial" w:hAnsi="Arial" w:cs="Arial"/>
          <w:color w:val="131313"/>
          <w:spacing w:val="11"/>
          <w:sz w:val="24"/>
          <w:szCs w:val="23"/>
        </w:rPr>
        <w:t xml:space="preserve"> </w:t>
      </w:r>
      <w:r w:rsidRPr="00785D25">
        <w:rPr>
          <w:rFonts w:ascii="Arial" w:eastAsia="Arial" w:hAnsi="Arial" w:cs="Arial"/>
          <w:color w:val="131313"/>
          <w:sz w:val="24"/>
          <w:szCs w:val="23"/>
        </w:rPr>
        <w:t>good</w:t>
      </w:r>
      <w:r w:rsidRPr="00785D25">
        <w:rPr>
          <w:rFonts w:ascii="Arial" w:eastAsia="Arial" w:hAnsi="Arial" w:cs="Arial"/>
          <w:color w:val="131313"/>
          <w:spacing w:val="34"/>
          <w:sz w:val="24"/>
          <w:szCs w:val="23"/>
        </w:rPr>
        <w:t xml:space="preserve"> </w:t>
      </w:r>
      <w:r w:rsidRPr="00785D25">
        <w:rPr>
          <w:rFonts w:ascii="Arial" w:eastAsia="Arial" w:hAnsi="Arial" w:cs="Arial"/>
          <w:color w:val="131313"/>
          <w:w w:val="106"/>
          <w:sz w:val="24"/>
          <w:szCs w:val="23"/>
        </w:rPr>
        <w:t>business management</w:t>
      </w:r>
      <w:r w:rsidRPr="00785D25">
        <w:rPr>
          <w:rFonts w:ascii="Arial" w:eastAsia="Arial" w:hAnsi="Arial" w:cs="Arial"/>
          <w:color w:val="131313"/>
          <w:spacing w:val="-6"/>
          <w:w w:val="106"/>
          <w:sz w:val="24"/>
          <w:szCs w:val="23"/>
        </w:rPr>
        <w:t xml:space="preserve"> </w:t>
      </w:r>
      <w:r w:rsidRPr="00785D25">
        <w:rPr>
          <w:rFonts w:ascii="Arial" w:eastAsia="Arial" w:hAnsi="Arial" w:cs="Arial"/>
          <w:color w:val="131313"/>
          <w:w w:val="106"/>
          <w:sz w:val="24"/>
          <w:szCs w:val="23"/>
        </w:rPr>
        <w:t>practices</w:t>
      </w:r>
      <w:r w:rsidR="00EF7974">
        <w:rPr>
          <w:rFonts w:ascii="Arial" w:eastAsia="Arial" w:hAnsi="Arial" w:cs="Arial"/>
          <w:color w:val="131313"/>
          <w:w w:val="106"/>
          <w:sz w:val="24"/>
          <w:szCs w:val="23"/>
        </w:rPr>
        <w:t>.</w:t>
      </w:r>
    </w:p>
    <w:p w14:paraId="590AF0A0" w14:textId="77777777" w:rsidR="0058099E" w:rsidRDefault="0058099E" w:rsidP="0058099E">
      <w:pPr>
        <w:pStyle w:val="Heading2"/>
      </w:pPr>
      <w:bookmarkStart w:id="9" w:name="_Toc523221212"/>
      <w:r>
        <w:t>Working Committees</w:t>
      </w:r>
      <w:bookmarkEnd w:id="9"/>
    </w:p>
    <w:p w14:paraId="13BE0BC2" w14:textId="77777777" w:rsidR="00785D25" w:rsidRPr="00785D25" w:rsidRDefault="00785D25" w:rsidP="00785D25">
      <w:pPr>
        <w:widowControl/>
        <w:rPr>
          <w:rFonts w:ascii="Arial" w:hAnsi="Arial" w:cs="Arial"/>
          <w:sz w:val="24"/>
        </w:rPr>
      </w:pPr>
      <w:r w:rsidRPr="00785D25">
        <w:rPr>
          <w:rFonts w:ascii="Arial" w:hAnsi="Arial" w:cs="Arial"/>
          <w:sz w:val="24"/>
        </w:rPr>
        <w:t>The second level of the board consists of various committees who plan, organize and direct the activities of the Club.  This is done primarily by recruiting volunteers from the general membership and organizing them into working committees to address the various activities that support the Club's goals.  The committee chairpersons report on a regular basis to their respective executive board members.</w:t>
      </w:r>
    </w:p>
    <w:p w14:paraId="7CD5DEF3" w14:textId="77777777" w:rsidR="0058099E" w:rsidRPr="00785D25" w:rsidRDefault="0058099E" w:rsidP="0058099E">
      <w:pPr>
        <w:pStyle w:val="ListParagraph"/>
        <w:numPr>
          <w:ilvl w:val="0"/>
          <w:numId w:val="5"/>
        </w:numPr>
        <w:rPr>
          <w:rFonts w:ascii="Arial" w:hAnsi="Arial" w:cs="Arial"/>
          <w:b/>
          <w:i/>
          <w:sz w:val="24"/>
          <w:u w:val="single"/>
        </w:rPr>
      </w:pPr>
      <w:r w:rsidRPr="00785D25">
        <w:rPr>
          <w:rFonts w:ascii="Arial" w:hAnsi="Arial" w:cs="Arial"/>
          <w:b/>
          <w:i/>
          <w:sz w:val="24"/>
          <w:u w:val="single"/>
        </w:rPr>
        <w:lastRenderedPageBreak/>
        <w:t>Meet Manager</w:t>
      </w:r>
      <w:r w:rsidRPr="00785D25">
        <w:rPr>
          <w:b/>
          <w:i/>
          <w:sz w:val="24"/>
          <w:u w:val="single"/>
        </w:rPr>
        <w:t xml:space="preserve"> / </w:t>
      </w:r>
      <w:r w:rsidRPr="00EF7974">
        <w:rPr>
          <w:rFonts w:ascii="Arial" w:hAnsi="Arial" w:cs="Arial"/>
          <w:b/>
          <w:i/>
          <w:sz w:val="24"/>
          <w:u w:val="single"/>
        </w:rPr>
        <w:t>Assistant Meet Manager</w:t>
      </w:r>
    </w:p>
    <w:p w14:paraId="33D70970" w14:textId="419180A3" w:rsidR="0058099E" w:rsidRPr="00785D25" w:rsidRDefault="0058099E" w:rsidP="0058099E">
      <w:pPr>
        <w:ind w:left="360"/>
        <w:rPr>
          <w:rFonts w:ascii="Arial" w:hAnsi="Arial" w:cs="Arial"/>
          <w:sz w:val="24"/>
        </w:rPr>
      </w:pPr>
      <w:r w:rsidRPr="00785D25">
        <w:rPr>
          <w:rFonts w:ascii="Arial" w:hAnsi="Arial" w:cs="Arial"/>
          <w:sz w:val="24"/>
        </w:rPr>
        <w:t>There may be one or two positions</w:t>
      </w:r>
      <w:r w:rsidR="00DE00E6" w:rsidRPr="00785D25">
        <w:rPr>
          <w:rFonts w:ascii="Arial" w:hAnsi="Arial" w:cs="Arial"/>
          <w:sz w:val="24"/>
        </w:rPr>
        <w:t>.</w:t>
      </w:r>
      <w:r w:rsidRPr="00785D25">
        <w:rPr>
          <w:rFonts w:ascii="Arial" w:hAnsi="Arial" w:cs="Arial"/>
          <w:sz w:val="24"/>
        </w:rPr>
        <w:t xml:space="preserve"> Where there are two, it is intended that one be a more senior, experienced position, with the other being an entry </w:t>
      </w:r>
      <w:r w:rsidR="00990F94">
        <w:rPr>
          <w:rFonts w:ascii="Arial" w:hAnsi="Arial" w:cs="Arial"/>
          <w:sz w:val="24"/>
        </w:rPr>
        <w:t xml:space="preserve">level </w:t>
      </w:r>
      <w:r w:rsidRPr="00785D25">
        <w:rPr>
          <w:rFonts w:ascii="Arial" w:hAnsi="Arial" w:cs="Arial"/>
          <w:sz w:val="24"/>
        </w:rPr>
        <w:t>meet manager position. The Meet Manager organizes and runs meets within the guidelines established by Swim Ontario.  The meets are planned and scheduled together with the Head Coach to meet the Club's competitive swimming objectives.</w:t>
      </w:r>
    </w:p>
    <w:p w14:paraId="5B91DC96" w14:textId="77777777" w:rsidR="0058099E" w:rsidRPr="00785D25" w:rsidRDefault="0058099E" w:rsidP="0058099E">
      <w:pPr>
        <w:pStyle w:val="ListParagraph"/>
        <w:numPr>
          <w:ilvl w:val="0"/>
          <w:numId w:val="5"/>
        </w:numPr>
        <w:rPr>
          <w:rFonts w:ascii="Arial" w:hAnsi="Arial" w:cs="Arial"/>
          <w:b/>
          <w:i/>
          <w:sz w:val="24"/>
          <w:u w:val="single"/>
        </w:rPr>
      </w:pPr>
      <w:r w:rsidRPr="00785D25">
        <w:rPr>
          <w:rFonts w:ascii="Arial" w:hAnsi="Arial" w:cs="Arial"/>
          <w:b/>
          <w:i/>
          <w:sz w:val="24"/>
          <w:u w:val="single"/>
        </w:rPr>
        <w:t>Officials Chairperson</w:t>
      </w:r>
      <w:r w:rsidRPr="00785D25">
        <w:rPr>
          <w:b/>
          <w:i/>
          <w:sz w:val="24"/>
          <w:u w:val="single"/>
        </w:rPr>
        <w:t xml:space="preserve"> </w:t>
      </w:r>
    </w:p>
    <w:p w14:paraId="05C84A9A" w14:textId="77777777" w:rsidR="0058099E" w:rsidRPr="00785D25" w:rsidRDefault="0058099E" w:rsidP="0058099E">
      <w:pPr>
        <w:ind w:left="360"/>
        <w:rPr>
          <w:rFonts w:ascii="Arial" w:hAnsi="Arial" w:cs="Arial"/>
          <w:sz w:val="24"/>
        </w:rPr>
      </w:pPr>
      <w:r w:rsidRPr="00785D25">
        <w:rPr>
          <w:rFonts w:ascii="Arial" w:hAnsi="Arial" w:cs="Arial"/>
          <w:sz w:val="24"/>
        </w:rPr>
        <w:t xml:space="preserve">Organizes and conducts training sessions as per Swim Ontario (Ontario Officials Committee) guidelines; solicits member participation in officiating positions; plans and provides for adequate </w:t>
      </w:r>
      <w:proofErr w:type="gramStart"/>
      <w:r w:rsidRPr="00785D25">
        <w:rPr>
          <w:rFonts w:ascii="Arial" w:hAnsi="Arial" w:cs="Arial"/>
          <w:sz w:val="24"/>
        </w:rPr>
        <w:t>officials</w:t>
      </w:r>
      <w:proofErr w:type="gramEnd"/>
      <w:r w:rsidRPr="00785D25">
        <w:rPr>
          <w:rFonts w:ascii="Arial" w:hAnsi="Arial" w:cs="Arial"/>
          <w:sz w:val="24"/>
        </w:rPr>
        <w:t xml:space="preserve"> coverage at all home meets; represents the Club to the Officials Committee of the Northeastern Ontario Swimming Association.</w:t>
      </w:r>
    </w:p>
    <w:p w14:paraId="12810D2C" w14:textId="7D844C4C" w:rsidR="0010339C" w:rsidRDefault="0010339C" w:rsidP="00C522BF">
      <w:pPr>
        <w:pStyle w:val="ListParagraph"/>
        <w:numPr>
          <w:ilvl w:val="0"/>
          <w:numId w:val="5"/>
        </w:numPr>
        <w:rPr>
          <w:rFonts w:ascii="Arial" w:hAnsi="Arial" w:cs="Arial"/>
          <w:b/>
          <w:i/>
          <w:sz w:val="24"/>
          <w:u w:val="single"/>
        </w:rPr>
      </w:pPr>
      <w:r>
        <w:rPr>
          <w:rFonts w:ascii="Arial" w:hAnsi="Arial" w:cs="Arial"/>
          <w:b/>
          <w:i/>
          <w:sz w:val="24"/>
          <w:u w:val="single"/>
        </w:rPr>
        <w:t>Home Meet Canteen &amp; Hospitality</w:t>
      </w:r>
    </w:p>
    <w:p w14:paraId="51106A09" w14:textId="77777777" w:rsidR="0023511C" w:rsidRPr="00785D25" w:rsidRDefault="00E515CF" w:rsidP="0023511C">
      <w:pPr>
        <w:ind w:left="360"/>
        <w:rPr>
          <w:rFonts w:ascii="Arial" w:hAnsi="Arial" w:cs="Arial"/>
          <w:sz w:val="24"/>
        </w:rPr>
      </w:pPr>
      <w:r w:rsidRPr="0023511C">
        <w:rPr>
          <w:rFonts w:ascii="Arial" w:hAnsi="Arial" w:cs="Arial"/>
          <w:sz w:val="24"/>
        </w:rPr>
        <w:t xml:space="preserve">Organize the food canteen for the home swim meets.  </w:t>
      </w:r>
      <w:r w:rsidR="0023511C" w:rsidRPr="00785D25">
        <w:rPr>
          <w:rFonts w:ascii="Arial" w:hAnsi="Arial" w:cs="Arial"/>
          <w:sz w:val="24"/>
        </w:rPr>
        <w:t>Arrange breakfasts, lunches and suppers for officials and coaches at every home swim meet.</w:t>
      </w:r>
    </w:p>
    <w:p w14:paraId="6FE29CD5" w14:textId="521F36AB" w:rsidR="00C522BF" w:rsidRPr="00785D25" w:rsidRDefault="00C522BF" w:rsidP="00C522BF">
      <w:pPr>
        <w:pStyle w:val="ListParagraph"/>
        <w:numPr>
          <w:ilvl w:val="0"/>
          <w:numId w:val="5"/>
        </w:numPr>
        <w:rPr>
          <w:rFonts w:ascii="Arial" w:hAnsi="Arial" w:cs="Arial"/>
          <w:b/>
          <w:i/>
          <w:sz w:val="24"/>
          <w:u w:val="single"/>
        </w:rPr>
      </w:pPr>
      <w:r>
        <w:rPr>
          <w:rFonts w:ascii="Arial" w:hAnsi="Arial" w:cs="Arial"/>
          <w:b/>
          <w:i/>
          <w:sz w:val="24"/>
          <w:u w:val="single"/>
        </w:rPr>
        <w:t>Communication and Marketing</w:t>
      </w:r>
    </w:p>
    <w:p w14:paraId="63A77BA2" w14:textId="5E5FD035" w:rsidR="00C522BF" w:rsidRPr="00785D25" w:rsidRDefault="00C522BF" w:rsidP="00C522BF">
      <w:pPr>
        <w:ind w:left="360"/>
        <w:rPr>
          <w:rFonts w:ascii="Arial" w:hAnsi="Arial" w:cs="Arial"/>
          <w:sz w:val="24"/>
        </w:rPr>
      </w:pPr>
      <w:r w:rsidRPr="0013048E">
        <w:rPr>
          <w:rFonts w:ascii="Arial" w:eastAsia="Arial" w:hAnsi="Arial" w:cs="Arial"/>
          <w:color w:val="181818"/>
          <w:sz w:val="24"/>
          <w:szCs w:val="23"/>
        </w:rPr>
        <w:t>Coordinates</w:t>
      </w:r>
      <w:r w:rsidRPr="0013048E">
        <w:rPr>
          <w:rFonts w:ascii="Arial" w:eastAsia="Arial" w:hAnsi="Arial" w:cs="Arial"/>
          <w:color w:val="181818"/>
          <w:spacing w:val="34"/>
          <w:sz w:val="24"/>
          <w:szCs w:val="23"/>
        </w:rPr>
        <w:t xml:space="preserve"> </w:t>
      </w:r>
      <w:r w:rsidRPr="0013048E">
        <w:rPr>
          <w:rFonts w:ascii="Arial" w:eastAsia="Arial" w:hAnsi="Arial" w:cs="Arial"/>
          <w:color w:val="181818"/>
          <w:sz w:val="24"/>
          <w:szCs w:val="23"/>
        </w:rPr>
        <w:t>and</w:t>
      </w:r>
      <w:r w:rsidRPr="0013048E">
        <w:rPr>
          <w:rFonts w:ascii="Arial" w:eastAsia="Arial" w:hAnsi="Arial" w:cs="Arial"/>
          <w:color w:val="181818"/>
          <w:spacing w:val="25"/>
          <w:sz w:val="24"/>
          <w:szCs w:val="23"/>
        </w:rPr>
        <w:t xml:space="preserve"> </w:t>
      </w:r>
      <w:r w:rsidRPr="0013048E">
        <w:rPr>
          <w:rFonts w:ascii="Arial" w:eastAsia="Arial" w:hAnsi="Arial" w:cs="Arial"/>
          <w:color w:val="181818"/>
          <w:sz w:val="24"/>
          <w:szCs w:val="23"/>
        </w:rPr>
        <w:t>solicits</w:t>
      </w:r>
      <w:r w:rsidRPr="0013048E">
        <w:rPr>
          <w:rFonts w:ascii="Arial" w:eastAsia="Arial" w:hAnsi="Arial" w:cs="Arial"/>
          <w:color w:val="181818"/>
          <w:spacing w:val="48"/>
          <w:sz w:val="24"/>
          <w:szCs w:val="23"/>
        </w:rPr>
        <w:t xml:space="preserve"> </w:t>
      </w:r>
      <w:r w:rsidRPr="0013048E">
        <w:rPr>
          <w:rFonts w:ascii="Arial" w:eastAsia="Arial" w:hAnsi="Arial" w:cs="Arial"/>
          <w:color w:val="181818"/>
          <w:sz w:val="24"/>
          <w:szCs w:val="23"/>
        </w:rPr>
        <w:t>advertising</w:t>
      </w:r>
      <w:r w:rsidRPr="0013048E">
        <w:rPr>
          <w:rFonts w:ascii="Arial" w:eastAsia="Arial" w:hAnsi="Arial" w:cs="Arial"/>
          <w:color w:val="181818"/>
          <w:spacing w:val="32"/>
          <w:sz w:val="24"/>
          <w:szCs w:val="23"/>
        </w:rPr>
        <w:t xml:space="preserve"> </w:t>
      </w:r>
      <w:r w:rsidRPr="0013048E">
        <w:rPr>
          <w:rFonts w:ascii="Arial" w:eastAsia="Arial" w:hAnsi="Arial" w:cs="Arial"/>
          <w:color w:val="181818"/>
          <w:w w:val="104"/>
          <w:sz w:val="24"/>
          <w:szCs w:val="23"/>
        </w:rPr>
        <w:t xml:space="preserve">and </w:t>
      </w:r>
      <w:r w:rsidR="00DE00E6">
        <w:rPr>
          <w:rFonts w:ascii="Arial" w:eastAsia="Arial" w:hAnsi="Arial" w:cs="Arial"/>
          <w:color w:val="181818"/>
          <w:w w:val="104"/>
          <w:sz w:val="24"/>
          <w:szCs w:val="23"/>
        </w:rPr>
        <w:t>s</w:t>
      </w:r>
      <w:r w:rsidRPr="0013048E">
        <w:rPr>
          <w:rFonts w:ascii="Arial" w:eastAsia="Arial" w:hAnsi="Arial" w:cs="Arial"/>
          <w:color w:val="181818"/>
          <w:sz w:val="24"/>
          <w:szCs w:val="23"/>
        </w:rPr>
        <w:t>ponsorship</w:t>
      </w:r>
      <w:r w:rsidRPr="0013048E">
        <w:rPr>
          <w:rFonts w:ascii="Arial" w:eastAsia="Arial" w:hAnsi="Arial" w:cs="Arial"/>
          <w:color w:val="181818"/>
          <w:spacing w:val="34"/>
          <w:sz w:val="24"/>
          <w:szCs w:val="23"/>
        </w:rPr>
        <w:t xml:space="preserve"> </w:t>
      </w:r>
      <w:r w:rsidRPr="0013048E">
        <w:rPr>
          <w:rFonts w:ascii="Arial" w:eastAsia="Arial" w:hAnsi="Arial" w:cs="Arial"/>
          <w:color w:val="181818"/>
          <w:sz w:val="24"/>
          <w:szCs w:val="23"/>
        </w:rPr>
        <w:t>for</w:t>
      </w:r>
      <w:r w:rsidRPr="0013048E">
        <w:rPr>
          <w:rFonts w:ascii="Arial" w:eastAsia="Arial" w:hAnsi="Arial" w:cs="Arial"/>
          <w:color w:val="181818"/>
          <w:spacing w:val="24"/>
          <w:sz w:val="24"/>
          <w:szCs w:val="23"/>
        </w:rPr>
        <w:t xml:space="preserve"> </w:t>
      </w:r>
      <w:r w:rsidRPr="0013048E">
        <w:rPr>
          <w:rFonts w:ascii="Arial" w:eastAsia="Arial" w:hAnsi="Arial" w:cs="Arial"/>
          <w:color w:val="181818"/>
          <w:sz w:val="24"/>
          <w:szCs w:val="23"/>
        </w:rPr>
        <w:t>meet</w:t>
      </w:r>
      <w:r w:rsidRPr="0013048E">
        <w:rPr>
          <w:rFonts w:ascii="Arial" w:eastAsia="Arial" w:hAnsi="Arial" w:cs="Arial"/>
          <w:color w:val="181818"/>
          <w:spacing w:val="45"/>
          <w:sz w:val="24"/>
          <w:szCs w:val="23"/>
        </w:rPr>
        <w:t xml:space="preserve"> </w:t>
      </w:r>
      <w:r w:rsidRPr="0013048E">
        <w:rPr>
          <w:rFonts w:ascii="Arial" w:eastAsia="Arial" w:hAnsi="Arial" w:cs="Arial"/>
          <w:color w:val="181818"/>
          <w:w w:val="105"/>
          <w:sz w:val="24"/>
          <w:szCs w:val="23"/>
        </w:rPr>
        <w:t>programs</w:t>
      </w:r>
      <w:r w:rsidR="00990F94">
        <w:rPr>
          <w:rFonts w:ascii="Arial" w:eastAsia="Arial" w:hAnsi="Arial" w:cs="Arial"/>
          <w:color w:val="181818"/>
          <w:w w:val="105"/>
          <w:sz w:val="24"/>
          <w:szCs w:val="23"/>
        </w:rPr>
        <w:t>.</w:t>
      </w:r>
    </w:p>
    <w:p w14:paraId="2B3ED131" w14:textId="77777777" w:rsidR="0058099E" w:rsidRPr="00785D25" w:rsidRDefault="0058099E" w:rsidP="0058099E">
      <w:pPr>
        <w:pStyle w:val="ListParagraph"/>
        <w:numPr>
          <w:ilvl w:val="0"/>
          <w:numId w:val="5"/>
        </w:numPr>
        <w:rPr>
          <w:rFonts w:ascii="Arial" w:hAnsi="Arial" w:cs="Arial"/>
          <w:b/>
          <w:i/>
          <w:sz w:val="24"/>
          <w:u w:val="single"/>
        </w:rPr>
      </w:pPr>
      <w:r w:rsidRPr="00785D25">
        <w:rPr>
          <w:rFonts w:ascii="Arial" w:hAnsi="Arial" w:cs="Arial"/>
          <w:b/>
          <w:i/>
          <w:sz w:val="24"/>
          <w:u w:val="single"/>
        </w:rPr>
        <w:t>Fundraising</w:t>
      </w:r>
    </w:p>
    <w:p w14:paraId="23EC0863" w14:textId="77777777" w:rsidR="0058099E" w:rsidRPr="00785D25" w:rsidRDefault="00933C41" w:rsidP="0058099E">
      <w:pPr>
        <w:ind w:left="360"/>
        <w:rPr>
          <w:rFonts w:ascii="Arial" w:hAnsi="Arial" w:cs="Arial"/>
          <w:sz w:val="24"/>
        </w:rPr>
      </w:pPr>
      <w:r w:rsidRPr="00785D25">
        <w:rPr>
          <w:rFonts w:ascii="Arial" w:hAnsi="Arial" w:cs="Arial"/>
          <w:sz w:val="24"/>
        </w:rPr>
        <w:t>Planning and running activities aimed at bringing money into the organization, this will help keep registration fees as low as possible.</w:t>
      </w:r>
    </w:p>
    <w:p w14:paraId="310A91A9" w14:textId="77777777" w:rsidR="0058099E" w:rsidRPr="00785D25" w:rsidRDefault="0058099E" w:rsidP="0058099E">
      <w:pPr>
        <w:pStyle w:val="ListParagraph"/>
        <w:numPr>
          <w:ilvl w:val="0"/>
          <w:numId w:val="5"/>
        </w:numPr>
        <w:rPr>
          <w:rFonts w:ascii="Arial" w:hAnsi="Arial" w:cs="Arial"/>
          <w:b/>
          <w:i/>
          <w:sz w:val="24"/>
          <w:u w:val="single"/>
        </w:rPr>
      </w:pPr>
      <w:r w:rsidRPr="00785D25">
        <w:rPr>
          <w:rFonts w:ascii="Arial" w:hAnsi="Arial" w:cs="Arial"/>
          <w:b/>
          <w:i/>
          <w:sz w:val="24"/>
          <w:u w:val="single"/>
        </w:rPr>
        <w:t>Swim a Thon</w:t>
      </w:r>
      <w:r w:rsidRPr="00785D25">
        <w:rPr>
          <w:b/>
          <w:i/>
          <w:sz w:val="24"/>
          <w:u w:val="single"/>
        </w:rPr>
        <w:t xml:space="preserve"> </w:t>
      </w:r>
    </w:p>
    <w:p w14:paraId="7D82D61C" w14:textId="0FB18BC3" w:rsidR="0058099E" w:rsidRPr="00785D25" w:rsidRDefault="0058099E" w:rsidP="0058099E">
      <w:pPr>
        <w:ind w:left="360"/>
        <w:rPr>
          <w:rFonts w:ascii="Arial" w:hAnsi="Arial" w:cs="Arial"/>
          <w:sz w:val="24"/>
        </w:rPr>
      </w:pPr>
      <w:r w:rsidRPr="00785D25">
        <w:rPr>
          <w:rFonts w:ascii="Arial" w:hAnsi="Arial" w:cs="Arial"/>
          <w:sz w:val="24"/>
        </w:rPr>
        <w:t xml:space="preserve">Ensures that the Club's annual Swim-A­ thon fund raising activities operate to its maximum </w:t>
      </w:r>
      <w:r w:rsidR="00990F94">
        <w:rPr>
          <w:rFonts w:ascii="Arial" w:hAnsi="Arial" w:cs="Arial"/>
          <w:sz w:val="24"/>
        </w:rPr>
        <w:t>r</w:t>
      </w:r>
      <w:r w:rsidRPr="00785D25">
        <w:rPr>
          <w:rFonts w:ascii="Arial" w:hAnsi="Arial" w:cs="Arial"/>
          <w:sz w:val="24"/>
        </w:rPr>
        <w:t>evenue-generating potential by designing, communicating and directing motivational and incentive programs; ensures that Swim-A-Thon fulfills Swim Ontario's requirements.</w:t>
      </w:r>
    </w:p>
    <w:p w14:paraId="7E4C037D" w14:textId="77777777" w:rsidR="0058099E" w:rsidRPr="00785D25" w:rsidRDefault="0058099E" w:rsidP="0058099E">
      <w:pPr>
        <w:pStyle w:val="ListParagraph"/>
        <w:numPr>
          <w:ilvl w:val="0"/>
          <w:numId w:val="5"/>
        </w:numPr>
        <w:rPr>
          <w:rFonts w:ascii="Arial" w:hAnsi="Arial" w:cs="Arial"/>
          <w:b/>
          <w:i/>
          <w:sz w:val="24"/>
          <w:u w:val="single"/>
        </w:rPr>
      </w:pPr>
      <w:r w:rsidRPr="00785D25">
        <w:rPr>
          <w:rFonts w:ascii="Arial" w:hAnsi="Arial" w:cs="Arial"/>
          <w:b/>
          <w:i/>
          <w:sz w:val="24"/>
          <w:u w:val="single"/>
        </w:rPr>
        <w:t xml:space="preserve">Social </w:t>
      </w:r>
    </w:p>
    <w:p w14:paraId="452EC247" w14:textId="77777777" w:rsidR="0058099E" w:rsidRPr="00785D25" w:rsidRDefault="0058099E" w:rsidP="0058099E">
      <w:pPr>
        <w:ind w:left="360"/>
        <w:rPr>
          <w:rFonts w:ascii="Arial" w:hAnsi="Arial" w:cs="Arial"/>
          <w:sz w:val="24"/>
        </w:rPr>
      </w:pPr>
      <w:r w:rsidRPr="00785D25">
        <w:rPr>
          <w:rFonts w:ascii="Arial" w:hAnsi="Arial" w:cs="Arial"/>
          <w:sz w:val="24"/>
        </w:rPr>
        <w:t>Coordinate various social activities for both swimmers and parents.</w:t>
      </w:r>
    </w:p>
    <w:p w14:paraId="57531E5A" w14:textId="77777777" w:rsidR="0058099E" w:rsidRPr="00785D25" w:rsidRDefault="0058099E" w:rsidP="0058099E">
      <w:pPr>
        <w:pStyle w:val="ListParagraph"/>
        <w:numPr>
          <w:ilvl w:val="0"/>
          <w:numId w:val="5"/>
        </w:numPr>
        <w:rPr>
          <w:rFonts w:ascii="Arial" w:hAnsi="Arial" w:cs="Arial"/>
          <w:b/>
          <w:i/>
          <w:sz w:val="24"/>
          <w:u w:val="single"/>
        </w:rPr>
      </w:pPr>
      <w:r w:rsidRPr="00785D25">
        <w:rPr>
          <w:rFonts w:ascii="Arial" w:hAnsi="Arial" w:cs="Arial"/>
          <w:b/>
          <w:i/>
          <w:sz w:val="24"/>
          <w:u w:val="single"/>
        </w:rPr>
        <w:t>Equipment Coordinator</w:t>
      </w:r>
    </w:p>
    <w:p w14:paraId="2AC055A3" w14:textId="77777777" w:rsidR="0058099E" w:rsidRPr="00785D25" w:rsidRDefault="0058099E" w:rsidP="0058099E">
      <w:pPr>
        <w:ind w:left="360"/>
        <w:rPr>
          <w:rFonts w:ascii="Arial" w:hAnsi="Arial" w:cs="Arial"/>
          <w:sz w:val="24"/>
        </w:rPr>
      </w:pPr>
      <w:r w:rsidRPr="00785D25">
        <w:rPr>
          <w:rFonts w:ascii="Arial" w:hAnsi="Arial" w:cs="Arial"/>
          <w:sz w:val="24"/>
        </w:rPr>
        <w:t>Obtain, advertise, sell and distribute all clothing items, suits and accessories.</w:t>
      </w:r>
      <w:r w:rsidR="00785D25">
        <w:rPr>
          <w:rFonts w:ascii="Arial" w:hAnsi="Arial" w:cs="Arial"/>
          <w:sz w:val="24"/>
        </w:rPr>
        <w:t xml:space="preserve"> </w:t>
      </w:r>
      <w:r w:rsidR="00C522BF">
        <w:rPr>
          <w:rFonts w:ascii="Arial" w:hAnsi="Arial" w:cs="Arial"/>
          <w:sz w:val="24"/>
        </w:rPr>
        <w:t>With input from coaching staff;</w:t>
      </w:r>
      <w:r w:rsidRPr="00785D25">
        <w:rPr>
          <w:rFonts w:ascii="Arial" w:hAnsi="Arial" w:cs="Arial"/>
          <w:sz w:val="24"/>
        </w:rPr>
        <w:t xml:space="preserve"> select clothing</w:t>
      </w:r>
      <w:r w:rsidR="00C522BF">
        <w:rPr>
          <w:rFonts w:ascii="Arial" w:hAnsi="Arial" w:cs="Arial"/>
          <w:sz w:val="24"/>
        </w:rPr>
        <w:t xml:space="preserve">, </w:t>
      </w:r>
      <w:r w:rsidR="00C522BF" w:rsidRPr="00785D25">
        <w:rPr>
          <w:rFonts w:ascii="Arial" w:hAnsi="Arial" w:cs="Arial"/>
          <w:sz w:val="24"/>
        </w:rPr>
        <w:t>suit</w:t>
      </w:r>
      <w:r w:rsidRPr="00785D25">
        <w:rPr>
          <w:rFonts w:ascii="Arial" w:hAnsi="Arial" w:cs="Arial"/>
          <w:sz w:val="24"/>
        </w:rPr>
        <w:t xml:space="preserve"> design and </w:t>
      </w:r>
      <w:proofErr w:type="spellStart"/>
      <w:r w:rsidRPr="00785D25">
        <w:rPr>
          <w:rFonts w:ascii="Arial" w:hAnsi="Arial" w:cs="Arial"/>
          <w:sz w:val="24"/>
        </w:rPr>
        <w:t>colour</w:t>
      </w:r>
      <w:proofErr w:type="spellEnd"/>
      <w:r w:rsidRPr="00785D25">
        <w:rPr>
          <w:rFonts w:ascii="Arial" w:hAnsi="Arial" w:cs="Arial"/>
          <w:sz w:val="24"/>
        </w:rPr>
        <w:t xml:space="preserve"> scheme</w:t>
      </w:r>
      <w:r w:rsidR="00C522BF">
        <w:rPr>
          <w:rFonts w:ascii="Arial" w:hAnsi="Arial" w:cs="Arial"/>
          <w:sz w:val="24"/>
        </w:rPr>
        <w:t>.</w:t>
      </w:r>
    </w:p>
    <w:p w14:paraId="2FA21A1E" w14:textId="77777777" w:rsidR="00F62CAC" w:rsidRDefault="00F62CAC" w:rsidP="00F62CAC">
      <w:pPr>
        <w:pStyle w:val="Heading1"/>
      </w:pPr>
      <w:bookmarkStart w:id="10" w:name="_Toc523221213"/>
      <w:r>
        <w:lastRenderedPageBreak/>
        <w:t>3 CLUB POLICIES AND PROCEDURES</w:t>
      </w:r>
      <w:bookmarkEnd w:id="10"/>
    </w:p>
    <w:p w14:paraId="78D0CACF" w14:textId="77777777" w:rsidR="00F62CAC" w:rsidRPr="007B4866" w:rsidRDefault="00F62CAC" w:rsidP="00F62CAC">
      <w:pPr>
        <w:pStyle w:val="Heading2"/>
      </w:pPr>
      <w:bookmarkStart w:id="11" w:name="_Toc523221214"/>
      <w:r w:rsidRPr="007B4866">
        <w:t>Membership</w:t>
      </w:r>
      <w:bookmarkEnd w:id="11"/>
    </w:p>
    <w:p w14:paraId="7D016633" w14:textId="77777777" w:rsidR="00F62CAC" w:rsidRDefault="00F62CAC" w:rsidP="00F62CAC">
      <w:pPr>
        <w:jc w:val="both"/>
        <w:rPr>
          <w:rFonts w:ascii="Arial" w:hAnsi="Arial" w:cs="Arial"/>
          <w:sz w:val="24"/>
          <w:szCs w:val="24"/>
        </w:rPr>
      </w:pPr>
      <w:r w:rsidRPr="001E27E4">
        <w:rPr>
          <w:rFonts w:ascii="Arial" w:hAnsi="Arial" w:cs="Arial"/>
          <w:sz w:val="24"/>
          <w:szCs w:val="24"/>
        </w:rPr>
        <w:t>Refer to the registration package for the current season for actual dollar amounts. Fees are established by the Executive Board prior to registration in September.</w:t>
      </w:r>
    </w:p>
    <w:p w14:paraId="39BAAE3C" w14:textId="77777777" w:rsidR="00575E84" w:rsidRPr="007B4866" w:rsidRDefault="00575E84" w:rsidP="00575E84">
      <w:pPr>
        <w:pStyle w:val="Heading2"/>
      </w:pPr>
      <w:bookmarkStart w:id="12" w:name="_Toc523221215"/>
      <w:r w:rsidRPr="007B4866">
        <w:t>Club accounts</w:t>
      </w:r>
      <w:bookmarkEnd w:id="12"/>
    </w:p>
    <w:p w14:paraId="49BB0971" w14:textId="6DF35300" w:rsidR="00575E84" w:rsidRPr="007B4866" w:rsidRDefault="00575E84" w:rsidP="00575E84">
      <w:pPr>
        <w:jc w:val="both"/>
        <w:rPr>
          <w:rFonts w:ascii="Arial" w:hAnsi="Arial" w:cs="Arial"/>
          <w:sz w:val="24"/>
          <w:szCs w:val="24"/>
        </w:rPr>
      </w:pPr>
      <w:r w:rsidRPr="007B4866">
        <w:rPr>
          <w:rFonts w:ascii="Arial" w:hAnsi="Arial" w:cs="Arial"/>
          <w:sz w:val="24"/>
          <w:szCs w:val="24"/>
        </w:rPr>
        <w:t>A Club account is established for each family to track meet entry fees, travel expenses, and other charges.   A member's account must be in good standing from the previous season before registration will be accepted for the</w:t>
      </w:r>
      <w:r>
        <w:rPr>
          <w:rFonts w:ascii="Arial" w:hAnsi="Arial" w:cs="Arial"/>
          <w:sz w:val="24"/>
          <w:szCs w:val="24"/>
        </w:rPr>
        <w:t xml:space="preserve"> </w:t>
      </w:r>
      <w:r w:rsidRPr="007B4866">
        <w:rPr>
          <w:rFonts w:ascii="Arial" w:hAnsi="Arial" w:cs="Arial"/>
          <w:sz w:val="24"/>
          <w:szCs w:val="24"/>
        </w:rPr>
        <w:t xml:space="preserve">current season.  No returning swimmer </w:t>
      </w:r>
      <w:r w:rsidR="00411779" w:rsidRPr="007B4866">
        <w:rPr>
          <w:rFonts w:ascii="Arial" w:hAnsi="Arial" w:cs="Arial"/>
          <w:sz w:val="24"/>
          <w:szCs w:val="24"/>
        </w:rPr>
        <w:t>can</w:t>
      </w:r>
      <w:r w:rsidRPr="007B4866">
        <w:rPr>
          <w:rFonts w:ascii="Arial" w:hAnsi="Arial" w:cs="Arial"/>
          <w:sz w:val="24"/>
          <w:szCs w:val="24"/>
        </w:rPr>
        <w:t xml:space="preserve"> participate in Club activities until registered.</w:t>
      </w:r>
    </w:p>
    <w:p w14:paraId="2765FF21" w14:textId="77777777" w:rsidR="00575E84" w:rsidRDefault="00575E84" w:rsidP="00575E84">
      <w:pPr>
        <w:jc w:val="both"/>
        <w:rPr>
          <w:rFonts w:ascii="Arial" w:hAnsi="Arial" w:cs="Arial"/>
          <w:sz w:val="24"/>
          <w:szCs w:val="24"/>
        </w:rPr>
      </w:pPr>
      <w:r w:rsidRPr="007B4866">
        <w:rPr>
          <w:rFonts w:ascii="Arial" w:hAnsi="Arial" w:cs="Arial"/>
          <w:sz w:val="24"/>
          <w:szCs w:val="24"/>
        </w:rPr>
        <w:t>If accounts are not kept current, swimmers may be suspended until account is paid in full.  If financial arrangements are necessary, arrangements must be made through the Executive Board.</w:t>
      </w:r>
    </w:p>
    <w:p w14:paraId="0EF96EFB" w14:textId="77777777" w:rsidR="00575E84" w:rsidRPr="00575E84" w:rsidRDefault="00575E84" w:rsidP="00575E84">
      <w:pPr>
        <w:keepNext/>
        <w:keepLines/>
        <w:spacing w:before="200" w:after="0"/>
        <w:outlineLvl w:val="1"/>
        <w:rPr>
          <w:rFonts w:asciiTheme="majorHAnsi" w:eastAsiaTheme="majorEastAsia" w:hAnsiTheme="majorHAnsi" w:cstheme="majorBidi"/>
          <w:b/>
          <w:bCs/>
          <w:color w:val="4F81BD" w:themeColor="accent1"/>
          <w:sz w:val="26"/>
          <w:szCs w:val="26"/>
        </w:rPr>
      </w:pPr>
      <w:bookmarkStart w:id="13" w:name="_Toc523221216"/>
      <w:r w:rsidRPr="00575E84">
        <w:rPr>
          <w:rFonts w:asciiTheme="majorHAnsi" w:eastAsiaTheme="majorEastAsia" w:hAnsiTheme="majorHAnsi" w:cstheme="majorBidi"/>
          <w:b/>
          <w:bCs/>
          <w:color w:val="4F81BD" w:themeColor="accent1"/>
          <w:sz w:val="26"/>
          <w:szCs w:val="26"/>
        </w:rPr>
        <w:t>Free Trial</w:t>
      </w:r>
      <w:bookmarkEnd w:id="13"/>
    </w:p>
    <w:p w14:paraId="12234C6F" w14:textId="77777777" w:rsidR="00575E84" w:rsidRPr="00575E84" w:rsidRDefault="00575E84" w:rsidP="00575E84">
      <w:pPr>
        <w:jc w:val="both"/>
        <w:rPr>
          <w:rFonts w:ascii="Arial" w:hAnsi="Arial" w:cs="Arial"/>
          <w:sz w:val="24"/>
          <w:szCs w:val="24"/>
        </w:rPr>
      </w:pPr>
      <w:r w:rsidRPr="00575E84">
        <w:rPr>
          <w:rFonts w:ascii="Arial" w:hAnsi="Arial" w:cs="Arial"/>
          <w:sz w:val="24"/>
          <w:szCs w:val="24"/>
        </w:rPr>
        <w:t>A free trial shall not exceed two weeks of continuous training sessions.  No fee will be charged for this.</w:t>
      </w:r>
    </w:p>
    <w:p w14:paraId="6F37E91B" w14:textId="77777777" w:rsidR="00F62CAC" w:rsidRPr="007B4866" w:rsidRDefault="00F62CAC" w:rsidP="00F62CAC">
      <w:pPr>
        <w:pStyle w:val="Heading2"/>
      </w:pPr>
      <w:bookmarkStart w:id="14" w:name="_Toc523221217"/>
      <w:r w:rsidRPr="001E27E4">
        <w:t xml:space="preserve">Swim Ontario </w:t>
      </w:r>
      <w:r w:rsidRPr="007B4866">
        <w:t>Fee</w:t>
      </w:r>
      <w:r>
        <w:t>s</w:t>
      </w:r>
      <w:bookmarkEnd w:id="14"/>
    </w:p>
    <w:p w14:paraId="4EF6A625" w14:textId="3D2D7327" w:rsidR="001C53F2" w:rsidRPr="001C53F2" w:rsidRDefault="00F62CAC" w:rsidP="001C53F2">
      <w:pPr>
        <w:jc w:val="both"/>
        <w:rPr>
          <w:rFonts w:ascii="Arial" w:hAnsi="Arial" w:cs="Arial"/>
          <w:sz w:val="24"/>
          <w:szCs w:val="24"/>
        </w:rPr>
      </w:pPr>
      <w:r w:rsidRPr="001E27E4">
        <w:rPr>
          <w:rFonts w:ascii="Arial" w:hAnsi="Arial" w:cs="Arial"/>
          <w:sz w:val="24"/>
          <w:szCs w:val="24"/>
        </w:rPr>
        <w:t>The Swim Ontario registration fee is payable in full at the time of regi</w:t>
      </w:r>
      <w:r>
        <w:rPr>
          <w:rFonts w:ascii="Arial" w:hAnsi="Arial" w:cs="Arial"/>
          <w:sz w:val="24"/>
          <w:szCs w:val="24"/>
        </w:rPr>
        <w:t xml:space="preserve">stration and is </w:t>
      </w:r>
      <w:proofErr w:type="spellStart"/>
      <w:r>
        <w:rPr>
          <w:rFonts w:ascii="Arial" w:hAnsi="Arial" w:cs="Arial"/>
          <w:sz w:val="24"/>
          <w:szCs w:val="24"/>
        </w:rPr>
        <w:t>non</w:t>
      </w:r>
      <w:proofErr w:type="spellEnd"/>
      <w:r>
        <w:rPr>
          <w:rFonts w:ascii="Arial" w:hAnsi="Arial" w:cs="Arial"/>
          <w:sz w:val="24"/>
          <w:szCs w:val="24"/>
        </w:rPr>
        <w:t xml:space="preserve">­ refundable </w:t>
      </w:r>
      <w:r w:rsidRPr="001E27E4">
        <w:rPr>
          <w:rFonts w:ascii="Arial" w:hAnsi="Arial" w:cs="Arial"/>
          <w:sz w:val="24"/>
          <w:szCs w:val="24"/>
        </w:rPr>
        <w:t>and includes the mandatory Swim Ontario insurance coverage</w:t>
      </w:r>
      <w:r w:rsidR="001C53F2">
        <w:rPr>
          <w:rFonts w:ascii="Arial" w:hAnsi="Arial" w:cs="Arial"/>
          <w:sz w:val="24"/>
          <w:szCs w:val="24"/>
        </w:rPr>
        <w:t xml:space="preserve">. </w:t>
      </w:r>
      <w:r w:rsidR="001C53F2" w:rsidRPr="001C53F2">
        <w:rPr>
          <w:rFonts w:ascii="Arial" w:hAnsi="Arial" w:cs="Arial"/>
          <w:sz w:val="24"/>
          <w:szCs w:val="24"/>
          <w:lang w:val="en-CA"/>
        </w:rPr>
        <w:t xml:space="preserve">Fees for </w:t>
      </w:r>
      <w:r w:rsidR="00990F94">
        <w:rPr>
          <w:rFonts w:ascii="Arial" w:hAnsi="Arial" w:cs="Arial"/>
          <w:sz w:val="24"/>
          <w:szCs w:val="24"/>
          <w:lang w:val="en-CA"/>
        </w:rPr>
        <w:t>2022-23</w:t>
      </w:r>
      <w:r w:rsidR="004F0391">
        <w:rPr>
          <w:rFonts w:ascii="Arial" w:hAnsi="Arial" w:cs="Arial"/>
          <w:sz w:val="24"/>
          <w:szCs w:val="24"/>
          <w:lang w:val="en-CA"/>
        </w:rPr>
        <w:t>season</w:t>
      </w:r>
      <w:r w:rsidR="001C53F2" w:rsidRPr="001C53F2">
        <w:rPr>
          <w:rFonts w:ascii="Arial" w:hAnsi="Arial" w:cs="Arial"/>
          <w:sz w:val="24"/>
          <w:szCs w:val="24"/>
          <w:lang w:val="en-CA"/>
        </w:rPr>
        <w:t xml:space="preserve"> are:</w:t>
      </w:r>
    </w:p>
    <w:p w14:paraId="6750C4A9" w14:textId="4FD6D016" w:rsidR="001C53F2" w:rsidRPr="001C53F2" w:rsidRDefault="001C53F2" w:rsidP="001C53F2">
      <w:pPr>
        <w:pStyle w:val="ListParagraph"/>
        <w:numPr>
          <w:ilvl w:val="0"/>
          <w:numId w:val="26"/>
        </w:numPr>
        <w:jc w:val="both"/>
        <w:rPr>
          <w:rFonts w:ascii="Arial" w:hAnsi="Arial" w:cs="Arial"/>
          <w:sz w:val="24"/>
          <w:szCs w:val="24"/>
          <w:lang w:val="en-CA"/>
        </w:rPr>
      </w:pPr>
      <w:r w:rsidRPr="001C53F2">
        <w:rPr>
          <w:rFonts w:ascii="Arial" w:hAnsi="Arial" w:cs="Arial"/>
          <w:sz w:val="24"/>
          <w:szCs w:val="24"/>
          <w:lang w:val="en-CA"/>
        </w:rPr>
        <w:t xml:space="preserve">Age 8 &amp; under </w:t>
      </w:r>
      <w:r w:rsidR="00257006">
        <w:rPr>
          <w:rFonts w:ascii="Arial" w:hAnsi="Arial" w:cs="Arial"/>
          <w:sz w:val="24"/>
          <w:szCs w:val="24"/>
          <w:lang w:val="en-CA"/>
        </w:rPr>
        <w:tab/>
      </w:r>
      <w:r w:rsidR="004F0391">
        <w:rPr>
          <w:rFonts w:ascii="Arial" w:hAnsi="Arial" w:cs="Arial"/>
          <w:sz w:val="24"/>
          <w:szCs w:val="24"/>
          <w:lang w:val="en-CA"/>
        </w:rPr>
        <w:t>$</w:t>
      </w:r>
      <w:r w:rsidR="00257006">
        <w:rPr>
          <w:rFonts w:ascii="Arial" w:hAnsi="Arial" w:cs="Arial"/>
          <w:sz w:val="24"/>
          <w:szCs w:val="24"/>
          <w:lang w:val="en-CA"/>
        </w:rPr>
        <w:t>121.40</w:t>
      </w:r>
    </w:p>
    <w:p w14:paraId="209584D4" w14:textId="0995BBBB" w:rsidR="001C53F2" w:rsidRPr="001C53F2" w:rsidRDefault="00257006" w:rsidP="001C53F2">
      <w:pPr>
        <w:pStyle w:val="ListParagraph"/>
        <w:numPr>
          <w:ilvl w:val="0"/>
          <w:numId w:val="26"/>
        </w:numPr>
        <w:jc w:val="both"/>
        <w:rPr>
          <w:rFonts w:ascii="Arial" w:hAnsi="Arial" w:cs="Arial"/>
          <w:sz w:val="24"/>
          <w:szCs w:val="24"/>
          <w:lang w:val="en-CA"/>
        </w:rPr>
      </w:pPr>
      <w:r w:rsidRPr="001C53F2">
        <w:rPr>
          <w:rFonts w:ascii="Arial" w:hAnsi="Arial" w:cs="Arial"/>
          <w:sz w:val="24"/>
          <w:szCs w:val="24"/>
          <w:lang w:val="en-CA"/>
        </w:rPr>
        <w:t>Age 9</w:t>
      </w:r>
      <w:r w:rsidR="001C53F2" w:rsidRPr="001C53F2">
        <w:rPr>
          <w:rFonts w:ascii="Arial" w:hAnsi="Arial" w:cs="Arial"/>
          <w:sz w:val="24"/>
          <w:szCs w:val="24"/>
          <w:lang w:val="en-CA"/>
        </w:rPr>
        <w:t xml:space="preserve"> &amp; 10</w:t>
      </w:r>
      <w:r>
        <w:rPr>
          <w:rFonts w:ascii="Arial" w:hAnsi="Arial" w:cs="Arial"/>
          <w:sz w:val="24"/>
          <w:szCs w:val="24"/>
          <w:lang w:val="en-CA"/>
        </w:rPr>
        <w:tab/>
      </w:r>
      <w:r w:rsidR="001C53F2" w:rsidRPr="001C53F2">
        <w:rPr>
          <w:rFonts w:ascii="Arial" w:hAnsi="Arial" w:cs="Arial"/>
          <w:sz w:val="24"/>
          <w:szCs w:val="24"/>
          <w:lang w:val="en-CA"/>
        </w:rPr>
        <w:t xml:space="preserve"> </w:t>
      </w:r>
      <w:r>
        <w:rPr>
          <w:rFonts w:ascii="Arial" w:hAnsi="Arial" w:cs="Arial"/>
          <w:sz w:val="24"/>
          <w:szCs w:val="24"/>
          <w:lang w:val="en-CA"/>
        </w:rPr>
        <w:tab/>
      </w:r>
      <w:r w:rsidR="001C53F2" w:rsidRPr="001C53F2">
        <w:rPr>
          <w:rFonts w:ascii="Arial" w:hAnsi="Arial" w:cs="Arial"/>
          <w:sz w:val="24"/>
          <w:szCs w:val="24"/>
          <w:lang w:val="en-CA"/>
        </w:rPr>
        <w:t>$</w:t>
      </w:r>
      <w:r>
        <w:rPr>
          <w:rFonts w:ascii="Arial" w:hAnsi="Arial" w:cs="Arial"/>
          <w:sz w:val="24"/>
          <w:szCs w:val="24"/>
          <w:lang w:val="en-CA"/>
        </w:rPr>
        <w:t>141.40</w:t>
      </w:r>
    </w:p>
    <w:p w14:paraId="23156F0B" w14:textId="201720EA" w:rsidR="001C53F2" w:rsidRPr="001C53F2" w:rsidRDefault="001C53F2" w:rsidP="001C53F2">
      <w:pPr>
        <w:pStyle w:val="ListParagraph"/>
        <w:numPr>
          <w:ilvl w:val="0"/>
          <w:numId w:val="26"/>
        </w:numPr>
        <w:jc w:val="both"/>
        <w:rPr>
          <w:rFonts w:ascii="Arial" w:hAnsi="Arial" w:cs="Arial"/>
          <w:sz w:val="24"/>
          <w:szCs w:val="24"/>
          <w:lang w:val="en-CA"/>
        </w:rPr>
      </w:pPr>
      <w:r w:rsidRPr="001C53F2">
        <w:rPr>
          <w:rFonts w:ascii="Arial" w:hAnsi="Arial" w:cs="Arial"/>
          <w:sz w:val="24"/>
          <w:szCs w:val="24"/>
          <w:lang w:val="en-CA"/>
        </w:rPr>
        <w:t xml:space="preserve">Age 11 &amp; 14 </w:t>
      </w:r>
      <w:r w:rsidR="00257006">
        <w:rPr>
          <w:rFonts w:ascii="Arial" w:hAnsi="Arial" w:cs="Arial"/>
          <w:sz w:val="24"/>
          <w:szCs w:val="24"/>
          <w:lang w:val="en-CA"/>
        </w:rPr>
        <w:tab/>
      </w:r>
      <w:r w:rsidR="00257006">
        <w:rPr>
          <w:rFonts w:ascii="Arial" w:hAnsi="Arial" w:cs="Arial"/>
          <w:sz w:val="24"/>
          <w:szCs w:val="24"/>
          <w:lang w:val="en-CA"/>
        </w:rPr>
        <w:tab/>
      </w:r>
      <w:r w:rsidRPr="001C53F2">
        <w:rPr>
          <w:rFonts w:ascii="Arial" w:hAnsi="Arial" w:cs="Arial"/>
          <w:sz w:val="24"/>
          <w:szCs w:val="24"/>
          <w:lang w:val="en-CA"/>
        </w:rPr>
        <w:t>$</w:t>
      </w:r>
      <w:r w:rsidR="00257006">
        <w:rPr>
          <w:rFonts w:ascii="Arial" w:hAnsi="Arial" w:cs="Arial"/>
          <w:sz w:val="24"/>
          <w:szCs w:val="24"/>
          <w:lang w:val="en-CA"/>
        </w:rPr>
        <w:t>161.40</w:t>
      </w:r>
    </w:p>
    <w:p w14:paraId="0851AB0D" w14:textId="23CB10C0" w:rsidR="001C53F2" w:rsidRPr="001C53F2" w:rsidRDefault="001C53F2" w:rsidP="001C53F2">
      <w:pPr>
        <w:pStyle w:val="ListParagraph"/>
        <w:numPr>
          <w:ilvl w:val="0"/>
          <w:numId w:val="26"/>
        </w:numPr>
        <w:jc w:val="both"/>
        <w:rPr>
          <w:rFonts w:ascii="Arial" w:hAnsi="Arial" w:cs="Arial"/>
          <w:sz w:val="24"/>
          <w:szCs w:val="24"/>
          <w:lang w:val="en-CA"/>
        </w:rPr>
      </w:pPr>
      <w:r w:rsidRPr="001C53F2">
        <w:rPr>
          <w:rFonts w:ascii="Arial" w:hAnsi="Arial" w:cs="Arial"/>
          <w:sz w:val="24"/>
          <w:szCs w:val="24"/>
          <w:lang w:val="en-CA"/>
        </w:rPr>
        <w:t xml:space="preserve">Age 15 &amp; over </w:t>
      </w:r>
      <w:r w:rsidR="00257006">
        <w:rPr>
          <w:rFonts w:ascii="Arial" w:hAnsi="Arial" w:cs="Arial"/>
          <w:sz w:val="24"/>
          <w:szCs w:val="24"/>
          <w:lang w:val="en-CA"/>
        </w:rPr>
        <w:tab/>
      </w:r>
      <w:r w:rsidRPr="001C53F2">
        <w:rPr>
          <w:rFonts w:ascii="Arial" w:hAnsi="Arial" w:cs="Arial"/>
          <w:sz w:val="24"/>
          <w:szCs w:val="24"/>
          <w:lang w:val="en-CA"/>
        </w:rPr>
        <w:t>$</w:t>
      </w:r>
      <w:r w:rsidR="00257006">
        <w:rPr>
          <w:rFonts w:ascii="Arial" w:hAnsi="Arial" w:cs="Arial"/>
          <w:sz w:val="24"/>
          <w:szCs w:val="24"/>
          <w:lang w:val="en-CA"/>
        </w:rPr>
        <w:t>181.40</w:t>
      </w:r>
    </w:p>
    <w:p w14:paraId="401BD216" w14:textId="77777777" w:rsidR="00F62CAC" w:rsidRPr="007B4866" w:rsidRDefault="00F62CAC" w:rsidP="00F62CAC">
      <w:pPr>
        <w:pStyle w:val="Heading2"/>
      </w:pPr>
      <w:bookmarkStart w:id="15" w:name="_Toc523221218"/>
      <w:r w:rsidRPr="007B4866">
        <w:t>Training Fee</w:t>
      </w:r>
      <w:bookmarkEnd w:id="15"/>
    </w:p>
    <w:p w14:paraId="63952E1C" w14:textId="24753571" w:rsidR="004F0391" w:rsidRPr="0007141F" w:rsidRDefault="001C53F2" w:rsidP="0007141F">
      <w:pPr>
        <w:jc w:val="both"/>
        <w:rPr>
          <w:rFonts w:ascii="Arial" w:hAnsi="Arial" w:cs="Arial"/>
          <w:sz w:val="24"/>
          <w:szCs w:val="24"/>
          <w:lang w:val="en-CA"/>
        </w:rPr>
      </w:pPr>
      <w:r w:rsidRPr="001C53F2">
        <w:rPr>
          <w:rFonts w:ascii="Arial" w:hAnsi="Arial" w:cs="Arial"/>
          <w:sz w:val="24"/>
          <w:szCs w:val="24"/>
          <w:lang w:val="en-CA"/>
        </w:rPr>
        <w:t>These fees are the club fees which cover the pool fees, lane fees and coaching salaries associated with the day-to-day training of our swimm</w:t>
      </w:r>
      <w:r w:rsidR="00141E0C">
        <w:rPr>
          <w:rFonts w:ascii="Arial" w:hAnsi="Arial" w:cs="Arial"/>
          <w:sz w:val="24"/>
          <w:szCs w:val="24"/>
          <w:lang w:val="en-CA"/>
        </w:rPr>
        <w:t>ers</w:t>
      </w:r>
      <w:r w:rsidRPr="001C53F2">
        <w:rPr>
          <w:rFonts w:ascii="Arial" w:hAnsi="Arial" w:cs="Arial"/>
          <w:sz w:val="24"/>
          <w:szCs w:val="24"/>
          <w:lang w:val="en-CA"/>
        </w:rPr>
        <w:t xml:space="preserve">.  Fees for </w:t>
      </w:r>
      <w:r w:rsidR="00141E0C">
        <w:rPr>
          <w:rFonts w:ascii="Arial" w:hAnsi="Arial" w:cs="Arial"/>
          <w:sz w:val="24"/>
          <w:szCs w:val="24"/>
          <w:lang w:val="en-CA"/>
        </w:rPr>
        <w:t>2022-23</w:t>
      </w:r>
      <w:r w:rsidRPr="001C53F2">
        <w:rPr>
          <w:rFonts w:ascii="Arial" w:hAnsi="Arial" w:cs="Arial"/>
          <w:sz w:val="24"/>
          <w:szCs w:val="24"/>
          <w:lang w:val="en-CA"/>
        </w:rPr>
        <w:t xml:space="preserve"> season are:</w:t>
      </w:r>
    </w:p>
    <w:p w14:paraId="6D16D078" w14:textId="3FB43F7F" w:rsidR="001C53F2" w:rsidRPr="001C53F2" w:rsidRDefault="004F0391" w:rsidP="001C53F2">
      <w:pPr>
        <w:pStyle w:val="ListParagraph"/>
        <w:numPr>
          <w:ilvl w:val="0"/>
          <w:numId w:val="25"/>
        </w:numPr>
        <w:jc w:val="both"/>
        <w:rPr>
          <w:rFonts w:ascii="Arial" w:hAnsi="Arial" w:cs="Arial"/>
          <w:sz w:val="24"/>
          <w:szCs w:val="24"/>
          <w:lang w:val="en-CA"/>
        </w:rPr>
      </w:pPr>
      <w:r>
        <w:rPr>
          <w:rFonts w:ascii="Arial" w:hAnsi="Arial" w:cs="Arial"/>
          <w:sz w:val="24"/>
          <w:szCs w:val="24"/>
          <w:lang w:val="en-CA"/>
        </w:rPr>
        <w:t>Novice II $</w:t>
      </w:r>
      <w:r w:rsidR="00B24A04">
        <w:rPr>
          <w:rFonts w:ascii="Arial" w:hAnsi="Arial" w:cs="Arial"/>
          <w:sz w:val="24"/>
          <w:szCs w:val="24"/>
          <w:lang w:val="en-CA"/>
        </w:rPr>
        <w:t>1276.00</w:t>
      </w:r>
    </w:p>
    <w:p w14:paraId="1F4885CE" w14:textId="69EEA8E3" w:rsidR="001C53F2" w:rsidRPr="001C53F2" w:rsidRDefault="001C53F2" w:rsidP="001C53F2">
      <w:pPr>
        <w:pStyle w:val="ListParagraph"/>
        <w:numPr>
          <w:ilvl w:val="0"/>
          <w:numId w:val="25"/>
        </w:numPr>
        <w:jc w:val="both"/>
        <w:rPr>
          <w:rFonts w:ascii="Arial" w:hAnsi="Arial" w:cs="Arial"/>
          <w:sz w:val="24"/>
          <w:szCs w:val="24"/>
          <w:lang w:val="en-CA"/>
        </w:rPr>
      </w:pPr>
      <w:r w:rsidRPr="001C53F2">
        <w:rPr>
          <w:rFonts w:ascii="Arial" w:hAnsi="Arial" w:cs="Arial"/>
          <w:sz w:val="24"/>
          <w:szCs w:val="24"/>
          <w:lang w:val="en-CA"/>
        </w:rPr>
        <w:t>Novice I $</w:t>
      </w:r>
      <w:r w:rsidR="00B24A04">
        <w:rPr>
          <w:rFonts w:ascii="Arial" w:hAnsi="Arial" w:cs="Arial"/>
          <w:sz w:val="24"/>
          <w:szCs w:val="24"/>
          <w:lang w:val="en-CA"/>
        </w:rPr>
        <w:t>1540.00</w:t>
      </w:r>
    </w:p>
    <w:p w14:paraId="3C41ED34" w14:textId="367F4918" w:rsidR="001C53F2" w:rsidRPr="001C53F2" w:rsidRDefault="004F0391" w:rsidP="001C53F2">
      <w:pPr>
        <w:pStyle w:val="ListParagraph"/>
        <w:numPr>
          <w:ilvl w:val="0"/>
          <w:numId w:val="25"/>
        </w:numPr>
        <w:jc w:val="both"/>
        <w:rPr>
          <w:rFonts w:ascii="Arial" w:hAnsi="Arial" w:cs="Arial"/>
          <w:sz w:val="24"/>
          <w:szCs w:val="24"/>
          <w:lang w:val="en-CA"/>
        </w:rPr>
      </w:pPr>
      <w:r>
        <w:rPr>
          <w:rFonts w:ascii="Arial" w:hAnsi="Arial" w:cs="Arial"/>
          <w:sz w:val="24"/>
          <w:szCs w:val="24"/>
          <w:lang w:val="en-CA"/>
        </w:rPr>
        <w:t>Age Group 3 $</w:t>
      </w:r>
      <w:r w:rsidR="00B24A04">
        <w:rPr>
          <w:rFonts w:ascii="Arial" w:hAnsi="Arial" w:cs="Arial"/>
          <w:sz w:val="24"/>
          <w:szCs w:val="24"/>
          <w:lang w:val="en-CA"/>
        </w:rPr>
        <w:t>1718.00</w:t>
      </w:r>
    </w:p>
    <w:p w14:paraId="42ACB8CC" w14:textId="66677EC0" w:rsidR="00B24A04" w:rsidRPr="00B24A04" w:rsidRDefault="001C53F2" w:rsidP="00B24A04">
      <w:pPr>
        <w:pStyle w:val="ListParagraph"/>
        <w:numPr>
          <w:ilvl w:val="0"/>
          <w:numId w:val="25"/>
        </w:numPr>
        <w:jc w:val="both"/>
        <w:rPr>
          <w:rFonts w:ascii="Arial" w:hAnsi="Arial" w:cs="Arial"/>
          <w:sz w:val="24"/>
          <w:szCs w:val="24"/>
          <w:lang w:val="en-CA"/>
        </w:rPr>
      </w:pPr>
      <w:r w:rsidRPr="001C53F2">
        <w:rPr>
          <w:rFonts w:ascii="Arial" w:hAnsi="Arial" w:cs="Arial"/>
          <w:sz w:val="24"/>
          <w:szCs w:val="24"/>
          <w:lang w:val="en-CA"/>
        </w:rPr>
        <w:t>Age Group 2 $</w:t>
      </w:r>
      <w:r w:rsidR="00B24A04">
        <w:rPr>
          <w:rFonts w:ascii="Arial" w:hAnsi="Arial" w:cs="Arial"/>
          <w:sz w:val="24"/>
          <w:szCs w:val="24"/>
          <w:lang w:val="en-CA"/>
        </w:rPr>
        <w:t>2246.00</w:t>
      </w:r>
    </w:p>
    <w:p w14:paraId="3E22CDD0" w14:textId="77777777" w:rsidR="00B24A04" w:rsidRDefault="00127ABE" w:rsidP="001C53F2">
      <w:pPr>
        <w:pStyle w:val="ListParagraph"/>
        <w:numPr>
          <w:ilvl w:val="0"/>
          <w:numId w:val="25"/>
        </w:numPr>
        <w:jc w:val="both"/>
        <w:rPr>
          <w:rFonts w:ascii="Arial" w:hAnsi="Arial" w:cs="Arial"/>
          <w:sz w:val="24"/>
          <w:szCs w:val="24"/>
          <w:lang w:val="en-CA"/>
        </w:rPr>
      </w:pPr>
      <w:r>
        <w:rPr>
          <w:rFonts w:ascii="Arial" w:hAnsi="Arial" w:cs="Arial"/>
          <w:sz w:val="24"/>
          <w:szCs w:val="24"/>
          <w:lang w:val="en-CA"/>
        </w:rPr>
        <w:t>Age Group 1 $</w:t>
      </w:r>
      <w:r w:rsidR="00B24A04">
        <w:rPr>
          <w:rFonts w:ascii="Arial" w:hAnsi="Arial" w:cs="Arial"/>
          <w:sz w:val="24"/>
          <w:szCs w:val="24"/>
          <w:lang w:val="en-CA"/>
        </w:rPr>
        <w:t>2569.00</w:t>
      </w:r>
    </w:p>
    <w:p w14:paraId="51831FB8" w14:textId="04B8BC77" w:rsidR="00127ABE" w:rsidRDefault="00127ABE" w:rsidP="001C53F2">
      <w:pPr>
        <w:pStyle w:val="ListParagraph"/>
        <w:numPr>
          <w:ilvl w:val="0"/>
          <w:numId w:val="25"/>
        </w:numPr>
        <w:jc w:val="both"/>
        <w:rPr>
          <w:rFonts w:ascii="Arial" w:hAnsi="Arial" w:cs="Arial"/>
          <w:sz w:val="24"/>
          <w:szCs w:val="24"/>
          <w:lang w:val="en-CA"/>
        </w:rPr>
      </w:pPr>
      <w:r>
        <w:rPr>
          <w:rFonts w:ascii="Arial" w:hAnsi="Arial" w:cs="Arial"/>
          <w:sz w:val="24"/>
          <w:szCs w:val="24"/>
          <w:lang w:val="en-CA"/>
        </w:rPr>
        <w:t>Senior 1 &amp; 2 $</w:t>
      </w:r>
      <w:r w:rsidR="00B24A04">
        <w:rPr>
          <w:rFonts w:ascii="Arial" w:hAnsi="Arial" w:cs="Arial"/>
          <w:sz w:val="24"/>
          <w:szCs w:val="24"/>
          <w:lang w:val="en-CA"/>
        </w:rPr>
        <w:t>3266.00</w:t>
      </w:r>
    </w:p>
    <w:p w14:paraId="2E64A5B8" w14:textId="77777777" w:rsidR="000E7EBE" w:rsidRPr="007B4866" w:rsidRDefault="000E7EBE" w:rsidP="000E7EBE">
      <w:pPr>
        <w:pStyle w:val="Heading2"/>
      </w:pPr>
      <w:r w:rsidRPr="007B4866">
        <w:lastRenderedPageBreak/>
        <w:t>Refunds</w:t>
      </w:r>
    </w:p>
    <w:p w14:paraId="7E4BB26C" w14:textId="72B75B8B" w:rsidR="00F40EA4" w:rsidRPr="008943CE" w:rsidRDefault="000E7EBE" w:rsidP="003418D9">
      <w:pPr>
        <w:jc w:val="both"/>
        <w:rPr>
          <w:rFonts w:ascii="Arial" w:hAnsi="Arial" w:cs="Arial"/>
          <w:sz w:val="24"/>
          <w:szCs w:val="24"/>
        </w:rPr>
      </w:pPr>
      <w:r w:rsidRPr="008943CE">
        <w:rPr>
          <w:rFonts w:ascii="Arial" w:hAnsi="Arial" w:cs="Arial"/>
          <w:sz w:val="24"/>
          <w:szCs w:val="24"/>
        </w:rPr>
        <w:t xml:space="preserve">Any swimmer deciding to resign from the club must email the Club Treasurer.  Members resigning prior to the </w:t>
      </w:r>
      <w:r w:rsidR="003418D9">
        <w:rPr>
          <w:rFonts w:ascii="Arial" w:hAnsi="Arial" w:cs="Arial"/>
          <w:sz w:val="24"/>
          <w:szCs w:val="24"/>
        </w:rPr>
        <w:t>end of the season will be refunded any remaining payments.  For example, if the swimmer has selected the 8-month payment plan and stops in month 5, payments 6, 7 and 8 will not be charged.  If the swimmer has paid the fees in full, they will receive a prorated refund for the time remaining in the season based on the first of the month for the coming months (if they stop on the January 15 the refund will be based on February 1).</w:t>
      </w:r>
      <w:r w:rsidR="00F40EA4">
        <w:rPr>
          <w:rFonts w:ascii="Arial" w:hAnsi="Arial" w:cs="Arial"/>
          <w:sz w:val="24"/>
          <w:szCs w:val="24"/>
        </w:rPr>
        <w:t xml:space="preserve"> </w:t>
      </w:r>
    </w:p>
    <w:p w14:paraId="31FCB70D" w14:textId="491298DE" w:rsidR="000E7EBE" w:rsidRPr="007B4866" w:rsidRDefault="000E7EBE" w:rsidP="000E7EBE">
      <w:pPr>
        <w:jc w:val="both"/>
        <w:rPr>
          <w:rFonts w:ascii="Arial" w:hAnsi="Arial" w:cs="Arial"/>
          <w:sz w:val="24"/>
          <w:szCs w:val="24"/>
        </w:rPr>
      </w:pPr>
      <w:r w:rsidRPr="008943CE">
        <w:rPr>
          <w:rFonts w:ascii="Arial" w:hAnsi="Arial" w:cs="Arial"/>
          <w:sz w:val="24"/>
          <w:szCs w:val="24"/>
        </w:rPr>
        <w:t>An administration fee of $</w:t>
      </w:r>
      <w:r w:rsidR="00A75908">
        <w:rPr>
          <w:rFonts w:ascii="Arial" w:hAnsi="Arial" w:cs="Arial"/>
          <w:sz w:val="24"/>
          <w:szCs w:val="24"/>
        </w:rPr>
        <w:t>100</w:t>
      </w:r>
      <w:r w:rsidRPr="008943CE">
        <w:rPr>
          <w:rFonts w:ascii="Arial" w:hAnsi="Arial" w:cs="Arial"/>
          <w:sz w:val="24"/>
          <w:szCs w:val="24"/>
        </w:rPr>
        <w:t>.00 will be deducted from any refund.</w:t>
      </w:r>
    </w:p>
    <w:p w14:paraId="4707417E" w14:textId="77777777" w:rsidR="000E7EBE" w:rsidRDefault="000E7EBE" w:rsidP="000E7EBE">
      <w:pPr>
        <w:jc w:val="both"/>
        <w:rPr>
          <w:rFonts w:ascii="Arial" w:hAnsi="Arial" w:cs="Arial"/>
          <w:sz w:val="24"/>
          <w:szCs w:val="24"/>
        </w:rPr>
      </w:pPr>
      <w:r w:rsidRPr="001E27E4">
        <w:rPr>
          <w:rStyle w:val="Heading2Char"/>
        </w:rPr>
        <w:t xml:space="preserve">Refunds for </w:t>
      </w:r>
      <w:r>
        <w:rPr>
          <w:rStyle w:val="Heading2Char"/>
        </w:rPr>
        <w:t>M</w:t>
      </w:r>
      <w:r w:rsidRPr="001E27E4">
        <w:rPr>
          <w:rStyle w:val="Heading2Char"/>
        </w:rPr>
        <w:t>edical Leav</w:t>
      </w:r>
      <w:r>
        <w:rPr>
          <w:rStyle w:val="Heading2Char"/>
        </w:rPr>
        <w:t>e</w:t>
      </w:r>
      <w:r w:rsidRPr="007B4866">
        <w:rPr>
          <w:rFonts w:ascii="Arial" w:hAnsi="Arial" w:cs="Arial"/>
          <w:sz w:val="24"/>
          <w:szCs w:val="24"/>
        </w:rPr>
        <w:t xml:space="preserve"> </w:t>
      </w:r>
    </w:p>
    <w:p w14:paraId="7C685B75" w14:textId="77777777" w:rsidR="000E7EBE" w:rsidRPr="007B4866" w:rsidRDefault="000E7EBE" w:rsidP="000E7EBE">
      <w:pPr>
        <w:jc w:val="both"/>
        <w:rPr>
          <w:rFonts w:ascii="Arial" w:hAnsi="Arial" w:cs="Arial"/>
          <w:sz w:val="24"/>
          <w:szCs w:val="24"/>
        </w:rPr>
      </w:pPr>
      <w:r w:rsidRPr="007B4866">
        <w:rPr>
          <w:rFonts w:ascii="Arial" w:hAnsi="Arial" w:cs="Arial"/>
          <w:sz w:val="24"/>
          <w:szCs w:val="24"/>
        </w:rPr>
        <w:t>Refunds will be granted at the discretion of the Board upon written application to the Club office, accompanied by a letter from a medical doctor, describing the nature of the illness.  Such applications will be considered where the swimmer is unable to train for a minimum of 1 month due to medical reasons.  A refund granted under this policy will not be assessed on administration fee.  The refund will apply to the training fee only.</w:t>
      </w:r>
    </w:p>
    <w:p w14:paraId="4A898BCB" w14:textId="77777777" w:rsidR="000E7EBE" w:rsidRPr="007B4866" w:rsidRDefault="000E7EBE" w:rsidP="000E7EBE">
      <w:pPr>
        <w:pStyle w:val="Heading2"/>
      </w:pPr>
      <w:r w:rsidRPr="007B4866">
        <w:t>Fee Reductions</w:t>
      </w:r>
    </w:p>
    <w:p w14:paraId="19C4C0FE" w14:textId="4E578805" w:rsidR="000E7EBE" w:rsidRPr="007B4866" w:rsidRDefault="000E7EBE" w:rsidP="000E7EBE">
      <w:pPr>
        <w:jc w:val="both"/>
        <w:rPr>
          <w:rFonts w:ascii="Arial" w:hAnsi="Arial" w:cs="Arial"/>
          <w:sz w:val="24"/>
          <w:szCs w:val="24"/>
        </w:rPr>
      </w:pPr>
      <w:r w:rsidRPr="007B4866">
        <w:rPr>
          <w:rFonts w:ascii="Arial" w:hAnsi="Arial" w:cs="Arial"/>
          <w:sz w:val="24"/>
          <w:szCs w:val="24"/>
        </w:rPr>
        <w:t xml:space="preserve">There will be no reduction in fees for a swimmer not participating in all training sessions.  There will be no reduction in fees for a swimmer desiring </w:t>
      </w:r>
      <w:r w:rsidR="00141E0C">
        <w:rPr>
          <w:rFonts w:ascii="Arial" w:hAnsi="Arial" w:cs="Arial"/>
          <w:sz w:val="24"/>
          <w:szCs w:val="24"/>
        </w:rPr>
        <w:t>a</w:t>
      </w:r>
      <w:r w:rsidRPr="007B4866">
        <w:rPr>
          <w:rFonts w:ascii="Arial" w:hAnsi="Arial" w:cs="Arial"/>
          <w:sz w:val="24"/>
          <w:szCs w:val="24"/>
        </w:rPr>
        <w:t xml:space="preserve"> leave of absence from training, except for validated medical reasons as described above.</w:t>
      </w:r>
    </w:p>
    <w:p w14:paraId="2C2C8660" w14:textId="77777777" w:rsidR="000E7EBE" w:rsidRPr="007B4866" w:rsidRDefault="000E7EBE" w:rsidP="000E7EBE">
      <w:pPr>
        <w:pStyle w:val="Heading2"/>
      </w:pPr>
      <w:r>
        <w:t>Free Trial</w:t>
      </w:r>
    </w:p>
    <w:p w14:paraId="432BC9E5" w14:textId="77777777" w:rsidR="000E7EBE" w:rsidRPr="007B4866" w:rsidRDefault="000E7EBE" w:rsidP="000E7EBE">
      <w:pPr>
        <w:jc w:val="both"/>
        <w:rPr>
          <w:rFonts w:ascii="Arial" w:hAnsi="Arial" w:cs="Arial"/>
          <w:sz w:val="24"/>
          <w:szCs w:val="24"/>
        </w:rPr>
      </w:pPr>
      <w:r w:rsidRPr="007B4866">
        <w:rPr>
          <w:rFonts w:ascii="Arial" w:hAnsi="Arial" w:cs="Arial"/>
          <w:sz w:val="24"/>
          <w:szCs w:val="24"/>
        </w:rPr>
        <w:t xml:space="preserve">A </w:t>
      </w:r>
      <w:r>
        <w:rPr>
          <w:rFonts w:ascii="Arial" w:hAnsi="Arial" w:cs="Arial"/>
          <w:sz w:val="24"/>
          <w:szCs w:val="24"/>
        </w:rPr>
        <w:t>free trial</w:t>
      </w:r>
      <w:r w:rsidRPr="007B4866">
        <w:rPr>
          <w:rFonts w:ascii="Arial" w:hAnsi="Arial" w:cs="Arial"/>
          <w:sz w:val="24"/>
          <w:szCs w:val="24"/>
        </w:rPr>
        <w:t xml:space="preserve"> shall not exceed two weeks of continuous training sessions.  No fee will be charged for </w:t>
      </w:r>
      <w:r>
        <w:rPr>
          <w:rFonts w:ascii="Arial" w:hAnsi="Arial" w:cs="Arial"/>
          <w:sz w:val="24"/>
          <w:szCs w:val="24"/>
        </w:rPr>
        <w:t>this</w:t>
      </w:r>
      <w:r w:rsidRPr="007B4866">
        <w:rPr>
          <w:rFonts w:ascii="Arial" w:hAnsi="Arial" w:cs="Arial"/>
          <w:sz w:val="24"/>
          <w:szCs w:val="24"/>
        </w:rPr>
        <w:t>.</w:t>
      </w:r>
    </w:p>
    <w:p w14:paraId="04A8C573" w14:textId="77777777" w:rsidR="00F62CAC" w:rsidRPr="0098345E" w:rsidRDefault="00F62CAC" w:rsidP="00F62CAC">
      <w:pPr>
        <w:pStyle w:val="Heading2"/>
      </w:pPr>
      <w:bookmarkStart w:id="16" w:name="_Toc523221219"/>
      <w:r w:rsidRPr="0098345E">
        <w:t>Payment of Fees</w:t>
      </w:r>
      <w:bookmarkEnd w:id="16"/>
    </w:p>
    <w:p w14:paraId="59AB905D" w14:textId="7F826026" w:rsidR="00F62CAC" w:rsidRPr="0098345E" w:rsidRDefault="00F62CAC" w:rsidP="00F62CAC">
      <w:pPr>
        <w:jc w:val="both"/>
        <w:rPr>
          <w:rFonts w:ascii="Arial" w:hAnsi="Arial" w:cs="Arial"/>
          <w:sz w:val="24"/>
          <w:szCs w:val="24"/>
        </w:rPr>
      </w:pPr>
      <w:r w:rsidRPr="0098345E">
        <w:rPr>
          <w:rFonts w:ascii="Arial" w:hAnsi="Arial" w:cs="Arial"/>
          <w:sz w:val="24"/>
          <w:szCs w:val="24"/>
        </w:rPr>
        <w:t>Swim Ontario fee is payable at time of registration.  SLSC training fee</w:t>
      </w:r>
      <w:r w:rsidR="00701613">
        <w:rPr>
          <w:rFonts w:ascii="Arial" w:hAnsi="Arial" w:cs="Arial"/>
          <w:sz w:val="24"/>
          <w:szCs w:val="24"/>
        </w:rPr>
        <w:t xml:space="preserve">s </w:t>
      </w:r>
      <w:r w:rsidRPr="0098345E">
        <w:rPr>
          <w:rFonts w:ascii="Arial" w:hAnsi="Arial" w:cs="Arial"/>
          <w:sz w:val="24"/>
          <w:szCs w:val="24"/>
        </w:rPr>
        <w:t xml:space="preserve">can be paid in one lump sum OR over </w:t>
      </w:r>
      <w:r w:rsidR="002D266F">
        <w:rPr>
          <w:rFonts w:ascii="Arial" w:hAnsi="Arial" w:cs="Arial"/>
          <w:sz w:val="24"/>
          <w:szCs w:val="24"/>
        </w:rPr>
        <w:t xml:space="preserve">8 </w:t>
      </w:r>
      <w:r w:rsidRPr="0098345E">
        <w:rPr>
          <w:rFonts w:ascii="Arial" w:hAnsi="Arial" w:cs="Arial"/>
          <w:sz w:val="24"/>
          <w:szCs w:val="24"/>
        </w:rPr>
        <w:t xml:space="preserve">equal payments </w:t>
      </w:r>
      <w:proofErr w:type="gramStart"/>
      <w:r w:rsidRPr="0098345E">
        <w:rPr>
          <w:rFonts w:ascii="Arial" w:hAnsi="Arial" w:cs="Arial"/>
          <w:sz w:val="24"/>
          <w:szCs w:val="24"/>
        </w:rPr>
        <w:t>due;</w:t>
      </w:r>
      <w:proofErr w:type="gramEnd"/>
      <w:r w:rsidRPr="0098345E">
        <w:rPr>
          <w:rFonts w:ascii="Arial" w:hAnsi="Arial" w:cs="Arial"/>
          <w:sz w:val="24"/>
          <w:szCs w:val="24"/>
        </w:rPr>
        <w:t xml:space="preserve"> </w:t>
      </w:r>
      <w:r w:rsidR="00141E0C">
        <w:rPr>
          <w:rFonts w:ascii="Arial" w:hAnsi="Arial" w:cs="Arial"/>
          <w:sz w:val="24"/>
          <w:szCs w:val="24"/>
        </w:rPr>
        <w:t xml:space="preserve">September 1, </w:t>
      </w:r>
      <w:r w:rsidRPr="0098345E">
        <w:rPr>
          <w:rFonts w:ascii="Arial" w:hAnsi="Arial" w:cs="Arial"/>
          <w:sz w:val="24"/>
          <w:szCs w:val="24"/>
        </w:rPr>
        <w:t xml:space="preserve">October 1, November 1, December 1, January 2, February </w:t>
      </w:r>
      <w:r w:rsidR="00142497">
        <w:rPr>
          <w:rFonts w:ascii="Arial" w:hAnsi="Arial" w:cs="Arial"/>
          <w:sz w:val="24"/>
          <w:szCs w:val="24"/>
        </w:rPr>
        <w:t>1</w:t>
      </w:r>
      <w:r w:rsidR="00141E0C">
        <w:rPr>
          <w:rFonts w:ascii="Arial" w:hAnsi="Arial" w:cs="Arial"/>
          <w:sz w:val="24"/>
          <w:szCs w:val="24"/>
        </w:rPr>
        <w:t>, a</w:t>
      </w:r>
      <w:r w:rsidR="002D266F">
        <w:rPr>
          <w:rFonts w:ascii="Arial" w:hAnsi="Arial" w:cs="Arial"/>
          <w:sz w:val="24"/>
          <w:szCs w:val="24"/>
        </w:rPr>
        <w:t>n</w:t>
      </w:r>
      <w:r w:rsidR="00141E0C">
        <w:rPr>
          <w:rFonts w:ascii="Arial" w:hAnsi="Arial" w:cs="Arial"/>
          <w:sz w:val="24"/>
          <w:szCs w:val="24"/>
        </w:rPr>
        <w:t>d March 1</w:t>
      </w:r>
      <w:r w:rsidR="00142497">
        <w:rPr>
          <w:rFonts w:ascii="Arial" w:hAnsi="Arial" w:cs="Arial"/>
          <w:sz w:val="24"/>
          <w:szCs w:val="24"/>
        </w:rPr>
        <w:t>.</w:t>
      </w:r>
      <w:r w:rsidRPr="0098345E">
        <w:rPr>
          <w:rFonts w:ascii="Arial" w:hAnsi="Arial" w:cs="Arial"/>
          <w:sz w:val="24"/>
          <w:szCs w:val="24"/>
        </w:rPr>
        <w:t xml:space="preserve">  New members </w:t>
      </w:r>
      <w:r w:rsidR="00142497">
        <w:rPr>
          <w:rFonts w:ascii="Arial" w:hAnsi="Arial" w:cs="Arial"/>
          <w:sz w:val="24"/>
          <w:szCs w:val="24"/>
        </w:rPr>
        <w:t xml:space="preserve">starting during the swim season </w:t>
      </w:r>
      <w:r w:rsidR="00C4481F">
        <w:rPr>
          <w:rFonts w:ascii="Arial" w:hAnsi="Arial" w:cs="Arial"/>
          <w:sz w:val="24"/>
          <w:szCs w:val="24"/>
        </w:rPr>
        <w:t xml:space="preserve">will </w:t>
      </w:r>
      <w:r w:rsidR="00141E0C">
        <w:rPr>
          <w:rFonts w:ascii="Arial" w:hAnsi="Arial" w:cs="Arial"/>
          <w:sz w:val="24"/>
          <w:szCs w:val="24"/>
        </w:rPr>
        <w:t xml:space="preserve">pay </w:t>
      </w:r>
      <w:r w:rsidRPr="0098345E">
        <w:rPr>
          <w:rFonts w:ascii="Arial" w:hAnsi="Arial" w:cs="Arial"/>
          <w:sz w:val="24"/>
          <w:szCs w:val="24"/>
        </w:rPr>
        <w:t>a pro­ rated training fee.</w:t>
      </w:r>
    </w:p>
    <w:p w14:paraId="25CE2A7A" w14:textId="60C8DF71" w:rsidR="00F62CAC" w:rsidRPr="0098345E" w:rsidRDefault="00F62CAC" w:rsidP="00F62CAC">
      <w:pPr>
        <w:pStyle w:val="Heading2"/>
      </w:pPr>
      <w:bookmarkStart w:id="17" w:name="_Toc523221220"/>
      <w:r w:rsidRPr="0098345E">
        <w:t>Meet Fees</w:t>
      </w:r>
      <w:bookmarkEnd w:id="17"/>
      <w:r w:rsidR="00141E0C">
        <w:t xml:space="preserve"> and Coaches Fees</w:t>
      </w:r>
    </w:p>
    <w:p w14:paraId="714047AF" w14:textId="77777777" w:rsidR="00F62CAC" w:rsidRPr="0098345E" w:rsidRDefault="00F62CAC" w:rsidP="00F62CAC">
      <w:pPr>
        <w:jc w:val="both"/>
        <w:rPr>
          <w:rFonts w:ascii="Arial" w:hAnsi="Arial" w:cs="Arial"/>
          <w:sz w:val="24"/>
          <w:szCs w:val="24"/>
        </w:rPr>
      </w:pPr>
      <w:r w:rsidRPr="0098345E">
        <w:rPr>
          <w:rFonts w:ascii="Arial" w:hAnsi="Arial" w:cs="Arial"/>
          <w:sz w:val="24"/>
          <w:szCs w:val="24"/>
        </w:rPr>
        <w:t>Meet fees are entry fees charged to participate in various competitions throughout the year. Each host club charges fees per individual event and relay or a flat fee (regardless of the number of events).  When a swimmer is entered in a meet the fees plus a coach fee is charged to the family account.</w:t>
      </w:r>
    </w:p>
    <w:tbl>
      <w:tblPr>
        <w:tblStyle w:val="TableGrid"/>
        <w:tblW w:w="0" w:type="auto"/>
        <w:tblLook w:val="04A0" w:firstRow="1" w:lastRow="0" w:firstColumn="1" w:lastColumn="0" w:noHBand="0" w:noVBand="1"/>
      </w:tblPr>
      <w:tblGrid>
        <w:gridCol w:w="4653"/>
        <w:gridCol w:w="4697"/>
      </w:tblGrid>
      <w:tr w:rsidR="00F62CAC" w:rsidRPr="0098345E" w14:paraId="6F38EB17" w14:textId="77777777" w:rsidTr="00127ABE">
        <w:tc>
          <w:tcPr>
            <w:tcW w:w="4653" w:type="dxa"/>
          </w:tcPr>
          <w:p w14:paraId="4A0AFBB6" w14:textId="4ABC2392" w:rsidR="00F62CAC" w:rsidRPr="0098345E" w:rsidRDefault="00F62CAC" w:rsidP="009968D9">
            <w:pPr>
              <w:jc w:val="both"/>
              <w:rPr>
                <w:rFonts w:ascii="Arial" w:hAnsi="Arial" w:cs="Arial"/>
                <w:sz w:val="24"/>
                <w:szCs w:val="24"/>
              </w:rPr>
            </w:pPr>
            <w:r w:rsidRPr="0098345E">
              <w:rPr>
                <w:rFonts w:ascii="Arial" w:hAnsi="Arial" w:cs="Arial"/>
                <w:sz w:val="24"/>
                <w:szCs w:val="24"/>
              </w:rPr>
              <w:t>$</w:t>
            </w:r>
            <w:r w:rsidR="00701613">
              <w:rPr>
                <w:rFonts w:ascii="Arial" w:hAnsi="Arial" w:cs="Arial"/>
                <w:sz w:val="24"/>
                <w:szCs w:val="24"/>
              </w:rPr>
              <w:t>12</w:t>
            </w:r>
            <w:r w:rsidRPr="0098345E">
              <w:rPr>
                <w:rFonts w:ascii="Arial" w:hAnsi="Arial" w:cs="Arial"/>
                <w:sz w:val="24"/>
                <w:szCs w:val="24"/>
              </w:rPr>
              <w:t xml:space="preserve"> Top Fish</w:t>
            </w:r>
            <w:r w:rsidRPr="0098345E">
              <w:rPr>
                <w:rFonts w:ascii="Arial" w:hAnsi="Arial" w:cs="Arial"/>
                <w:sz w:val="24"/>
                <w:szCs w:val="24"/>
              </w:rPr>
              <w:tab/>
            </w:r>
          </w:p>
        </w:tc>
        <w:tc>
          <w:tcPr>
            <w:tcW w:w="4697" w:type="dxa"/>
          </w:tcPr>
          <w:p w14:paraId="226747C4" w14:textId="544FF14B" w:rsidR="00F62CAC" w:rsidRPr="0098345E" w:rsidRDefault="00701613" w:rsidP="009968D9">
            <w:pPr>
              <w:jc w:val="both"/>
              <w:rPr>
                <w:rFonts w:ascii="Arial" w:hAnsi="Arial" w:cs="Arial"/>
                <w:sz w:val="24"/>
                <w:szCs w:val="24"/>
              </w:rPr>
            </w:pPr>
            <w:r>
              <w:rPr>
                <w:rFonts w:ascii="Arial" w:hAnsi="Arial" w:cs="Arial"/>
                <w:sz w:val="24"/>
                <w:szCs w:val="24"/>
              </w:rPr>
              <w:t>$50</w:t>
            </w:r>
            <w:r w:rsidR="00F62CAC" w:rsidRPr="0098345E">
              <w:rPr>
                <w:rFonts w:ascii="Arial" w:hAnsi="Arial" w:cs="Arial"/>
                <w:sz w:val="24"/>
                <w:szCs w:val="24"/>
              </w:rPr>
              <w:t xml:space="preserve"> Regional Champs/Invitational </w:t>
            </w:r>
          </w:p>
        </w:tc>
      </w:tr>
      <w:tr w:rsidR="00F62CAC" w:rsidRPr="0098345E" w14:paraId="1C42743E" w14:textId="77777777" w:rsidTr="00604AEF">
        <w:trPr>
          <w:trHeight w:val="269"/>
        </w:trPr>
        <w:tc>
          <w:tcPr>
            <w:tcW w:w="4653" w:type="dxa"/>
          </w:tcPr>
          <w:p w14:paraId="759FB6BB" w14:textId="145C6E04" w:rsidR="00F62CAC" w:rsidRPr="0098345E" w:rsidRDefault="00F62CAC" w:rsidP="009968D9">
            <w:pPr>
              <w:jc w:val="both"/>
              <w:rPr>
                <w:rFonts w:ascii="Arial" w:hAnsi="Arial" w:cs="Arial"/>
                <w:sz w:val="24"/>
                <w:szCs w:val="24"/>
              </w:rPr>
            </w:pPr>
            <w:r w:rsidRPr="0098345E">
              <w:rPr>
                <w:rFonts w:ascii="Arial" w:hAnsi="Arial" w:cs="Arial"/>
                <w:sz w:val="24"/>
                <w:szCs w:val="24"/>
              </w:rPr>
              <w:t>$</w:t>
            </w:r>
            <w:r w:rsidR="00701613">
              <w:rPr>
                <w:rFonts w:ascii="Arial" w:hAnsi="Arial" w:cs="Arial"/>
                <w:sz w:val="24"/>
                <w:szCs w:val="24"/>
              </w:rPr>
              <w:t>50</w:t>
            </w:r>
            <w:r w:rsidRPr="0098345E">
              <w:rPr>
                <w:rFonts w:ascii="Arial" w:hAnsi="Arial" w:cs="Arial"/>
                <w:sz w:val="24"/>
                <w:szCs w:val="24"/>
              </w:rPr>
              <w:t xml:space="preserve"> out of town/ NEOR meet</w:t>
            </w:r>
          </w:p>
        </w:tc>
        <w:tc>
          <w:tcPr>
            <w:tcW w:w="4697" w:type="dxa"/>
          </w:tcPr>
          <w:p w14:paraId="0B321B00" w14:textId="0CAA0B25" w:rsidR="00F62CAC" w:rsidRPr="0098345E" w:rsidRDefault="00F62CAC" w:rsidP="003418D9">
            <w:pPr>
              <w:rPr>
                <w:rFonts w:ascii="Arial" w:hAnsi="Arial" w:cs="Arial"/>
                <w:sz w:val="24"/>
                <w:szCs w:val="24"/>
              </w:rPr>
            </w:pPr>
            <w:r w:rsidRPr="0098345E">
              <w:rPr>
                <w:rFonts w:ascii="Arial" w:hAnsi="Arial" w:cs="Arial"/>
                <w:sz w:val="24"/>
                <w:szCs w:val="24"/>
              </w:rPr>
              <w:t>$</w:t>
            </w:r>
            <w:r w:rsidR="00701613">
              <w:rPr>
                <w:rFonts w:ascii="Arial" w:hAnsi="Arial" w:cs="Arial"/>
                <w:sz w:val="24"/>
                <w:szCs w:val="24"/>
              </w:rPr>
              <w:t>75</w:t>
            </w:r>
            <w:r w:rsidR="003418D9">
              <w:rPr>
                <w:rFonts w:ascii="Arial" w:hAnsi="Arial" w:cs="Arial"/>
                <w:sz w:val="24"/>
                <w:szCs w:val="24"/>
              </w:rPr>
              <w:t xml:space="preserve"> F</w:t>
            </w:r>
            <w:r w:rsidRPr="0098345E">
              <w:rPr>
                <w:rFonts w:ascii="Arial" w:hAnsi="Arial" w:cs="Arial"/>
                <w:sz w:val="24"/>
                <w:szCs w:val="24"/>
              </w:rPr>
              <w:t>estival/Provincial</w:t>
            </w:r>
            <w:r w:rsidR="003418D9">
              <w:rPr>
                <w:rFonts w:ascii="Arial" w:hAnsi="Arial" w:cs="Arial"/>
                <w:sz w:val="24"/>
                <w:szCs w:val="24"/>
              </w:rPr>
              <w:t>/National/Out of Province</w:t>
            </w:r>
          </w:p>
        </w:tc>
      </w:tr>
    </w:tbl>
    <w:p w14:paraId="06001232" w14:textId="77777777" w:rsidR="00F62CAC" w:rsidRPr="007E1EFA" w:rsidRDefault="00F62CAC" w:rsidP="00F62CAC">
      <w:pPr>
        <w:jc w:val="both"/>
        <w:rPr>
          <w:rFonts w:ascii="Arial" w:hAnsi="Arial" w:cs="Arial"/>
          <w:sz w:val="24"/>
          <w:szCs w:val="24"/>
        </w:rPr>
      </w:pPr>
      <w:r w:rsidRPr="007E1EFA">
        <w:rPr>
          <w:rFonts w:ascii="Arial" w:hAnsi="Arial" w:cs="Arial"/>
          <w:sz w:val="24"/>
          <w:szCs w:val="24"/>
        </w:rPr>
        <w:lastRenderedPageBreak/>
        <w:tab/>
      </w:r>
      <w:r w:rsidRPr="007E1EFA">
        <w:rPr>
          <w:rFonts w:ascii="Arial" w:hAnsi="Arial" w:cs="Arial"/>
          <w:sz w:val="24"/>
          <w:szCs w:val="24"/>
        </w:rPr>
        <w:tab/>
      </w:r>
      <w:r w:rsidRPr="007E1EFA">
        <w:rPr>
          <w:rFonts w:ascii="Arial" w:hAnsi="Arial" w:cs="Arial"/>
          <w:sz w:val="24"/>
          <w:szCs w:val="24"/>
        </w:rPr>
        <w:tab/>
      </w:r>
    </w:p>
    <w:p w14:paraId="4BC6C6BB" w14:textId="77777777" w:rsidR="00F62CAC" w:rsidRPr="00127ABE" w:rsidRDefault="00127ABE" w:rsidP="00127ABE">
      <w:pPr>
        <w:jc w:val="center"/>
        <w:rPr>
          <w:rFonts w:ascii="Arial" w:hAnsi="Arial" w:cs="Arial"/>
          <w:b/>
          <w:sz w:val="24"/>
          <w:szCs w:val="24"/>
        </w:rPr>
      </w:pPr>
      <w:r w:rsidRPr="008943CE">
        <w:rPr>
          <w:rFonts w:ascii="Arial" w:hAnsi="Arial" w:cs="Arial"/>
          <w:b/>
          <w:sz w:val="24"/>
          <w:szCs w:val="24"/>
          <w:highlight w:val="yellow"/>
        </w:rPr>
        <w:t>C</w:t>
      </w:r>
      <w:r w:rsidR="00F62CAC" w:rsidRPr="008943CE">
        <w:rPr>
          <w:rFonts w:ascii="Arial" w:hAnsi="Arial" w:cs="Arial"/>
          <w:b/>
          <w:sz w:val="24"/>
          <w:szCs w:val="24"/>
          <w:highlight w:val="yellow"/>
        </w:rPr>
        <w:t>lubs hosting meets do not give refunds for swimmers who scratch from events, the swimmer will be responsible for meet fees regardless of attendance for participation at the subscribed meet.</w:t>
      </w:r>
    </w:p>
    <w:p w14:paraId="23C2C11D" w14:textId="77777777" w:rsidR="00F62CAC" w:rsidRPr="007B4866" w:rsidRDefault="00735CF3" w:rsidP="00F62CAC">
      <w:pPr>
        <w:pStyle w:val="Heading2"/>
      </w:pPr>
      <w:bookmarkStart w:id="18" w:name="_Toc523221221"/>
      <w:r>
        <w:t>Work Requirements</w:t>
      </w:r>
      <w:r w:rsidR="00565BAE">
        <w:t xml:space="preserve">/ </w:t>
      </w:r>
      <w:r w:rsidR="00F62CAC">
        <w:t>Fundraising</w:t>
      </w:r>
      <w:bookmarkEnd w:id="18"/>
    </w:p>
    <w:p w14:paraId="01772C76" w14:textId="77777777" w:rsidR="00F62CAC" w:rsidRPr="007B4866" w:rsidRDefault="00F62CAC" w:rsidP="00127ABE">
      <w:pPr>
        <w:rPr>
          <w:rFonts w:ascii="Arial" w:hAnsi="Arial" w:cs="Arial"/>
          <w:sz w:val="24"/>
          <w:szCs w:val="24"/>
        </w:rPr>
      </w:pPr>
      <w:r w:rsidRPr="007B4866">
        <w:rPr>
          <w:rFonts w:ascii="Arial" w:hAnsi="Arial" w:cs="Arial"/>
          <w:sz w:val="24"/>
          <w:szCs w:val="24"/>
        </w:rPr>
        <w:t>The Club requires that additional funds be generated over and above the Training Fee.</w:t>
      </w:r>
      <w:r w:rsidR="00127ABE">
        <w:rPr>
          <w:rFonts w:ascii="Arial" w:hAnsi="Arial" w:cs="Arial"/>
          <w:sz w:val="24"/>
          <w:szCs w:val="24"/>
        </w:rPr>
        <w:t xml:space="preserve"> Please refer to the Parent Information handout for Swim Meets and Officials Requirements.</w:t>
      </w:r>
    </w:p>
    <w:p w14:paraId="53F163D0" w14:textId="77777777" w:rsidR="00F62CAC" w:rsidRPr="007B4866" w:rsidRDefault="00F62CAC" w:rsidP="00F62CAC">
      <w:pPr>
        <w:pStyle w:val="Heading2"/>
      </w:pPr>
      <w:bookmarkStart w:id="19" w:name="_Toc523221222"/>
      <w:r w:rsidRPr="007B4866">
        <w:t>Membership Participation</w:t>
      </w:r>
      <w:bookmarkEnd w:id="19"/>
    </w:p>
    <w:p w14:paraId="6E8EFE33" w14:textId="77777777" w:rsidR="00F62CAC" w:rsidRPr="007B4866" w:rsidRDefault="00F62CAC" w:rsidP="00F62CAC">
      <w:pPr>
        <w:jc w:val="both"/>
        <w:rPr>
          <w:rFonts w:ascii="Arial" w:hAnsi="Arial" w:cs="Arial"/>
          <w:sz w:val="24"/>
          <w:szCs w:val="24"/>
        </w:rPr>
      </w:pPr>
      <w:r w:rsidRPr="007B4866">
        <w:rPr>
          <w:rFonts w:ascii="Arial" w:hAnsi="Arial" w:cs="Arial"/>
          <w:sz w:val="24"/>
          <w:szCs w:val="24"/>
        </w:rPr>
        <w:t xml:space="preserve">The Sudbury Laurentian Swim Club recognizes that participation from all members is a vital and necessary component of the Club's activities.  </w:t>
      </w:r>
    </w:p>
    <w:p w14:paraId="7EBAD572" w14:textId="77777777" w:rsidR="00F62CAC" w:rsidRPr="007B4866" w:rsidRDefault="00F62CAC" w:rsidP="00F62CAC">
      <w:pPr>
        <w:jc w:val="both"/>
        <w:rPr>
          <w:rFonts w:ascii="Arial" w:hAnsi="Arial" w:cs="Arial"/>
          <w:sz w:val="24"/>
          <w:szCs w:val="24"/>
        </w:rPr>
      </w:pPr>
      <w:r w:rsidRPr="007B4866">
        <w:rPr>
          <w:rFonts w:ascii="Arial" w:hAnsi="Arial" w:cs="Arial"/>
          <w:sz w:val="24"/>
          <w:szCs w:val="24"/>
        </w:rPr>
        <w:t>Individuals participating in activities of the</w:t>
      </w:r>
      <w:r>
        <w:rPr>
          <w:rFonts w:ascii="Arial" w:hAnsi="Arial" w:cs="Arial"/>
          <w:sz w:val="24"/>
          <w:szCs w:val="24"/>
        </w:rPr>
        <w:t xml:space="preserve"> </w:t>
      </w:r>
      <w:r w:rsidRPr="007B4866">
        <w:rPr>
          <w:rFonts w:ascii="Arial" w:hAnsi="Arial" w:cs="Arial"/>
          <w:sz w:val="24"/>
          <w:szCs w:val="24"/>
        </w:rPr>
        <w:t>Sudbury Laurentian Swim Club shall have the following responsibilities:</w:t>
      </w:r>
    </w:p>
    <w:p w14:paraId="609B7E68" w14:textId="77777777" w:rsidR="00F62CAC" w:rsidRPr="00A00224" w:rsidRDefault="00F62CAC" w:rsidP="00F62CAC">
      <w:pPr>
        <w:pStyle w:val="ListParagraph"/>
        <w:numPr>
          <w:ilvl w:val="0"/>
          <w:numId w:val="8"/>
        </w:numPr>
        <w:jc w:val="both"/>
        <w:rPr>
          <w:rFonts w:ascii="Arial" w:hAnsi="Arial" w:cs="Arial"/>
          <w:sz w:val="24"/>
          <w:szCs w:val="24"/>
        </w:rPr>
      </w:pPr>
      <w:r w:rsidRPr="00A00224">
        <w:rPr>
          <w:rFonts w:ascii="Arial" w:hAnsi="Arial" w:cs="Arial"/>
          <w:sz w:val="24"/>
          <w:szCs w:val="24"/>
        </w:rPr>
        <w:t>To be sincere in the offer of service.</w:t>
      </w:r>
    </w:p>
    <w:p w14:paraId="484D4FB2" w14:textId="77777777" w:rsidR="00F62CAC" w:rsidRPr="00A00224" w:rsidRDefault="00F62CAC" w:rsidP="00F62CAC">
      <w:pPr>
        <w:pStyle w:val="ListParagraph"/>
        <w:numPr>
          <w:ilvl w:val="0"/>
          <w:numId w:val="8"/>
        </w:numPr>
        <w:jc w:val="both"/>
        <w:rPr>
          <w:rFonts w:ascii="Arial" w:hAnsi="Arial" w:cs="Arial"/>
          <w:sz w:val="24"/>
          <w:szCs w:val="24"/>
        </w:rPr>
      </w:pPr>
      <w:r w:rsidRPr="00A00224">
        <w:rPr>
          <w:rFonts w:ascii="Arial" w:hAnsi="Arial" w:cs="Arial"/>
          <w:sz w:val="24"/>
          <w:szCs w:val="24"/>
        </w:rPr>
        <w:t>To maintain the integrity and public image of the Club.</w:t>
      </w:r>
    </w:p>
    <w:p w14:paraId="58F7396D" w14:textId="3CB6BD98" w:rsidR="00F62CAC" w:rsidRPr="00A00224" w:rsidRDefault="00F62CAC" w:rsidP="00F62CAC">
      <w:pPr>
        <w:pStyle w:val="ListParagraph"/>
        <w:numPr>
          <w:ilvl w:val="0"/>
          <w:numId w:val="8"/>
        </w:numPr>
        <w:jc w:val="both"/>
        <w:rPr>
          <w:rFonts w:ascii="Arial" w:hAnsi="Arial" w:cs="Arial"/>
          <w:sz w:val="24"/>
          <w:szCs w:val="24"/>
        </w:rPr>
      </w:pPr>
      <w:r w:rsidRPr="00A00224">
        <w:rPr>
          <w:rFonts w:ascii="Arial" w:hAnsi="Arial" w:cs="Arial"/>
          <w:sz w:val="24"/>
          <w:szCs w:val="24"/>
        </w:rPr>
        <w:t xml:space="preserve">To promote a positive working relationship between the Club and the </w:t>
      </w:r>
      <w:r w:rsidR="00AE279E">
        <w:rPr>
          <w:rFonts w:ascii="Arial" w:hAnsi="Arial" w:cs="Arial"/>
          <w:sz w:val="24"/>
          <w:szCs w:val="24"/>
        </w:rPr>
        <w:t>City</w:t>
      </w:r>
      <w:r w:rsidR="00A30E40">
        <w:rPr>
          <w:rFonts w:ascii="Arial" w:hAnsi="Arial" w:cs="Arial"/>
          <w:sz w:val="24"/>
          <w:szCs w:val="24"/>
        </w:rPr>
        <w:t xml:space="preserve"> of Greater</w:t>
      </w:r>
      <w:r w:rsidRPr="00A00224">
        <w:rPr>
          <w:rFonts w:ascii="Arial" w:hAnsi="Arial" w:cs="Arial"/>
          <w:sz w:val="24"/>
          <w:szCs w:val="24"/>
        </w:rPr>
        <w:t xml:space="preserve"> Sudbury, Laurentian University, the press, sponsors, suppliers, governing sports bodies and other </w:t>
      </w:r>
      <w:r w:rsidR="008943CE" w:rsidRPr="00A00224">
        <w:rPr>
          <w:rFonts w:ascii="Arial" w:hAnsi="Arial" w:cs="Arial"/>
          <w:sz w:val="24"/>
          <w:szCs w:val="24"/>
        </w:rPr>
        <w:t>competitive swim</w:t>
      </w:r>
      <w:r w:rsidRPr="00A00224">
        <w:rPr>
          <w:rFonts w:ascii="Arial" w:hAnsi="Arial" w:cs="Arial"/>
          <w:sz w:val="24"/>
          <w:szCs w:val="24"/>
        </w:rPr>
        <w:t xml:space="preserve"> clubs.</w:t>
      </w:r>
    </w:p>
    <w:p w14:paraId="1F62FBAB" w14:textId="77777777" w:rsidR="00F62CAC" w:rsidRPr="00A00224" w:rsidRDefault="00F62CAC" w:rsidP="00F62CAC">
      <w:pPr>
        <w:pStyle w:val="ListParagraph"/>
        <w:numPr>
          <w:ilvl w:val="0"/>
          <w:numId w:val="8"/>
        </w:numPr>
        <w:jc w:val="both"/>
        <w:rPr>
          <w:rFonts w:ascii="Arial" w:hAnsi="Arial" w:cs="Arial"/>
          <w:sz w:val="24"/>
          <w:szCs w:val="24"/>
        </w:rPr>
      </w:pPr>
      <w:r w:rsidRPr="00A00224">
        <w:rPr>
          <w:rFonts w:ascii="Arial" w:hAnsi="Arial" w:cs="Arial"/>
          <w:sz w:val="24"/>
          <w:szCs w:val="24"/>
        </w:rPr>
        <w:t>To complete accepted assignments reliably and on time.</w:t>
      </w:r>
    </w:p>
    <w:p w14:paraId="335D8645" w14:textId="77777777" w:rsidR="00F62CAC" w:rsidRPr="00A00224" w:rsidRDefault="00F62CAC" w:rsidP="00F62CAC">
      <w:pPr>
        <w:pStyle w:val="ListParagraph"/>
        <w:numPr>
          <w:ilvl w:val="0"/>
          <w:numId w:val="8"/>
        </w:numPr>
        <w:jc w:val="both"/>
        <w:rPr>
          <w:rFonts w:ascii="Arial" w:hAnsi="Arial" w:cs="Arial"/>
          <w:sz w:val="24"/>
          <w:szCs w:val="24"/>
        </w:rPr>
      </w:pPr>
      <w:r w:rsidRPr="00A00224">
        <w:rPr>
          <w:rFonts w:ascii="Arial" w:hAnsi="Arial" w:cs="Arial"/>
          <w:sz w:val="24"/>
          <w:szCs w:val="24"/>
        </w:rPr>
        <w:t>To accept the guidance and decisions of those who supervise assignments.</w:t>
      </w:r>
    </w:p>
    <w:p w14:paraId="25F4D2EB" w14:textId="77777777" w:rsidR="00F62CAC" w:rsidRPr="00A00224" w:rsidRDefault="00F62CAC" w:rsidP="00F62CAC">
      <w:pPr>
        <w:pStyle w:val="ListParagraph"/>
        <w:numPr>
          <w:ilvl w:val="0"/>
          <w:numId w:val="8"/>
        </w:numPr>
        <w:jc w:val="both"/>
        <w:rPr>
          <w:rFonts w:ascii="Arial" w:hAnsi="Arial" w:cs="Arial"/>
          <w:sz w:val="24"/>
          <w:szCs w:val="24"/>
        </w:rPr>
      </w:pPr>
      <w:r w:rsidRPr="00A00224">
        <w:rPr>
          <w:rFonts w:ascii="Arial" w:hAnsi="Arial" w:cs="Arial"/>
          <w:sz w:val="24"/>
          <w:szCs w:val="24"/>
        </w:rPr>
        <w:t>To work within the definition and scope of assignments or committees.</w:t>
      </w:r>
    </w:p>
    <w:p w14:paraId="3C4C50A5" w14:textId="194B313C" w:rsidR="00F62CAC" w:rsidRPr="00A00224" w:rsidRDefault="00F62CAC" w:rsidP="00F62CAC">
      <w:pPr>
        <w:pStyle w:val="ListParagraph"/>
        <w:numPr>
          <w:ilvl w:val="0"/>
          <w:numId w:val="8"/>
        </w:numPr>
        <w:jc w:val="both"/>
        <w:rPr>
          <w:rFonts w:ascii="Arial" w:hAnsi="Arial" w:cs="Arial"/>
          <w:sz w:val="24"/>
          <w:szCs w:val="24"/>
        </w:rPr>
      </w:pPr>
      <w:r w:rsidRPr="00A00224">
        <w:rPr>
          <w:rFonts w:ascii="Arial" w:hAnsi="Arial" w:cs="Arial"/>
          <w:sz w:val="24"/>
          <w:szCs w:val="24"/>
        </w:rPr>
        <w:t>To participate in orientation, training and meets and to continue to learn on the job.</w:t>
      </w:r>
    </w:p>
    <w:p w14:paraId="56BEAA86" w14:textId="77777777" w:rsidR="00F62CAC" w:rsidRPr="00A00224" w:rsidRDefault="00F62CAC" w:rsidP="00F62CAC">
      <w:pPr>
        <w:pStyle w:val="ListParagraph"/>
        <w:numPr>
          <w:ilvl w:val="0"/>
          <w:numId w:val="8"/>
        </w:numPr>
        <w:jc w:val="both"/>
        <w:rPr>
          <w:rFonts w:ascii="Arial" w:hAnsi="Arial" w:cs="Arial"/>
          <w:sz w:val="24"/>
          <w:szCs w:val="24"/>
        </w:rPr>
      </w:pPr>
      <w:r w:rsidRPr="00A00224">
        <w:rPr>
          <w:rFonts w:ascii="Arial" w:hAnsi="Arial" w:cs="Arial"/>
          <w:sz w:val="24"/>
          <w:szCs w:val="24"/>
        </w:rPr>
        <w:t>To understand the coaches' roles and promote a positive working relationship with them.</w:t>
      </w:r>
    </w:p>
    <w:p w14:paraId="6BA0B5B0" w14:textId="77777777" w:rsidR="00F62CAC" w:rsidRPr="007B4866" w:rsidRDefault="00F62CAC" w:rsidP="00F62CAC">
      <w:pPr>
        <w:pStyle w:val="Heading2"/>
      </w:pPr>
      <w:bookmarkStart w:id="20" w:name="_Toc523221223"/>
      <w:r w:rsidRPr="007B4866">
        <w:t>Club Uniform</w:t>
      </w:r>
      <w:bookmarkEnd w:id="20"/>
    </w:p>
    <w:p w14:paraId="0F670711" w14:textId="034607D6" w:rsidR="00F62CAC" w:rsidRPr="007B4866" w:rsidRDefault="00F62CAC" w:rsidP="00F62CAC">
      <w:pPr>
        <w:jc w:val="both"/>
        <w:rPr>
          <w:rFonts w:ascii="Arial" w:hAnsi="Arial" w:cs="Arial"/>
          <w:sz w:val="24"/>
          <w:szCs w:val="24"/>
        </w:rPr>
      </w:pPr>
      <w:r w:rsidRPr="007B4866">
        <w:rPr>
          <w:rFonts w:ascii="Arial" w:hAnsi="Arial" w:cs="Arial"/>
          <w:sz w:val="24"/>
          <w:szCs w:val="24"/>
        </w:rPr>
        <w:t xml:space="preserve">The SLSC Club </w:t>
      </w:r>
      <w:proofErr w:type="spellStart"/>
      <w:r w:rsidRPr="007B4866">
        <w:rPr>
          <w:rFonts w:ascii="Arial" w:hAnsi="Arial" w:cs="Arial"/>
          <w:sz w:val="24"/>
          <w:szCs w:val="24"/>
        </w:rPr>
        <w:t>colours</w:t>
      </w:r>
      <w:proofErr w:type="spellEnd"/>
      <w:r w:rsidRPr="007B4866">
        <w:rPr>
          <w:rFonts w:ascii="Arial" w:hAnsi="Arial" w:cs="Arial"/>
          <w:sz w:val="24"/>
          <w:szCs w:val="24"/>
        </w:rPr>
        <w:t xml:space="preserve"> are blue </w:t>
      </w:r>
      <w:r w:rsidRPr="00EE6AD0">
        <w:rPr>
          <w:rFonts w:ascii="Arial" w:hAnsi="Arial" w:cs="Arial"/>
          <w:sz w:val="24"/>
          <w:szCs w:val="24"/>
        </w:rPr>
        <w:t xml:space="preserve">and </w:t>
      </w:r>
      <w:r w:rsidR="00743967">
        <w:rPr>
          <w:rFonts w:ascii="Arial" w:hAnsi="Arial" w:cs="Arial"/>
          <w:sz w:val="24"/>
          <w:szCs w:val="24"/>
        </w:rPr>
        <w:t>Gold</w:t>
      </w:r>
      <w:r w:rsidRPr="00EE6AD0">
        <w:rPr>
          <w:rFonts w:ascii="Arial" w:hAnsi="Arial" w:cs="Arial"/>
          <w:sz w:val="24"/>
          <w:szCs w:val="24"/>
        </w:rPr>
        <w:t>.</w:t>
      </w:r>
      <w:r w:rsidRPr="007B4866">
        <w:rPr>
          <w:rFonts w:ascii="Arial" w:hAnsi="Arial" w:cs="Arial"/>
          <w:sz w:val="24"/>
          <w:szCs w:val="24"/>
        </w:rPr>
        <w:t xml:space="preserve">  All swimmers must wear approved swim caps and suits at meets where they are representing the Club.</w:t>
      </w:r>
    </w:p>
    <w:p w14:paraId="7E86E0D4" w14:textId="65F5F024" w:rsidR="00F62CAC" w:rsidRPr="007B4866" w:rsidRDefault="00F62CAC" w:rsidP="00F62CAC">
      <w:pPr>
        <w:jc w:val="both"/>
        <w:rPr>
          <w:rFonts w:ascii="Arial" w:hAnsi="Arial" w:cs="Arial"/>
          <w:sz w:val="24"/>
          <w:szCs w:val="24"/>
        </w:rPr>
      </w:pPr>
      <w:r w:rsidRPr="007B4866">
        <w:rPr>
          <w:rFonts w:ascii="Arial" w:hAnsi="Arial" w:cs="Arial"/>
          <w:sz w:val="24"/>
          <w:szCs w:val="24"/>
        </w:rPr>
        <w:t xml:space="preserve">The Board will approve items of clothing for the Club uniform and optional accessories.  Swimmers </w:t>
      </w:r>
      <w:r w:rsidR="00A30E40">
        <w:rPr>
          <w:rFonts w:ascii="Arial" w:hAnsi="Arial" w:cs="Arial"/>
          <w:sz w:val="24"/>
          <w:szCs w:val="24"/>
        </w:rPr>
        <w:t>must</w:t>
      </w:r>
      <w:r w:rsidRPr="007B4866">
        <w:rPr>
          <w:rFonts w:ascii="Arial" w:hAnsi="Arial" w:cs="Arial"/>
          <w:sz w:val="24"/>
          <w:szCs w:val="24"/>
        </w:rPr>
        <w:t xml:space="preserve"> wear approved clothing on deck at meets.</w:t>
      </w:r>
    </w:p>
    <w:p w14:paraId="176C1410" w14:textId="77777777" w:rsidR="00F62CAC" w:rsidRDefault="00F62CAC" w:rsidP="00785D25">
      <w:pPr>
        <w:pStyle w:val="Heading1"/>
      </w:pPr>
      <w:bookmarkStart w:id="21" w:name="_Toc523221224"/>
      <w:r>
        <w:t xml:space="preserve">4 </w:t>
      </w:r>
      <w:r w:rsidR="0091301A">
        <w:t>SWIM OVERVIEW</w:t>
      </w:r>
      <w:bookmarkEnd w:id="21"/>
    </w:p>
    <w:p w14:paraId="284A64C8" w14:textId="77777777" w:rsidR="00785D25" w:rsidRDefault="00785D25" w:rsidP="0091301A">
      <w:pPr>
        <w:pStyle w:val="Heading2"/>
      </w:pPr>
      <w:bookmarkStart w:id="22" w:name="_Toc523221225"/>
      <w:r>
        <w:t>COACH DIRECTORY</w:t>
      </w:r>
      <w:bookmarkEnd w:id="22"/>
    </w:p>
    <w:p w14:paraId="4909249F" w14:textId="77777777" w:rsidR="00785D25" w:rsidRPr="00EE6AD0" w:rsidRDefault="00785D25" w:rsidP="00785D25">
      <w:pPr>
        <w:rPr>
          <w:rFonts w:ascii="Arial" w:hAnsi="Arial" w:cs="Arial"/>
          <w:sz w:val="24"/>
        </w:rPr>
      </w:pPr>
      <w:r w:rsidRPr="00EE6AD0">
        <w:rPr>
          <w:rFonts w:ascii="Arial" w:hAnsi="Arial" w:cs="Arial"/>
          <w:sz w:val="24"/>
        </w:rPr>
        <w:t xml:space="preserve">Head Coach </w:t>
      </w:r>
      <w:r w:rsidR="00440A11">
        <w:rPr>
          <w:rFonts w:ascii="Arial" w:hAnsi="Arial" w:cs="Arial"/>
          <w:sz w:val="24"/>
        </w:rPr>
        <w:t>(Senior 1 &amp; 2)</w:t>
      </w:r>
      <w:r w:rsidR="00440A11">
        <w:rPr>
          <w:rFonts w:ascii="Arial" w:hAnsi="Arial" w:cs="Arial"/>
          <w:sz w:val="24"/>
        </w:rPr>
        <w:tab/>
        <w:t>Dean Henze</w:t>
      </w:r>
    </w:p>
    <w:p w14:paraId="7ECECB0A" w14:textId="1B215177" w:rsidR="00785D25" w:rsidRPr="00EE6AD0" w:rsidRDefault="00785D25" w:rsidP="00785D25">
      <w:pPr>
        <w:rPr>
          <w:rFonts w:ascii="Arial" w:hAnsi="Arial" w:cs="Arial"/>
          <w:sz w:val="24"/>
        </w:rPr>
      </w:pPr>
      <w:r w:rsidRPr="00EE6AD0">
        <w:rPr>
          <w:rFonts w:ascii="Arial" w:hAnsi="Arial" w:cs="Arial"/>
          <w:sz w:val="24"/>
        </w:rPr>
        <w:lastRenderedPageBreak/>
        <w:t>Age Group 1</w:t>
      </w:r>
      <w:r w:rsidR="00440A11">
        <w:rPr>
          <w:rFonts w:ascii="Arial" w:hAnsi="Arial" w:cs="Arial"/>
          <w:sz w:val="24"/>
        </w:rPr>
        <w:tab/>
      </w:r>
      <w:r w:rsidR="00440A11">
        <w:rPr>
          <w:rFonts w:ascii="Arial" w:hAnsi="Arial" w:cs="Arial"/>
          <w:sz w:val="24"/>
        </w:rPr>
        <w:tab/>
      </w:r>
      <w:r w:rsidR="00440A11">
        <w:rPr>
          <w:rFonts w:ascii="Arial" w:hAnsi="Arial" w:cs="Arial"/>
          <w:sz w:val="24"/>
        </w:rPr>
        <w:tab/>
      </w:r>
      <w:r w:rsidR="00440A11">
        <w:rPr>
          <w:rFonts w:ascii="Arial" w:hAnsi="Arial" w:cs="Arial"/>
          <w:sz w:val="24"/>
        </w:rPr>
        <w:tab/>
      </w:r>
      <w:r w:rsidR="00A30E40">
        <w:rPr>
          <w:rFonts w:ascii="Arial" w:hAnsi="Arial" w:cs="Arial"/>
          <w:sz w:val="24"/>
        </w:rPr>
        <w:t>Alain Delorme</w:t>
      </w:r>
    </w:p>
    <w:p w14:paraId="5E503252" w14:textId="373A4590" w:rsidR="00785D25" w:rsidRPr="00EE6AD0" w:rsidRDefault="00785D25" w:rsidP="00785D25">
      <w:pPr>
        <w:rPr>
          <w:rFonts w:ascii="Arial" w:hAnsi="Arial" w:cs="Arial"/>
          <w:sz w:val="24"/>
        </w:rPr>
      </w:pPr>
      <w:r w:rsidRPr="00EE6AD0">
        <w:rPr>
          <w:rFonts w:ascii="Arial" w:hAnsi="Arial" w:cs="Arial"/>
          <w:sz w:val="24"/>
        </w:rPr>
        <w:t>Age Group 2</w:t>
      </w:r>
      <w:r w:rsidR="00440A11">
        <w:rPr>
          <w:rFonts w:ascii="Arial" w:hAnsi="Arial" w:cs="Arial"/>
          <w:sz w:val="24"/>
        </w:rPr>
        <w:tab/>
      </w:r>
      <w:r w:rsidR="00440A11">
        <w:rPr>
          <w:rFonts w:ascii="Arial" w:hAnsi="Arial" w:cs="Arial"/>
          <w:sz w:val="24"/>
        </w:rPr>
        <w:tab/>
      </w:r>
      <w:r w:rsidR="00440A11">
        <w:rPr>
          <w:rFonts w:ascii="Arial" w:hAnsi="Arial" w:cs="Arial"/>
          <w:sz w:val="24"/>
        </w:rPr>
        <w:tab/>
      </w:r>
      <w:r w:rsidR="00440A11">
        <w:rPr>
          <w:rFonts w:ascii="Arial" w:hAnsi="Arial" w:cs="Arial"/>
          <w:sz w:val="24"/>
        </w:rPr>
        <w:tab/>
      </w:r>
      <w:r w:rsidR="00DE37BE">
        <w:rPr>
          <w:rFonts w:ascii="Arial" w:hAnsi="Arial" w:cs="Arial"/>
          <w:sz w:val="24"/>
        </w:rPr>
        <w:t>Lauren Thomas</w:t>
      </w:r>
    </w:p>
    <w:p w14:paraId="45A75F03" w14:textId="3E8EAABD" w:rsidR="00785D25" w:rsidRPr="00C269F2" w:rsidRDefault="00785D25" w:rsidP="00785D25">
      <w:pPr>
        <w:rPr>
          <w:rFonts w:ascii="Arial" w:hAnsi="Arial" w:cs="Arial"/>
          <w:sz w:val="24"/>
        </w:rPr>
      </w:pPr>
      <w:r w:rsidRPr="00EE6AD0">
        <w:rPr>
          <w:rFonts w:ascii="Arial" w:hAnsi="Arial" w:cs="Arial"/>
          <w:sz w:val="24"/>
        </w:rPr>
        <w:t>Age Group 3</w:t>
      </w:r>
      <w:r w:rsidR="00440A11">
        <w:rPr>
          <w:rFonts w:ascii="Arial" w:hAnsi="Arial" w:cs="Arial"/>
          <w:sz w:val="24"/>
        </w:rPr>
        <w:tab/>
      </w:r>
      <w:r w:rsidR="00440A11">
        <w:rPr>
          <w:rFonts w:ascii="Arial" w:hAnsi="Arial" w:cs="Arial"/>
          <w:sz w:val="24"/>
        </w:rPr>
        <w:tab/>
      </w:r>
      <w:r w:rsidR="00440A11">
        <w:rPr>
          <w:rFonts w:ascii="Arial" w:hAnsi="Arial" w:cs="Arial"/>
          <w:sz w:val="24"/>
        </w:rPr>
        <w:tab/>
      </w:r>
      <w:r w:rsidR="00440A11">
        <w:rPr>
          <w:rFonts w:ascii="Arial" w:hAnsi="Arial" w:cs="Arial"/>
          <w:sz w:val="24"/>
        </w:rPr>
        <w:tab/>
      </w:r>
      <w:r w:rsidR="00DE37BE">
        <w:rPr>
          <w:rFonts w:ascii="Arial" w:hAnsi="Arial" w:cs="Arial"/>
          <w:sz w:val="24"/>
        </w:rPr>
        <w:t>Lauren Thomas</w:t>
      </w:r>
    </w:p>
    <w:p w14:paraId="40F4CD28" w14:textId="491F987F" w:rsidR="00785D25" w:rsidRPr="00C269F2" w:rsidRDefault="00785D25" w:rsidP="00785D25">
      <w:pPr>
        <w:rPr>
          <w:rFonts w:ascii="Arial" w:hAnsi="Arial" w:cs="Arial"/>
          <w:sz w:val="24"/>
        </w:rPr>
      </w:pPr>
      <w:r w:rsidRPr="00C269F2">
        <w:rPr>
          <w:rFonts w:ascii="Arial" w:hAnsi="Arial" w:cs="Arial"/>
          <w:sz w:val="24"/>
        </w:rPr>
        <w:t>Novice 1</w:t>
      </w:r>
      <w:r w:rsidR="00440A11" w:rsidRPr="00C269F2">
        <w:rPr>
          <w:rFonts w:ascii="Arial" w:hAnsi="Arial" w:cs="Arial"/>
          <w:sz w:val="24"/>
        </w:rPr>
        <w:tab/>
      </w:r>
      <w:r w:rsidR="00440A11" w:rsidRPr="00C269F2">
        <w:rPr>
          <w:rFonts w:ascii="Arial" w:hAnsi="Arial" w:cs="Arial"/>
          <w:sz w:val="24"/>
        </w:rPr>
        <w:tab/>
      </w:r>
      <w:r w:rsidR="00440A11" w:rsidRPr="00C269F2">
        <w:rPr>
          <w:rFonts w:ascii="Arial" w:hAnsi="Arial" w:cs="Arial"/>
          <w:sz w:val="24"/>
        </w:rPr>
        <w:tab/>
      </w:r>
      <w:r w:rsidR="00440A11" w:rsidRPr="00C269F2">
        <w:rPr>
          <w:rFonts w:ascii="Arial" w:hAnsi="Arial" w:cs="Arial"/>
          <w:sz w:val="24"/>
        </w:rPr>
        <w:tab/>
      </w:r>
      <w:r w:rsidR="00DE37BE">
        <w:rPr>
          <w:rFonts w:ascii="Arial" w:hAnsi="Arial" w:cs="Arial"/>
          <w:sz w:val="24"/>
        </w:rPr>
        <w:t>Leah Dawson</w:t>
      </w:r>
    </w:p>
    <w:p w14:paraId="0A6F53EC" w14:textId="430545BE" w:rsidR="00785D25" w:rsidRPr="005E488C" w:rsidRDefault="00785D25" w:rsidP="00785D25">
      <w:pPr>
        <w:rPr>
          <w:rFonts w:ascii="Arial" w:hAnsi="Arial" w:cs="Arial"/>
          <w:sz w:val="24"/>
        </w:rPr>
      </w:pPr>
      <w:r w:rsidRPr="00C269F2">
        <w:rPr>
          <w:rFonts w:ascii="Arial" w:hAnsi="Arial" w:cs="Arial"/>
          <w:sz w:val="24"/>
        </w:rPr>
        <w:t>Novice 2</w:t>
      </w:r>
      <w:r w:rsidR="00440A11">
        <w:rPr>
          <w:rFonts w:ascii="Arial" w:hAnsi="Arial" w:cs="Arial"/>
          <w:sz w:val="24"/>
        </w:rPr>
        <w:tab/>
      </w:r>
      <w:r w:rsidR="00440A11">
        <w:rPr>
          <w:rFonts w:ascii="Arial" w:hAnsi="Arial" w:cs="Arial"/>
          <w:sz w:val="24"/>
        </w:rPr>
        <w:tab/>
      </w:r>
      <w:r w:rsidR="00440A11">
        <w:rPr>
          <w:rFonts w:ascii="Arial" w:hAnsi="Arial" w:cs="Arial"/>
          <w:sz w:val="24"/>
        </w:rPr>
        <w:tab/>
      </w:r>
      <w:r w:rsidR="00440A11">
        <w:rPr>
          <w:rFonts w:ascii="Arial" w:hAnsi="Arial" w:cs="Arial"/>
          <w:sz w:val="24"/>
        </w:rPr>
        <w:tab/>
      </w:r>
      <w:r w:rsidR="00DE37BE">
        <w:rPr>
          <w:rFonts w:ascii="Arial" w:hAnsi="Arial" w:cs="Arial"/>
          <w:sz w:val="24"/>
        </w:rPr>
        <w:t>Victoria McDowall</w:t>
      </w:r>
    </w:p>
    <w:p w14:paraId="6BF336C9" w14:textId="77777777" w:rsidR="00C65472" w:rsidRDefault="005E488C" w:rsidP="0091301A">
      <w:pPr>
        <w:pStyle w:val="Heading2"/>
      </w:pPr>
      <w:bookmarkStart w:id="23" w:name="_Toc523221226"/>
      <w:r>
        <w:t>SWIM PROGRAMS</w:t>
      </w:r>
      <w:bookmarkEnd w:id="23"/>
    </w:p>
    <w:p w14:paraId="6C89A3BE" w14:textId="03D6CEFC" w:rsidR="00C52496" w:rsidRPr="00C522BF" w:rsidRDefault="00C52496" w:rsidP="00C522BF">
      <w:pPr>
        <w:jc w:val="both"/>
        <w:rPr>
          <w:rFonts w:ascii="Arial" w:hAnsi="Arial" w:cs="Arial"/>
          <w:sz w:val="24"/>
          <w:szCs w:val="24"/>
        </w:rPr>
      </w:pPr>
      <w:r w:rsidRPr="00C52496">
        <w:rPr>
          <w:rStyle w:val="Strong"/>
          <w:rFonts w:ascii="Arial" w:hAnsi="Arial" w:cs="Arial"/>
          <w:color w:val="333333"/>
          <w:sz w:val="24"/>
          <w:szCs w:val="24"/>
          <w:shd w:val="clear" w:color="auto" w:fill="FFFFFF"/>
        </w:rPr>
        <w:t>Swim Skills</w:t>
      </w:r>
      <w:r w:rsidRPr="00C522BF">
        <w:rPr>
          <w:rFonts w:ascii="Arial" w:hAnsi="Arial" w:cs="Arial"/>
          <w:sz w:val="24"/>
          <w:szCs w:val="24"/>
          <w:shd w:val="clear" w:color="auto" w:fill="FFFFFF"/>
        </w:rPr>
        <w:t xml:space="preserve">: This is a </w:t>
      </w:r>
      <w:r w:rsidR="000A61F9" w:rsidRPr="00C522BF">
        <w:rPr>
          <w:rFonts w:ascii="Arial" w:hAnsi="Arial" w:cs="Arial"/>
          <w:sz w:val="24"/>
          <w:szCs w:val="24"/>
          <w:shd w:val="clear" w:color="auto" w:fill="FFFFFF"/>
        </w:rPr>
        <w:t>10-week</w:t>
      </w:r>
      <w:r w:rsidRPr="00C522BF">
        <w:rPr>
          <w:rFonts w:ascii="Arial" w:hAnsi="Arial" w:cs="Arial"/>
          <w:sz w:val="24"/>
          <w:szCs w:val="24"/>
          <w:shd w:val="clear" w:color="auto" w:fill="FFFFFF"/>
        </w:rPr>
        <w:t xml:space="preserve"> sessional program that is geared to </w:t>
      </w:r>
      <w:r w:rsidR="00D13397" w:rsidRPr="00C522BF">
        <w:rPr>
          <w:rFonts w:ascii="Arial" w:hAnsi="Arial" w:cs="Arial"/>
          <w:sz w:val="24"/>
          <w:szCs w:val="24"/>
          <w:shd w:val="clear" w:color="auto" w:fill="FFFFFF"/>
        </w:rPr>
        <w:t>5–7-year-olds</w:t>
      </w:r>
      <w:r w:rsidRPr="00C522BF">
        <w:rPr>
          <w:rFonts w:ascii="Arial" w:hAnsi="Arial" w:cs="Arial"/>
          <w:sz w:val="24"/>
          <w:szCs w:val="24"/>
          <w:shd w:val="clear" w:color="auto" w:fill="FFFFFF"/>
        </w:rPr>
        <w:t xml:space="preserve"> who want to learn basic water </w:t>
      </w:r>
      <w:r w:rsidR="00D13397" w:rsidRPr="00C522BF">
        <w:rPr>
          <w:rFonts w:ascii="Arial" w:hAnsi="Arial" w:cs="Arial"/>
          <w:sz w:val="24"/>
          <w:szCs w:val="24"/>
          <w:shd w:val="clear" w:color="auto" w:fill="FFFFFF"/>
        </w:rPr>
        <w:t>skills and</w:t>
      </w:r>
      <w:r w:rsidRPr="00C522BF">
        <w:rPr>
          <w:rFonts w:ascii="Arial" w:hAnsi="Arial" w:cs="Arial"/>
          <w:sz w:val="24"/>
          <w:szCs w:val="24"/>
          <w:shd w:val="clear" w:color="auto" w:fill="FFFFFF"/>
        </w:rPr>
        <w:t xml:space="preserve"> learn skills that will enhance their long-term future in the water.</w:t>
      </w:r>
    </w:p>
    <w:p w14:paraId="775BB16C" w14:textId="570BB2C0" w:rsidR="00C52496" w:rsidRPr="00C522BF" w:rsidRDefault="00C52496" w:rsidP="00C522BF">
      <w:pPr>
        <w:pStyle w:val="NormalWeb"/>
        <w:shd w:val="clear" w:color="auto" w:fill="FFFFFF"/>
        <w:spacing w:before="60" w:beforeAutospacing="0" w:after="150" w:afterAutospacing="0"/>
        <w:jc w:val="both"/>
        <w:rPr>
          <w:rFonts w:ascii="Arial" w:hAnsi="Arial" w:cs="Arial"/>
        </w:rPr>
      </w:pPr>
      <w:r w:rsidRPr="00C522BF">
        <w:rPr>
          <w:rStyle w:val="Strong"/>
          <w:rFonts w:ascii="Arial" w:hAnsi="Arial" w:cs="Arial"/>
        </w:rPr>
        <w:t>Novice 2</w:t>
      </w:r>
      <w:r w:rsidRPr="00C522BF">
        <w:rPr>
          <w:rFonts w:ascii="Arial" w:hAnsi="Arial" w:cs="Arial"/>
        </w:rPr>
        <w:t>: This is our introductory competitive </w:t>
      </w:r>
      <w:r w:rsidR="000A61F9" w:rsidRPr="00C522BF">
        <w:rPr>
          <w:rFonts w:ascii="Arial" w:hAnsi="Arial" w:cs="Arial"/>
        </w:rPr>
        <w:t>program and</w:t>
      </w:r>
      <w:r w:rsidRPr="00C522BF">
        <w:rPr>
          <w:rFonts w:ascii="Arial" w:hAnsi="Arial" w:cs="Arial"/>
        </w:rPr>
        <w:t xml:space="preserve"> teaches swimmers the basic swimming skills for Freestyle ("Front</w:t>
      </w:r>
      <w:r w:rsidR="00DE00E6">
        <w:rPr>
          <w:rFonts w:ascii="Arial" w:hAnsi="Arial" w:cs="Arial"/>
        </w:rPr>
        <w:t xml:space="preserve"> </w:t>
      </w:r>
      <w:r w:rsidRPr="00C522BF">
        <w:rPr>
          <w:rFonts w:ascii="Arial" w:hAnsi="Arial" w:cs="Arial"/>
        </w:rPr>
        <w:t>crawl"), Backstroke and Breaststroke.</w:t>
      </w:r>
    </w:p>
    <w:p w14:paraId="13B270C0" w14:textId="4590C972" w:rsidR="00C52496" w:rsidRPr="00C522BF" w:rsidRDefault="00C52496" w:rsidP="00C522BF">
      <w:pPr>
        <w:pStyle w:val="NormalWeb"/>
        <w:shd w:val="clear" w:color="auto" w:fill="FFFFFF"/>
        <w:spacing w:before="60" w:beforeAutospacing="0" w:after="150" w:afterAutospacing="0"/>
        <w:jc w:val="both"/>
        <w:rPr>
          <w:rFonts w:ascii="Arial" w:hAnsi="Arial" w:cs="Arial"/>
        </w:rPr>
      </w:pPr>
      <w:r w:rsidRPr="00C522BF">
        <w:rPr>
          <w:rStyle w:val="Strong"/>
          <w:rFonts w:ascii="Arial" w:hAnsi="Arial" w:cs="Arial"/>
        </w:rPr>
        <w:t>Novice 1</w:t>
      </w:r>
      <w:r w:rsidRPr="00C522BF">
        <w:rPr>
          <w:rFonts w:ascii="Arial" w:hAnsi="Arial" w:cs="Arial"/>
        </w:rPr>
        <w:t>: Is an advanced version of Novice 2 and will introduce more advanced skills, as well as </w:t>
      </w:r>
      <w:r w:rsidR="000A61F9" w:rsidRPr="00C522BF">
        <w:rPr>
          <w:rFonts w:ascii="Arial" w:hAnsi="Arial" w:cs="Arial"/>
        </w:rPr>
        <w:t>Butterfly. ​</w:t>
      </w:r>
    </w:p>
    <w:p w14:paraId="3F9C3A9C" w14:textId="4101EE86" w:rsidR="008664FC" w:rsidRPr="008664FC" w:rsidRDefault="008664FC" w:rsidP="00C522BF">
      <w:pPr>
        <w:pStyle w:val="NormalWeb"/>
        <w:shd w:val="clear" w:color="auto" w:fill="FFFFFF"/>
        <w:spacing w:before="60" w:beforeAutospacing="0" w:after="150" w:afterAutospacing="0"/>
        <w:jc w:val="both"/>
        <w:rPr>
          <w:rFonts w:ascii="Arial" w:hAnsi="Arial" w:cs="Arial"/>
          <w:sz w:val="18"/>
          <w:szCs w:val="15"/>
        </w:rPr>
      </w:pPr>
      <w:r w:rsidRPr="008664FC">
        <w:rPr>
          <w:rStyle w:val="Strong"/>
          <w:rFonts w:ascii="Arial" w:hAnsi="Arial" w:cs="Arial"/>
          <w:szCs w:val="21"/>
        </w:rPr>
        <w:t>Age Group 3</w:t>
      </w:r>
      <w:r w:rsidRPr="008664FC">
        <w:rPr>
          <w:rFonts w:ascii="Arial" w:hAnsi="Arial" w:cs="Arial"/>
          <w:szCs w:val="21"/>
        </w:rPr>
        <w:t xml:space="preserve">: This group is geared towards our very best 10 and under swimmers and beginning </w:t>
      </w:r>
      <w:r w:rsidR="000A61F9" w:rsidRPr="008664FC">
        <w:rPr>
          <w:rFonts w:ascii="Arial" w:hAnsi="Arial" w:cs="Arial"/>
          <w:szCs w:val="21"/>
        </w:rPr>
        <w:t>11-13-year-old</w:t>
      </w:r>
      <w:r w:rsidRPr="008664FC">
        <w:rPr>
          <w:rFonts w:ascii="Arial" w:hAnsi="Arial" w:cs="Arial"/>
          <w:szCs w:val="21"/>
        </w:rPr>
        <w:t xml:space="preserve"> swimmers.  Basic training concepts are expanded but emphasis is placed on continuing skill development.  This group has 4 x </w:t>
      </w:r>
      <w:r w:rsidR="000A61F9" w:rsidRPr="008664FC">
        <w:rPr>
          <w:rFonts w:ascii="Arial" w:hAnsi="Arial" w:cs="Arial"/>
          <w:szCs w:val="21"/>
        </w:rPr>
        <w:t>1.5-hour</w:t>
      </w:r>
      <w:r w:rsidRPr="008664FC">
        <w:rPr>
          <w:rFonts w:ascii="Arial" w:hAnsi="Arial" w:cs="Arial"/>
          <w:szCs w:val="21"/>
        </w:rPr>
        <w:t xml:space="preserve"> practice per week.</w:t>
      </w:r>
    </w:p>
    <w:p w14:paraId="678149BD" w14:textId="38F927DF" w:rsidR="008664FC" w:rsidRPr="008664FC" w:rsidRDefault="008664FC" w:rsidP="00C522BF">
      <w:pPr>
        <w:pStyle w:val="NormalWeb"/>
        <w:shd w:val="clear" w:color="auto" w:fill="FFFFFF"/>
        <w:spacing w:before="60" w:beforeAutospacing="0" w:after="150" w:afterAutospacing="0"/>
        <w:jc w:val="both"/>
        <w:rPr>
          <w:rFonts w:ascii="Arial" w:hAnsi="Arial" w:cs="Arial"/>
          <w:sz w:val="18"/>
          <w:szCs w:val="15"/>
        </w:rPr>
      </w:pPr>
      <w:r w:rsidRPr="008664FC">
        <w:rPr>
          <w:rFonts w:ascii="Arial" w:hAnsi="Arial" w:cs="Arial"/>
          <w:b/>
          <w:bCs/>
          <w:szCs w:val="21"/>
        </w:rPr>
        <w:t>Age Group 2</w:t>
      </w:r>
      <w:r w:rsidRPr="008664FC">
        <w:rPr>
          <w:rFonts w:ascii="Arial" w:hAnsi="Arial" w:cs="Arial"/>
          <w:szCs w:val="21"/>
        </w:rPr>
        <w:t xml:space="preserve">: This group is the first of the groups that expects a larger time commitment.  The commitment to learning to train and continued skill development are the expectation for this group.  It is geared towards our best </w:t>
      </w:r>
      <w:r w:rsidR="000A61F9" w:rsidRPr="008664FC">
        <w:rPr>
          <w:rFonts w:ascii="Arial" w:hAnsi="Arial" w:cs="Arial"/>
          <w:szCs w:val="21"/>
        </w:rPr>
        <w:t>10-12year</w:t>
      </w:r>
      <w:r w:rsidRPr="008664FC">
        <w:rPr>
          <w:rFonts w:ascii="Arial" w:hAnsi="Arial" w:cs="Arial"/>
          <w:szCs w:val="21"/>
        </w:rPr>
        <w:t xml:space="preserve"> </w:t>
      </w:r>
      <w:proofErr w:type="spellStart"/>
      <w:r w:rsidRPr="008664FC">
        <w:rPr>
          <w:rFonts w:ascii="Arial" w:hAnsi="Arial" w:cs="Arial"/>
          <w:szCs w:val="21"/>
        </w:rPr>
        <w:t>olds</w:t>
      </w:r>
      <w:proofErr w:type="spellEnd"/>
      <w:r w:rsidRPr="008664FC">
        <w:rPr>
          <w:rFonts w:ascii="Arial" w:hAnsi="Arial" w:cs="Arial"/>
          <w:szCs w:val="21"/>
        </w:rPr>
        <w:t xml:space="preserve"> and developing </w:t>
      </w:r>
      <w:r w:rsidR="00D13397" w:rsidRPr="008664FC">
        <w:rPr>
          <w:rFonts w:ascii="Arial" w:hAnsi="Arial" w:cs="Arial"/>
          <w:szCs w:val="21"/>
        </w:rPr>
        <w:t>13-14-year-olds</w:t>
      </w:r>
      <w:r w:rsidRPr="008664FC">
        <w:rPr>
          <w:rFonts w:ascii="Arial" w:hAnsi="Arial" w:cs="Arial"/>
          <w:szCs w:val="21"/>
        </w:rPr>
        <w:t xml:space="preserve">. </w:t>
      </w:r>
    </w:p>
    <w:p w14:paraId="65F6B40B" w14:textId="46495FFD" w:rsidR="008664FC" w:rsidRPr="008664FC" w:rsidRDefault="008664FC" w:rsidP="00C522BF">
      <w:pPr>
        <w:pStyle w:val="NormalWeb"/>
        <w:shd w:val="clear" w:color="auto" w:fill="FFFFFF"/>
        <w:spacing w:before="60" w:beforeAutospacing="0" w:after="150" w:afterAutospacing="0"/>
        <w:jc w:val="both"/>
        <w:rPr>
          <w:rFonts w:ascii="Arial" w:hAnsi="Arial" w:cs="Arial"/>
          <w:sz w:val="18"/>
          <w:szCs w:val="15"/>
        </w:rPr>
      </w:pPr>
      <w:r w:rsidRPr="008664FC">
        <w:rPr>
          <w:rStyle w:val="Strong"/>
          <w:rFonts w:ascii="Arial" w:hAnsi="Arial" w:cs="Arial"/>
          <w:szCs w:val="21"/>
        </w:rPr>
        <w:t>Age Group 1</w:t>
      </w:r>
      <w:r w:rsidRPr="008664FC">
        <w:rPr>
          <w:rFonts w:ascii="Arial" w:hAnsi="Arial" w:cs="Arial"/>
          <w:szCs w:val="21"/>
        </w:rPr>
        <w:t xml:space="preserve">: This group is geared towards teaching more advanced training concepts and advanced expectations in commitment levels.  The focus is on our very best </w:t>
      </w:r>
      <w:r w:rsidR="00D13397" w:rsidRPr="008664FC">
        <w:rPr>
          <w:rFonts w:ascii="Arial" w:hAnsi="Arial" w:cs="Arial"/>
          <w:szCs w:val="21"/>
        </w:rPr>
        <w:t>12–14-year-old</w:t>
      </w:r>
      <w:r w:rsidRPr="008664FC">
        <w:rPr>
          <w:rFonts w:ascii="Arial" w:hAnsi="Arial" w:cs="Arial"/>
          <w:szCs w:val="21"/>
        </w:rPr>
        <w:t xml:space="preserve"> swimmers and developing </w:t>
      </w:r>
      <w:proofErr w:type="gramStart"/>
      <w:r w:rsidRPr="008664FC">
        <w:rPr>
          <w:rFonts w:ascii="Arial" w:hAnsi="Arial" w:cs="Arial"/>
          <w:szCs w:val="21"/>
        </w:rPr>
        <w:t>14-16 year old</w:t>
      </w:r>
      <w:proofErr w:type="gramEnd"/>
      <w:r w:rsidRPr="008664FC">
        <w:rPr>
          <w:rFonts w:ascii="Arial" w:hAnsi="Arial" w:cs="Arial"/>
          <w:szCs w:val="21"/>
        </w:rPr>
        <w:t xml:space="preserve"> swimmers as well.  </w:t>
      </w:r>
    </w:p>
    <w:p w14:paraId="196B7AA9" w14:textId="77777777" w:rsidR="008664FC" w:rsidRPr="008664FC" w:rsidRDefault="008664FC" w:rsidP="00C522BF">
      <w:pPr>
        <w:pStyle w:val="NormalWeb"/>
        <w:shd w:val="clear" w:color="auto" w:fill="FFFFFF"/>
        <w:spacing w:before="60" w:beforeAutospacing="0" w:after="150" w:afterAutospacing="0"/>
        <w:jc w:val="both"/>
        <w:rPr>
          <w:rFonts w:ascii="Arial" w:hAnsi="Arial" w:cs="Arial"/>
          <w:sz w:val="18"/>
          <w:szCs w:val="15"/>
        </w:rPr>
      </w:pPr>
      <w:r w:rsidRPr="008664FC">
        <w:rPr>
          <w:rStyle w:val="Strong"/>
          <w:rFonts w:ascii="Arial" w:hAnsi="Arial" w:cs="Arial"/>
          <w:szCs w:val="21"/>
        </w:rPr>
        <w:t>Senior 2</w:t>
      </w:r>
      <w:r w:rsidRPr="008664FC">
        <w:rPr>
          <w:rFonts w:ascii="Arial" w:hAnsi="Arial" w:cs="Arial"/>
          <w:szCs w:val="21"/>
        </w:rPr>
        <w:t>: This group is geared towards swimmers aiming to be Provincial or are current Provincial qualifiers aged 14 and over (high school).  The main emphasis is on commitment to training and swimmers learning to achieve the highest level they are capable (whatever level that is).  This group trains 8 times per week and has dry-land practices as well.</w:t>
      </w:r>
    </w:p>
    <w:p w14:paraId="4B4D59FE" w14:textId="77777777" w:rsidR="008664FC" w:rsidRPr="008664FC" w:rsidRDefault="008664FC" w:rsidP="00C522BF">
      <w:pPr>
        <w:pStyle w:val="NormalWeb"/>
        <w:shd w:val="clear" w:color="auto" w:fill="FFFFFF"/>
        <w:spacing w:before="60" w:beforeAutospacing="0" w:after="150" w:afterAutospacing="0"/>
        <w:jc w:val="both"/>
        <w:rPr>
          <w:rFonts w:ascii="Arial" w:hAnsi="Arial" w:cs="Arial"/>
        </w:rPr>
      </w:pPr>
      <w:r w:rsidRPr="008664FC">
        <w:rPr>
          <w:rStyle w:val="Strong"/>
          <w:rFonts w:ascii="Arial" w:hAnsi="Arial" w:cs="Arial"/>
        </w:rPr>
        <w:t>Senior 1</w:t>
      </w:r>
      <w:r w:rsidRPr="008664FC">
        <w:rPr>
          <w:rFonts w:ascii="Arial" w:hAnsi="Arial" w:cs="Arial"/>
        </w:rPr>
        <w:t>: This group trains with the Senior Provincial squad and swimmers must have achieved an Eastern National championship time standards to be in the group. The National group has 9 practices available per week, plus dry-land commitments.</w:t>
      </w:r>
    </w:p>
    <w:p w14:paraId="718252BE" w14:textId="77777777" w:rsidR="005E488C" w:rsidRPr="008664FC" w:rsidRDefault="008664FC" w:rsidP="008664FC">
      <w:pPr>
        <w:rPr>
          <w:rFonts w:ascii="Arial" w:hAnsi="Arial" w:cs="Arial"/>
          <w:sz w:val="24"/>
        </w:rPr>
      </w:pPr>
      <w:r w:rsidRPr="008664FC">
        <w:rPr>
          <w:rFonts w:ascii="Arial" w:hAnsi="Arial" w:cs="Arial"/>
          <w:sz w:val="24"/>
        </w:rPr>
        <w:t xml:space="preserve"> </w:t>
      </w:r>
      <w:r w:rsidR="005E488C" w:rsidRPr="008664FC">
        <w:rPr>
          <w:rFonts w:ascii="Arial" w:hAnsi="Arial" w:cs="Arial"/>
          <w:sz w:val="24"/>
        </w:rPr>
        <w:t xml:space="preserve">NOTE: Competitive opportunities are defined by the readiness of the particular competition, which is decided by the coaching staff, attendance at practices weigh heavily on whether a person is ready or not.  No athlete will be entered in any competition with inappropriate entry times.  Extenuating circumstances may be </w:t>
      </w:r>
      <w:r w:rsidR="005E488C" w:rsidRPr="008664FC">
        <w:rPr>
          <w:rFonts w:ascii="Arial" w:hAnsi="Arial" w:cs="Arial"/>
          <w:sz w:val="24"/>
        </w:rPr>
        <w:lastRenderedPageBreak/>
        <w:t>considered.</w:t>
      </w:r>
    </w:p>
    <w:p w14:paraId="2FAD2B53" w14:textId="77777777" w:rsidR="005E488C" w:rsidRPr="00BC0516" w:rsidRDefault="005E488C" w:rsidP="005E488C">
      <w:pPr>
        <w:rPr>
          <w:rFonts w:ascii="Arial" w:hAnsi="Arial" w:cs="Arial"/>
          <w:sz w:val="24"/>
        </w:rPr>
      </w:pPr>
      <w:r w:rsidRPr="00BC0516">
        <w:rPr>
          <w:rFonts w:ascii="Arial" w:hAnsi="Arial" w:cs="Arial"/>
          <w:sz w:val="24"/>
        </w:rPr>
        <w:t xml:space="preserve">The swimming season is divided into two separate periods defined by the length of the competitive course. </w:t>
      </w:r>
    </w:p>
    <w:p w14:paraId="2163E300" w14:textId="77777777" w:rsidR="005E488C" w:rsidRPr="00BC0516" w:rsidRDefault="005E488C" w:rsidP="005E488C">
      <w:pPr>
        <w:pStyle w:val="ListParagraph"/>
        <w:numPr>
          <w:ilvl w:val="0"/>
          <w:numId w:val="6"/>
        </w:numPr>
        <w:rPr>
          <w:rFonts w:ascii="Arial" w:hAnsi="Arial" w:cs="Arial"/>
          <w:sz w:val="24"/>
        </w:rPr>
      </w:pPr>
      <w:r w:rsidRPr="00BC0516">
        <w:rPr>
          <w:rFonts w:ascii="Arial" w:hAnsi="Arial" w:cs="Arial"/>
          <w:sz w:val="24"/>
        </w:rPr>
        <w:t xml:space="preserve">Short course (S.C.) is 25 meters in length </w:t>
      </w:r>
    </w:p>
    <w:p w14:paraId="1008344B" w14:textId="77777777" w:rsidR="005E488C" w:rsidRPr="00BC0516" w:rsidRDefault="005E488C" w:rsidP="005E488C">
      <w:pPr>
        <w:pStyle w:val="ListParagraph"/>
        <w:numPr>
          <w:ilvl w:val="0"/>
          <w:numId w:val="6"/>
        </w:numPr>
        <w:rPr>
          <w:rFonts w:ascii="Arial" w:hAnsi="Arial" w:cs="Arial"/>
          <w:sz w:val="24"/>
        </w:rPr>
      </w:pPr>
      <w:r w:rsidRPr="00BC0516">
        <w:rPr>
          <w:rFonts w:ascii="Arial" w:hAnsi="Arial" w:cs="Arial"/>
          <w:sz w:val="24"/>
        </w:rPr>
        <w:t xml:space="preserve">Long course (L.C.) is 50 meters in length. </w:t>
      </w:r>
    </w:p>
    <w:p w14:paraId="25CAEB0D" w14:textId="77777777" w:rsidR="005E488C" w:rsidRPr="00BC0516" w:rsidRDefault="005E488C" w:rsidP="005E488C">
      <w:pPr>
        <w:rPr>
          <w:rFonts w:ascii="Arial" w:hAnsi="Arial" w:cs="Arial"/>
          <w:sz w:val="24"/>
        </w:rPr>
      </w:pPr>
      <w:r w:rsidRPr="00BC0516">
        <w:rPr>
          <w:rFonts w:ascii="Arial" w:hAnsi="Arial" w:cs="Arial"/>
          <w:sz w:val="24"/>
        </w:rPr>
        <w:t>Swimmers must qualify for respective competitions over the appropriate length.</w:t>
      </w:r>
    </w:p>
    <w:p w14:paraId="74A82856" w14:textId="77777777" w:rsidR="005E488C" w:rsidRPr="00575E84" w:rsidRDefault="005E488C" w:rsidP="00575E84">
      <w:pPr>
        <w:pStyle w:val="Heading4"/>
        <w:rPr>
          <w:rFonts w:ascii="Arial" w:hAnsi="Arial" w:cs="Arial"/>
          <w:sz w:val="24"/>
        </w:rPr>
      </w:pPr>
      <w:r w:rsidRPr="00575E84">
        <w:rPr>
          <w:rFonts w:ascii="Arial" w:hAnsi="Arial" w:cs="Arial"/>
          <w:sz w:val="24"/>
        </w:rPr>
        <w:t>Swimmers ‘on the move’</w:t>
      </w:r>
    </w:p>
    <w:p w14:paraId="72206A8B" w14:textId="1976692E" w:rsidR="005E488C" w:rsidRPr="00BC0516" w:rsidRDefault="005E488C" w:rsidP="005E488C">
      <w:pPr>
        <w:rPr>
          <w:rFonts w:ascii="Arial" w:hAnsi="Arial" w:cs="Arial"/>
          <w:sz w:val="24"/>
        </w:rPr>
      </w:pPr>
      <w:r w:rsidRPr="00BC0516">
        <w:rPr>
          <w:rFonts w:ascii="Arial" w:hAnsi="Arial" w:cs="Arial"/>
          <w:sz w:val="24"/>
        </w:rPr>
        <w:t xml:space="preserve">As each swimmer progresses in technical ability, endurance, strength and speed, </w:t>
      </w:r>
      <w:r w:rsidR="00A30E40">
        <w:rPr>
          <w:rFonts w:ascii="Arial" w:hAnsi="Arial" w:cs="Arial"/>
          <w:sz w:val="24"/>
        </w:rPr>
        <w:t>they</w:t>
      </w:r>
      <w:r w:rsidRPr="00BC0516">
        <w:rPr>
          <w:rFonts w:ascii="Arial" w:hAnsi="Arial" w:cs="Arial"/>
          <w:sz w:val="24"/>
        </w:rPr>
        <w:t xml:space="preserve"> will be assessed with respect to moving up to the next group.  The Age Group Coach for the swimmer's current group is responsible for assessing each swimmer's ability and for initiating the move process. Consultation among swimmer, coaches and parents is vital to a successful move.</w:t>
      </w:r>
    </w:p>
    <w:p w14:paraId="60A447B6" w14:textId="77777777" w:rsidR="005E488C" w:rsidRPr="00BC0516" w:rsidRDefault="005E488C" w:rsidP="005E488C">
      <w:pPr>
        <w:rPr>
          <w:rFonts w:ascii="Arial" w:hAnsi="Arial" w:cs="Arial"/>
          <w:sz w:val="24"/>
        </w:rPr>
      </w:pPr>
      <w:r w:rsidRPr="00BC0516">
        <w:rPr>
          <w:rFonts w:ascii="Arial" w:hAnsi="Arial" w:cs="Arial"/>
          <w:sz w:val="24"/>
        </w:rPr>
        <w:t>When a swimmer is ready to move up, the swimmer's coach will discuss the move with the coach of the new level. Then the coaches will discuss the move with the parent(s) and outline the transition, new workout schedule and financial and participation commitments. If agreed, the move will then all be discussed with the swimmer.</w:t>
      </w:r>
    </w:p>
    <w:p w14:paraId="195FFCA4" w14:textId="6FAF6337" w:rsidR="005E488C" w:rsidRPr="00BC0516" w:rsidRDefault="005E488C" w:rsidP="005E488C">
      <w:pPr>
        <w:rPr>
          <w:rFonts w:ascii="Arial" w:hAnsi="Arial" w:cs="Arial"/>
          <w:sz w:val="24"/>
        </w:rPr>
      </w:pPr>
      <w:r w:rsidRPr="00BC0516">
        <w:rPr>
          <w:rFonts w:ascii="Arial" w:hAnsi="Arial" w:cs="Arial"/>
          <w:sz w:val="24"/>
        </w:rPr>
        <w:t>Normally, swimmers will begin the move process by "swimming up" with the higher-level group one session per week.</w:t>
      </w:r>
    </w:p>
    <w:p w14:paraId="126BEC28" w14:textId="77777777" w:rsidR="005E488C" w:rsidRPr="00BC0516" w:rsidRDefault="005E488C" w:rsidP="005E488C">
      <w:pPr>
        <w:rPr>
          <w:rFonts w:ascii="Arial" w:hAnsi="Arial" w:cs="Arial"/>
          <w:sz w:val="24"/>
        </w:rPr>
      </w:pPr>
      <w:r w:rsidRPr="00BC0516">
        <w:rPr>
          <w:rFonts w:ascii="Arial" w:hAnsi="Arial" w:cs="Arial"/>
          <w:sz w:val="24"/>
        </w:rPr>
        <w:t>As the swimmer is able to physically and psychologically accommodate the increased workload and different time demands, the number of sessions in the target group will be increased.  The swimmer's new coach, again in consultation, will assess the swimmer's ability in the new group.</w:t>
      </w:r>
    </w:p>
    <w:p w14:paraId="514F866F" w14:textId="77777777" w:rsidR="005E488C" w:rsidRPr="00BC0516" w:rsidRDefault="005E488C" w:rsidP="005E488C">
      <w:pPr>
        <w:rPr>
          <w:rFonts w:ascii="Arial" w:hAnsi="Arial" w:cs="Arial"/>
          <w:sz w:val="24"/>
        </w:rPr>
      </w:pPr>
      <w:r w:rsidRPr="00BC0516">
        <w:rPr>
          <w:rFonts w:ascii="Arial" w:hAnsi="Arial" w:cs="Arial"/>
          <w:sz w:val="24"/>
        </w:rPr>
        <w:t>During the transition period, the coach of the lower level will remain the swimmer's coach of record for meet entries and other general matters.</w:t>
      </w:r>
    </w:p>
    <w:p w14:paraId="72E52A3C" w14:textId="77777777" w:rsidR="005E488C" w:rsidRDefault="009968D9" w:rsidP="00BC0516">
      <w:pPr>
        <w:pStyle w:val="Heading1"/>
      </w:pPr>
      <w:bookmarkStart w:id="24" w:name="_Toc523221227"/>
      <w:r>
        <w:t xml:space="preserve">5 </w:t>
      </w:r>
      <w:r w:rsidR="00BC0516">
        <w:t>COMMUNICATIONS</w:t>
      </w:r>
      <w:bookmarkEnd w:id="24"/>
    </w:p>
    <w:p w14:paraId="5C923ECD" w14:textId="6B863010" w:rsidR="00BC0516" w:rsidRPr="00BC0516" w:rsidRDefault="00BC0516" w:rsidP="00BC0516">
      <w:pPr>
        <w:rPr>
          <w:rFonts w:ascii="Arial" w:hAnsi="Arial" w:cs="Arial"/>
          <w:sz w:val="24"/>
        </w:rPr>
      </w:pPr>
      <w:r w:rsidRPr="00BC0516">
        <w:rPr>
          <w:rFonts w:ascii="Arial" w:hAnsi="Arial" w:cs="Arial"/>
          <w:sz w:val="24"/>
        </w:rPr>
        <w:t xml:space="preserve">It is vital that </w:t>
      </w:r>
      <w:r w:rsidR="00CB67A7" w:rsidRPr="00BC0516">
        <w:rPr>
          <w:rFonts w:ascii="Arial" w:hAnsi="Arial" w:cs="Arial"/>
          <w:sz w:val="24"/>
        </w:rPr>
        <w:t>several</w:t>
      </w:r>
      <w:r w:rsidRPr="00BC0516">
        <w:rPr>
          <w:rFonts w:ascii="Arial" w:hAnsi="Arial" w:cs="Arial"/>
          <w:sz w:val="24"/>
        </w:rPr>
        <w:t xml:space="preserve"> communication channels are exercised to keep all parties involv</w:t>
      </w:r>
      <w:r w:rsidR="00C522BF">
        <w:rPr>
          <w:rFonts w:ascii="Arial" w:hAnsi="Arial" w:cs="Arial"/>
          <w:sz w:val="24"/>
        </w:rPr>
        <w:t xml:space="preserve">ed and aware of Club activities. </w:t>
      </w:r>
      <w:r w:rsidRPr="00BC0516">
        <w:rPr>
          <w:rFonts w:ascii="Arial" w:hAnsi="Arial" w:cs="Arial"/>
          <w:sz w:val="24"/>
        </w:rPr>
        <w:t>There are various formal and informal communications channels that are available.</w:t>
      </w:r>
    </w:p>
    <w:p w14:paraId="718013D0" w14:textId="77777777" w:rsidR="00BC0516" w:rsidRPr="00BC0516" w:rsidRDefault="00BC0516" w:rsidP="00BC0516">
      <w:pPr>
        <w:pStyle w:val="Heading2"/>
      </w:pPr>
      <w:bookmarkStart w:id="25" w:name="_Toc523221228"/>
      <w:r w:rsidRPr="00BC0516">
        <w:t>Coach, Swimmer, Parent Triangle</w:t>
      </w:r>
      <w:bookmarkEnd w:id="25"/>
    </w:p>
    <w:p w14:paraId="59850E7E" w14:textId="77777777" w:rsidR="00BC0516" w:rsidRPr="00BC0516" w:rsidRDefault="00BC0516" w:rsidP="00BC0516">
      <w:pPr>
        <w:rPr>
          <w:rFonts w:ascii="Arial" w:hAnsi="Arial" w:cs="Arial"/>
          <w:sz w:val="24"/>
        </w:rPr>
      </w:pPr>
      <w:r w:rsidRPr="00BC0516">
        <w:rPr>
          <w:rFonts w:ascii="Arial" w:hAnsi="Arial" w:cs="Arial"/>
          <w:sz w:val="24"/>
        </w:rPr>
        <w:t>Perhaps the most important communication is that which occurs in the triangle between the coach and swimmer, swimmer and parent and parent and coach.  Parents are strongly encouraged to talk directly with their swimmer's coach to seek information, clarify training and meet situations and goals and discuss</w:t>
      </w:r>
      <w:r>
        <w:rPr>
          <w:rFonts w:ascii="Arial" w:hAnsi="Arial" w:cs="Arial"/>
          <w:sz w:val="24"/>
        </w:rPr>
        <w:t xml:space="preserve"> </w:t>
      </w:r>
      <w:r w:rsidRPr="00BC0516">
        <w:rPr>
          <w:rFonts w:ascii="Arial" w:hAnsi="Arial" w:cs="Arial"/>
          <w:sz w:val="24"/>
        </w:rPr>
        <w:t xml:space="preserve">any problem situations that </w:t>
      </w:r>
      <w:r w:rsidRPr="00BC0516">
        <w:rPr>
          <w:rFonts w:ascii="Arial" w:hAnsi="Arial" w:cs="Arial"/>
          <w:sz w:val="24"/>
        </w:rPr>
        <w:lastRenderedPageBreak/>
        <w:t>may arise.</w:t>
      </w:r>
    </w:p>
    <w:p w14:paraId="6089E265" w14:textId="77777777" w:rsidR="00BC0516" w:rsidRPr="00BC0516" w:rsidRDefault="00BC0516" w:rsidP="00BC0516">
      <w:pPr>
        <w:rPr>
          <w:rFonts w:ascii="Arial" w:hAnsi="Arial" w:cs="Arial"/>
          <w:sz w:val="24"/>
        </w:rPr>
      </w:pPr>
      <w:r w:rsidRPr="00BC0516">
        <w:rPr>
          <w:rFonts w:ascii="Arial" w:hAnsi="Arial" w:cs="Arial"/>
          <w:sz w:val="24"/>
        </w:rPr>
        <w:t>Coaches are usually around for a few minutes after workout- that's often the best time to approach them.</w:t>
      </w:r>
    </w:p>
    <w:p w14:paraId="24BF28BD" w14:textId="11AC066A" w:rsidR="00BC0516" w:rsidRPr="00BC0516" w:rsidRDefault="00BC0516" w:rsidP="00BC0516">
      <w:pPr>
        <w:rPr>
          <w:rFonts w:ascii="Arial" w:hAnsi="Arial" w:cs="Arial"/>
          <w:sz w:val="24"/>
        </w:rPr>
      </w:pPr>
      <w:r w:rsidRPr="00BC0516">
        <w:rPr>
          <w:rFonts w:ascii="Arial" w:hAnsi="Arial" w:cs="Arial"/>
          <w:sz w:val="24"/>
        </w:rPr>
        <w:t xml:space="preserve">Any Club member with a problem </w:t>
      </w:r>
      <w:r w:rsidR="00A30E40">
        <w:rPr>
          <w:rFonts w:ascii="Arial" w:hAnsi="Arial" w:cs="Arial"/>
          <w:sz w:val="24"/>
        </w:rPr>
        <w:t>they</w:t>
      </w:r>
      <w:r w:rsidRPr="00BC0516">
        <w:rPr>
          <w:rFonts w:ascii="Arial" w:hAnsi="Arial" w:cs="Arial"/>
          <w:sz w:val="24"/>
        </w:rPr>
        <w:t xml:space="preserve"> feel needs to be addressed is advised to follow this escalation path, proceeding to each next level if satisfactory resolution is not achieved:</w:t>
      </w:r>
    </w:p>
    <w:p w14:paraId="548AB1A7" w14:textId="77777777" w:rsidR="00BC0516" w:rsidRPr="00BC0516" w:rsidRDefault="00BC0516" w:rsidP="00BC0516">
      <w:pPr>
        <w:rPr>
          <w:rFonts w:ascii="Arial" w:hAnsi="Arial" w:cs="Arial"/>
          <w:sz w:val="24"/>
        </w:rPr>
      </w:pPr>
      <w:r w:rsidRPr="00BC0516">
        <w:rPr>
          <w:rFonts w:ascii="Arial" w:hAnsi="Arial" w:cs="Arial"/>
          <w:sz w:val="24"/>
        </w:rPr>
        <w:t>1.  Discuss the situation with the coach of the swimmer's group.</w:t>
      </w:r>
    </w:p>
    <w:p w14:paraId="67CE2916" w14:textId="77777777" w:rsidR="00BC0516" w:rsidRPr="00BC0516" w:rsidRDefault="00BC0516" w:rsidP="00BC0516">
      <w:pPr>
        <w:rPr>
          <w:rFonts w:ascii="Arial" w:hAnsi="Arial" w:cs="Arial"/>
          <w:sz w:val="24"/>
        </w:rPr>
      </w:pPr>
      <w:r w:rsidRPr="00BC0516">
        <w:rPr>
          <w:rFonts w:ascii="Arial" w:hAnsi="Arial" w:cs="Arial"/>
          <w:sz w:val="24"/>
        </w:rPr>
        <w:t>2.  Discuss the situation with the Head</w:t>
      </w:r>
      <w:r>
        <w:rPr>
          <w:rFonts w:ascii="Arial" w:hAnsi="Arial" w:cs="Arial"/>
          <w:sz w:val="24"/>
        </w:rPr>
        <w:t xml:space="preserve"> </w:t>
      </w:r>
      <w:r w:rsidRPr="00BC0516">
        <w:rPr>
          <w:rFonts w:ascii="Arial" w:hAnsi="Arial" w:cs="Arial"/>
          <w:sz w:val="24"/>
        </w:rPr>
        <w:t>Coach</w:t>
      </w:r>
    </w:p>
    <w:p w14:paraId="6B0B0D87" w14:textId="77777777" w:rsidR="00BC0516" w:rsidRPr="00BC0516" w:rsidRDefault="00BC0516" w:rsidP="00BC0516">
      <w:pPr>
        <w:rPr>
          <w:rFonts w:ascii="Arial" w:hAnsi="Arial" w:cs="Arial"/>
          <w:sz w:val="24"/>
        </w:rPr>
      </w:pPr>
      <w:r w:rsidRPr="00BC0516">
        <w:rPr>
          <w:rFonts w:ascii="Arial" w:hAnsi="Arial" w:cs="Arial"/>
          <w:sz w:val="24"/>
        </w:rPr>
        <w:t>3.  Discuss the situation with the President and through him/her, the Board.</w:t>
      </w:r>
    </w:p>
    <w:p w14:paraId="2212DA66" w14:textId="77777777" w:rsidR="00BC0516" w:rsidRDefault="00BC0516" w:rsidP="00BC0516">
      <w:pPr>
        <w:pStyle w:val="Heading2"/>
      </w:pPr>
      <w:r w:rsidRPr="00BC0516">
        <w:t xml:space="preserve"> </w:t>
      </w:r>
      <w:bookmarkStart w:id="26" w:name="_Toc523221229"/>
      <w:r w:rsidRPr="00BC0516">
        <w:t>Parent Information Meetings</w:t>
      </w:r>
      <w:bookmarkEnd w:id="26"/>
      <w:r w:rsidRPr="00BC0516">
        <w:t xml:space="preserve"> </w:t>
      </w:r>
    </w:p>
    <w:p w14:paraId="48513353" w14:textId="77777777" w:rsidR="00BC0516" w:rsidRPr="00BC0516" w:rsidRDefault="00BC0516" w:rsidP="00BC0516">
      <w:pPr>
        <w:rPr>
          <w:rFonts w:ascii="Arial" w:hAnsi="Arial" w:cs="Arial"/>
          <w:sz w:val="24"/>
        </w:rPr>
      </w:pPr>
      <w:r w:rsidRPr="00BC0516">
        <w:rPr>
          <w:rFonts w:ascii="Arial" w:hAnsi="Arial" w:cs="Arial"/>
          <w:sz w:val="24"/>
        </w:rPr>
        <w:t>The coaches of each group hold a meeting with parents of swimmers in their groups at the beginning of the season</w:t>
      </w:r>
      <w:r>
        <w:rPr>
          <w:rFonts w:ascii="Arial" w:hAnsi="Arial" w:cs="Arial"/>
          <w:sz w:val="24"/>
        </w:rPr>
        <w:t xml:space="preserve"> </w:t>
      </w:r>
      <w:r w:rsidRPr="00BC0516">
        <w:rPr>
          <w:rFonts w:ascii="Arial" w:hAnsi="Arial" w:cs="Arial"/>
          <w:sz w:val="24"/>
        </w:rPr>
        <w:t>and again during the season as needed.</w:t>
      </w:r>
    </w:p>
    <w:p w14:paraId="6E2AE0CC" w14:textId="77777777" w:rsidR="00BC0516" w:rsidRPr="00BC0516" w:rsidRDefault="00BC0516" w:rsidP="00BC0516">
      <w:pPr>
        <w:pStyle w:val="Heading2"/>
      </w:pPr>
      <w:bookmarkStart w:id="27" w:name="_Toc523221230"/>
      <w:r w:rsidRPr="00BC0516">
        <w:t>Board Members</w:t>
      </w:r>
      <w:bookmarkEnd w:id="27"/>
    </w:p>
    <w:p w14:paraId="7DFEF6A7" w14:textId="77777777" w:rsidR="00BC0516" w:rsidRPr="00BC0516" w:rsidRDefault="00BC0516" w:rsidP="00BC0516">
      <w:pPr>
        <w:rPr>
          <w:rFonts w:ascii="Arial" w:hAnsi="Arial" w:cs="Arial"/>
          <w:sz w:val="24"/>
        </w:rPr>
      </w:pPr>
      <w:r w:rsidRPr="00BC0516">
        <w:rPr>
          <w:rFonts w:ascii="Arial" w:hAnsi="Arial" w:cs="Arial"/>
          <w:sz w:val="24"/>
        </w:rPr>
        <w:t>All Club members are encouraged to contact any Board member at any time with any questions.</w:t>
      </w:r>
    </w:p>
    <w:p w14:paraId="3949714F" w14:textId="77777777" w:rsidR="00BC0516" w:rsidRPr="00BC0516" w:rsidRDefault="00BC0516" w:rsidP="00BC0516">
      <w:pPr>
        <w:pStyle w:val="Heading2"/>
      </w:pPr>
      <w:bookmarkStart w:id="28" w:name="_Toc523221231"/>
      <w:r w:rsidRPr="00BC0516">
        <w:t>SLSC Newsletters</w:t>
      </w:r>
      <w:bookmarkEnd w:id="28"/>
    </w:p>
    <w:p w14:paraId="518CBB4A" w14:textId="77777777" w:rsidR="00BC0516" w:rsidRPr="00BC0516" w:rsidRDefault="00BC0516" w:rsidP="00BC0516">
      <w:pPr>
        <w:rPr>
          <w:rFonts w:ascii="Arial" w:hAnsi="Arial" w:cs="Arial"/>
          <w:sz w:val="24"/>
        </w:rPr>
      </w:pPr>
      <w:r w:rsidRPr="00BC0516">
        <w:rPr>
          <w:rFonts w:ascii="Arial" w:hAnsi="Arial" w:cs="Arial"/>
          <w:sz w:val="24"/>
        </w:rPr>
        <w:t>SLSC newsletters provide notification of schedule changes, upcoming meets, fundraising activities, team performance, articles of interest and other important information for all club members.</w:t>
      </w:r>
    </w:p>
    <w:p w14:paraId="1EF9ECB0" w14:textId="77777777" w:rsidR="00BC0516" w:rsidRPr="00BC0516" w:rsidRDefault="00BC0516" w:rsidP="00BC0516">
      <w:pPr>
        <w:pStyle w:val="Heading2"/>
      </w:pPr>
      <w:bookmarkStart w:id="29" w:name="_Toc523221232"/>
      <w:r w:rsidRPr="00BC0516">
        <w:t>Members Handbook</w:t>
      </w:r>
      <w:bookmarkEnd w:id="29"/>
    </w:p>
    <w:p w14:paraId="74F9D781" w14:textId="77777777" w:rsidR="00BC0516" w:rsidRPr="00BC0516" w:rsidRDefault="00BC0516" w:rsidP="00BC0516">
      <w:pPr>
        <w:rPr>
          <w:rFonts w:ascii="Arial" w:hAnsi="Arial" w:cs="Arial"/>
          <w:sz w:val="24"/>
        </w:rPr>
      </w:pPr>
      <w:r w:rsidRPr="00BC0516">
        <w:rPr>
          <w:rFonts w:ascii="Arial" w:hAnsi="Arial" w:cs="Arial"/>
          <w:sz w:val="24"/>
        </w:rPr>
        <w:t>The member’s handbook is designed to be a general source of information about the Club and a reference for the Club's policies.  The handbook is maintained on a volunteer basis.  Please pass any suggestions, comments, corrections to any Board Member</w:t>
      </w:r>
    </w:p>
    <w:p w14:paraId="2FCD5937" w14:textId="77777777" w:rsidR="00BC0516" w:rsidRDefault="009968D9" w:rsidP="00BC0516">
      <w:pPr>
        <w:pStyle w:val="Heading1"/>
      </w:pPr>
      <w:bookmarkStart w:id="30" w:name="_Toc523221233"/>
      <w:r>
        <w:t>6</w:t>
      </w:r>
      <w:r w:rsidR="002362BB">
        <w:t xml:space="preserve"> </w:t>
      </w:r>
      <w:r w:rsidR="00BC0516">
        <w:t>SWIM MEETS</w:t>
      </w:r>
      <w:bookmarkEnd w:id="30"/>
    </w:p>
    <w:p w14:paraId="73E45570" w14:textId="7C8A07E5" w:rsidR="00CD4405" w:rsidRDefault="00CD4405" w:rsidP="00CD4405">
      <w:pPr>
        <w:rPr>
          <w:rFonts w:ascii="Arial" w:hAnsi="Arial" w:cs="Arial"/>
          <w:sz w:val="24"/>
        </w:rPr>
      </w:pPr>
      <w:r w:rsidRPr="00CD4405">
        <w:rPr>
          <w:rFonts w:ascii="Arial" w:hAnsi="Arial" w:cs="Arial"/>
          <w:sz w:val="24"/>
        </w:rPr>
        <w:t>Throughout the season, the Club hosts many "</w:t>
      </w:r>
      <w:r w:rsidRPr="00CD4405">
        <w:rPr>
          <w:rFonts w:ascii="Arial" w:hAnsi="Arial" w:cs="Arial"/>
          <w:b/>
          <w:sz w:val="24"/>
        </w:rPr>
        <w:t>at-home</w:t>
      </w:r>
      <w:r w:rsidRPr="00CD4405">
        <w:rPr>
          <w:rFonts w:ascii="Arial" w:hAnsi="Arial" w:cs="Arial"/>
          <w:sz w:val="24"/>
        </w:rPr>
        <w:t>" meets and attend many "</w:t>
      </w:r>
      <w:r w:rsidRPr="00CD4405">
        <w:rPr>
          <w:rFonts w:ascii="Arial" w:hAnsi="Arial" w:cs="Arial"/>
          <w:b/>
          <w:sz w:val="24"/>
        </w:rPr>
        <w:t>away</w:t>
      </w:r>
      <w:r w:rsidRPr="00CD4405">
        <w:rPr>
          <w:rFonts w:ascii="Arial" w:hAnsi="Arial" w:cs="Arial"/>
          <w:sz w:val="24"/>
        </w:rPr>
        <w:t xml:space="preserve">" meets.  Each meet will be targeted to a specific range of swimmers and may or may not have qualifying or </w:t>
      </w:r>
      <w:proofErr w:type="spellStart"/>
      <w:r w:rsidRPr="00CD4405">
        <w:rPr>
          <w:rFonts w:ascii="Arial" w:hAnsi="Arial" w:cs="Arial"/>
          <w:sz w:val="24"/>
        </w:rPr>
        <w:t>dequalifying</w:t>
      </w:r>
      <w:proofErr w:type="spellEnd"/>
      <w:r w:rsidRPr="00CD4405">
        <w:rPr>
          <w:rFonts w:ascii="Arial" w:hAnsi="Arial" w:cs="Arial"/>
          <w:sz w:val="24"/>
        </w:rPr>
        <w:t xml:space="preserve"> time standards for entry. The coaches will decide which away meets are to be entered.  The home meet schedule is jointly developed by the Head Coach and the Meet Manager or Assistant Meet Manager.  The various home meets usually hosted include the following:</w:t>
      </w:r>
    </w:p>
    <w:p w14:paraId="19AEAE50" w14:textId="77777777" w:rsidR="007B4866" w:rsidRPr="00575E84" w:rsidRDefault="007B4866" w:rsidP="00575E84">
      <w:pPr>
        <w:pStyle w:val="Heading4"/>
        <w:rPr>
          <w:rFonts w:ascii="Arial" w:hAnsi="Arial" w:cs="Arial"/>
          <w:sz w:val="24"/>
        </w:rPr>
      </w:pPr>
      <w:r w:rsidRPr="00575E84">
        <w:rPr>
          <w:rStyle w:val="Strong"/>
          <w:rFonts w:ascii="Arial" w:hAnsi="Arial" w:cs="Arial"/>
          <w:b w:val="0"/>
          <w:bCs w:val="0"/>
          <w:sz w:val="24"/>
        </w:rPr>
        <w:lastRenderedPageBreak/>
        <w:t>Top Fish</w:t>
      </w:r>
    </w:p>
    <w:p w14:paraId="5D61FA05" w14:textId="77777777" w:rsidR="00F23850" w:rsidRDefault="007B4866" w:rsidP="00F23850">
      <w:pPr>
        <w:rPr>
          <w:rFonts w:ascii="Arial" w:hAnsi="Arial" w:cs="Arial"/>
          <w:sz w:val="24"/>
          <w:szCs w:val="21"/>
          <w:shd w:val="clear" w:color="auto" w:fill="FFFFFF"/>
        </w:rPr>
      </w:pPr>
      <w:r w:rsidRPr="007B4866">
        <w:rPr>
          <w:rFonts w:ascii="Arial" w:hAnsi="Arial" w:cs="Arial"/>
          <w:sz w:val="24"/>
          <w:szCs w:val="21"/>
          <w:shd w:val="clear" w:color="auto" w:fill="FFFFFF"/>
        </w:rPr>
        <w:t>These meets are the introductory meets for most of the swimmers at SLSC.  They are NEOR-hosted meets and limited to swimmers who are 11 years and younger.  The event list is simple and consists of events that help the development of new and young swimmers.  There are three Top Fish meets each year.</w:t>
      </w:r>
    </w:p>
    <w:p w14:paraId="12C16C2F" w14:textId="77777777" w:rsidR="00F23850" w:rsidRPr="00575E84" w:rsidRDefault="007B4866" w:rsidP="00575E84">
      <w:pPr>
        <w:pStyle w:val="Heading4"/>
        <w:rPr>
          <w:rFonts w:ascii="Arial" w:hAnsi="Arial" w:cs="Arial"/>
          <w:sz w:val="24"/>
          <w:szCs w:val="24"/>
        </w:rPr>
      </w:pPr>
      <w:r w:rsidRPr="00575E84">
        <w:rPr>
          <w:rFonts w:ascii="Arial" w:hAnsi="Arial" w:cs="Arial"/>
          <w:sz w:val="24"/>
          <w:szCs w:val="24"/>
        </w:rPr>
        <w:t xml:space="preserve">NEOR </w:t>
      </w:r>
      <w:r w:rsidR="00CD4405" w:rsidRPr="00575E84">
        <w:rPr>
          <w:rFonts w:ascii="Arial" w:hAnsi="Arial" w:cs="Arial"/>
          <w:sz w:val="24"/>
          <w:szCs w:val="24"/>
        </w:rPr>
        <w:t>Developmental Meets</w:t>
      </w:r>
    </w:p>
    <w:p w14:paraId="215FFCCD" w14:textId="07687DCA" w:rsidR="0013048E" w:rsidRDefault="007B4866" w:rsidP="0013048E">
      <w:pPr>
        <w:rPr>
          <w:rFonts w:ascii="Arial" w:hAnsi="Arial" w:cs="Arial"/>
          <w:sz w:val="24"/>
        </w:rPr>
      </w:pPr>
      <w:r w:rsidRPr="007B4866">
        <w:rPr>
          <w:rFonts w:ascii="Arial" w:hAnsi="Arial" w:cs="Arial"/>
          <w:sz w:val="24"/>
        </w:rPr>
        <w:t xml:space="preserve">These are hosted on a rotational basis by Clubs in the Northeastern Ontario Swimming Association.  Open to all competitive swimmers, these meets have very limited entry standards and are designed to provide swimmers with a chance to test themselves.  These meets also provided an opportunity to gain qualifying times for championship meets.  </w:t>
      </w:r>
      <w:r w:rsidR="00AD0F22">
        <w:rPr>
          <w:rFonts w:ascii="Arial" w:hAnsi="Arial" w:cs="Arial"/>
          <w:sz w:val="24"/>
        </w:rPr>
        <w:t>This season will only see 2 NEOR level meets.  The first is in late October (Sault Ste Marie), the second not until the spring.</w:t>
      </w:r>
    </w:p>
    <w:p w14:paraId="7A720103" w14:textId="77777777" w:rsidR="007B4866" w:rsidRPr="00575E84" w:rsidRDefault="002362BB" w:rsidP="00575E84">
      <w:pPr>
        <w:pStyle w:val="Heading4"/>
        <w:rPr>
          <w:rFonts w:ascii="Arial" w:hAnsi="Arial" w:cs="Arial"/>
          <w:sz w:val="24"/>
        </w:rPr>
      </w:pPr>
      <w:r w:rsidRPr="00575E84">
        <w:rPr>
          <w:rFonts w:ascii="Arial" w:hAnsi="Arial" w:cs="Arial"/>
          <w:sz w:val="24"/>
        </w:rPr>
        <w:t>N</w:t>
      </w:r>
      <w:r w:rsidR="007B4866" w:rsidRPr="00575E84">
        <w:rPr>
          <w:rFonts w:ascii="Arial" w:hAnsi="Arial" w:cs="Arial"/>
          <w:sz w:val="24"/>
        </w:rPr>
        <w:t>EOR “B-” and “A-” Championships</w:t>
      </w:r>
    </w:p>
    <w:p w14:paraId="029DC74E" w14:textId="77777777" w:rsidR="00575E84" w:rsidRPr="00575E84" w:rsidRDefault="00575E84" w:rsidP="00575E84">
      <w:pPr>
        <w:rPr>
          <w:rFonts w:ascii="Arial" w:hAnsi="Arial" w:cs="Arial"/>
          <w:sz w:val="24"/>
        </w:rPr>
      </w:pPr>
      <w:r w:rsidRPr="00575E84">
        <w:rPr>
          <w:rFonts w:ascii="Arial" w:hAnsi="Arial" w:cs="Arial"/>
          <w:sz w:val="24"/>
        </w:rPr>
        <w:t xml:space="preserve">These championship meets are bid for by NEOR member clubs, and SLSC sometimes wins the hosting bid.  </w:t>
      </w:r>
    </w:p>
    <w:p w14:paraId="79F3AE82" w14:textId="77777777" w:rsidR="00575E84" w:rsidRDefault="00575E84" w:rsidP="00575E84">
      <w:pPr>
        <w:rPr>
          <w:rFonts w:ascii="Arial" w:hAnsi="Arial" w:cs="Arial"/>
          <w:sz w:val="24"/>
        </w:rPr>
      </w:pPr>
      <w:r>
        <w:rPr>
          <w:rFonts w:ascii="Arial" w:hAnsi="Arial" w:cs="Arial"/>
          <w:sz w:val="24"/>
        </w:rPr>
        <w:t>There is B- Championship meet in NEOR.</w:t>
      </w:r>
    </w:p>
    <w:p w14:paraId="147AB3C2" w14:textId="77777777" w:rsidR="00575E84" w:rsidRPr="00575E84" w:rsidRDefault="00575E84" w:rsidP="00575E84">
      <w:pPr>
        <w:pStyle w:val="ListParagraph"/>
        <w:numPr>
          <w:ilvl w:val="0"/>
          <w:numId w:val="29"/>
        </w:numPr>
        <w:rPr>
          <w:rFonts w:ascii="Arial" w:hAnsi="Arial" w:cs="Arial"/>
          <w:sz w:val="24"/>
        </w:rPr>
      </w:pPr>
      <w:r w:rsidRPr="00575E84">
        <w:rPr>
          <w:rFonts w:ascii="Arial" w:hAnsi="Arial" w:cs="Arial"/>
          <w:b/>
          <w:sz w:val="24"/>
        </w:rPr>
        <w:t>Fred Rams "B Championship"</w:t>
      </w:r>
      <w:r w:rsidRPr="00575E84">
        <w:rPr>
          <w:rFonts w:ascii="Arial" w:hAnsi="Arial" w:cs="Arial"/>
          <w:sz w:val="24"/>
        </w:rPr>
        <w:t xml:space="preserve"> is designed to give B-level swimmers a chance to compete without the top A-Level swimmers racing against them.  It’s a chance for the developing swimmer to win, and a chance to gain qualifying times for higher level meets.  Swimmers may not enter any event in which they have an A-Level time or better (de-qualifying time).  The B-Champs (Fred Rams) is run over a weekend, starting Saturday and winding up Sunday -all timed finals.  </w:t>
      </w:r>
    </w:p>
    <w:p w14:paraId="424ECDB4" w14:textId="77777777" w:rsidR="00575E84" w:rsidRPr="00575E84" w:rsidRDefault="00575E84" w:rsidP="00575E84">
      <w:pPr>
        <w:rPr>
          <w:rFonts w:ascii="Arial" w:hAnsi="Arial" w:cs="Arial"/>
          <w:sz w:val="24"/>
        </w:rPr>
      </w:pPr>
      <w:r w:rsidRPr="00575E84">
        <w:rPr>
          <w:rFonts w:ascii="Arial" w:hAnsi="Arial" w:cs="Arial"/>
          <w:sz w:val="24"/>
        </w:rPr>
        <w:t xml:space="preserve">There are two A-Championship meets in NEOR. </w:t>
      </w:r>
    </w:p>
    <w:p w14:paraId="64363D04" w14:textId="77777777" w:rsidR="00575E84" w:rsidRPr="00575E84" w:rsidRDefault="00575E84" w:rsidP="00575E84">
      <w:pPr>
        <w:pStyle w:val="ListParagraph"/>
        <w:numPr>
          <w:ilvl w:val="0"/>
          <w:numId w:val="28"/>
        </w:numPr>
        <w:rPr>
          <w:rFonts w:ascii="Arial" w:hAnsi="Arial" w:cs="Arial"/>
          <w:sz w:val="24"/>
        </w:rPr>
      </w:pPr>
      <w:r w:rsidRPr="00575E84">
        <w:rPr>
          <w:rFonts w:ascii="Arial" w:hAnsi="Arial" w:cs="Arial"/>
          <w:b/>
          <w:sz w:val="24"/>
        </w:rPr>
        <w:t xml:space="preserve">Dave </w:t>
      </w:r>
      <w:proofErr w:type="spellStart"/>
      <w:r w:rsidRPr="00575E84">
        <w:rPr>
          <w:rFonts w:ascii="Arial" w:hAnsi="Arial" w:cs="Arial"/>
          <w:b/>
          <w:sz w:val="24"/>
        </w:rPr>
        <w:t>Kensit</w:t>
      </w:r>
      <w:proofErr w:type="spellEnd"/>
      <w:r w:rsidRPr="00575E84">
        <w:rPr>
          <w:rFonts w:ascii="Arial" w:hAnsi="Arial" w:cs="Arial"/>
          <w:sz w:val="24"/>
        </w:rPr>
        <w:t xml:space="preserve"> is the short course meet held in early February, and starts Friday and winds down Sunday evening.  </w:t>
      </w:r>
    </w:p>
    <w:p w14:paraId="0FCFBF5D" w14:textId="20612C3D" w:rsidR="00575E84" w:rsidRPr="00575E84" w:rsidRDefault="00575E84" w:rsidP="00575E84">
      <w:pPr>
        <w:pStyle w:val="ListParagraph"/>
        <w:numPr>
          <w:ilvl w:val="0"/>
          <w:numId w:val="28"/>
        </w:numPr>
        <w:rPr>
          <w:rFonts w:ascii="Arial" w:hAnsi="Arial" w:cs="Arial"/>
          <w:sz w:val="24"/>
        </w:rPr>
      </w:pPr>
      <w:r w:rsidRPr="00575E84">
        <w:rPr>
          <w:rFonts w:ascii="Arial" w:hAnsi="Arial" w:cs="Arial"/>
          <w:b/>
          <w:sz w:val="24"/>
        </w:rPr>
        <w:t>Jeno Tihanyi</w:t>
      </w:r>
      <w:r w:rsidRPr="00575E84">
        <w:rPr>
          <w:rFonts w:ascii="Arial" w:hAnsi="Arial" w:cs="Arial"/>
          <w:sz w:val="24"/>
        </w:rPr>
        <w:t xml:space="preserve"> is the long course meet held in early June in Sudbury.  It is a special meet in that it serves as the championships for NEOR and Huronia regions.  These meets include both preliminary heats as well as finals.</w:t>
      </w:r>
      <w:r w:rsidR="00AD0F22">
        <w:rPr>
          <w:rFonts w:ascii="Arial" w:hAnsi="Arial" w:cs="Arial"/>
          <w:sz w:val="24"/>
        </w:rPr>
        <w:t xml:space="preserve"> We are hoping that we can run this meet again this coming season, but we will see.</w:t>
      </w:r>
    </w:p>
    <w:p w14:paraId="659ECD9E" w14:textId="77777777" w:rsidR="00127ABE" w:rsidRPr="007B4866" w:rsidRDefault="00127ABE" w:rsidP="00127ABE">
      <w:pPr>
        <w:pStyle w:val="Heading2"/>
      </w:pPr>
      <w:bookmarkStart w:id="31" w:name="_Toc523221234"/>
      <w:r w:rsidRPr="007B4866">
        <w:t>Travel</w:t>
      </w:r>
      <w:r>
        <w:t xml:space="preserve"> for Away Meets</w:t>
      </w:r>
      <w:bookmarkEnd w:id="31"/>
    </w:p>
    <w:p w14:paraId="18430AA8" w14:textId="77777777" w:rsidR="00127ABE" w:rsidRDefault="00127ABE" w:rsidP="00127ABE">
      <w:pPr>
        <w:jc w:val="both"/>
        <w:rPr>
          <w:rFonts w:ascii="Arial" w:hAnsi="Arial" w:cs="Arial"/>
          <w:sz w:val="24"/>
          <w:szCs w:val="24"/>
        </w:rPr>
      </w:pPr>
      <w:r>
        <w:rPr>
          <w:rFonts w:ascii="Arial" w:hAnsi="Arial" w:cs="Arial"/>
          <w:sz w:val="24"/>
          <w:szCs w:val="24"/>
        </w:rPr>
        <w:t xml:space="preserve">For attending away meets it is the responsibility of the </w:t>
      </w:r>
      <w:r w:rsidRPr="00A00224">
        <w:rPr>
          <w:rFonts w:ascii="Arial" w:hAnsi="Arial" w:cs="Arial"/>
          <w:sz w:val="24"/>
          <w:szCs w:val="24"/>
        </w:rPr>
        <w:t xml:space="preserve">parents for their swimmers' travel, hotel and supervision.  </w:t>
      </w:r>
    </w:p>
    <w:p w14:paraId="5EFC83DB" w14:textId="77777777" w:rsidR="00127ABE" w:rsidRPr="007B4866" w:rsidRDefault="00127ABE" w:rsidP="00127ABE">
      <w:pPr>
        <w:jc w:val="both"/>
        <w:rPr>
          <w:rFonts w:ascii="Arial" w:hAnsi="Arial" w:cs="Arial"/>
          <w:sz w:val="24"/>
          <w:szCs w:val="24"/>
        </w:rPr>
      </w:pPr>
      <w:r>
        <w:rPr>
          <w:rFonts w:ascii="Arial" w:hAnsi="Arial" w:cs="Arial"/>
          <w:sz w:val="24"/>
          <w:szCs w:val="24"/>
        </w:rPr>
        <w:t>If the Head Coach decides an away meet is to be a “Team Travel Meet”;</w:t>
      </w:r>
    </w:p>
    <w:p w14:paraId="185B4493" w14:textId="77777777" w:rsidR="00127ABE" w:rsidRPr="00A00224" w:rsidRDefault="00127ABE" w:rsidP="00127ABE">
      <w:pPr>
        <w:pStyle w:val="ListParagraph"/>
        <w:numPr>
          <w:ilvl w:val="0"/>
          <w:numId w:val="9"/>
        </w:numPr>
        <w:jc w:val="both"/>
        <w:rPr>
          <w:rFonts w:ascii="Arial" w:hAnsi="Arial" w:cs="Arial"/>
          <w:sz w:val="24"/>
          <w:szCs w:val="24"/>
        </w:rPr>
      </w:pPr>
      <w:r w:rsidRPr="00A00224">
        <w:rPr>
          <w:rFonts w:ascii="Arial" w:hAnsi="Arial" w:cs="Arial"/>
          <w:sz w:val="24"/>
          <w:szCs w:val="24"/>
        </w:rPr>
        <w:lastRenderedPageBreak/>
        <w:t xml:space="preserve">A parent chaperone, or coach acting as chaperone, will be assigned when a team travels overnight.  </w:t>
      </w:r>
    </w:p>
    <w:p w14:paraId="006270FB" w14:textId="77777777" w:rsidR="00127ABE" w:rsidRPr="00A00224" w:rsidRDefault="00127ABE" w:rsidP="00127ABE">
      <w:pPr>
        <w:pStyle w:val="ListParagraph"/>
        <w:numPr>
          <w:ilvl w:val="0"/>
          <w:numId w:val="9"/>
        </w:numPr>
        <w:jc w:val="both"/>
        <w:rPr>
          <w:rFonts w:ascii="Arial" w:hAnsi="Arial" w:cs="Arial"/>
          <w:sz w:val="24"/>
          <w:szCs w:val="24"/>
        </w:rPr>
      </w:pPr>
      <w:r w:rsidRPr="00A00224">
        <w:rPr>
          <w:rFonts w:ascii="Arial" w:hAnsi="Arial" w:cs="Arial"/>
          <w:sz w:val="24"/>
          <w:szCs w:val="24"/>
        </w:rPr>
        <w:t>Chaperones will not be responsible for swimmers not staying with the team.</w:t>
      </w:r>
    </w:p>
    <w:p w14:paraId="5B94FBCA" w14:textId="77777777" w:rsidR="00127ABE" w:rsidRPr="00A00224" w:rsidRDefault="00127ABE" w:rsidP="00127ABE">
      <w:pPr>
        <w:pStyle w:val="ListParagraph"/>
        <w:numPr>
          <w:ilvl w:val="0"/>
          <w:numId w:val="9"/>
        </w:numPr>
        <w:jc w:val="both"/>
        <w:rPr>
          <w:rFonts w:ascii="Arial" w:hAnsi="Arial" w:cs="Arial"/>
          <w:sz w:val="24"/>
          <w:szCs w:val="24"/>
        </w:rPr>
      </w:pPr>
      <w:r w:rsidRPr="00A00224">
        <w:rPr>
          <w:rFonts w:ascii="Arial" w:hAnsi="Arial" w:cs="Arial"/>
          <w:sz w:val="24"/>
          <w:szCs w:val="24"/>
        </w:rPr>
        <w:t>When chartered bus transportation is provided, all swimmers who have signed up to attend the meet must share in the cost of transportation, whether they use this means or not. There is a provision for those who have more than 2 swimmers travelling (the cost of the 3rd and subsequent swimmer will be 50% of the transportation cost).</w:t>
      </w:r>
    </w:p>
    <w:p w14:paraId="7D8C4D78" w14:textId="77777777" w:rsidR="00127ABE" w:rsidRPr="00A00224" w:rsidRDefault="00127ABE" w:rsidP="00127ABE">
      <w:pPr>
        <w:pStyle w:val="ListParagraph"/>
        <w:numPr>
          <w:ilvl w:val="0"/>
          <w:numId w:val="9"/>
        </w:numPr>
        <w:jc w:val="both"/>
        <w:rPr>
          <w:rFonts w:ascii="Arial" w:hAnsi="Arial" w:cs="Arial"/>
          <w:sz w:val="24"/>
          <w:szCs w:val="24"/>
        </w:rPr>
      </w:pPr>
      <w:r w:rsidRPr="00A00224">
        <w:rPr>
          <w:rFonts w:ascii="Arial" w:hAnsi="Arial" w:cs="Arial"/>
          <w:sz w:val="24"/>
          <w:szCs w:val="24"/>
        </w:rPr>
        <w:t>Chaperones' net travel and accommodation expenses (hotel based on single occupancy) will be paid 100% by the Club or swimmers upon submission of receipts and subject to the per diem rates approved by the Board, however preference will be given to those who volunteer at no cost to the club.</w:t>
      </w:r>
    </w:p>
    <w:p w14:paraId="0A850210" w14:textId="029766D2" w:rsidR="00127ABE" w:rsidRDefault="00127ABE" w:rsidP="00127ABE">
      <w:pPr>
        <w:pStyle w:val="ListParagraph"/>
        <w:numPr>
          <w:ilvl w:val="0"/>
          <w:numId w:val="9"/>
        </w:numPr>
        <w:jc w:val="both"/>
        <w:rPr>
          <w:rFonts w:ascii="Arial" w:hAnsi="Arial" w:cs="Arial"/>
          <w:sz w:val="24"/>
          <w:szCs w:val="24"/>
        </w:rPr>
      </w:pPr>
      <w:r w:rsidRPr="00A00224">
        <w:rPr>
          <w:rFonts w:ascii="Arial" w:hAnsi="Arial" w:cs="Arial"/>
          <w:sz w:val="24"/>
          <w:szCs w:val="24"/>
        </w:rPr>
        <w:t xml:space="preserve">The coach may act as sole chaperone upon Board approval.  If the coach and the Board agree upon his/her </w:t>
      </w:r>
      <w:r w:rsidR="004513F0" w:rsidRPr="00A00224">
        <w:rPr>
          <w:rFonts w:ascii="Arial" w:hAnsi="Arial" w:cs="Arial"/>
          <w:sz w:val="24"/>
          <w:szCs w:val="24"/>
        </w:rPr>
        <w:t>chaperoning, he</w:t>
      </w:r>
      <w:r w:rsidRPr="00A00224">
        <w:rPr>
          <w:rFonts w:ascii="Arial" w:hAnsi="Arial" w:cs="Arial"/>
          <w:sz w:val="24"/>
          <w:szCs w:val="24"/>
        </w:rPr>
        <w:t>/she will follow all guidelines set down by the Club</w:t>
      </w:r>
    </w:p>
    <w:p w14:paraId="2BACD0E4" w14:textId="74BCEE67" w:rsidR="00127ABE" w:rsidRDefault="00127ABE" w:rsidP="00127ABE">
      <w:pPr>
        <w:pStyle w:val="ListParagraph"/>
        <w:numPr>
          <w:ilvl w:val="0"/>
          <w:numId w:val="9"/>
        </w:numPr>
        <w:jc w:val="both"/>
        <w:rPr>
          <w:rFonts w:ascii="Arial" w:hAnsi="Arial" w:cs="Arial"/>
          <w:sz w:val="24"/>
          <w:szCs w:val="24"/>
        </w:rPr>
      </w:pPr>
      <w:r>
        <w:rPr>
          <w:rFonts w:ascii="Arial" w:hAnsi="Arial" w:cs="Arial"/>
          <w:sz w:val="24"/>
          <w:szCs w:val="24"/>
        </w:rPr>
        <w:t>No swimmer will travel with the team on an overnight meet without the parents’ permission.</w:t>
      </w:r>
    </w:p>
    <w:p w14:paraId="0F12EB78" w14:textId="5005FE50" w:rsidR="00D13397" w:rsidRDefault="00D13397" w:rsidP="00D13397">
      <w:pPr>
        <w:pStyle w:val="ListParagraph"/>
        <w:jc w:val="both"/>
        <w:rPr>
          <w:rFonts w:ascii="Arial" w:hAnsi="Arial" w:cs="Arial"/>
          <w:sz w:val="24"/>
          <w:szCs w:val="24"/>
        </w:rPr>
      </w:pPr>
    </w:p>
    <w:p w14:paraId="10FA2885" w14:textId="09A96729" w:rsidR="00D13397" w:rsidRDefault="00D13397" w:rsidP="00D13397">
      <w:pPr>
        <w:pStyle w:val="ListParagraph"/>
        <w:jc w:val="both"/>
        <w:rPr>
          <w:rFonts w:ascii="Arial" w:hAnsi="Arial" w:cs="Arial"/>
          <w:sz w:val="24"/>
          <w:szCs w:val="24"/>
        </w:rPr>
      </w:pPr>
    </w:p>
    <w:p w14:paraId="42E74E89" w14:textId="1B5084C6" w:rsidR="00D13397" w:rsidRDefault="00D13397" w:rsidP="00D13397">
      <w:pPr>
        <w:pStyle w:val="ListParagraph"/>
        <w:jc w:val="both"/>
        <w:rPr>
          <w:rFonts w:ascii="Arial" w:hAnsi="Arial" w:cs="Arial"/>
          <w:sz w:val="24"/>
          <w:szCs w:val="24"/>
        </w:rPr>
      </w:pPr>
    </w:p>
    <w:p w14:paraId="7B02519B" w14:textId="24C2FCE5" w:rsidR="00D13397" w:rsidRDefault="00D13397" w:rsidP="00D13397">
      <w:pPr>
        <w:pStyle w:val="ListParagraph"/>
        <w:jc w:val="both"/>
        <w:rPr>
          <w:rFonts w:ascii="Arial" w:hAnsi="Arial" w:cs="Arial"/>
          <w:sz w:val="24"/>
          <w:szCs w:val="24"/>
        </w:rPr>
      </w:pPr>
    </w:p>
    <w:p w14:paraId="676CABF0" w14:textId="6B263D38" w:rsidR="00D13397" w:rsidRDefault="00D13397" w:rsidP="00D13397">
      <w:pPr>
        <w:pStyle w:val="ListParagraph"/>
        <w:jc w:val="both"/>
        <w:rPr>
          <w:rFonts w:ascii="Arial" w:hAnsi="Arial" w:cs="Arial"/>
          <w:sz w:val="24"/>
          <w:szCs w:val="24"/>
        </w:rPr>
      </w:pPr>
    </w:p>
    <w:p w14:paraId="35078036" w14:textId="13F9054E" w:rsidR="00D13397" w:rsidRDefault="00D13397" w:rsidP="00D13397">
      <w:pPr>
        <w:pStyle w:val="ListParagraph"/>
        <w:jc w:val="both"/>
        <w:rPr>
          <w:rFonts w:ascii="Arial" w:hAnsi="Arial" w:cs="Arial"/>
          <w:sz w:val="24"/>
          <w:szCs w:val="24"/>
        </w:rPr>
      </w:pPr>
    </w:p>
    <w:p w14:paraId="534D4E36" w14:textId="6FBA626A" w:rsidR="00D13397" w:rsidRDefault="00D13397" w:rsidP="00D13397">
      <w:pPr>
        <w:pStyle w:val="ListParagraph"/>
        <w:jc w:val="both"/>
        <w:rPr>
          <w:rFonts w:ascii="Arial" w:hAnsi="Arial" w:cs="Arial"/>
          <w:sz w:val="24"/>
          <w:szCs w:val="24"/>
        </w:rPr>
      </w:pPr>
    </w:p>
    <w:p w14:paraId="5C5E7E48" w14:textId="3DA70F87" w:rsidR="00D13397" w:rsidRDefault="00D13397" w:rsidP="00D13397">
      <w:pPr>
        <w:pStyle w:val="ListParagraph"/>
        <w:jc w:val="both"/>
        <w:rPr>
          <w:rFonts w:ascii="Arial" w:hAnsi="Arial" w:cs="Arial"/>
          <w:sz w:val="24"/>
          <w:szCs w:val="24"/>
        </w:rPr>
      </w:pPr>
    </w:p>
    <w:p w14:paraId="4D0B809D" w14:textId="215B6411" w:rsidR="00D13397" w:rsidRDefault="00D13397" w:rsidP="00D13397">
      <w:pPr>
        <w:pStyle w:val="ListParagraph"/>
        <w:jc w:val="both"/>
        <w:rPr>
          <w:rFonts w:ascii="Arial" w:hAnsi="Arial" w:cs="Arial"/>
          <w:sz w:val="24"/>
          <w:szCs w:val="24"/>
        </w:rPr>
      </w:pPr>
    </w:p>
    <w:p w14:paraId="4A1A92C1" w14:textId="39440FDF" w:rsidR="00D13397" w:rsidRDefault="00D13397" w:rsidP="00D13397">
      <w:pPr>
        <w:pStyle w:val="ListParagraph"/>
        <w:jc w:val="both"/>
        <w:rPr>
          <w:rFonts w:ascii="Arial" w:hAnsi="Arial" w:cs="Arial"/>
          <w:sz w:val="24"/>
          <w:szCs w:val="24"/>
        </w:rPr>
      </w:pPr>
    </w:p>
    <w:p w14:paraId="0321B78E" w14:textId="7CAD29AF" w:rsidR="00D13397" w:rsidRDefault="00D13397" w:rsidP="00D13397">
      <w:pPr>
        <w:pStyle w:val="ListParagraph"/>
        <w:jc w:val="both"/>
        <w:rPr>
          <w:rFonts w:ascii="Arial" w:hAnsi="Arial" w:cs="Arial"/>
          <w:sz w:val="24"/>
          <w:szCs w:val="24"/>
        </w:rPr>
      </w:pPr>
    </w:p>
    <w:p w14:paraId="1A252167" w14:textId="4B184414" w:rsidR="00D13397" w:rsidRDefault="00D13397" w:rsidP="00D13397">
      <w:pPr>
        <w:pStyle w:val="ListParagraph"/>
        <w:jc w:val="both"/>
        <w:rPr>
          <w:rFonts w:ascii="Arial" w:hAnsi="Arial" w:cs="Arial"/>
          <w:sz w:val="24"/>
          <w:szCs w:val="24"/>
        </w:rPr>
      </w:pPr>
    </w:p>
    <w:p w14:paraId="7CF8939F" w14:textId="17B4E293" w:rsidR="00D13397" w:rsidRDefault="00D13397" w:rsidP="00D13397">
      <w:pPr>
        <w:pStyle w:val="ListParagraph"/>
        <w:jc w:val="both"/>
        <w:rPr>
          <w:rFonts w:ascii="Arial" w:hAnsi="Arial" w:cs="Arial"/>
          <w:sz w:val="24"/>
          <w:szCs w:val="24"/>
        </w:rPr>
      </w:pPr>
    </w:p>
    <w:p w14:paraId="1164ED88" w14:textId="07A4A6F4" w:rsidR="00D13397" w:rsidRDefault="00D13397" w:rsidP="00D13397">
      <w:pPr>
        <w:pStyle w:val="ListParagraph"/>
        <w:jc w:val="both"/>
        <w:rPr>
          <w:rFonts w:ascii="Arial" w:hAnsi="Arial" w:cs="Arial"/>
          <w:sz w:val="24"/>
          <w:szCs w:val="24"/>
        </w:rPr>
      </w:pPr>
    </w:p>
    <w:p w14:paraId="52A59125" w14:textId="50F457B9" w:rsidR="00D13397" w:rsidRDefault="00D13397" w:rsidP="00D13397">
      <w:pPr>
        <w:pStyle w:val="ListParagraph"/>
        <w:jc w:val="both"/>
        <w:rPr>
          <w:rFonts w:ascii="Arial" w:hAnsi="Arial" w:cs="Arial"/>
          <w:sz w:val="24"/>
          <w:szCs w:val="24"/>
        </w:rPr>
      </w:pPr>
    </w:p>
    <w:p w14:paraId="48D64353" w14:textId="6164C78D" w:rsidR="00D13397" w:rsidRDefault="00D13397" w:rsidP="00D13397">
      <w:pPr>
        <w:pStyle w:val="ListParagraph"/>
        <w:jc w:val="both"/>
        <w:rPr>
          <w:rFonts w:ascii="Arial" w:hAnsi="Arial" w:cs="Arial"/>
          <w:sz w:val="24"/>
          <w:szCs w:val="24"/>
        </w:rPr>
      </w:pPr>
    </w:p>
    <w:p w14:paraId="72484FA6" w14:textId="07B7A131" w:rsidR="00D13397" w:rsidRDefault="00D13397" w:rsidP="00D13397">
      <w:pPr>
        <w:pStyle w:val="ListParagraph"/>
        <w:jc w:val="both"/>
        <w:rPr>
          <w:rFonts w:ascii="Arial" w:hAnsi="Arial" w:cs="Arial"/>
          <w:sz w:val="24"/>
          <w:szCs w:val="24"/>
        </w:rPr>
      </w:pPr>
    </w:p>
    <w:p w14:paraId="2AAF83C8" w14:textId="15F08AF6" w:rsidR="00D13397" w:rsidRDefault="00D13397" w:rsidP="00D13397">
      <w:pPr>
        <w:pStyle w:val="ListParagraph"/>
        <w:jc w:val="both"/>
        <w:rPr>
          <w:rFonts w:ascii="Arial" w:hAnsi="Arial" w:cs="Arial"/>
          <w:sz w:val="24"/>
          <w:szCs w:val="24"/>
        </w:rPr>
      </w:pPr>
    </w:p>
    <w:p w14:paraId="480FBF22" w14:textId="4BAA9ED2" w:rsidR="00E3523E" w:rsidRDefault="00E3523E" w:rsidP="00D13397">
      <w:pPr>
        <w:pStyle w:val="ListParagraph"/>
        <w:jc w:val="both"/>
        <w:rPr>
          <w:rFonts w:ascii="Arial" w:hAnsi="Arial" w:cs="Arial"/>
          <w:sz w:val="24"/>
          <w:szCs w:val="24"/>
        </w:rPr>
      </w:pPr>
    </w:p>
    <w:p w14:paraId="6B9BC3D1" w14:textId="7CC627EF" w:rsidR="00E3523E" w:rsidRDefault="00E3523E" w:rsidP="00D13397">
      <w:pPr>
        <w:pStyle w:val="ListParagraph"/>
        <w:jc w:val="both"/>
        <w:rPr>
          <w:rFonts w:ascii="Arial" w:hAnsi="Arial" w:cs="Arial"/>
          <w:sz w:val="24"/>
          <w:szCs w:val="24"/>
        </w:rPr>
      </w:pPr>
    </w:p>
    <w:p w14:paraId="6C1F1E2D" w14:textId="4F51D0DF" w:rsidR="00E3523E" w:rsidRDefault="00E3523E" w:rsidP="00D13397">
      <w:pPr>
        <w:pStyle w:val="ListParagraph"/>
        <w:jc w:val="both"/>
        <w:rPr>
          <w:rFonts w:ascii="Arial" w:hAnsi="Arial" w:cs="Arial"/>
          <w:sz w:val="24"/>
          <w:szCs w:val="24"/>
        </w:rPr>
      </w:pPr>
    </w:p>
    <w:p w14:paraId="10C6ED95" w14:textId="77777777" w:rsidR="00E3523E" w:rsidRDefault="00E3523E" w:rsidP="00D13397">
      <w:pPr>
        <w:pStyle w:val="ListParagraph"/>
        <w:jc w:val="both"/>
        <w:rPr>
          <w:rFonts w:ascii="Arial" w:hAnsi="Arial" w:cs="Arial"/>
          <w:sz w:val="24"/>
          <w:szCs w:val="24"/>
        </w:rPr>
      </w:pPr>
    </w:p>
    <w:p w14:paraId="765C353D" w14:textId="0F3D87FE" w:rsidR="007404E8" w:rsidRDefault="00735CF3" w:rsidP="00E3523E">
      <w:pPr>
        <w:pStyle w:val="Heading1"/>
        <w:ind w:left="360"/>
        <w:rPr>
          <w:color w:val="auto"/>
          <w:lang w:val="fr-CA"/>
        </w:rPr>
      </w:pPr>
      <w:bookmarkStart w:id="32" w:name="_Toc523221235"/>
      <w:r w:rsidRPr="00CD79A5">
        <w:rPr>
          <w:color w:val="auto"/>
          <w:lang w:val="fr-CA"/>
        </w:rPr>
        <w:lastRenderedPageBreak/>
        <w:t xml:space="preserve">7 </w:t>
      </w:r>
      <w:r w:rsidR="007404E8" w:rsidRPr="00CD79A5">
        <w:rPr>
          <w:color w:val="auto"/>
          <w:lang w:val="fr-CA"/>
        </w:rPr>
        <w:t>DISCIPLINE POLICY</w:t>
      </w:r>
      <w:bookmarkEnd w:id="32"/>
    </w:p>
    <w:p w14:paraId="4696E454" w14:textId="77777777" w:rsidR="00E3523E" w:rsidRPr="00E3523E" w:rsidRDefault="00E3523E" w:rsidP="00E3523E">
      <w:pPr>
        <w:rPr>
          <w:lang w:val="fr-CA"/>
        </w:rPr>
      </w:pPr>
    </w:p>
    <w:p w14:paraId="32AEFD64" w14:textId="4FF8FA12" w:rsidR="008F2D4F" w:rsidRDefault="00426767" w:rsidP="008F2D4F">
      <w:pPr>
        <w:rPr>
          <w:rFonts w:ascii="Arial" w:hAnsi="Arial" w:cs="Arial"/>
          <w:sz w:val="24"/>
        </w:rPr>
      </w:pPr>
      <w:r w:rsidRPr="00426767">
        <w:rPr>
          <w:rFonts w:ascii="Arial" w:hAnsi="Arial" w:cs="Arial"/>
        </w:rPr>
        <w:t xml:space="preserve"> </w:t>
      </w:r>
      <w:r w:rsidR="00697A55">
        <w:rPr>
          <w:rFonts w:ascii="Arial" w:hAnsi="Arial" w:cs="Arial"/>
          <w:noProof/>
          <w:sz w:val="24"/>
        </w:rPr>
        <w:pict w14:anchorId="2505E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7.5pt;height:71.5pt;mso-width-percent:0;mso-height-percent:0;mso-width-percent:0;mso-height-percent:0">
            <v:imagedata r:id="rId15" o:title="268C4474"/>
          </v:shape>
        </w:pict>
      </w:r>
    </w:p>
    <w:p w14:paraId="0CB2D5BF" w14:textId="0FDD2A5D" w:rsidR="008F2D4F" w:rsidRPr="00433615" w:rsidRDefault="008F2D4F" w:rsidP="008F2D4F">
      <w:pPr>
        <w:rPr>
          <w:rFonts w:ascii="Arial" w:hAnsi="Arial" w:cs="Arial"/>
          <w:b/>
          <w:bCs/>
          <w:sz w:val="24"/>
        </w:rPr>
      </w:pPr>
      <w:r w:rsidRPr="00433615">
        <w:rPr>
          <w:rFonts w:ascii="Arial" w:hAnsi="Arial" w:cs="Arial"/>
          <w:b/>
          <w:bCs/>
          <w:sz w:val="24"/>
        </w:rPr>
        <w:t xml:space="preserve">COMPREHENSIVE CODE OF CONDUCT AND ETHICS </w:t>
      </w:r>
    </w:p>
    <w:p w14:paraId="43BEAD58" w14:textId="77777777" w:rsidR="008F2D4F" w:rsidRPr="00433615" w:rsidRDefault="008F2D4F" w:rsidP="008F2D4F">
      <w:pPr>
        <w:rPr>
          <w:rFonts w:ascii="Arial" w:hAnsi="Arial" w:cs="Arial"/>
          <w:b/>
          <w:bCs/>
          <w:sz w:val="24"/>
        </w:rPr>
      </w:pPr>
      <w:r w:rsidRPr="00433615">
        <w:rPr>
          <w:rFonts w:ascii="Arial" w:hAnsi="Arial" w:cs="Arial"/>
          <w:b/>
          <w:bCs/>
          <w:sz w:val="24"/>
        </w:rPr>
        <w:t xml:space="preserve">POLICY </w:t>
      </w:r>
    </w:p>
    <w:p w14:paraId="050CE236" w14:textId="77777777" w:rsidR="008F2D4F" w:rsidRPr="00433615" w:rsidRDefault="008F2D4F" w:rsidP="008F2D4F">
      <w:pPr>
        <w:rPr>
          <w:rFonts w:ascii="Arial" w:hAnsi="Arial" w:cs="Arial"/>
          <w:b/>
          <w:bCs/>
          <w:sz w:val="24"/>
        </w:rPr>
      </w:pPr>
      <w:r w:rsidRPr="00433615">
        <w:rPr>
          <w:rFonts w:ascii="Arial" w:hAnsi="Arial" w:cs="Arial"/>
          <w:b/>
          <w:bCs/>
          <w:sz w:val="24"/>
        </w:rPr>
        <w:t xml:space="preserve">SECTION:  ORGANIZATION – RISK </w:t>
      </w:r>
      <w:proofErr w:type="gramStart"/>
      <w:r w:rsidRPr="00433615">
        <w:rPr>
          <w:rFonts w:ascii="Arial" w:hAnsi="Arial" w:cs="Arial"/>
          <w:b/>
          <w:bCs/>
          <w:sz w:val="24"/>
        </w:rPr>
        <w:t>MANAGEMENT  PROCEDURE</w:t>
      </w:r>
      <w:proofErr w:type="gramEnd"/>
      <w:r w:rsidRPr="00433615">
        <w:rPr>
          <w:rFonts w:ascii="Arial" w:hAnsi="Arial" w:cs="Arial"/>
          <w:b/>
          <w:bCs/>
          <w:sz w:val="24"/>
        </w:rPr>
        <w:t xml:space="preserve"> </w:t>
      </w:r>
    </w:p>
    <w:p w14:paraId="5A4EF1E8" w14:textId="77777777" w:rsidR="008F2D4F" w:rsidRPr="00433615" w:rsidRDefault="008F2D4F" w:rsidP="008F2D4F">
      <w:pPr>
        <w:rPr>
          <w:rFonts w:ascii="Arial" w:hAnsi="Arial" w:cs="Arial"/>
          <w:b/>
          <w:bCs/>
          <w:sz w:val="24"/>
        </w:rPr>
      </w:pPr>
      <w:r w:rsidRPr="00433615">
        <w:rPr>
          <w:rFonts w:ascii="Arial" w:hAnsi="Arial" w:cs="Arial"/>
          <w:b/>
          <w:bCs/>
          <w:sz w:val="24"/>
        </w:rPr>
        <w:t>#  O</w:t>
      </w:r>
      <w:r w:rsidRPr="00433615">
        <w:rPr>
          <w:rFonts w:ascii="Cambria Math" w:hAnsi="Cambria Math" w:cs="Cambria Math"/>
          <w:b/>
          <w:bCs/>
          <w:sz w:val="24"/>
        </w:rPr>
        <w:t>‐</w:t>
      </w:r>
      <w:r w:rsidRPr="00433615">
        <w:rPr>
          <w:rFonts w:ascii="Arial" w:hAnsi="Arial" w:cs="Arial"/>
          <w:b/>
          <w:bCs/>
          <w:sz w:val="24"/>
        </w:rPr>
        <w:t>002</w:t>
      </w:r>
      <w:r w:rsidRPr="00433615">
        <w:rPr>
          <w:rFonts w:ascii="Cambria Math" w:hAnsi="Cambria Math" w:cs="Cambria Math"/>
          <w:b/>
          <w:bCs/>
          <w:sz w:val="24"/>
        </w:rPr>
        <w:t>‐</w:t>
      </w:r>
      <w:r w:rsidRPr="00433615">
        <w:rPr>
          <w:rFonts w:ascii="Arial" w:hAnsi="Arial" w:cs="Arial"/>
          <w:b/>
          <w:bCs/>
          <w:sz w:val="24"/>
        </w:rPr>
        <w:t xml:space="preserve">07 </w:t>
      </w:r>
    </w:p>
    <w:p w14:paraId="21A32547" w14:textId="2AA79C1D" w:rsidR="008F2D4F" w:rsidRPr="00433615" w:rsidRDefault="008F2D4F" w:rsidP="008F2D4F">
      <w:pPr>
        <w:rPr>
          <w:rFonts w:ascii="Arial" w:hAnsi="Arial" w:cs="Arial"/>
          <w:b/>
          <w:bCs/>
          <w:sz w:val="24"/>
        </w:rPr>
      </w:pPr>
      <w:r w:rsidRPr="00433615">
        <w:rPr>
          <w:rFonts w:ascii="Arial" w:hAnsi="Arial" w:cs="Arial"/>
          <w:b/>
          <w:bCs/>
          <w:sz w:val="24"/>
        </w:rPr>
        <w:t>RE</w:t>
      </w:r>
      <w:r w:rsidR="00E3523E" w:rsidRPr="00433615">
        <w:rPr>
          <w:rFonts w:ascii="Arial" w:hAnsi="Arial" w:cs="Arial"/>
          <w:b/>
          <w:bCs/>
          <w:sz w:val="24"/>
        </w:rPr>
        <w:t>S</w:t>
      </w:r>
      <w:r w:rsidRPr="00433615">
        <w:rPr>
          <w:rFonts w:ascii="Arial" w:hAnsi="Arial" w:cs="Arial"/>
          <w:b/>
          <w:bCs/>
          <w:sz w:val="24"/>
        </w:rPr>
        <w:t xml:space="preserve">PONSIBILITY:  Program Policy Committee </w:t>
      </w:r>
    </w:p>
    <w:p w14:paraId="0AD9E006" w14:textId="77777777" w:rsidR="008F2D4F" w:rsidRPr="00433615" w:rsidRDefault="008F2D4F" w:rsidP="008F2D4F">
      <w:pPr>
        <w:rPr>
          <w:rFonts w:ascii="Arial" w:hAnsi="Arial" w:cs="Arial"/>
          <w:b/>
          <w:bCs/>
          <w:sz w:val="24"/>
        </w:rPr>
      </w:pPr>
      <w:r w:rsidRPr="00433615">
        <w:rPr>
          <w:rFonts w:ascii="Arial" w:hAnsi="Arial" w:cs="Arial"/>
          <w:b/>
          <w:bCs/>
          <w:sz w:val="24"/>
        </w:rPr>
        <w:t xml:space="preserve">SUBJECT:  COMPREHENSIVE CODE OF CONDUCT </w:t>
      </w:r>
    </w:p>
    <w:p w14:paraId="637407BD" w14:textId="77777777" w:rsidR="008F2D4F" w:rsidRPr="00433615" w:rsidRDefault="008F2D4F" w:rsidP="008F2D4F">
      <w:pPr>
        <w:rPr>
          <w:rFonts w:ascii="Arial" w:hAnsi="Arial" w:cs="Arial"/>
          <w:b/>
          <w:bCs/>
          <w:sz w:val="24"/>
        </w:rPr>
      </w:pPr>
      <w:r w:rsidRPr="00433615">
        <w:rPr>
          <w:rFonts w:ascii="Arial" w:hAnsi="Arial" w:cs="Arial"/>
          <w:b/>
          <w:bCs/>
          <w:sz w:val="24"/>
        </w:rPr>
        <w:t xml:space="preserve">AND </w:t>
      </w:r>
      <w:proofErr w:type="gramStart"/>
      <w:r w:rsidRPr="00433615">
        <w:rPr>
          <w:rFonts w:ascii="Arial" w:hAnsi="Arial" w:cs="Arial"/>
          <w:b/>
          <w:bCs/>
          <w:sz w:val="24"/>
        </w:rPr>
        <w:t>ETHICS  EFFECTIVE</w:t>
      </w:r>
      <w:proofErr w:type="gramEnd"/>
      <w:r w:rsidRPr="00433615">
        <w:rPr>
          <w:rFonts w:ascii="Arial" w:hAnsi="Arial" w:cs="Arial"/>
          <w:b/>
          <w:bCs/>
          <w:sz w:val="24"/>
        </w:rPr>
        <w:t xml:space="preserve">  June 2015 </w:t>
      </w:r>
    </w:p>
    <w:p w14:paraId="7559DB63" w14:textId="77777777" w:rsidR="008F2D4F" w:rsidRPr="00433615" w:rsidRDefault="008F2D4F" w:rsidP="008F2D4F">
      <w:pPr>
        <w:rPr>
          <w:rFonts w:ascii="Arial" w:hAnsi="Arial" w:cs="Arial"/>
          <w:b/>
          <w:bCs/>
          <w:sz w:val="24"/>
        </w:rPr>
      </w:pPr>
      <w:r w:rsidRPr="00433615">
        <w:rPr>
          <w:rFonts w:ascii="Arial" w:hAnsi="Arial" w:cs="Arial"/>
          <w:b/>
          <w:bCs/>
          <w:sz w:val="24"/>
        </w:rPr>
        <w:t xml:space="preserve">AUTHORIZED </w:t>
      </w:r>
    </w:p>
    <w:p w14:paraId="13425D3A" w14:textId="31F92438" w:rsidR="008F2D4F" w:rsidRDefault="008F2D4F" w:rsidP="008F2D4F">
      <w:pPr>
        <w:rPr>
          <w:rFonts w:ascii="Arial" w:hAnsi="Arial" w:cs="Arial"/>
          <w:b/>
          <w:bCs/>
          <w:sz w:val="24"/>
        </w:rPr>
      </w:pPr>
      <w:r w:rsidRPr="00433615">
        <w:rPr>
          <w:rFonts w:ascii="Arial" w:hAnsi="Arial" w:cs="Arial"/>
          <w:b/>
          <w:bCs/>
          <w:sz w:val="24"/>
        </w:rPr>
        <w:t xml:space="preserve">BY:  Board of </w:t>
      </w:r>
      <w:proofErr w:type="gramStart"/>
      <w:r w:rsidRPr="00433615">
        <w:rPr>
          <w:rFonts w:ascii="Arial" w:hAnsi="Arial" w:cs="Arial"/>
          <w:b/>
          <w:bCs/>
          <w:sz w:val="24"/>
        </w:rPr>
        <w:t>Directors  REVISED</w:t>
      </w:r>
      <w:proofErr w:type="gramEnd"/>
      <w:r w:rsidRPr="00433615">
        <w:rPr>
          <w:rFonts w:ascii="Arial" w:hAnsi="Arial" w:cs="Arial"/>
          <w:b/>
          <w:bCs/>
          <w:sz w:val="24"/>
        </w:rPr>
        <w:t xml:space="preserve">  August 2015 </w:t>
      </w:r>
    </w:p>
    <w:p w14:paraId="3DEF58ED" w14:textId="77777777" w:rsidR="00433615" w:rsidRPr="00433615" w:rsidRDefault="00433615" w:rsidP="008F2D4F">
      <w:pPr>
        <w:rPr>
          <w:rFonts w:ascii="Arial" w:hAnsi="Arial" w:cs="Arial"/>
          <w:b/>
          <w:bCs/>
          <w:sz w:val="24"/>
        </w:rPr>
      </w:pPr>
    </w:p>
    <w:p w14:paraId="73FF4213" w14:textId="77777777" w:rsidR="008F2D4F" w:rsidRPr="00433615" w:rsidRDefault="008F2D4F" w:rsidP="008F2D4F">
      <w:pPr>
        <w:rPr>
          <w:rFonts w:ascii="Arial" w:hAnsi="Arial" w:cs="Arial"/>
          <w:b/>
          <w:bCs/>
          <w:sz w:val="24"/>
        </w:rPr>
      </w:pPr>
      <w:r w:rsidRPr="00433615">
        <w:rPr>
          <w:rFonts w:ascii="Arial" w:hAnsi="Arial" w:cs="Arial"/>
          <w:b/>
          <w:bCs/>
          <w:sz w:val="24"/>
        </w:rPr>
        <w:t>BACKGROUND</w:t>
      </w:r>
    </w:p>
    <w:p w14:paraId="24A78BFB" w14:textId="29C81DE3" w:rsidR="008F2D4F" w:rsidRPr="008F2D4F" w:rsidRDefault="008F2D4F" w:rsidP="008F2D4F">
      <w:pPr>
        <w:rPr>
          <w:rFonts w:ascii="Arial" w:hAnsi="Arial" w:cs="Arial"/>
          <w:sz w:val="24"/>
        </w:rPr>
      </w:pPr>
      <w:r w:rsidRPr="008F2D4F">
        <w:rPr>
          <w:rFonts w:ascii="Arial" w:hAnsi="Arial" w:cs="Arial"/>
          <w:sz w:val="24"/>
        </w:rPr>
        <w:t xml:space="preserve">This procedure covers anyone participating in Swim Ontario sanctioned activities.  Individuals can and typically will be subject to the provisions of more than one code simultaneously (please see Swimming Canada, athlete club, tour teams and more).   This procedure defines the appropriate actions and conduct of people participating in a Swim Ontario sanctioned activity.  Although other organizations may have their own conduct standards this is the minimum expectation of Swim Ontario. </w:t>
      </w:r>
    </w:p>
    <w:p w14:paraId="4AB1E53D" w14:textId="77777777" w:rsidR="008F2D4F" w:rsidRPr="008F2D4F" w:rsidRDefault="008F2D4F" w:rsidP="008F2D4F">
      <w:pPr>
        <w:rPr>
          <w:rFonts w:ascii="Arial" w:hAnsi="Arial" w:cs="Arial"/>
          <w:sz w:val="24"/>
        </w:rPr>
      </w:pPr>
      <w:r w:rsidRPr="008F2D4F">
        <w:rPr>
          <w:rFonts w:ascii="Arial" w:hAnsi="Arial" w:cs="Arial"/>
          <w:sz w:val="24"/>
        </w:rPr>
        <w:t xml:space="preserve">This procedure supports Swim Ontario’s Risk Management policy. </w:t>
      </w:r>
    </w:p>
    <w:p w14:paraId="25B432D3" w14:textId="77777777" w:rsidR="008F2D4F" w:rsidRPr="00E3523E" w:rsidRDefault="008F2D4F" w:rsidP="008F2D4F">
      <w:pPr>
        <w:rPr>
          <w:rFonts w:ascii="Arial" w:hAnsi="Arial" w:cs="Arial"/>
          <w:b/>
          <w:bCs/>
          <w:sz w:val="24"/>
        </w:rPr>
      </w:pPr>
      <w:r w:rsidRPr="00E3523E">
        <w:rPr>
          <w:rFonts w:ascii="Arial" w:hAnsi="Arial" w:cs="Arial"/>
          <w:b/>
          <w:bCs/>
          <w:sz w:val="24"/>
        </w:rPr>
        <w:t xml:space="preserve">Definitions </w:t>
      </w:r>
    </w:p>
    <w:p w14:paraId="0D0E7E14" w14:textId="77777777" w:rsidR="008F2D4F" w:rsidRPr="008F2D4F" w:rsidRDefault="008F2D4F" w:rsidP="008F2D4F">
      <w:pPr>
        <w:rPr>
          <w:rFonts w:ascii="Arial" w:hAnsi="Arial" w:cs="Arial"/>
          <w:sz w:val="24"/>
        </w:rPr>
      </w:pPr>
      <w:r w:rsidRPr="008F2D4F">
        <w:rPr>
          <w:rFonts w:ascii="Arial" w:hAnsi="Arial" w:cs="Arial"/>
          <w:sz w:val="24"/>
        </w:rPr>
        <w:t xml:space="preserve">1. The following terms have these meanings in this Policy: </w:t>
      </w:r>
    </w:p>
    <w:p w14:paraId="32C90F96" w14:textId="26ED589D" w:rsidR="008F2D4F" w:rsidRPr="008F2D4F" w:rsidRDefault="008F2D4F" w:rsidP="008F2D4F">
      <w:pPr>
        <w:rPr>
          <w:rFonts w:ascii="Arial" w:hAnsi="Arial" w:cs="Arial"/>
          <w:sz w:val="24"/>
        </w:rPr>
      </w:pPr>
      <w:r w:rsidRPr="008F2D4F">
        <w:rPr>
          <w:rFonts w:ascii="Arial" w:hAnsi="Arial" w:cs="Arial"/>
          <w:sz w:val="24"/>
        </w:rPr>
        <w:t xml:space="preserve">a. “Individuals” – All categories of Membership within the Swim Ontario, as per the Swim </w:t>
      </w:r>
      <w:proofErr w:type="gramStart"/>
      <w:r w:rsidRPr="008F2D4F">
        <w:rPr>
          <w:rFonts w:ascii="Arial" w:hAnsi="Arial" w:cs="Arial"/>
          <w:sz w:val="24"/>
        </w:rPr>
        <w:t>Ontario  Bylaws</w:t>
      </w:r>
      <w:proofErr w:type="gramEnd"/>
      <w:r w:rsidRPr="008F2D4F">
        <w:rPr>
          <w:rFonts w:ascii="Arial" w:hAnsi="Arial" w:cs="Arial"/>
          <w:sz w:val="24"/>
        </w:rPr>
        <w:t xml:space="preserve">,  as  well  as  all  individuals  engaged  in  activities  with  Swim  Ontario, including  but  not  limited  to,  clubs,  athletes,  coaches,  officials,  volunteers,  </w:t>
      </w:r>
      <w:r w:rsidRPr="008F2D4F">
        <w:rPr>
          <w:rFonts w:ascii="Arial" w:hAnsi="Arial" w:cs="Arial"/>
          <w:sz w:val="24"/>
        </w:rPr>
        <w:lastRenderedPageBreak/>
        <w:t>managers, administrators, directors and officers of Swim Ontario, and</w:t>
      </w:r>
      <w:r w:rsidR="00E3523E">
        <w:rPr>
          <w:rFonts w:ascii="Arial" w:hAnsi="Arial" w:cs="Arial"/>
          <w:sz w:val="24"/>
        </w:rPr>
        <w:t xml:space="preserve"> </w:t>
      </w:r>
      <w:r w:rsidRPr="008F2D4F">
        <w:rPr>
          <w:rFonts w:ascii="Arial" w:hAnsi="Arial" w:cs="Arial"/>
          <w:sz w:val="24"/>
        </w:rPr>
        <w:t xml:space="preserve">parents/guardians of Swim Ontario Registrants. </w:t>
      </w:r>
    </w:p>
    <w:p w14:paraId="6667C3BC" w14:textId="77777777" w:rsidR="008F2D4F" w:rsidRPr="00E3523E" w:rsidRDefault="008F2D4F" w:rsidP="008F2D4F">
      <w:pPr>
        <w:rPr>
          <w:rFonts w:ascii="Arial" w:hAnsi="Arial" w:cs="Arial"/>
          <w:b/>
          <w:bCs/>
          <w:sz w:val="24"/>
        </w:rPr>
      </w:pPr>
      <w:r w:rsidRPr="00E3523E">
        <w:rPr>
          <w:rFonts w:ascii="Arial" w:hAnsi="Arial" w:cs="Arial"/>
          <w:b/>
          <w:bCs/>
          <w:sz w:val="24"/>
        </w:rPr>
        <w:t xml:space="preserve">Purpose </w:t>
      </w:r>
    </w:p>
    <w:p w14:paraId="12AE7E88" w14:textId="13FCF837" w:rsidR="008F2D4F" w:rsidRPr="008F2D4F" w:rsidRDefault="008F2D4F" w:rsidP="008F2D4F">
      <w:pPr>
        <w:rPr>
          <w:rFonts w:ascii="Arial" w:hAnsi="Arial" w:cs="Arial"/>
          <w:sz w:val="24"/>
        </w:rPr>
      </w:pPr>
      <w:r w:rsidRPr="008F2D4F">
        <w:rPr>
          <w:rFonts w:ascii="Arial" w:hAnsi="Arial" w:cs="Arial"/>
          <w:sz w:val="24"/>
        </w:rPr>
        <w:t xml:space="preserve">2. The purpose of this Code of Conduct and Ethics ("Code") is to ensure a safe and positive environment within Swim Ontario programs, </w:t>
      </w:r>
      <w:proofErr w:type="gramStart"/>
      <w:r w:rsidRPr="008F2D4F">
        <w:rPr>
          <w:rFonts w:ascii="Arial" w:hAnsi="Arial" w:cs="Arial"/>
          <w:sz w:val="24"/>
        </w:rPr>
        <w:t>activities</w:t>
      </w:r>
      <w:proofErr w:type="gramEnd"/>
      <w:r w:rsidRPr="008F2D4F">
        <w:rPr>
          <w:rFonts w:ascii="Arial" w:hAnsi="Arial" w:cs="Arial"/>
          <w:sz w:val="24"/>
        </w:rPr>
        <w:t xml:space="preserve"> and events, by making all individuals aware that there is an expectation at all times of appropriate behavior consistent with the values of Swim Ontario as set out in Section 3 below. </w:t>
      </w:r>
    </w:p>
    <w:p w14:paraId="4B38DC61" w14:textId="77777777" w:rsidR="008F2D4F" w:rsidRPr="008F2D4F" w:rsidRDefault="008F2D4F" w:rsidP="008F2D4F">
      <w:pPr>
        <w:rPr>
          <w:rFonts w:ascii="Arial" w:hAnsi="Arial" w:cs="Arial"/>
          <w:sz w:val="24"/>
        </w:rPr>
      </w:pPr>
      <w:r w:rsidRPr="008F2D4F">
        <w:rPr>
          <w:rFonts w:ascii="Arial" w:hAnsi="Arial" w:cs="Arial"/>
          <w:sz w:val="24"/>
        </w:rPr>
        <w:t xml:space="preserve">3. Swim Ontario is committed to providing an environment in which all individuals are treated with respect. </w:t>
      </w:r>
    </w:p>
    <w:p w14:paraId="352F8822" w14:textId="514F7930" w:rsidR="008F2D4F" w:rsidRPr="008F2D4F" w:rsidRDefault="008F2D4F" w:rsidP="008F2D4F">
      <w:pPr>
        <w:rPr>
          <w:rFonts w:ascii="Arial" w:hAnsi="Arial" w:cs="Arial"/>
          <w:sz w:val="24"/>
        </w:rPr>
      </w:pPr>
      <w:r w:rsidRPr="008F2D4F">
        <w:rPr>
          <w:rFonts w:ascii="Arial" w:hAnsi="Arial" w:cs="Arial"/>
          <w:sz w:val="24"/>
        </w:rPr>
        <w:t xml:space="preserve">Individuals are expected to conduct themselves at all times in a manner consistent with the values of Swim Ontario that include fairness, integrity, open </w:t>
      </w:r>
      <w:proofErr w:type="gramStart"/>
      <w:r w:rsidRPr="008F2D4F">
        <w:rPr>
          <w:rFonts w:ascii="Arial" w:hAnsi="Arial" w:cs="Arial"/>
          <w:sz w:val="24"/>
        </w:rPr>
        <w:t>communication</w:t>
      </w:r>
      <w:proofErr w:type="gramEnd"/>
      <w:r w:rsidRPr="008F2D4F">
        <w:rPr>
          <w:rFonts w:ascii="Arial" w:hAnsi="Arial" w:cs="Arial"/>
          <w:sz w:val="24"/>
        </w:rPr>
        <w:t xml:space="preserve"> and mutual respect.   </w:t>
      </w:r>
    </w:p>
    <w:p w14:paraId="6BA0C295" w14:textId="12F766B7" w:rsidR="008F2D4F" w:rsidRPr="008F2D4F" w:rsidRDefault="008F2D4F" w:rsidP="008F2D4F">
      <w:pPr>
        <w:rPr>
          <w:rFonts w:ascii="Arial" w:hAnsi="Arial" w:cs="Arial"/>
          <w:sz w:val="24"/>
        </w:rPr>
      </w:pPr>
      <w:r w:rsidRPr="008F2D4F">
        <w:rPr>
          <w:rFonts w:ascii="Arial" w:hAnsi="Arial" w:cs="Arial"/>
          <w:sz w:val="24"/>
        </w:rPr>
        <w:t xml:space="preserve">4. Conduct that violates this Code may be subject to sanctions pursuant to Swim Ontario’s policies related to discipline and complaints. </w:t>
      </w:r>
    </w:p>
    <w:p w14:paraId="1155CA70" w14:textId="77777777" w:rsidR="008F2D4F" w:rsidRPr="00E3523E" w:rsidRDefault="008F2D4F" w:rsidP="008F2D4F">
      <w:pPr>
        <w:rPr>
          <w:rFonts w:ascii="Arial" w:hAnsi="Arial" w:cs="Arial"/>
          <w:b/>
          <w:bCs/>
          <w:sz w:val="24"/>
        </w:rPr>
      </w:pPr>
      <w:r w:rsidRPr="00E3523E">
        <w:rPr>
          <w:rFonts w:ascii="Arial" w:hAnsi="Arial" w:cs="Arial"/>
          <w:b/>
          <w:bCs/>
          <w:sz w:val="24"/>
        </w:rPr>
        <w:t xml:space="preserve">Application of this Policy </w:t>
      </w:r>
    </w:p>
    <w:p w14:paraId="04E1CA9C" w14:textId="367CE541" w:rsidR="008F2D4F" w:rsidRPr="008F2D4F" w:rsidRDefault="008F2D4F" w:rsidP="008F2D4F">
      <w:pPr>
        <w:rPr>
          <w:rFonts w:ascii="Arial" w:hAnsi="Arial" w:cs="Arial"/>
          <w:sz w:val="24"/>
        </w:rPr>
      </w:pPr>
      <w:r w:rsidRPr="008F2D4F">
        <w:rPr>
          <w:rFonts w:ascii="Arial" w:hAnsi="Arial" w:cs="Arial"/>
          <w:sz w:val="24"/>
        </w:rPr>
        <w:t xml:space="preserve">5. This Policy applies to conduct that may arise </w:t>
      </w:r>
      <w:proofErr w:type="gramStart"/>
      <w:r w:rsidRPr="008F2D4F">
        <w:rPr>
          <w:rFonts w:ascii="Arial" w:hAnsi="Arial" w:cs="Arial"/>
          <w:sz w:val="24"/>
        </w:rPr>
        <w:t xml:space="preserve">during the </w:t>
      </w:r>
      <w:r w:rsidR="00E3523E">
        <w:rPr>
          <w:rFonts w:ascii="Arial" w:hAnsi="Arial" w:cs="Arial"/>
          <w:sz w:val="24"/>
        </w:rPr>
        <w:t>c</w:t>
      </w:r>
      <w:r w:rsidRPr="008F2D4F">
        <w:rPr>
          <w:rFonts w:ascii="Arial" w:hAnsi="Arial" w:cs="Arial"/>
          <w:sz w:val="24"/>
        </w:rPr>
        <w:t>ourse of</w:t>
      </w:r>
      <w:proofErr w:type="gramEnd"/>
      <w:r w:rsidRPr="008F2D4F">
        <w:rPr>
          <w:rFonts w:ascii="Arial" w:hAnsi="Arial" w:cs="Arial"/>
          <w:sz w:val="24"/>
        </w:rPr>
        <w:t xml:space="preserve"> Swim Ontario business, activities and events, including </w:t>
      </w:r>
      <w:r w:rsidR="00E3523E" w:rsidRPr="008F2D4F">
        <w:rPr>
          <w:rFonts w:ascii="Arial" w:hAnsi="Arial" w:cs="Arial"/>
          <w:sz w:val="24"/>
        </w:rPr>
        <w:t>but</w:t>
      </w:r>
      <w:r w:rsidRPr="008F2D4F">
        <w:rPr>
          <w:rFonts w:ascii="Arial" w:hAnsi="Arial" w:cs="Arial"/>
          <w:sz w:val="24"/>
        </w:rPr>
        <w:t xml:space="preserve"> not limited to, its office environment, competitions, practices, training camps, travel, and any meetings of, or on behalf of, Swim Ontario. </w:t>
      </w:r>
    </w:p>
    <w:p w14:paraId="3977E350" w14:textId="41A4ED2A" w:rsidR="008F2D4F" w:rsidRPr="008F2D4F" w:rsidRDefault="008F2D4F" w:rsidP="008F2D4F">
      <w:pPr>
        <w:rPr>
          <w:rFonts w:ascii="Arial" w:hAnsi="Arial" w:cs="Arial"/>
          <w:sz w:val="24"/>
        </w:rPr>
      </w:pPr>
      <w:r w:rsidRPr="008F2D4F">
        <w:rPr>
          <w:rFonts w:ascii="Arial" w:hAnsi="Arial" w:cs="Arial"/>
          <w:sz w:val="24"/>
        </w:rPr>
        <w:t xml:space="preserve">6. This Policy also applies to the conduct of Individuals that may occur outside of Swim Ontario’s business, activities, </w:t>
      </w:r>
      <w:proofErr w:type="gramStart"/>
      <w:r w:rsidRPr="008F2D4F">
        <w:rPr>
          <w:rFonts w:ascii="Arial" w:hAnsi="Arial" w:cs="Arial"/>
          <w:sz w:val="24"/>
        </w:rPr>
        <w:t>events</w:t>
      </w:r>
      <w:proofErr w:type="gramEnd"/>
      <w:r w:rsidRPr="008F2D4F">
        <w:rPr>
          <w:rFonts w:ascii="Arial" w:hAnsi="Arial" w:cs="Arial"/>
          <w:sz w:val="24"/>
        </w:rPr>
        <w:t xml:space="preserve"> and meetings when such conduct adversely affects relationships within Swim Ontario and its work and sport environment and is detrimental to the image and reputation of Swim Ontario.   </w:t>
      </w:r>
    </w:p>
    <w:p w14:paraId="475845BC" w14:textId="77777777" w:rsidR="008F2D4F" w:rsidRPr="00E3523E" w:rsidRDefault="008F2D4F" w:rsidP="008F2D4F">
      <w:pPr>
        <w:rPr>
          <w:rFonts w:ascii="Arial" w:hAnsi="Arial" w:cs="Arial"/>
          <w:b/>
          <w:bCs/>
          <w:sz w:val="24"/>
        </w:rPr>
      </w:pPr>
      <w:r w:rsidRPr="00E3523E">
        <w:rPr>
          <w:rFonts w:ascii="Arial" w:hAnsi="Arial" w:cs="Arial"/>
          <w:b/>
          <w:bCs/>
          <w:sz w:val="24"/>
        </w:rPr>
        <w:t xml:space="preserve">Responsibilities </w:t>
      </w:r>
    </w:p>
    <w:p w14:paraId="207816B0" w14:textId="77777777" w:rsidR="008F2D4F" w:rsidRPr="008F2D4F" w:rsidRDefault="008F2D4F" w:rsidP="008F2D4F">
      <w:pPr>
        <w:rPr>
          <w:rFonts w:ascii="Arial" w:hAnsi="Arial" w:cs="Arial"/>
          <w:sz w:val="24"/>
        </w:rPr>
      </w:pPr>
      <w:r w:rsidRPr="008F2D4F">
        <w:rPr>
          <w:rFonts w:ascii="Arial" w:hAnsi="Arial" w:cs="Arial"/>
          <w:sz w:val="24"/>
        </w:rPr>
        <w:t xml:space="preserve">7. All Individuals have a responsibility to: </w:t>
      </w:r>
    </w:p>
    <w:p w14:paraId="3A0B2C2A" w14:textId="77777777" w:rsidR="008F2D4F" w:rsidRPr="008F2D4F" w:rsidRDefault="008F2D4F" w:rsidP="008F2D4F">
      <w:pPr>
        <w:rPr>
          <w:rFonts w:ascii="Arial" w:hAnsi="Arial" w:cs="Arial"/>
          <w:sz w:val="24"/>
        </w:rPr>
      </w:pPr>
      <w:r w:rsidRPr="008F2D4F">
        <w:rPr>
          <w:rFonts w:ascii="Arial" w:hAnsi="Arial" w:cs="Arial"/>
          <w:sz w:val="24"/>
        </w:rPr>
        <w:t>a) maintain and enhance the dignity and self</w:t>
      </w:r>
      <w:r w:rsidRPr="008F2D4F">
        <w:rPr>
          <w:rFonts w:ascii="Cambria Math" w:hAnsi="Cambria Math" w:cs="Cambria Math"/>
          <w:sz w:val="24"/>
        </w:rPr>
        <w:t>‐</w:t>
      </w:r>
      <w:r w:rsidRPr="008F2D4F">
        <w:rPr>
          <w:rFonts w:ascii="Arial" w:hAnsi="Arial" w:cs="Arial"/>
          <w:sz w:val="24"/>
        </w:rPr>
        <w:t xml:space="preserve">esteem of Swim Ontario Members and other Individuals by: </w:t>
      </w:r>
    </w:p>
    <w:p w14:paraId="09C93B10" w14:textId="5FEB447D" w:rsidR="008F2D4F" w:rsidRPr="008F2D4F" w:rsidRDefault="008F2D4F" w:rsidP="008F2D4F">
      <w:pPr>
        <w:rPr>
          <w:rFonts w:ascii="Arial" w:hAnsi="Arial" w:cs="Arial"/>
          <w:sz w:val="24"/>
        </w:rPr>
      </w:pPr>
      <w:proofErr w:type="spellStart"/>
      <w:r w:rsidRPr="008F2D4F">
        <w:rPr>
          <w:rFonts w:ascii="Arial" w:hAnsi="Arial" w:cs="Arial"/>
          <w:sz w:val="24"/>
        </w:rPr>
        <w:t>i</w:t>
      </w:r>
      <w:proofErr w:type="spellEnd"/>
      <w:r w:rsidRPr="008F2D4F">
        <w:rPr>
          <w:rFonts w:ascii="Arial" w:hAnsi="Arial" w:cs="Arial"/>
          <w:sz w:val="24"/>
        </w:rPr>
        <w:t xml:space="preserve">. demonstrating respect to individuals regardless of body type, physical characteristics, athletic ability, gender, ancestry, color, ethnic or racial origin, nationality, national origin, sexual orientation, age, marital status, religion, religious belief, political belief, disability or economic </w:t>
      </w:r>
      <w:proofErr w:type="gramStart"/>
      <w:r w:rsidRPr="008F2D4F">
        <w:rPr>
          <w:rFonts w:ascii="Arial" w:hAnsi="Arial" w:cs="Arial"/>
          <w:sz w:val="24"/>
        </w:rPr>
        <w:t>status;</w:t>
      </w:r>
      <w:proofErr w:type="gramEnd"/>
      <w:r w:rsidRPr="008F2D4F">
        <w:rPr>
          <w:rFonts w:ascii="Arial" w:hAnsi="Arial" w:cs="Arial"/>
          <w:sz w:val="24"/>
        </w:rPr>
        <w:t xml:space="preserve"> </w:t>
      </w:r>
    </w:p>
    <w:p w14:paraId="710F199B" w14:textId="0B96F025" w:rsidR="008F2D4F" w:rsidRPr="008F2D4F" w:rsidRDefault="008F2D4F" w:rsidP="008F2D4F">
      <w:pPr>
        <w:rPr>
          <w:rFonts w:ascii="Arial" w:hAnsi="Arial" w:cs="Arial"/>
          <w:sz w:val="24"/>
        </w:rPr>
      </w:pPr>
      <w:r w:rsidRPr="008F2D4F">
        <w:rPr>
          <w:rFonts w:ascii="Arial" w:hAnsi="Arial" w:cs="Arial"/>
          <w:sz w:val="24"/>
        </w:rPr>
        <w:t xml:space="preserve">ii. focusing comments or criticism appropriately and avoiding public criticism </w:t>
      </w:r>
      <w:proofErr w:type="gramStart"/>
      <w:r w:rsidRPr="008F2D4F">
        <w:rPr>
          <w:rFonts w:ascii="Arial" w:hAnsi="Arial" w:cs="Arial"/>
          <w:sz w:val="24"/>
        </w:rPr>
        <w:t>of  athletes</w:t>
      </w:r>
      <w:proofErr w:type="gramEnd"/>
      <w:r w:rsidRPr="008F2D4F">
        <w:rPr>
          <w:rFonts w:ascii="Arial" w:hAnsi="Arial" w:cs="Arial"/>
          <w:sz w:val="24"/>
        </w:rPr>
        <w:t xml:space="preserve">,  </w:t>
      </w:r>
      <w:r w:rsidRPr="008F2D4F">
        <w:rPr>
          <w:rFonts w:ascii="Arial" w:hAnsi="Arial" w:cs="Arial"/>
          <w:sz w:val="24"/>
        </w:rPr>
        <w:lastRenderedPageBreak/>
        <w:t xml:space="preserve">coaches, officials, organizers, volunteers, employees and Members; </w:t>
      </w:r>
    </w:p>
    <w:p w14:paraId="6B563CA0" w14:textId="77777777" w:rsidR="008F2D4F" w:rsidRPr="008F2D4F" w:rsidRDefault="008F2D4F" w:rsidP="008F2D4F">
      <w:pPr>
        <w:rPr>
          <w:rFonts w:ascii="Arial" w:hAnsi="Arial" w:cs="Arial"/>
          <w:sz w:val="24"/>
        </w:rPr>
      </w:pPr>
      <w:r w:rsidRPr="008F2D4F">
        <w:rPr>
          <w:rFonts w:ascii="Arial" w:hAnsi="Arial" w:cs="Arial"/>
          <w:sz w:val="24"/>
        </w:rPr>
        <w:t xml:space="preserve">iii. consistently demonstrating the spirit of sportsmanship, sports leadership and ethical conduct; </w:t>
      </w:r>
    </w:p>
    <w:p w14:paraId="6660C6ED" w14:textId="77777777" w:rsidR="008F2D4F" w:rsidRPr="008F2D4F" w:rsidRDefault="008F2D4F" w:rsidP="008F2D4F">
      <w:pPr>
        <w:rPr>
          <w:rFonts w:ascii="Arial" w:hAnsi="Arial" w:cs="Arial"/>
          <w:sz w:val="24"/>
        </w:rPr>
      </w:pPr>
      <w:r w:rsidRPr="008F2D4F">
        <w:rPr>
          <w:rFonts w:ascii="Arial" w:hAnsi="Arial" w:cs="Arial"/>
          <w:sz w:val="24"/>
        </w:rPr>
        <w:t xml:space="preserve">iv. acting, when appropriate, to prevent or correct practices that are unjustly discriminatory;  </w:t>
      </w:r>
    </w:p>
    <w:p w14:paraId="29BC553B" w14:textId="77777777" w:rsidR="008F2D4F" w:rsidRPr="008F2D4F" w:rsidRDefault="008F2D4F" w:rsidP="008F2D4F">
      <w:pPr>
        <w:rPr>
          <w:rFonts w:ascii="Arial" w:hAnsi="Arial" w:cs="Arial"/>
          <w:sz w:val="24"/>
        </w:rPr>
      </w:pPr>
      <w:r w:rsidRPr="008F2D4F">
        <w:rPr>
          <w:rFonts w:ascii="Arial" w:hAnsi="Arial" w:cs="Arial"/>
          <w:sz w:val="24"/>
        </w:rPr>
        <w:t xml:space="preserve">v. consistently treating individuals fairly and reasonably; and,  </w:t>
      </w:r>
    </w:p>
    <w:p w14:paraId="391E77D3" w14:textId="77777777" w:rsidR="008F2D4F" w:rsidRPr="008F2D4F" w:rsidRDefault="008F2D4F" w:rsidP="008F2D4F">
      <w:pPr>
        <w:rPr>
          <w:rFonts w:ascii="Arial" w:hAnsi="Arial" w:cs="Arial"/>
          <w:sz w:val="24"/>
        </w:rPr>
      </w:pPr>
      <w:r w:rsidRPr="008F2D4F">
        <w:rPr>
          <w:rFonts w:ascii="Arial" w:hAnsi="Arial" w:cs="Arial"/>
          <w:sz w:val="24"/>
        </w:rPr>
        <w:t xml:space="preserve">vi. ensuring that the rules of swimming, and the spirit of such rules, are adhered to. </w:t>
      </w:r>
    </w:p>
    <w:p w14:paraId="21842F65" w14:textId="14EA7E29" w:rsidR="008F2D4F" w:rsidRPr="008F2D4F" w:rsidRDefault="008F2D4F" w:rsidP="008F2D4F">
      <w:pPr>
        <w:rPr>
          <w:rFonts w:ascii="Arial" w:hAnsi="Arial" w:cs="Arial"/>
          <w:sz w:val="24"/>
        </w:rPr>
      </w:pPr>
      <w:r w:rsidRPr="008F2D4F">
        <w:rPr>
          <w:rFonts w:ascii="Arial" w:hAnsi="Arial" w:cs="Arial"/>
          <w:sz w:val="24"/>
        </w:rPr>
        <w:t xml:space="preserve">b) Refrain from any behavior that constitutes harassment, where harassment is </w:t>
      </w:r>
      <w:r w:rsidR="00E3523E" w:rsidRPr="008F2D4F">
        <w:rPr>
          <w:rFonts w:ascii="Arial" w:hAnsi="Arial" w:cs="Arial"/>
          <w:sz w:val="24"/>
        </w:rPr>
        <w:t>defined as</w:t>
      </w:r>
      <w:r w:rsidRPr="008F2D4F">
        <w:rPr>
          <w:rFonts w:ascii="Arial" w:hAnsi="Arial" w:cs="Arial"/>
          <w:sz w:val="24"/>
        </w:rPr>
        <w:t xml:space="preserve"> comment or conduct directed towards an individual or group, which is offensive, abusive, racist, sexist, degrading or malicious. Types of behavior that constitute harassment include, but are not limited to: </w:t>
      </w:r>
    </w:p>
    <w:p w14:paraId="671AEA97" w14:textId="77777777" w:rsidR="008F2D4F" w:rsidRPr="008F2D4F" w:rsidRDefault="008F2D4F" w:rsidP="008F2D4F">
      <w:pPr>
        <w:rPr>
          <w:rFonts w:ascii="Arial" w:hAnsi="Arial" w:cs="Arial"/>
          <w:sz w:val="24"/>
        </w:rPr>
      </w:pPr>
      <w:proofErr w:type="spellStart"/>
      <w:r w:rsidRPr="008F2D4F">
        <w:rPr>
          <w:rFonts w:ascii="Arial" w:hAnsi="Arial" w:cs="Arial"/>
          <w:sz w:val="24"/>
        </w:rPr>
        <w:t>i</w:t>
      </w:r>
      <w:proofErr w:type="spellEnd"/>
      <w:r w:rsidRPr="008F2D4F">
        <w:rPr>
          <w:rFonts w:ascii="Arial" w:hAnsi="Arial" w:cs="Arial"/>
          <w:sz w:val="24"/>
        </w:rPr>
        <w:t xml:space="preserve">. written or verbal abuse, threats or outbursts; </w:t>
      </w:r>
    </w:p>
    <w:p w14:paraId="25693A8F" w14:textId="31C47D3E" w:rsidR="008F2D4F" w:rsidRPr="008F2D4F" w:rsidRDefault="008F2D4F" w:rsidP="008F2D4F">
      <w:pPr>
        <w:rPr>
          <w:rFonts w:ascii="Arial" w:hAnsi="Arial" w:cs="Arial"/>
          <w:sz w:val="24"/>
        </w:rPr>
      </w:pPr>
      <w:r w:rsidRPr="008F2D4F">
        <w:rPr>
          <w:rFonts w:ascii="Arial" w:hAnsi="Arial" w:cs="Arial"/>
          <w:sz w:val="24"/>
        </w:rPr>
        <w:t xml:space="preserve">ii. the display of visual material which is offensive or which one ought to know is offensive in the </w:t>
      </w:r>
      <w:proofErr w:type="gramStart"/>
      <w:r w:rsidR="00E3523E" w:rsidRPr="008F2D4F">
        <w:rPr>
          <w:rFonts w:ascii="Arial" w:hAnsi="Arial" w:cs="Arial"/>
          <w:sz w:val="24"/>
        </w:rPr>
        <w:t>circumstances</w:t>
      </w:r>
      <w:r w:rsidR="00E3523E">
        <w:rPr>
          <w:rFonts w:ascii="Arial" w:hAnsi="Arial" w:cs="Arial"/>
          <w:sz w:val="24"/>
        </w:rPr>
        <w:t>;</w:t>
      </w:r>
      <w:proofErr w:type="gramEnd"/>
      <w:r w:rsidRPr="008F2D4F">
        <w:rPr>
          <w:rFonts w:ascii="Arial" w:hAnsi="Arial" w:cs="Arial"/>
          <w:sz w:val="24"/>
        </w:rPr>
        <w:t xml:space="preserve"> </w:t>
      </w:r>
    </w:p>
    <w:p w14:paraId="50F8554B" w14:textId="77777777" w:rsidR="008F2D4F" w:rsidRPr="008F2D4F" w:rsidRDefault="008F2D4F" w:rsidP="008F2D4F">
      <w:pPr>
        <w:rPr>
          <w:rFonts w:ascii="Arial" w:hAnsi="Arial" w:cs="Arial"/>
          <w:sz w:val="24"/>
        </w:rPr>
      </w:pPr>
      <w:r w:rsidRPr="008F2D4F">
        <w:rPr>
          <w:rFonts w:ascii="Arial" w:hAnsi="Arial" w:cs="Arial"/>
          <w:sz w:val="24"/>
        </w:rPr>
        <w:t xml:space="preserve">iii. unwelcome remarks, jokes, comments, innuendos or </w:t>
      </w:r>
      <w:proofErr w:type="gramStart"/>
      <w:r w:rsidRPr="008F2D4F">
        <w:rPr>
          <w:rFonts w:ascii="Arial" w:hAnsi="Arial" w:cs="Arial"/>
          <w:sz w:val="24"/>
        </w:rPr>
        <w:t>taunts;</w:t>
      </w:r>
      <w:proofErr w:type="gramEnd"/>
      <w:r w:rsidRPr="008F2D4F">
        <w:rPr>
          <w:rFonts w:ascii="Arial" w:hAnsi="Arial" w:cs="Arial"/>
          <w:sz w:val="24"/>
        </w:rPr>
        <w:t xml:space="preserve"> </w:t>
      </w:r>
    </w:p>
    <w:p w14:paraId="61ECF3D0" w14:textId="77777777" w:rsidR="008F2D4F" w:rsidRPr="008F2D4F" w:rsidRDefault="008F2D4F" w:rsidP="008F2D4F">
      <w:pPr>
        <w:rPr>
          <w:rFonts w:ascii="Arial" w:hAnsi="Arial" w:cs="Arial"/>
          <w:sz w:val="24"/>
        </w:rPr>
      </w:pPr>
      <w:r w:rsidRPr="008F2D4F">
        <w:rPr>
          <w:rFonts w:ascii="Arial" w:hAnsi="Arial" w:cs="Arial"/>
          <w:sz w:val="24"/>
        </w:rPr>
        <w:t xml:space="preserve">iv. leering or other suggestive or obscene gestures; </w:t>
      </w:r>
    </w:p>
    <w:p w14:paraId="24C80062" w14:textId="589D2486" w:rsidR="008F2D4F" w:rsidRPr="008F2D4F" w:rsidRDefault="008F2D4F" w:rsidP="008F2D4F">
      <w:pPr>
        <w:rPr>
          <w:rFonts w:ascii="Arial" w:hAnsi="Arial" w:cs="Arial"/>
          <w:sz w:val="24"/>
        </w:rPr>
      </w:pPr>
      <w:r w:rsidRPr="008F2D4F">
        <w:rPr>
          <w:rFonts w:ascii="Arial" w:hAnsi="Arial" w:cs="Arial"/>
          <w:sz w:val="24"/>
        </w:rPr>
        <w:t xml:space="preserve">v. condescending or patronizing </w:t>
      </w:r>
      <w:proofErr w:type="gramStart"/>
      <w:r w:rsidRPr="008F2D4F">
        <w:rPr>
          <w:rFonts w:ascii="Arial" w:hAnsi="Arial" w:cs="Arial"/>
          <w:sz w:val="24"/>
        </w:rPr>
        <w:t>behavio</w:t>
      </w:r>
      <w:r w:rsidR="00E3523E">
        <w:rPr>
          <w:rFonts w:ascii="Arial" w:hAnsi="Arial" w:cs="Arial"/>
          <w:sz w:val="24"/>
        </w:rPr>
        <w:t>r</w:t>
      </w:r>
      <w:proofErr w:type="gramEnd"/>
      <w:r w:rsidRPr="008F2D4F">
        <w:rPr>
          <w:rFonts w:ascii="Arial" w:hAnsi="Arial" w:cs="Arial"/>
          <w:sz w:val="24"/>
        </w:rPr>
        <w:t xml:space="preserve"> which is intended to undermine self</w:t>
      </w:r>
      <w:r w:rsidRPr="008F2D4F">
        <w:rPr>
          <w:rFonts w:ascii="Cambria Math" w:hAnsi="Cambria Math" w:cs="Cambria Math"/>
          <w:sz w:val="24"/>
        </w:rPr>
        <w:t>‐</w:t>
      </w:r>
      <w:r w:rsidRPr="008F2D4F">
        <w:rPr>
          <w:rFonts w:ascii="Arial" w:hAnsi="Arial" w:cs="Arial"/>
          <w:sz w:val="24"/>
        </w:rPr>
        <w:t xml:space="preserve">esteem, diminish performance or adversely affect working conditions; </w:t>
      </w:r>
    </w:p>
    <w:p w14:paraId="0E8BBEA1" w14:textId="43FB37CE" w:rsidR="008F2D4F" w:rsidRPr="008F2D4F" w:rsidRDefault="008F2D4F" w:rsidP="008F2D4F">
      <w:pPr>
        <w:rPr>
          <w:rFonts w:ascii="Arial" w:hAnsi="Arial" w:cs="Arial"/>
          <w:sz w:val="24"/>
        </w:rPr>
      </w:pPr>
      <w:r w:rsidRPr="008F2D4F">
        <w:rPr>
          <w:rFonts w:ascii="Arial" w:hAnsi="Arial" w:cs="Arial"/>
          <w:sz w:val="24"/>
        </w:rPr>
        <w:t xml:space="preserve">vi. practical jokes which cause awkwardness or embarrassment, endanger a person’s safety or negatively affect </w:t>
      </w:r>
      <w:proofErr w:type="gramStart"/>
      <w:r w:rsidRPr="008F2D4F">
        <w:rPr>
          <w:rFonts w:ascii="Arial" w:hAnsi="Arial" w:cs="Arial"/>
          <w:sz w:val="24"/>
        </w:rPr>
        <w:t>performance;</w:t>
      </w:r>
      <w:proofErr w:type="gramEnd"/>
      <w:r w:rsidRPr="008F2D4F">
        <w:rPr>
          <w:rFonts w:ascii="Arial" w:hAnsi="Arial" w:cs="Arial"/>
          <w:sz w:val="24"/>
        </w:rPr>
        <w:t xml:space="preserve"> </w:t>
      </w:r>
    </w:p>
    <w:p w14:paraId="221CE3B5" w14:textId="77777777" w:rsidR="008F2D4F" w:rsidRPr="008F2D4F" w:rsidRDefault="008F2D4F" w:rsidP="008F2D4F">
      <w:pPr>
        <w:rPr>
          <w:rFonts w:ascii="Arial" w:hAnsi="Arial" w:cs="Arial"/>
          <w:sz w:val="24"/>
        </w:rPr>
      </w:pPr>
      <w:r w:rsidRPr="008F2D4F">
        <w:rPr>
          <w:rFonts w:ascii="Arial" w:hAnsi="Arial" w:cs="Arial"/>
          <w:sz w:val="24"/>
        </w:rPr>
        <w:t xml:space="preserve">vii. any form of hazing; </w:t>
      </w:r>
    </w:p>
    <w:p w14:paraId="49585997" w14:textId="77777777" w:rsidR="008F2D4F" w:rsidRPr="008F2D4F" w:rsidRDefault="008F2D4F" w:rsidP="008F2D4F">
      <w:pPr>
        <w:rPr>
          <w:rFonts w:ascii="Arial" w:hAnsi="Arial" w:cs="Arial"/>
          <w:sz w:val="24"/>
        </w:rPr>
      </w:pPr>
      <w:r w:rsidRPr="008F2D4F">
        <w:rPr>
          <w:rFonts w:ascii="Arial" w:hAnsi="Arial" w:cs="Arial"/>
          <w:sz w:val="24"/>
        </w:rPr>
        <w:t xml:space="preserve">viii. unwanted physical contact including, but not limited to, touching, petting, pinching or kissing; </w:t>
      </w:r>
    </w:p>
    <w:p w14:paraId="5D71D098" w14:textId="77777777" w:rsidR="008F2D4F" w:rsidRPr="008F2D4F" w:rsidRDefault="008F2D4F" w:rsidP="008F2D4F">
      <w:pPr>
        <w:rPr>
          <w:rFonts w:ascii="Arial" w:hAnsi="Arial" w:cs="Arial"/>
          <w:sz w:val="24"/>
        </w:rPr>
      </w:pPr>
      <w:r w:rsidRPr="008F2D4F">
        <w:rPr>
          <w:rFonts w:ascii="Arial" w:hAnsi="Arial" w:cs="Arial"/>
          <w:sz w:val="24"/>
        </w:rPr>
        <w:t xml:space="preserve">ix. physical or sexual assault; </w:t>
      </w:r>
    </w:p>
    <w:p w14:paraId="55A20052" w14:textId="45DF74AB" w:rsidR="008F2D4F" w:rsidRPr="008F2D4F" w:rsidRDefault="008F2D4F" w:rsidP="008F2D4F">
      <w:pPr>
        <w:rPr>
          <w:rFonts w:ascii="Arial" w:hAnsi="Arial" w:cs="Arial"/>
          <w:sz w:val="24"/>
        </w:rPr>
      </w:pPr>
      <w:r w:rsidRPr="008F2D4F">
        <w:rPr>
          <w:rFonts w:ascii="Arial" w:hAnsi="Arial" w:cs="Arial"/>
          <w:sz w:val="24"/>
        </w:rPr>
        <w:t xml:space="preserve">xi.  behaviors such as those described above that are not directed towards a specific individual or group but have the same effect of creating a negative or hostile environment; or </w:t>
      </w:r>
    </w:p>
    <w:p w14:paraId="42F31C96" w14:textId="77777777" w:rsidR="008F2D4F" w:rsidRPr="008F2D4F" w:rsidRDefault="008F2D4F" w:rsidP="008F2D4F">
      <w:pPr>
        <w:rPr>
          <w:rFonts w:ascii="Arial" w:hAnsi="Arial" w:cs="Arial"/>
          <w:sz w:val="24"/>
        </w:rPr>
      </w:pPr>
      <w:r w:rsidRPr="008F2D4F">
        <w:rPr>
          <w:rFonts w:ascii="Arial" w:hAnsi="Arial" w:cs="Arial"/>
          <w:sz w:val="24"/>
        </w:rPr>
        <w:t xml:space="preserve">xii. retaliation or threats of retaliation against an individual who reports harassment to Swim Ontario. </w:t>
      </w:r>
    </w:p>
    <w:p w14:paraId="4C7042AF" w14:textId="07355D97" w:rsidR="008F2D4F" w:rsidRPr="008F2D4F" w:rsidRDefault="008F2D4F" w:rsidP="008F2D4F">
      <w:pPr>
        <w:rPr>
          <w:rFonts w:ascii="Arial" w:hAnsi="Arial" w:cs="Arial"/>
          <w:sz w:val="24"/>
        </w:rPr>
      </w:pPr>
      <w:r w:rsidRPr="008F2D4F">
        <w:rPr>
          <w:rFonts w:ascii="Arial" w:hAnsi="Arial" w:cs="Arial"/>
          <w:sz w:val="24"/>
        </w:rPr>
        <w:lastRenderedPageBreak/>
        <w:t>c) Refrain from any behavior that constitutes sexual harassment, where sexual harassment is defined as unwelcome sexual comments an</w:t>
      </w:r>
      <w:r w:rsidR="00E3523E">
        <w:rPr>
          <w:rFonts w:ascii="Arial" w:hAnsi="Arial" w:cs="Arial"/>
          <w:sz w:val="24"/>
        </w:rPr>
        <w:t>d</w:t>
      </w:r>
      <w:r w:rsidRPr="008F2D4F">
        <w:rPr>
          <w:rFonts w:ascii="Arial" w:hAnsi="Arial" w:cs="Arial"/>
          <w:sz w:val="24"/>
        </w:rPr>
        <w:t xml:space="preserve"> sexual advances, </w:t>
      </w:r>
      <w:r w:rsidR="00E3523E">
        <w:rPr>
          <w:rFonts w:ascii="Arial" w:hAnsi="Arial" w:cs="Arial"/>
          <w:sz w:val="24"/>
        </w:rPr>
        <w:t>r</w:t>
      </w:r>
      <w:r w:rsidRPr="008F2D4F">
        <w:rPr>
          <w:rFonts w:ascii="Arial" w:hAnsi="Arial" w:cs="Arial"/>
          <w:sz w:val="24"/>
        </w:rPr>
        <w:t xml:space="preserve">equests for sexual favors, or conduct of a sexual nature. Types of behavior that constitute sexual harassment include, but are not limited to: </w:t>
      </w:r>
    </w:p>
    <w:p w14:paraId="09BB1775" w14:textId="77777777" w:rsidR="008F2D4F" w:rsidRPr="008F2D4F" w:rsidRDefault="008F2D4F" w:rsidP="008F2D4F">
      <w:pPr>
        <w:rPr>
          <w:rFonts w:ascii="Arial" w:hAnsi="Arial" w:cs="Arial"/>
          <w:sz w:val="24"/>
        </w:rPr>
      </w:pPr>
      <w:proofErr w:type="spellStart"/>
      <w:r w:rsidRPr="008F2D4F">
        <w:rPr>
          <w:rFonts w:ascii="Arial" w:hAnsi="Arial" w:cs="Arial"/>
          <w:sz w:val="24"/>
        </w:rPr>
        <w:t>i</w:t>
      </w:r>
      <w:proofErr w:type="spellEnd"/>
      <w:r w:rsidRPr="008F2D4F">
        <w:rPr>
          <w:rFonts w:ascii="Arial" w:hAnsi="Arial" w:cs="Arial"/>
          <w:sz w:val="24"/>
        </w:rPr>
        <w:t xml:space="preserve">. sexist jokes; </w:t>
      </w:r>
    </w:p>
    <w:p w14:paraId="697F9BD9" w14:textId="77777777" w:rsidR="008F2D4F" w:rsidRPr="008F2D4F" w:rsidRDefault="008F2D4F" w:rsidP="008F2D4F">
      <w:pPr>
        <w:rPr>
          <w:rFonts w:ascii="Arial" w:hAnsi="Arial" w:cs="Arial"/>
          <w:sz w:val="24"/>
        </w:rPr>
      </w:pPr>
      <w:r w:rsidRPr="008F2D4F">
        <w:rPr>
          <w:rFonts w:ascii="Arial" w:hAnsi="Arial" w:cs="Arial"/>
          <w:sz w:val="24"/>
        </w:rPr>
        <w:t xml:space="preserve">ii. display of sexually offensive material; </w:t>
      </w:r>
    </w:p>
    <w:p w14:paraId="5F8AC473" w14:textId="77777777" w:rsidR="008F2D4F" w:rsidRPr="008F2D4F" w:rsidRDefault="008F2D4F" w:rsidP="008F2D4F">
      <w:pPr>
        <w:rPr>
          <w:rFonts w:ascii="Arial" w:hAnsi="Arial" w:cs="Arial"/>
          <w:sz w:val="24"/>
        </w:rPr>
      </w:pPr>
      <w:r w:rsidRPr="008F2D4F">
        <w:rPr>
          <w:rFonts w:ascii="Arial" w:hAnsi="Arial" w:cs="Arial"/>
          <w:sz w:val="24"/>
        </w:rPr>
        <w:t xml:space="preserve">iii. sexually degrading words used to describe a person; </w:t>
      </w:r>
    </w:p>
    <w:p w14:paraId="699F49D7" w14:textId="77777777" w:rsidR="008F2D4F" w:rsidRPr="008F2D4F" w:rsidRDefault="008F2D4F" w:rsidP="008F2D4F">
      <w:pPr>
        <w:rPr>
          <w:rFonts w:ascii="Arial" w:hAnsi="Arial" w:cs="Arial"/>
          <w:sz w:val="24"/>
        </w:rPr>
      </w:pPr>
      <w:r w:rsidRPr="008F2D4F">
        <w:rPr>
          <w:rFonts w:ascii="Arial" w:hAnsi="Arial" w:cs="Arial"/>
          <w:sz w:val="24"/>
        </w:rPr>
        <w:t xml:space="preserve">iv. inquiries or comments about a person’s sex life; </w:t>
      </w:r>
    </w:p>
    <w:p w14:paraId="1EE0A3AF" w14:textId="77777777" w:rsidR="008F2D4F" w:rsidRPr="008F2D4F" w:rsidRDefault="008F2D4F" w:rsidP="008F2D4F">
      <w:pPr>
        <w:rPr>
          <w:rFonts w:ascii="Arial" w:hAnsi="Arial" w:cs="Arial"/>
          <w:sz w:val="24"/>
        </w:rPr>
      </w:pPr>
      <w:r w:rsidRPr="008F2D4F">
        <w:rPr>
          <w:rFonts w:ascii="Arial" w:hAnsi="Arial" w:cs="Arial"/>
          <w:sz w:val="24"/>
        </w:rPr>
        <w:t xml:space="preserve">v. unwelcome sexual flirtations, advances, propositions, requests or invitations; </w:t>
      </w:r>
    </w:p>
    <w:p w14:paraId="2AF43D9A" w14:textId="77777777" w:rsidR="008F2D4F" w:rsidRPr="008F2D4F" w:rsidRDefault="008F2D4F" w:rsidP="008F2D4F">
      <w:pPr>
        <w:rPr>
          <w:rFonts w:ascii="Arial" w:hAnsi="Arial" w:cs="Arial"/>
          <w:sz w:val="24"/>
        </w:rPr>
      </w:pPr>
      <w:r w:rsidRPr="008F2D4F">
        <w:rPr>
          <w:rFonts w:ascii="Arial" w:hAnsi="Arial" w:cs="Arial"/>
          <w:sz w:val="24"/>
        </w:rPr>
        <w:t xml:space="preserve">vi. persistent unwanted contact; and </w:t>
      </w:r>
    </w:p>
    <w:p w14:paraId="76EC0C4B" w14:textId="77777777" w:rsidR="008F2D4F" w:rsidRPr="008F2D4F" w:rsidRDefault="008F2D4F" w:rsidP="008F2D4F">
      <w:pPr>
        <w:rPr>
          <w:rFonts w:ascii="Arial" w:hAnsi="Arial" w:cs="Arial"/>
          <w:sz w:val="24"/>
        </w:rPr>
      </w:pPr>
      <w:r w:rsidRPr="008F2D4F">
        <w:rPr>
          <w:rFonts w:ascii="Arial" w:hAnsi="Arial" w:cs="Arial"/>
          <w:sz w:val="24"/>
        </w:rPr>
        <w:t xml:space="preserve">vii. sexual assault. </w:t>
      </w:r>
    </w:p>
    <w:p w14:paraId="58A080CC" w14:textId="53EBD9A9" w:rsidR="008F2D4F" w:rsidRPr="008F2D4F" w:rsidRDefault="008F2D4F" w:rsidP="00E3523E">
      <w:pPr>
        <w:rPr>
          <w:rFonts w:ascii="Arial" w:hAnsi="Arial" w:cs="Arial"/>
          <w:sz w:val="24"/>
        </w:rPr>
      </w:pPr>
      <w:r w:rsidRPr="008F2D4F">
        <w:rPr>
          <w:rFonts w:ascii="Arial" w:hAnsi="Arial" w:cs="Arial"/>
          <w:sz w:val="24"/>
        </w:rPr>
        <w:t>d) Abstain from the non</w:t>
      </w:r>
      <w:r w:rsidRPr="008F2D4F">
        <w:rPr>
          <w:rFonts w:ascii="Cambria Math" w:hAnsi="Cambria Math" w:cs="Cambria Math"/>
          <w:sz w:val="24"/>
        </w:rPr>
        <w:t>‐</w:t>
      </w:r>
      <w:r w:rsidRPr="008F2D4F">
        <w:rPr>
          <w:rFonts w:ascii="Arial" w:hAnsi="Arial" w:cs="Arial"/>
          <w:sz w:val="24"/>
        </w:rPr>
        <w:t>medical use of drugs or the use of performance</w:t>
      </w:r>
      <w:r w:rsidRPr="008F2D4F">
        <w:rPr>
          <w:rFonts w:ascii="Cambria Math" w:hAnsi="Cambria Math" w:cs="Cambria Math"/>
          <w:sz w:val="24"/>
        </w:rPr>
        <w:t>‐</w:t>
      </w:r>
      <w:r w:rsidRPr="008F2D4F">
        <w:rPr>
          <w:rFonts w:ascii="Arial" w:hAnsi="Arial" w:cs="Arial"/>
          <w:sz w:val="24"/>
        </w:rPr>
        <w:t xml:space="preserve">enhancing drugs or methods. </w:t>
      </w:r>
    </w:p>
    <w:p w14:paraId="5BBA367C" w14:textId="30B41814" w:rsidR="008F2D4F" w:rsidRPr="008F2D4F" w:rsidRDefault="008F2D4F" w:rsidP="008F2D4F">
      <w:pPr>
        <w:rPr>
          <w:rFonts w:ascii="Arial" w:hAnsi="Arial" w:cs="Arial"/>
          <w:sz w:val="24"/>
        </w:rPr>
      </w:pPr>
      <w:r w:rsidRPr="008F2D4F">
        <w:rPr>
          <w:rFonts w:ascii="Arial" w:hAnsi="Arial" w:cs="Arial"/>
          <w:sz w:val="24"/>
        </w:rPr>
        <w:t>More specifically, Swim Ontario adopts and adheres to the Canadian Anti</w:t>
      </w:r>
      <w:r w:rsidRPr="008F2D4F">
        <w:rPr>
          <w:rFonts w:ascii="Cambria Math" w:hAnsi="Cambria Math" w:cs="Cambria Math"/>
          <w:sz w:val="24"/>
        </w:rPr>
        <w:t>‐</w:t>
      </w:r>
      <w:r w:rsidRPr="008F2D4F">
        <w:rPr>
          <w:rFonts w:ascii="Arial" w:hAnsi="Arial" w:cs="Arial"/>
          <w:sz w:val="24"/>
        </w:rPr>
        <w:t>Doping Program.  Any infraction of such Program shall be considered an infraction of this Policy and shall be subject to disciplinary action, and possible sanction, pursuant to Swim Ontario's Discipline Policy. Swim Ontario will respect any penalty enacted pursuant to a breach of the Canadian Anti</w:t>
      </w:r>
      <w:r w:rsidRPr="008F2D4F">
        <w:rPr>
          <w:rFonts w:ascii="Cambria Math" w:hAnsi="Cambria Math" w:cs="Cambria Math"/>
          <w:sz w:val="24"/>
        </w:rPr>
        <w:t>‐</w:t>
      </w:r>
      <w:r w:rsidRPr="008F2D4F">
        <w:rPr>
          <w:rFonts w:ascii="Arial" w:hAnsi="Arial" w:cs="Arial"/>
          <w:sz w:val="24"/>
        </w:rPr>
        <w:t xml:space="preserve">Doping Program, whether imposed by Swim Ontario or any other sport organization. </w:t>
      </w:r>
    </w:p>
    <w:p w14:paraId="19588C7D" w14:textId="46A0827A" w:rsidR="008F2D4F" w:rsidRPr="008F2D4F" w:rsidRDefault="008F2D4F" w:rsidP="008F2D4F">
      <w:pPr>
        <w:rPr>
          <w:rFonts w:ascii="Arial" w:hAnsi="Arial" w:cs="Arial"/>
          <w:sz w:val="24"/>
        </w:rPr>
      </w:pPr>
      <w:r w:rsidRPr="008F2D4F">
        <w:rPr>
          <w:rFonts w:ascii="Arial" w:hAnsi="Arial" w:cs="Arial"/>
          <w:sz w:val="24"/>
        </w:rPr>
        <w:t>e) Refrain from associating with any person for the purpose of coaching, training, competition, instruction, administration, management, athletic development or supervision of the sport of competitive swimming, who has incurred a sanction involving a period of ineligibility imposed pursuant to the Canadian Anti</w:t>
      </w:r>
      <w:r w:rsidRPr="008F2D4F">
        <w:rPr>
          <w:rFonts w:ascii="Cambria Math" w:hAnsi="Cambria Math" w:cs="Cambria Math"/>
          <w:sz w:val="24"/>
        </w:rPr>
        <w:t>‐</w:t>
      </w:r>
      <w:r w:rsidRPr="008F2D4F">
        <w:rPr>
          <w:rFonts w:ascii="Arial" w:hAnsi="Arial" w:cs="Arial"/>
          <w:sz w:val="24"/>
        </w:rPr>
        <w:t>Doping Program and/or</w:t>
      </w:r>
      <w:r w:rsidR="00E3523E">
        <w:rPr>
          <w:rFonts w:ascii="Arial" w:hAnsi="Arial" w:cs="Arial"/>
          <w:sz w:val="24"/>
        </w:rPr>
        <w:t xml:space="preserve"> </w:t>
      </w:r>
      <w:r w:rsidRPr="008F2D4F">
        <w:rPr>
          <w:rFonts w:ascii="Arial" w:hAnsi="Arial" w:cs="Arial"/>
          <w:sz w:val="24"/>
        </w:rPr>
        <w:t xml:space="preserve">the </w:t>
      </w:r>
      <w:proofErr w:type="gramStart"/>
      <w:r w:rsidRPr="008F2D4F">
        <w:rPr>
          <w:rFonts w:ascii="Arial" w:hAnsi="Arial" w:cs="Arial"/>
          <w:sz w:val="24"/>
        </w:rPr>
        <w:t>World  Anti</w:t>
      </w:r>
      <w:proofErr w:type="gramEnd"/>
      <w:r w:rsidRPr="008F2D4F">
        <w:rPr>
          <w:rFonts w:ascii="Cambria Math" w:hAnsi="Cambria Math" w:cs="Cambria Math"/>
          <w:sz w:val="24"/>
        </w:rPr>
        <w:t>‐</w:t>
      </w:r>
      <w:r w:rsidRPr="008F2D4F">
        <w:rPr>
          <w:rFonts w:ascii="Arial" w:hAnsi="Arial" w:cs="Arial"/>
          <w:sz w:val="24"/>
        </w:rPr>
        <w:t xml:space="preserve">Doping  Code  and  recognized  by  the  Canadian Centre for Ethics in Sport (CCES).  Provided the foregoing is properly established pursuant to the Swim Ontario Discipline Policy, such association on the part of the Member shall be considered a breach of Swim Ontario’s Code of Conduct and Ethics and appropriate disciplinary sanction may be applied. </w:t>
      </w:r>
    </w:p>
    <w:p w14:paraId="7512512D" w14:textId="77777777" w:rsidR="008F2D4F" w:rsidRPr="008F2D4F" w:rsidRDefault="008F2D4F" w:rsidP="008F2D4F">
      <w:pPr>
        <w:rPr>
          <w:rFonts w:ascii="Arial" w:hAnsi="Arial" w:cs="Arial"/>
          <w:sz w:val="24"/>
        </w:rPr>
      </w:pPr>
      <w:r w:rsidRPr="008F2D4F">
        <w:rPr>
          <w:rFonts w:ascii="Arial" w:hAnsi="Arial" w:cs="Arial"/>
          <w:sz w:val="24"/>
        </w:rPr>
        <w:t xml:space="preserve">f) </w:t>
      </w:r>
      <w:proofErr w:type="gramStart"/>
      <w:r w:rsidRPr="008F2D4F">
        <w:rPr>
          <w:rFonts w:ascii="Arial" w:hAnsi="Arial" w:cs="Arial"/>
          <w:sz w:val="24"/>
        </w:rPr>
        <w:t>Refrain  from</w:t>
      </w:r>
      <w:proofErr w:type="gramEnd"/>
      <w:r w:rsidRPr="008F2D4F">
        <w:rPr>
          <w:rFonts w:ascii="Arial" w:hAnsi="Arial" w:cs="Arial"/>
          <w:sz w:val="24"/>
        </w:rPr>
        <w:t xml:space="preserve">  the  use  of  power  or  authority  in  an  attempt  to  coerce  another  person  to  engage  in </w:t>
      </w:r>
    </w:p>
    <w:p w14:paraId="5AC12D46" w14:textId="77777777" w:rsidR="008F2D4F" w:rsidRPr="008F2D4F" w:rsidRDefault="008F2D4F" w:rsidP="008F2D4F">
      <w:pPr>
        <w:rPr>
          <w:rFonts w:ascii="Arial" w:hAnsi="Arial" w:cs="Arial"/>
          <w:sz w:val="24"/>
        </w:rPr>
      </w:pPr>
      <w:r w:rsidRPr="008F2D4F">
        <w:rPr>
          <w:rFonts w:ascii="Arial" w:hAnsi="Arial" w:cs="Arial"/>
          <w:sz w:val="24"/>
        </w:rPr>
        <w:t xml:space="preserve">inappropriate activities.   </w:t>
      </w:r>
    </w:p>
    <w:p w14:paraId="2F9845CD" w14:textId="6052A28A" w:rsidR="008F2D4F" w:rsidRPr="008F2D4F" w:rsidRDefault="008F2D4F" w:rsidP="008F2D4F">
      <w:pPr>
        <w:rPr>
          <w:rFonts w:ascii="Arial" w:hAnsi="Arial" w:cs="Arial"/>
          <w:sz w:val="24"/>
        </w:rPr>
      </w:pPr>
      <w:r w:rsidRPr="008F2D4F">
        <w:rPr>
          <w:rFonts w:ascii="Arial" w:hAnsi="Arial" w:cs="Arial"/>
          <w:sz w:val="24"/>
        </w:rPr>
        <w:t xml:space="preserve">g) </w:t>
      </w:r>
      <w:proofErr w:type="gramStart"/>
      <w:r w:rsidRPr="008F2D4F">
        <w:rPr>
          <w:rFonts w:ascii="Arial" w:hAnsi="Arial" w:cs="Arial"/>
          <w:sz w:val="24"/>
        </w:rPr>
        <w:t>In  the</w:t>
      </w:r>
      <w:proofErr w:type="gramEnd"/>
      <w:r w:rsidRPr="008F2D4F">
        <w:rPr>
          <w:rFonts w:ascii="Arial" w:hAnsi="Arial" w:cs="Arial"/>
          <w:sz w:val="24"/>
        </w:rPr>
        <w:t xml:space="preserve">  case  of  adults,  avoid  consuming  alcohol  in  situations  where  minors  are  </w:t>
      </w:r>
      <w:r w:rsidRPr="008F2D4F">
        <w:rPr>
          <w:rFonts w:ascii="Arial" w:hAnsi="Arial" w:cs="Arial"/>
          <w:sz w:val="24"/>
        </w:rPr>
        <w:lastRenderedPageBreak/>
        <w:t>present,  and  take reasonable steps to manage the responsible consumption of alcoholic beverages in adult</w:t>
      </w:r>
      <w:r w:rsidRPr="008F2D4F">
        <w:rPr>
          <w:rFonts w:ascii="Cambria Math" w:hAnsi="Cambria Math" w:cs="Cambria Math"/>
          <w:sz w:val="24"/>
        </w:rPr>
        <w:t>‐</w:t>
      </w:r>
      <w:r w:rsidRPr="008F2D4F">
        <w:rPr>
          <w:rFonts w:ascii="Arial" w:hAnsi="Arial" w:cs="Arial"/>
          <w:sz w:val="24"/>
        </w:rPr>
        <w:t xml:space="preserve">oriented social situations associated with Swim Ontario events. </w:t>
      </w:r>
    </w:p>
    <w:p w14:paraId="7FBA91B3" w14:textId="77777777" w:rsidR="008F2D4F" w:rsidRPr="008F2D4F" w:rsidRDefault="008F2D4F" w:rsidP="008F2D4F">
      <w:pPr>
        <w:rPr>
          <w:rFonts w:ascii="Arial" w:hAnsi="Arial" w:cs="Arial"/>
          <w:sz w:val="24"/>
        </w:rPr>
      </w:pPr>
      <w:r w:rsidRPr="008F2D4F">
        <w:rPr>
          <w:rFonts w:ascii="Arial" w:hAnsi="Arial" w:cs="Arial"/>
          <w:sz w:val="24"/>
        </w:rPr>
        <w:t xml:space="preserve">h) Respect the property of others and not willfully cause damage.   </w:t>
      </w:r>
    </w:p>
    <w:p w14:paraId="33748421" w14:textId="77777777" w:rsidR="008F2D4F" w:rsidRPr="008F2D4F" w:rsidRDefault="008F2D4F" w:rsidP="008F2D4F">
      <w:pPr>
        <w:rPr>
          <w:rFonts w:ascii="Arial" w:hAnsi="Arial" w:cs="Arial"/>
          <w:sz w:val="24"/>
        </w:rPr>
      </w:pPr>
      <w:proofErr w:type="spellStart"/>
      <w:r w:rsidRPr="008F2D4F">
        <w:rPr>
          <w:rFonts w:ascii="Arial" w:hAnsi="Arial" w:cs="Arial"/>
          <w:sz w:val="24"/>
        </w:rPr>
        <w:t>i</w:t>
      </w:r>
      <w:proofErr w:type="spellEnd"/>
      <w:r w:rsidRPr="008F2D4F">
        <w:rPr>
          <w:rFonts w:ascii="Arial" w:hAnsi="Arial" w:cs="Arial"/>
          <w:sz w:val="24"/>
        </w:rPr>
        <w:t xml:space="preserve">) Promote swimming in the most constructive and positive manner possible. </w:t>
      </w:r>
    </w:p>
    <w:p w14:paraId="17FDA275" w14:textId="77777777" w:rsidR="008F2D4F" w:rsidRPr="008F2D4F" w:rsidRDefault="008F2D4F" w:rsidP="008F2D4F">
      <w:pPr>
        <w:rPr>
          <w:rFonts w:ascii="Arial" w:hAnsi="Arial" w:cs="Arial"/>
          <w:sz w:val="24"/>
        </w:rPr>
      </w:pPr>
      <w:r w:rsidRPr="008F2D4F">
        <w:rPr>
          <w:rFonts w:ascii="Arial" w:hAnsi="Arial" w:cs="Arial"/>
          <w:sz w:val="24"/>
        </w:rPr>
        <w:t xml:space="preserve">j) Adhere to all federal, provincial, municipal and host country laws. </w:t>
      </w:r>
    </w:p>
    <w:p w14:paraId="6A09892F" w14:textId="1101FEF7" w:rsidR="008F2D4F" w:rsidRPr="008F2D4F" w:rsidRDefault="008F2D4F" w:rsidP="008F2D4F">
      <w:pPr>
        <w:rPr>
          <w:rFonts w:ascii="Arial" w:hAnsi="Arial" w:cs="Arial"/>
          <w:sz w:val="24"/>
        </w:rPr>
      </w:pPr>
      <w:r w:rsidRPr="008F2D4F">
        <w:rPr>
          <w:rFonts w:ascii="Arial" w:hAnsi="Arial" w:cs="Arial"/>
          <w:sz w:val="24"/>
        </w:rPr>
        <w:t xml:space="preserve">k) Comply at </w:t>
      </w:r>
      <w:proofErr w:type="gramStart"/>
      <w:r w:rsidRPr="008F2D4F">
        <w:rPr>
          <w:rFonts w:ascii="Arial" w:hAnsi="Arial" w:cs="Arial"/>
          <w:sz w:val="24"/>
        </w:rPr>
        <w:t>all  times</w:t>
      </w:r>
      <w:proofErr w:type="gramEnd"/>
      <w:r w:rsidRPr="008F2D4F">
        <w:rPr>
          <w:rFonts w:ascii="Arial" w:hAnsi="Arial" w:cs="Arial"/>
          <w:sz w:val="24"/>
        </w:rPr>
        <w:t xml:space="preserve"> with  the  Bylaws,  policies,  procedures,  rules and  regulations  of  Swim Ontario, as adopted and amended from time to time. </w:t>
      </w:r>
    </w:p>
    <w:p w14:paraId="0AE0CB56" w14:textId="77777777" w:rsidR="008F2D4F" w:rsidRPr="00256CD8" w:rsidRDefault="008F2D4F" w:rsidP="008F2D4F">
      <w:pPr>
        <w:rPr>
          <w:rFonts w:ascii="Arial" w:hAnsi="Arial" w:cs="Arial"/>
          <w:b/>
          <w:bCs/>
          <w:sz w:val="24"/>
        </w:rPr>
      </w:pPr>
      <w:r w:rsidRPr="00256CD8">
        <w:rPr>
          <w:rFonts w:ascii="Arial" w:hAnsi="Arial" w:cs="Arial"/>
          <w:b/>
          <w:bCs/>
          <w:sz w:val="24"/>
        </w:rPr>
        <w:t xml:space="preserve">Board/Committee Members and Staff </w:t>
      </w:r>
    </w:p>
    <w:p w14:paraId="6CE54DFF" w14:textId="77777777" w:rsidR="008F2D4F" w:rsidRPr="008F2D4F" w:rsidRDefault="008F2D4F" w:rsidP="008F2D4F">
      <w:pPr>
        <w:rPr>
          <w:rFonts w:ascii="Arial" w:hAnsi="Arial" w:cs="Arial"/>
          <w:sz w:val="24"/>
        </w:rPr>
      </w:pPr>
      <w:r w:rsidRPr="008F2D4F">
        <w:rPr>
          <w:rFonts w:ascii="Arial" w:hAnsi="Arial" w:cs="Arial"/>
          <w:sz w:val="24"/>
        </w:rPr>
        <w:t xml:space="preserve">8. In addition to paragraph 7 above, Board and Committee Members and Staff of Swim Ontario will: </w:t>
      </w:r>
    </w:p>
    <w:p w14:paraId="33EE32D6" w14:textId="77777777" w:rsidR="008F2D4F" w:rsidRPr="008F2D4F" w:rsidRDefault="008F2D4F" w:rsidP="008F2D4F">
      <w:pPr>
        <w:rPr>
          <w:rFonts w:ascii="Arial" w:hAnsi="Arial" w:cs="Arial"/>
          <w:sz w:val="24"/>
        </w:rPr>
      </w:pPr>
      <w:r w:rsidRPr="008F2D4F">
        <w:rPr>
          <w:rFonts w:ascii="Arial" w:hAnsi="Arial" w:cs="Arial"/>
          <w:sz w:val="24"/>
        </w:rPr>
        <w:t xml:space="preserve">a. respect the rights, dignity and worth of all persons with whom they engage on behalf of Swim Ontario; </w:t>
      </w:r>
    </w:p>
    <w:p w14:paraId="639C14CD" w14:textId="4F784305" w:rsidR="008F2D4F" w:rsidRPr="008F2D4F" w:rsidRDefault="008F2D4F" w:rsidP="008F2D4F">
      <w:pPr>
        <w:rPr>
          <w:rFonts w:ascii="Arial" w:hAnsi="Arial" w:cs="Arial"/>
          <w:sz w:val="24"/>
        </w:rPr>
      </w:pPr>
      <w:r w:rsidRPr="008F2D4F">
        <w:rPr>
          <w:rFonts w:ascii="Arial" w:hAnsi="Arial" w:cs="Arial"/>
          <w:sz w:val="24"/>
        </w:rPr>
        <w:t xml:space="preserve">b. be responsible for, first and foremost, the welfare of Swim Ontario functioning primarily as a member of the Board of Directors and/or committee(s) of Swim Ontario, not as a member of any other particular </w:t>
      </w:r>
      <w:proofErr w:type="gramStart"/>
      <w:r w:rsidRPr="008F2D4F">
        <w:rPr>
          <w:rFonts w:ascii="Arial" w:hAnsi="Arial" w:cs="Arial"/>
          <w:sz w:val="24"/>
        </w:rPr>
        <w:t>constituency;</w:t>
      </w:r>
      <w:proofErr w:type="gramEnd"/>
      <w:r w:rsidRPr="008F2D4F">
        <w:rPr>
          <w:rFonts w:ascii="Arial" w:hAnsi="Arial" w:cs="Arial"/>
          <w:sz w:val="24"/>
        </w:rPr>
        <w:t xml:space="preserve">  </w:t>
      </w:r>
    </w:p>
    <w:p w14:paraId="75D6D52F" w14:textId="77777777" w:rsidR="008F2D4F" w:rsidRPr="008F2D4F" w:rsidRDefault="008F2D4F" w:rsidP="008F2D4F">
      <w:pPr>
        <w:rPr>
          <w:rFonts w:ascii="Arial" w:hAnsi="Arial" w:cs="Arial"/>
          <w:sz w:val="24"/>
        </w:rPr>
      </w:pPr>
      <w:r w:rsidRPr="008F2D4F">
        <w:rPr>
          <w:rFonts w:ascii="Arial" w:hAnsi="Arial" w:cs="Arial"/>
          <w:sz w:val="24"/>
        </w:rPr>
        <w:t xml:space="preserve">c. </w:t>
      </w:r>
      <w:proofErr w:type="gramStart"/>
      <w:r w:rsidRPr="008F2D4F">
        <w:rPr>
          <w:rFonts w:ascii="Arial" w:hAnsi="Arial" w:cs="Arial"/>
          <w:sz w:val="24"/>
        </w:rPr>
        <w:t>conduct</w:t>
      </w:r>
      <w:proofErr w:type="gramEnd"/>
      <w:r w:rsidRPr="008F2D4F">
        <w:rPr>
          <w:rFonts w:ascii="Arial" w:hAnsi="Arial" w:cs="Arial"/>
          <w:sz w:val="24"/>
        </w:rPr>
        <w:t xml:space="preserve"> oneself openly, professionally, lawfully and in good faith in the best interests of Swim Ontario; </w:t>
      </w:r>
    </w:p>
    <w:p w14:paraId="4DBD6EAC" w14:textId="77777777" w:rsidR="008F2D4F" w:rsidRPr="008F2D4F" w:rsidRDefault="008F2D4F" w:rsidP="008F2D4F">
      <w:pPr>
        <w:rPr>
          <w:rFonts w:ascii="Arial" w:hAnsi="Arial" w:cs="Arial"/>
          <w:sz w:val="24"/>
        </w:rPr>
      </w:pPr>
      <w:r w:rsidRPr="008F2D4F">
        <w:rPr>
          <w:rFonts w:ascii="Arial" w:hAnsi="Arial" w:cs="Arial"/>
          <w:sz w:val="24"/>
        </w:rPr>
        <w:t xml:space="preserve">d. </w:t>
      </w:r>
      <w:proofErr w:type="gramStart"/>
      <w:r w:rsidRPr="008F2D4F">
        <w:rPr>
          <w:rFonts w:ascii="Arial" w:hAnsi="Arial" w:cs="Arial"/>
          <w:sz w:val="24"/>
        </w:rPr>
        <w:t>behave</w:t>
      </w:r>
      <w:proofErr w:type="gramEnd"/>
      <w:r w:rsidRPr="008F2D4F">
        <w:rPr>
          <w:rFonts w:ascii="Arial" w:hAnsi="Arial" w:cs="Arial"/>
          <w:sz w:val="24"/>
        </w:rPr>
        <w:t xml:space="preserve"> with decorum appropriate to both circumstance and position;  </w:t>
      </w:r>
    </w:p>
    <w:p w14:paraId="774BAD66" w14:textId="77777777" w:rsidR="008F2D4F" w:rsidRPr="008F2D4F" w:rsidRDefault="008F2D4F" w:rsidP="008F2D4F">
      <w:pPr>
        <w:rPr>
          <w:rFonts w:ascii="Arial" w:hAnsi="Arial" w:cs="Arial"/>
          <w:sz w:val="24"/>
        </w:rPr>
      </w:pPr>
      <w:r w:rsidRPr="008F2D4F">
        <w:rPr>
          <w:rFonts w:ascii="Arial" w:hAnsi="Arial" w:cs="Arial"/>
          <w:sz w:val="24"/>
        </w:rPr>
        <w:t xml:space="preserve">e. be fair, equitable, considerate and honest in all dealings with others;  </w:t>
      </w:r>
    </w:p>
    <w:p w14:paraId="2D4817FE" w14:textId="77777777" w:rsidR="008F2D4F" w:rsidRPr="008F2D4F" w:rsidRDefault="008F2D4F" w:rsidP="008F2D4F">
      <w:pPr>
        <w:rPr>
          <w:rFonts w:ascii="Arial" w:hAnsi="Arial" w:cs="Arial"/>
          <w:sz w:val="24"/>
        </w:rPr>
      </w:pPr>
      <w:r w:rsidRPr="008F2D4F">
        <w:rPr>
          <w:rFonts w:ascii="Arial" w:hAnsi="Arial" w:cs="Arial"/>
          <w:sz w:val="24"/>
        </w:rPr>
        <w:t xml:space="preserve">f. exercise due diligence in upholding one's fiduciary responsibility to the Membership of Swim Ontario;  </w:t>
      </w:r>
    </w:p>
    <w:p w14:paraId="41CD4184" w14:textId="77777777" w:rsidR="008F2D4F" w:rsidRPr="008F2D4F" w:rsidRDefault="008F2D4F" w:rsidP="008F2D4F">
      <w:pPr>
        <w:rPr>
          <w:rFonts w:ascii="Arial" w:hAnsi="Arial" w:cs="Arial"/>
          <w:sz w:val="24"/>
        </w:rPr>
      </w:pPr>
      <w:r w:rsidRPr="008F2D4F">
        <w:rPr>
          <w:rFonts w:ascii="Arial" w:hAnsi="Arial" w:cs="Arial"/>
          <w:sz w:val="24"/>
        </w:rPr>
        <w:t xml:space="preserve">g. respect the confidentiality appropriate to issues of a sensitive nature;  </w:t>
      </w:r>
    </w:p>
    <w:p w14:paraId="00755EE5" w14:textId="569496CF" w:rsidR="008F2D4F" w:rsidRPr="008F2D4F" w:rsidRDefault="008F2D4F" w:rsidP="008F2D4F">
      <w:pPr>
        <w:rPr>
          <w:rFonts w:ascii="Arial" w:hAnsi="Arial" w:cs="Arial"/>
          <w:sz w:val="24"/>
        </w:rPr>
      </w:pPr>
      <w:r w:rsidRPr="008F2D4F">
        <w:rPr>
          <w:rFonts w:ascii="Arial" w:hAnsi="Arial" w:cs="Arial"/>
          <w:sz w:val="24"/>
        </w:rPr>
        <w:t xml:space="preserve">h. ensure that all Members are given sufficient opportunity to express opinions, and that all opinions are given due consideration and </w:t>
      </w:r>
      <w:proofErr w:type="gramStart"/>
      <w:r w:rsidRPr="008F2D4F">
        <w:rPr>
          <w:rFonts w:ascii="Arial" w:hAnsi="Arial" w:cs="Arial"/>
          <w:sz w:val="24"/>
        </w:rPr>
        <w:t>weight;</w:t>
      </w:r>
      <w:proofErr w:type="gramEnd"/>
      <w:r w:rsidRPr="008F2D4F">
        <w:rPr>
          <w:rFonts w:ascii="Arial" w:hAnsi="Arial" w:cs="Arial"/>
          <w:sz w:val="24"/>
        </w:rPr>
        <w:t xml:space="preserve">  </w:t>
      </w:r>
    </w:p>
    <w:p w14:paraId="31C63383" w14:textId="77777777" w:rsidR="008F2D4F" w:rsidRPr="008F2D4F" w:rsidRDefault="008F2D4F" w:rsidP="008F2D4F">
      <w:pPr>
        <w:rPr>
          <w:rFonts w:ascii="Arial" w:hAnsi="Arial" w:cs="Arial"/>
          <w:sz w:val="24"/>
        </w:rPr>
      </w:pPr>
      <w:proofErr w:type="spellStart"/>
      <w:r w:rsidRPr="008F2D4F">
        <w:rPr>
          <w:rFonts w:ascii="Arial" w:hAnsi="Arial" w:cs="Arial"/>
          <w:sz w:val="24"/>
        </w:rPr>
        <w:t>i</w:t>
      </w:r>
      <w:proofErr w:type="spellEnd"/>
      <w:r w:rsidRPr="008F2D4F">
        <w:rPr>
          <w:rFonts w:ascii="Arial" w:hAnsi="Arial" w:cs="Arial"/>
          <w:sz w:val="24"/>
        </w:rPr>
        <w:t xml:space="preserve">. respect the decisions of the majority and resign if unable to do so;   </w:t>
      </w:r>
    </w:p>
    <w:p w14:paraId="38F626BC" w14:textId="4840B888" w:rsidR="008F2D4F" w:rsidRPr="008F2D4F" w:rsidRDefault="008F2D4F" w:rsidP="008F2D4F">
      <w:pPr>
        <w:rPr>
          <w:rFonts w:ascii="Arial" w:hAnsi="Arial" w:cs="Arial"/>
          <w:sz w:val="24"/>
        </w:rPr>
      </w:pPr>
      <w:r w:rsidRPr="008F2D4F">
        <w:rPr>
          <w:rFonts w:ascii="Arial" w:hAnsi="Arial" w:cs="Arial"/>
          <w:sz w:val="24"/>
        </w:rPr>
        <w:t xml:space="preserve">j. </w:t>
      </w:r>
      <w:proofErr w:type="gramStart"/>
      <w:r w:rsidRPr="008F2D4F">
        <w:rPr>
          <w:rFonts w:ascii="Arial" w:hAnsi="Arial" w:cs="Arial"/>
          <w:sz w:val="24"/>
        </w:rPr>
        <w:t>commit  the</w:t>
      </w:r>
      <w:proofErr w:type="gramEnd"/>
      <w:r w:rsidRPr="008F2D4F">
        <w:rPr>
          <w:rFonts w:ascii="Arial" w:hAnsi="Arial" w:cs="Arial"/>
          <w:sz w:val="24"/>
        </w:rPr>
        <w:t xml:space="preserve">  time  to  attend  meetings  and  to  be  diligent  in  ones  preparation  for  and  participation  in discussions at such meetings;  </w:t>
      </w:r>
    </w:p>
    <w:p w14:paraId="5E83B506" w14:textId="64A1E94D" w:rsidR="008F2D4F" w:rsidRPr="008F2D4F" w:rsidRDefault="008F2D4F" w:rsidP="008F2D4F">
      <w:pPr>
        <w:rPr>
          <w:rFonts w:ascii="Arial" w:hAnsi="Arial" w:cs="Arial"/>
          <w:sz w:val="24"/>
        </w:rPr>
      </w:pPr>
      <w:r w:rsidRPr="008F2D4F">
        <w:rPr>
          <w:rFonts w:ascii="Arial" w:hAnsi="Arial" w:cs="Arial"/>
          <w:sz w:val="24"/>
        </w:rPr>
        <w:t xml:space="preserve">k. </w:t>
      </w:r>
      <w:proofErr w:type="gramStart"/>
      <w:r w:rsidRPr="008F2D4F">
        <w:rPr>
          <w:rFonts w:ascii="Arial" w:hAnsi="Arial" w:cs="Arial"/>
          <w:sz w:val="24"/>
        </w:rPr>
        <w:t>have</w:t>
      </w:r>
      <w:proofErr w:type="gramEnd"/>
      <w:r w:rsidRPr="008F2D4F">
        <w:rPr>
          <w:rFonts w:ascii="Arial" w:hAnsi="Arial" w:cs="Arial"/>
          <w:sz w:val="24"/>
        </w:rPr>
        <w:t xml:space="preserve"> a thorough knowledge and understanding of all Swim Ontario governance </w:t>
      </w:r>
      <w:r w:rsidRPr="008F2D4F">
        <w:rPr>
          <w:rFonts w:ascii="Arial" w:hAnsi="Arial" w:cs="Arial"/>
          <w:sz w:val="24"/>
        </w:rPr>
        <w:lastRenderedPageBreak/>
        <w:t xml:space="preserve">documents including, but not limited to, the following documents: </w:t>
      </w:r>
    </w:p>
    <w:p w14:paraId="7DC48776" w14:textId="77777777" w:rsidR="008F2D4F" w:rsidRPr="008F2D4F" w:rsidRDefault="008F2D4F" w:rsidP="008F2D4F">
      <w:pPr>
        <w:rPr>
          <w:rFonts w:ascii="Arial" w:hAnsi="Arial" w:cs="Arial"/>
          <w:sz w:val="24"/>
        </w:rPr>
      </w:pPr>
      <w:r w:rsidRPr="008F2D4F">
        <w:rPr>
          <w:rFonts w:ascii="Arial" w:hAnsi="Arial" w:cs="Arial"/>
          <w:sz w:val="24"/>
        </w:rPr>
        <w:t>(</w:t>
      </w:r>
      <w:proofErr w:type="spellStart"/>
      <w:r w:rsidRPr="008F2D4F">
        <w:rPr>
          <w:rFonts w:ascii="Arial" w:hAnsi="Arial" w:cs="Arial"/>
          <w:sz w:val="24"/>
        </w:rPr>
        <w:t>i</w:t>
      </w:r>
      <w:proofErr w:type="spellEnd"/>
      <w:r w:rsidRPr="008F2D4F">
        <w:rPr>
          <w:rFonts w:ascii="Arial" w:hAnsi="Arial" w:cs="Arial"/>
          <w:sz w:val="24"/>
        </w:rPr>
        <w:t>) Swim Ontario By</w:t>
      </w:r>
      <w:r w:rsidRPr="008F2D4F">
        <w:rPr>
          <w:rFonts w:ascii="Cambria Math" w:hAnsi="Cambria Math" w:cs="Cambria Math"/>
          <w:sz w:val="24"/>
        </w:rPr>
        <w:t>‐</w:t>
      </w:r>
      <w:r w:rsidRPr="008F2D4F">
        <w:rPr>
          <w:rFonts w:ascii="Arial" w:hAnsi="Arial" w:cs="Arial"/>
          <w:sz w:val="24"/>
        </w:rPr>
        <w:t xml:space="preserve">Laws </w:t>
      </w:r>
    </w:p>
    <w:p w14:paraId="778DA35D" w14:textId="77777777" w:rsidR="008F2D4F" w:rsidRPr="008F2D4F" w:rsidRDefault="008F2D4F" w:rsidP="008F2D4F">
      <w:pPr>
        <w:rPr>
          <w:rFonts w:ascii="Arial" w:hAnsi="Arial" w:cs="Arial"/>
          <w:sz w:val="24"/>
        </w:rPr>
      </w:pPr>
      <w:r w:rsidRPr="008F2D4F">
        <w:rPr>
          <w:rFonts w:ascii="Arial" w:hAnsi="Arial" w:cs="Arial"/>
          <w:sz w:val="24"/>
        </w:rPr>
        <w:t xml:space="preserve">(ii) Swim Ontario policies and procedures </w:t>
      </w:r>
    </w:p>
    <w:p w14:paraId="0FC11D66" w14:textId="77777777" w:rsidR="008F2D4F" w:rsidRPr="008F2D4F" w:rsidRDefault="008F2D4F" w:rsidP="008F2D4F">
      <w:pPr>
        <w:rPr>
          <w:rFonts w:ascii="Arial" w:hAnsi="Arial" w:cs="Arial"/>
          <w:sz w:val="24"/>
        </w:rPr>
      </w:pPr>
      <w:r w:rsidRPr="008F2D4F">
        <w:rPr>
          <w:rFonts w:ascii="Arial" w:hAnsi="Arial" w:cs="Arial"/>
          <w:sz w:val="24"/>
        </w:rPr>
        <w:t xml:space="preserve">(iii) roles and responsibilities of volunteer Board Members; and, </w:t>
      </w:r>
    </w:p>
    <w:p w14:paraId="7E919A35" w14:textId="77777777" w:rsidR="008F2D4F" w:rsidRPr="008F2D4F" w:rsidRDefault="008F2D4F" w:rsidP="008F2D4F">
      <w:pPr>
        <w:rPr>
          <w:rFonts w:ascii="Arial" w:hAnsi="Arial" w:cs="Arial"/>
          <w:sz w:val="24"/>
        </w:rPr>
      </w:pPr>
      <w:r w:rsidRPr="008F2D4F">
        <w:rPr>
          <w:rFonts w:ascii="Arial" w:hAnsi="Arial" w:cs="Arial"/>
          <w:sz w:val="24"/>
        </w:rPr>
        <w:t xml:space="preserve">(iv) the most recent Club Manual, when dealing with specific clubs; </w:t>
      </w:r>
    </w:p>
    <w:p w14:paraId="32D5E063" w14:textId="77777777" w:rsidR="008F2D4F" w:rsidRPr="008F2D4F" w:rsidRDefault="008F2D4F" w:rsidP="008F2D4F">
      <w:pPr>
        <w:rPr>
          <w:rFonts w:ascii="Arial" w:hAnsi="Arial" w:cs="Arial"/>
          <w:sz w:val="24"/>
        </w:rPr>
      </w:pPr>
      <w:r w:rsidRPr="008F2D4F">
        <w:rPr>
          <w:rFonts w:ascii="Arial" w:hAnsi="Arial" w:cs="Arial"/>
          <w:sz w:val="24"/>
        </w:rPr>
        <w:t xml:space="preserve">(v) completed confidentiality forms; and, </w:t>
      </w:r>
    </w:p>
    <w:p w14:paraId="38D1105B" w14:textId="78694B91" w:rsidR="008F2D4F" w:rsidRPr="008F2D4F" w:rsidRDefault="008F2D4F" w:rsidP="008F2D4F">
      <w:pPr>
        <w:rPr>
          <w:rFonts w:ascii="Arial" w:hAnsi="Arial" w:cs="Arial"/>
          <w:sz w:val="24"/>
        </w:rPr>
      </w:pPr>
      <w:r w:rsidRPr="008F2D4F">
        <w:rPr>
          <w:rFonts w:ascii="Arial" w:hAnsi="Arial" w:cs="Arial"/>
          <w:sz w:val="24"/>
        </w:rPr>
        <w:t xml:space="preserve">l. meet the highest standards of integrity and suitability, including but not limited to such considerations </w:t>
      </w:r>
      <w:proofErr w:type="gramStart"/>
      <w:r w:rsidRPr="008F2D4F">
        <w:rPr>
          <w:rFonts w:ascii="Arial" w:hAnsi="Arial" w:cs="Arial"/>
          <w:sz w:val="24"/>
        </w:rPr>
        <w:t>established  by</w:t>
      </w:r>
      <w:proofErr w:type="gramEnd"/>
      <w:r w:rsidRPr="008F2D4F">
        <w:rPr>
          <w:rFonts w:ascii="Arial" w:hAnsi="Arial" w:cs="Arial"/>
          <w:sz w:val="24"/>
        </w:rPr>
        <w:t xml:space="preserve">  Swim  Ontario’s  Screening  Policy,  so  that  the  swimming  community  is  satisfied  it  has minimized the risk of an unsafe environment. </w:t>
      </w:r>
    </w:p>
    <w:p w14:paraId="476D3692" w14:textId="77777777" w:rsidR="008F2D4F" w:rsidRPr="00256CD8" w:rsidRDefault="008F2D4F" w:rsidP="008F2D4F">
      <w:pPr>
        <w:rPr>
          <w:rFonts w:ascii="Arial" w:hAnsi="Arial" w:cs="Arial"/>
          <w:b/>
          <w:bCs/>
          <w:sz w:val="24"/>
        </w:rPr>
      </w:pPr>
      <w:r w:rsidRPr="00256CD8">
        <w:rPr>
          <w:rFonts w:ascii="Arial" w:hAnsi="Arial" w:cs="Arial"/>
          <w:b/>
          <w:bCs/>
          <w:sz w:val="24"/>
        </w:rPr>
        <w:t xml:space="preserve">Clubs </w:t>
      </w:r>
    </w:p>
    <w:p w14:paraId="43D34BC4" w14:textId="77777777" w:rsidR="008F2D4F" w:rsidRPr="008F2D4F" w:rsidRDefault="008F2D4F" w:rsidP="008F2D4F">
      <w:pPr>
        <w:rPr>
          <w:rFonts w:ascii="Arial" w:hAnsi="Arial" w:cs="Arial"/>
          <w:sz w:val="24"/>
        </w:rPr>
      </w:pPr>
      <w:r w:rsidRPr="008F2D4F">
        <w:rPr>
          <w:rFonts w:ascii="Arial" w:hAnsi="Arial" w:cs="Arial"/>
          <w:sz w:val="24"/>
        </w:rPr>
        <w:t>9. In addition to paragraph 7 above, Clubs of Swim Ontario will:</w:t>
      </w:r>
    </w:p>
    <w:p w14:paraId="72200FAA" w14:textId="26A451A7" w:rsidR="008F2D4F" w:rsidRPr="008F2D4F" w:rsidRDefault="008F2D4F" w:rsidP="008F2D4F">
      <w:pPr>
        <w:rPr>
          <w:rFonts w:ascii="Arial" w:hAnsi="Arial" w:cs="Arial"/>
          <w:sz w:val="24"/>
        </w:rPr>
      </w:pPr>
      <w:r w:rsidRPr="008F2D4F">
        <w:rPr>
          <w:rFonts w:ascii="Arial" w:hAnsi="Arial" w:cs="Arial"/>
          <w:sz w:val="24"/>
        </w:rPr>
        <w:t xml:space="preserve">a. </w:t>
      </w:r>
      <w:proofErr w:type="gramStart"/>
      <w:r w:rsidRPr="008F2D4F">
        <w:rPr>
          <w:rFonts w:ascii="Arial" w:hAnsi="Arial" w:cs="Arial"/>
          <w:sz w:val="24"/>
        </w:rPr>
        <w:t>deliver</w:t>
      </w:r>
      <w:proofErr w:type="gramEnd"/>
      <w:r w:rsidRPr="008F2D4F">
        <w:rPr>
          <w:rFonts w:ascii="Arial" w:hAnsi="Arial" w:cs="Arial"/>
          <w:sz w:val="24"/>
        </w:rPr>
        <w:t xml:space="preserve"> their services in compliance with the By</w:t>
      </w:r>
      <w:r w:rsidRPr="008F2D4F">
        <w:rPr>
          <w:rFonts w:ascii="Cambria Math" w:hAnsi="Cambria Math" w:cs="Cambria Math"/>
          <w:sz w:val="24"/>
        </w:rPr>
        <w:t>‐</w:t>
      </w:r>
      <w:r w:rsidRPr="008F2D4F">
        <w:rPr>
          <w:rFonts w:ascii="Arial" w:hAnsi="Arial" w:cs="Arial"/>
          <w:sz w:val="24"/>
        </w:rPr>
        <w:t>Laws, policies, rules, regulations and procedures of Swim Ontario, and, where necessary, amend their own rules to comply with those of Swim Ontario;</w:t>
      </w:r>
    </w:p>
    <w:p w14:paraId="254F2BE4" w14:textId="01AA26E9" w:rsidR="008F2D4F" w:rsidRPr="008F2D4F" w:rsidRDefault="008F2D4F" w:rsidP="008F2D4F">
      <w:pPr>
        <w:rPr>
          <w:rFonts w:ascii="Arial" w:hAnsi="Arial" w:cs="Arial"/>
          <w:sz w:val="24"/>
        </w:rPr>
      </w:pPr>
      <w:r w:rsidRPr="008F2D4F">
        <w:rPr>
          <w:rFonts w:ascii="Arial" w:hAnsi="Arial" w:cs="Arial"/>
          <w:sz w:val="24"/>
        </w:rPr>
        <w:t xml:space="preserve">b. </w:t>
      </w:r>
      <w:proofErr w:type="gramStart"/>
      <w:r w:rsidRPr="008F2D4F">
        <w:rPr>
          <w:rFonts w:ascii="Arial" w:hAnsi="Arial" w:cs="Arial"/>
          <w:sz w:val="24"/>
        </w:rPr>
        <w:t>ensure</w:t>
      </w:r>
      <w:proofErr w:type="gramEnd"/>
      <w:r w:rsidRPr="008F2D4F">
        <w:rPr>
          <w:rFonts w:ascii="Arial" w:hAnsi="Arial" w:cs="Arial"/>
          <w:sz w:val="24"/>
        </w:rPr>
        <w:t xml:space="preserve"> that all athletes and coaches participating in sanctioned competitions are registered Members, in Good Standing, of their respective organizations and Swim Ontario.   </w:t>
      </w:r>
    </w:p>
    <w:p w14:paraId="4FC90186" w14:textId="24DAB779" w:rsidR="008F2D4F" w:rsidRPr="008F2D4F" w:rsidRDefault="008F2D4F" w:rsidP="008F2D4F">
      <w:pPr>
        <w:rPr>
          <w:rFonts w:ascii="Arial" w:hAnsi="Arial" w:cs="Arial"/>
          <w:sz w:val="24"/>
        </w:rPr>
      </w:pPr>
      <w:r w:rsidRPr="008F2D4F">
        <w:rPr>
          <w:rFonts w:ascii="Arial" w:hAnsi="Arial" w:cs="Arial"/>
          <w:sz w:val="24"/>
        </w:rPr>
        <w:t xml:space="preserve">c. </w:t>
      </w:r>
      <w:proofErr w:type="gramStart"/>
      <w:r w:rsidRPr="008F2D4F">
        <w:rPr>
          <w:rFonts w:ascii="Arial" w:hAnsi="Arial" w:cs="Arial"/>
          <w:sz w:val="24"/>
        </w:rPr>
        <w:t>ensure  that</w:t>
      </w:r>
      <w:proofErr w:type="gramEnd"/>
      <w:r w:rsidRPr="008F2D4F">
        <w:rPr>
          <w:rFonts w:ascii="Arial" w:hAnsi="Arial" w:cs="Arial"/>
          <w:sz w:val="24"/>
        </w:rPr>
        <w:t xml:space="preserve">  all  coaches  of  Swim  Ontario  clubs  join  Swim/Natation  Canada  (SNC),  Swim  Ontario,  the Ontario  Swim  Coaches  Committee  (OSCC),  and  the  Canadian  Swimming  Coaches  and  Teachers Association (CSCTA) as coach members.</w:t>
      </w:r>
    </w:p>
    <w:p w14:paraId="17433A34" w14:textId="0DADA940" w:rsidR="008F2D4F" w:rsidRPr="008F2D4F" w:rsidRDefault="008F2D4F" w:rsidP="008F2D4F">
      <w:pPr>
        <w:rPr>
          <w:rFonts w:ascii="Arial" w:hAnsi="Arial" w:cs="Arial"/>
          <w:sz w:val="24"/>
        </w:rPr>
      </w:pPr>
      <w:r w:rsidRPr="008F2D4F">
        <w:rPr>
          <w:rFonts w:ascii="Arial" w:hAnsi="Arial" w:cs="Arial"/>
          <w:sz w:val="24"/>
        </w:rPr>
        <w:t xml:space="preserve">d. </w:t>
      </w:r>
      <w:proofErr w:type="gramStart"/>
      <w:r w:rsidRPr="008F2D4F">
        <w:rPr>
          <w:rFonts w:ascii="Arial" w:hAnsi="Arial" w:cs="Arial"/>
          <w:sz w:val="24"/>
        </w:rPr>
        <w:t>operate  on</w:t>
      </w:r>
      <w:proofErr w:type="gramEnd"/>
      <w:r w:rsidRPr="008F2D4F">
        <w:rPr>
          <w:rFonts w:ascii="Arial" w:hAnsi="Arial" w:cs="Arial"/>
          <w:sz w:val="24"/>
        </w:rPr>
        <w:t xml:space="preserve">  an  ethical  foundation  including,  but  not  limited  to,  engaging  only  authorized  coaching personnel and non</w:t>
      </w:r>
      <w:r w:rsidRPr="008F2D4F">
        <w:rPr>
          <w:rFonts w:ascii="Cambria Math" w:hAnsi="Cambria Math" w:cs="Cambria Math"/>
          <w:sz w:val="24"/>
        </w:rPr>
        <w:t>‐</w:t>
      </w:r>
      <w:r w:rsidRPr="008F2D4F">
        <w:rPr>
          <w:rFonts w:ascii="Arial" w:hAnsi="Arial" w:cs="Arial"/>
          <w:sz w:val="24"/>
        </w:rPr>
        <w:t xml:space="preserve">sanctioned athletes, and ensuring all participants are properly registered with the club. </w:t>
      </w:r>
    </w:p>
    <w:p w14:paraId="091CA546" w14:textId="77777777" w:rsidR="008F2D4F" w:rsidRPr="00256CD8" w:rsidRDefault="008F2D4F" w:rsidP="008F2D4F">
      <w:pPr>
        <w:rPr>
          <w:rFonts w:ascii="Arial" w:hAnsi="Arial" w:cs="Arial"/>
          <w:b/>
          <w:bCs/>
          <w:sz w:val="24"/>
        </w:rPr>
      </w:pPr>
      <w:r w:rsidRPr="00256CD8">
        <w:rPr>
          <w:rFonts w:ascii="Arial" w:hAnsi="Arial" w:cs="Arial"/>
          <w:b/>
          <w:bCs/>
          <w:sz w:val="24"/>
        </w:rPr>
        <w:t xml:space="preserve">Parents/Guardians and Spectators </w:t>
      </w:r>
    </w:p>
    <w:p w14:paraId="2AFD33BD" w14:textId="77777777" w:rsidR="008F2D4F" w:rsidRPr="008F2D4F" w:rsidRDefault="008F2D4F" w:rsidP="008F2D4F">
      <w:pPr>
        <w:rPr>
          <w:rFonts w:ascii="Arial" w:hAnsi="Arial" w:cs="Arial"/>
          <w:sz w:val="24"/>
        </w:rPr>
      </w:pPr>
      <w:r w:rsidRPr="008F2D4F">
        <w:rPr>
          <w:rFonts w:ascii="Arial" w:hAnsi="Arial" w:cs="Arial"/>
          <w:sz w:val="24"/>
        </w:rPr>
        <w:t xml:space="preserve">10. In addition to paragraph 7 above, Parents/Guardians of Swim Ontario Members and Spectators at events will: </w:t>
      </w:r>
    </w:p>
    <w:p w14:paraId="4EB6B42C" w14:textId="77777777" w:rsidR="008F2D4F" w:rsidRPr="008F2D4F" w:rsidRDefault="008F2D4F" w:rsidP="008F2D4F">
      <w:pPr>
        <w:rPr>
          <w:rFonts w:ascii="Arial" w:hAnsi="Arial" w:cs="Arial"/>
          <w:sz w:val="24"/>
        </w:rPr>
      </w:pPr>
      <w:r w:rsidRPr="008F2D4F">
        <w:rPr>
          <w:rFonts w:ascii="Arial" w:hAnsi="Arial" w:cs="Arial"/>
          <w:sz w:val="24"/>
        </w:rPr>
        <w:t xml:space="preserve">a. </w:t>
      </w:r>
      <w:proofErr w:type="gramStart"/>
      <w:r w:rsidRPr="008F2D4F">
        <w:rPr>
          <w:rFonts w:ascii="Arial" w:hAnsi="Arial" w:cs="Arial"/>
          <w:sz w:val="24"/>
        </w:rPr>
        <w:t>encourage</w:t>
      </w:r>
      <w:proofErr w:type="gramEnd"/>
      <w:r w:rsidRPr="008F2D4F">
        <w:rPr>
          <w:rFonts w:ascii="Arial" w:hAnsi="Arial" w:cs="Arial"/>
          <w:sz w:val="24"/>
        </w:rPr>
        <w:t xml:space="preserve"> athletes to play by the rules and resolve conflicts without resorting to hostility or violence; </w:t>
      </w:r>
    </w:p>
    <w:p w14:paraId="522AE602" w14:textId="77777777" w:rsidR="008F2D4F" w:rsidRPr="008F2D4F" w:rsidRDefault="008F2D4F" w:rsidP="008F2D4F">
      <w:pPr>
        <w:rPr>
          <w:rFonts w:ascii="Arial" w:hAnsi="Arial" w:cs="Arial"/>
          <w:sz w:val="24"/>
        </w:rPr>
      </w:pPr>
      <w:r w:rsidRPr="008F2D4F">
        <w:rPr>
          <w:rFonts w:ascii="Arial" w:hAnsi="Arial" w:cs="Arial"/>
          <w:sz w:val="24"/>
        </w:rPr>
        <w:t xml:space="preserve">b. never </w:t>
      </w:r>
      <w:proofErr w:type="gramStart"/>
      <w:r w:rsidRPr="008F2D4F">
        <w:rPr>
          <w:rFonts w:ascii="Arial" w:hAnsi="Arial" w:cs="Arial"/>
          <w:sz w:val="24"/>
        </w:rPr>
        <w:t>ridicule</w:t>
      </w:r>
      <w:proofErr w:type="gramEnd"/>
      <w:r w:rsidRPr="008F2D4F">
        <w:rPr>
          <w:rFonts w:ascii="Arial" w:hAnsi="Arial" w:cs="Arial"/>
          <w:sz w:val="24"/>
        </w:rPr>
        <w:t xml:space="preserve"> a participant for a poor performance or practice; provide positive </w:t>
      </w:r>
      <w:r w:rsidRPr="008F2D4F">
        <w:rPr>
          <w:rFonts w:ascii="Arial" w:hAnsi="Arial" w:cs="Arial"/>
          <w:sz w:val="24"/>
        </w:rPr>
        <w:lastRenderedPageBreak/>
        <w:t xml:space="preserve">comments that motivate </w:t>
      </w:r>
    </w:p>
    <w:p w14:paraId="52C6B564" w14:textId="77777777" w:rsidR="008F2D4F" w:rsidRPr="008F2D4F" w:rsidRDefault="008F2D4F" w:rsidP="008F2D4F">
      <w:pPr>
        <w:rPr>
          <w:rFonts w:ascii="Arial" w:hAnsi="Arial" w:cs="Arial"/>
          <w:sz w:val="24"/>
        </w:rPr>
      </w:pPr>
      <w:r w:rsidRPr="008F2D4F">
        <w:rPr>
          <w:rFonts w:ascii="Arial" w:hAnsi="Arial" w:cs="Arial"/>
          <w:sz w:val="24"/>
        </w:rPr>
        <w:t xml:space="preserve">and encourage participants' continued efforts; </w:t>
      </w:r>
    </w:p>
    <w:p w14:paraId="2C298EED" w14:textId="77777777" w:rsidR="008F2D4F" w:rsidRPr="008F2D4F" w:rsidRDefault="008F2D4F" w:rsidP="008F2D4F">
      <w:pPr>
        <w:rPr>
          <w:rFonts w:ascii="Arial" w:hAnsi="Arial" w:cs="Arial"/>
          <w:sz w:val="24"/>
        </w:rPr>
      </w:pPr>
      <w:r w:rsidRPr="008F2D4F">
        <w:rPr>
          <w:rFonts w:ascii="Arial" w:hAnsi="Arial" w:cs="Arial"/>
          <w:sz w:val="24"/>
        </w:rPr>
        <w:t xml:space="preserve">c. respect the decisions and judgments of officials and encourage athletes to do the same; </w:t>
      </w:r>
    </w:p>
    <w:p w14:paraId="515CEC85" w14:textId="77777777" w:rsidR="008F2D4F" w:rsidRPr="008F2D4F" w:rsidRDefault="008F2D4F" w:rsidP="008F2D4F">
      <w:pPr>
        <w:rPr>
          <w:rFonts w:ascii="Arial" w:hAnsi="Arial" w:cs="Arial"/>
          <w:sz w:val="24"/>
        </w:rPr>
      </w:pPr>
      <w:r w:rsidRPr="008F2D4F">
        <w:rPr>
          <w:rFonts w:ascii="Arial" w:hAnsi="Arial" w:cs="Arial"/>
          <w:sz w:val="24"/>
        </w:rPr>
        <w:t xml:space="preserve">d. not question a referee, officials’ or Swim Ontario's staffs’ judgment or honesty; </w:t>
      </w:r>
    </w:p>
    <w:p w14:paraId="62BD5122" w14:textId="4E0EBDC2" w:rsidR="008F2D4F" w:rsidRPr="008F2D4F" w:rsidRDefault="008F2D4F" w:rsidP="008F2D4F">
      <w:pPr>
        <w:rPr>
          <w:rFonts w:ascii="Arial" w:hAnsi="Arial" w:cs="Arial"/>
          <w:sz w:val="24"/>
        </w:rPr>
      </w:pPr>
      <w:r w:rsidRPr="008F2D4F">
        <w:rPr>
          <w:rFonts w:ascii="Arial" w:hAnsi="Arial" w:cs="Arial"/>
          <w:sz w:val="24"/>
        </w:rPr>
        <w:t xml:space="preserve">e. </w:t>
      </w:r>
      <w:proofErr w:type="gramStart"/>
      <w:r w:rsidRPr="008F2D4F">
        <w:rPr>
          <w:rFonts w:ascii="Arial" w:hAnsi="Arial" w:cs="Arial"/>
          <w:sz w:val="24"/>
        </w:rPr>
        <w:t>respect  and</w:t>
      </w:r>
      <w:proofErr w:type="gramEnd"/>
      <w:r w:rsidRPr="008F2D4F">
        <w:rPr>
          <w:rFonts w:ascii="Arial" w:hAnsi="Arial" w:cs="Arial"/>
          <w:sz w:val="24"/>
        </w:rPr>
        <w:t xml:space="preserve">  show  appreciation  to  all  competitors  and  to  the  coaches,  officials,  referees  and  other volunteers who give their time to the sport; and, </w:t>
      </w:r>
    </w:p>
    <w:p w14:paraId="13DE7B5E" w14:textId="77777777" w:rsidR="008F2D4F" w:rsidRPr="008F2D4F" w:rsidRDefault="008F2D4F" w:rsidP="008F2D4F">
      <w:pPr>
        <w:rPr>
          <w:rFonts w:ascii="Arial" w:hAnsi="Arial" w:cs="Arial"/>
          <w:sz w:val="24"/>
        </w:rPr>
      </w:pPr>
      <w:r w:rsidRPr="008F2D4F">
        <w:rPr>
          <w:rFonts w:ascii="Arial" w:hAnsi="Arial" w:cs="Arial"/>
          <w:sz w:val="24"/>
        </w:rPr>
        <w:t xml:space="preserve">f. </w:t>
      </w:r>
      <w:proofErr w:type="gramStart"/>
      <w:r w:rsidRPr="008F2D4F">
        <w:rPr>
          <w:rFonts w:ascii="Arial" w:hAnsi="Arial" w:cs="Arial"/>
          <w:sz w:val="24"/>
        </w:rPr>
        <w:t>keep</w:t>
      </w:r>
      <w:proofErr w:type="gramEnd"/>
      <w:r w:rsidRPr="008F2D4F">
        <w:rPr>
          <w:rFonts w:ascii="Arial" w:hAnsi="Arial" w:cs="Arial"/>
          <w:sz w:val="24"/>
        </w:rPr>
        <w:t xml:space="preserve"> off of the competition area and not interfere with events or calls.</w:t>
      </w:r>
    </w:p>
    <w:p w14:paraId="592F7BD8" w14:textId="77777777" w:rsidR="008F2D4F" w:rsidRPr="00256CD8" w:rsidRDefault="008F2D4F" w:rsidP="008F2D4F">
      <w:pPr>
        <w:rPr>
          <w:rFonts w:ascii="Arial" w:hAnsi="Arial" w:cs="Arial"/>
          <w:b/>
          <w:bCs/>
          <w:sz w:val="24"/>
        </w:rPr>
      </w:pPr>
      <w:r w:rsidRPr="00256CD8">
        <w:rPr>
          <w:rFonts w:ascii="Arial" w:hAnsi="Arial" w:cs="Arial"/>
          <w:b/>
          <w:bCs/>
          <w:sz w:val="24"/>
        </w:rPr>
        <w:t xml:space="preserve">Athletes </w:t>
      </w:r>
    </w:p>
    <w:p w14:paraId="0DAEFE3D" w14:textId="77777777" w:rsidR="008F2D4F" w:rsidRPr="008F2D4F" w:rsidRDefault="008F2D4F" w:rsidP="008F2D4F">
      <w:pPr>
        <w:rPr>
          <w:rFonts w:ascii="Arial" w:hAnsi="Arial" w:cs="Arial"/>
          <w:sz w:val="24"/>
        </w:rPr>
      </w:pPr>
      <w:r w:rsidRPr="008F2D4F">
        <w:rPr>
          <w:rFonts w:ascii="Arial" w:hAnsi="Arial" w:cs="Arial"/>
          <w:sz w:val="24"/>
        </w:rPr>
        <w:t xml:space="preserve">11. In addition to paragraph 7 above, Athletes will have additional responsibilities to: </w:t>
      </w:r>
    </w:p>
    <w:p w14:paraId="24090F72" w14:textId="06393699" w:rsidR="008F2D4F" w:rsidRPr="008F2D4F" w:rsidRDefault="008F2D4F" w:rsidP="008F2D4F">
      <w:pPr>
        <w:rPr>
          <w:rFonts w:ascii="Arial" w:hAnsi="Arial" w:cs="Arial"/>
          <w:sz w:val="24"/>
        </w:rPr>
      </w:pPr>
      <w:r w:rsidRPr="008F2D4F">
        <w:rPr>
          <w:rFonts w:ascii="Arial" w:hAnsi="Arial" w:cs="Arial"/>
          <w:sz w:val="24"/>
        </w:rPr>
        <w:t xml:space="preserve">a. report any medical problems in a timely fashion, where such problems may limit the athlete’s ability to travel, train or </w:t>
      </w:r>
      <w:proofErr w:type="gramStart"/>
      <w:r w:rsidRPr="008F2D4F">
        <w:rPr>
          <w:rFonts w:ascii="Arial" w:hAnsi="Arial" w:cs="Arial"/>
          <w:sz w:val="24"/>
        </w:rPr>
        <w:t>compete;</w:t>
      </w:r>
      <w:proofErr w:type="gramEnd"/>
      <w:r w:rsidRPr="008F2D4F">
        <w:rPr>
          <w:rFonts w:ascii="Arial" w:hAnsi="Arial" w:cs="Arial"/>
          <w:sz w:val="24"/>
        </w:rPr>
        <w:t xml:space="preserve"> </w:t>
      </w:r>
    </w:p>
    <w:p w14:paraId="10D15E1C" w14:textId="6831404F" w:rsidR="008F2D4F" w:rsidRPr="008F2D4F" w:rsidRDefault="008F2D4F" w:rsidP="008F2D4F">
      <w:pPr>
        <w:rPr>
          <w:rFonts w:ascii="Arial" w:hAnsi="Arial" w:cs="Arial"/>
          <w:sz w:val="24"/>
        </w:rPr>
      </w:pPr>
      <w:r w:rsidRPr="008F2D4F">
        <w:rPr>
          <w:rFonts w:ascii="Arial" w:hAnsi="Arial" w:cs="Arial"/>
          <w:sz w:val="24"/>
        </w:rPr>
        <w:t xml:space="preserve">b. </w:t>
      </w:r>
      <w:proofErr w:type="gramStart"/>
      <w:r w:rsidRPr="008F2D4F">
        <w:rPr>
          <w:rFonts w:ascii="Arial" w:hAnsi="Arial" w:cs="Arial"/>
          <w:sz w:val="24"/>
        </w:rPr>
        <w:t>participate</w:t>
      </w:r>
      <w:proofErr w:type="gramEnd"/>
      <w:r w:rsidRPr="008F2D4F">
        <w:rPr>
          <w:rFonts w:ascii="Arial" w:hAnsi="Arial" w:cs="Arial"/>
          <w:sz w:val="24"/>
        </w:rPr>
        <w:t xml:space="preserve"> and appear on time, well</w:t>
      </w:r>
      <w:r w:rsidRPr="008F2D4F">
        <w:rPr>
          <w:rFonts w:ascii="Cambria Math" w:hAnsi="Cambria Math" w:cs="Cambria Math"/>
          <w:sz w:val="24"/>
        </w:rPr>
        <w:t>‐</w:t>
      </w:r>
      <w:r w:rsidRPr="008F2D4F">
        <w:rPr>
          <w:rFonts w:ascii="Arial" w:hAnsi="Arial" w:cs="Arial"/>
          <w:sz w:val="24"/>
        </w:rPr>
        <w:t xml:space="preserve">nourished and prepared to participate to one’s best abilities in all competitions, practices, training sessions, events, activities or projects; </w:t>
      </w:r>
    </w:p>
    <w:p w14:paraId="5CB07E39" w14:textId="51269889" w:rsidR="008F2D4F" w:rsidRPr="008F2D4F" w:rsidRDefault="008F2D4F" w:rsidP="008F2D4F">
      <w:pPr>
        <w:rPr>
          <w:rFonts w:ascii="Arial" w:hAnsi="Arial" w:cs="Arial"/>
          <w:sz w:val="24"/>
        </w:rPr>
      </w:pPr>
      <w:r w:rsidRPr="008F2D4F">
        <w:rPr>
          <w:rFonts w:ascii="Arial" w:hAnsi="Arial" w:cs="Arial"/>
          <w:sz w:val="24"/>
        </w:rPr>
        <w:t xml:space="preserve">c. properly </w:t>
      </w:r>
      <w:proofErr w:type="gramStart"/>
      <w:r w:rsidRPr="008F2D4F">
        <w:rPr>
          <w:rFonts w:ascii="Arial" w:hAnsi="Arial" w:cs="Arial"/>
          <w:sz w:val="24"/>
        </w:rPr>
        <w:t>represent</w:t>
      </w:r>
      <w:proofErr w:type="gramEnd"/>
      <w:r w:rsidRPr="008F2D4F">
        <w:rPr>
          <w:rFonts w:ascii="Arial" w:hAnsi="Arial" w:cs="Arial"/>
          <w:sz w:val="24"/>
        </w:rPr>
        <w:t xml:space="preserve"> oneself and not attempt to enter a competition for which one is not eligible, by reason of age, classification or other reason; </w:t>
      </w:r>
    </w:p>
    <w:p w14:paraId="79E73A5A" w14:textId="77777777" w:rsidR="008F2D4F" w:rsidRPr="008F2D4F" w:rsidRDefault="008F2D4F" w:rsidP="008F2D4F">
      <w:pPr>
        <w:rPr>
          <w:rFonts w:ascii="Arial" w:hAnsi="Arial" w:cs="Arial"/>
          <w:sz w:val="24"/>
        </w:rPr>
      </w:pPr>
      <w:r w:rsidRPr="008F2D4F">
        <w:rPr>
          <w:rFonts w:ascii="Arial" w:hAnsi="Arial" w:cs="Arial"/>
          <w:sz w:val="24"/>
        </w:rPr>
        <w:t xml:space="preserve">d. </w:t>
      </w:r>
      <w:proofErr w:type="gramStart"/>
      <w:r w:rsidRPr="008F2D4F">
        <w:rPr>
          <w:rFonts w:ascii="Arial" w:hAnsi="Arial" w:cs="Arial"/>
          <w:sz w:val="24"/>
        </w:rPr>
        <w:t>adhere</w:t>
      </w:r>
      <w:proofErr w:type="gramEnd"/>
      <w:r w:rsidRPr="008F2D4F">
        <w:rPr>
          <w:rFonts w:ascii="Arial" w:hAnsi="Arial" w:cs="Arial"/>
          <w:sz w:val="24"/>
        </w:rPr>
        <w:t xml:space="preserve"> to Swim Ontario’s rules and requirements regarding clothing and equipment; </w:t>
      </w:r>
    </w:p>
    <w:p w14:paraId="36B6933F" w14:textId="77777777" w:rsidR="008F2D4F" w:rsidRPr="008F2D4F" w:rsidRDefault="008F2D4F" w:rsidP="008F2D4F">
      <w:pPr>
        <w:rPr>
          <w:rFonts w:ascii="Arial" w:hAnsi="Arial" w:cs="Arial"/>
          <w:sz w:val="24"/>
        </w:rPr>
      </w:pPr>
      <w:r w:rsidRPr="008F2D4F">
        <w:rPr>
          <w:rFonts w:ascii="Arial" w:hAnsi="Arial" w:cs="Arial"/>
          <w:sz w:val="24"/>
        </w:rPr>
        <w:t xml:space="preserve">e. at all times, present oneself in a positive manner to all other athletes, Members and coaches; </w:t>
      </w:r>
    </w:p>
    <w:p w14:paraId="2A3B6AFE" w14:textId="2625C1DC" w:rsidR="008F2D4F" w:rsidRPr="008F2D4F" w:rsidRDefault="008F2D4F" w:rsidP="008F2D4F">
      <w:pPr>
        <w:rPr>
          <w:rFonts w:ascii="Arial" w:hAnsi="Arial" w:cs="Arial"/>
          <w:sz w:val="24"/>
        </w:rPr>
      </w:pPr>
      <w:r w:rsidRPr="008F2D4F">
        <w:rPr>
          <w:rFonts w:ascii="Arial" w:hAnsi="Arial" w:cs="Arial"/>
          <w:sz w:val="24"/>
        </w:rPr>
        <w:t xml:space="preserve">f. </w:t>
      </w:r>
      <w:proofErr w:type="gramStart"/>
      <w:r w:rsidRPr="008F2D4F">
        <w:rPr>
          <w:rFonts w:ascii="Arial" w:hAnsi="Arial" w:cs="Arial"/>
          <w:sz w:val="24"/>
        </w:rPr>
        <w:t>show  respect</w:t>
      </w:r>
      <w:proofErr w:type="gramEnd"/>
      <w:r w:rsidRPr="008F2D4F">
        <w:rPr>
          <w:rFonts w:ascii="Arial" w:hAnsi="Arial" w:cs="Arial"/>
          <w:sz w:val="24"/>
        </w:rPr>
        <w:t xml:space="preserve">  for,  and  co</w:t>
      </w:r>
      <w:r w:rsidRPr="008F2D4F">
        <w:rPr>
          <w:rFonts w:ascii="Cambria Math" w:hAnsi="Cambria Math" w:cs="Cambria Math"/>
          <w:sz w:val="24"/>
        </w:rPr>
        <w:t>‐</w:t>
      </w:r>
      <w:r w:rsidRPr="008F2D4F">
        <w:rPr>
          <w:rFonts w:ascii="Arial" w:hAnsi="Arial" w:cs="Arial"/>
          <w:sz w:val="24"/>
        </w:rPr>
        <w:t xml:space="preserve">operate  with,  meet  management,  pool  management,  team  staff,  fellow competitors and people in authority positions within Swim Ontario, as required; </w:t>
      </w:r>
    </w:p>
    <w:p w14:paraId="225A9E14" w14:textId="22817B20" w:rsidR="008F2D4F" w:rsidRPr="008F2D4F" w:rsidRDefault="008F2D4F" w:rsidP="008F2D4F">
      <w:pPr>
        <w:rPr>
          <w:rFonts w:ascii="Arial" w:hAnsi="Arial" w:cs="Arial"/>
          <w:sz w:val="24"/>
        </w:rPr>
      </w:pPr>
      <w:r w:rsidRPr="008F2D4F">
        <w:rPr>
          <w:rFonts w:ascii="Arial" w:hAnsi="Arial" w:cs="Arial"/>
          <w:sz w:val="24"/>
        </w:rPr>
        <w:t xml:space="preserve">g. </w:t>
      </w:r>
      <w:proofErr w:type="gramStart"/>
      <w:r w:rsidRPr="008F2D4F">
        <w:rPr>
          <w:rFonts w:ascii="Arial" w:hAnsi="Arial" w:cs="Arial"/>
          <w:sz w:val="24"/>
        </w:rPr>
        <w:t>encourage  other</w:t>
      </w:r>
      <w:proofErr w:type="gramEnd"/>
      <w:r w:rsidRPr="008F2D4F">
        <w:rPr>
          <w:rFonts w:ascii="Arial" w:hAnsi="Arial" w:cs="Arial"/>
          <w:sz w:val="24"/>
        </w:rPr>
        <w:t xml:space="preserve"> athletes  to  play  by  the  rules and  to  resolve  conflicts without  resorting  to  hostility  or violence; </w:t>
      </w:r>
    </w:p>
    <w:p w14:paraId="0859A893" w14:textId="34162D08" w:rsidR="008F2D4F" w:rsidRPr="008F2D4F" w:rsidRDefault="008F2D4F" w:rsidP="008F2D4F">
      <w:pPr>
        <w:rPr>
          <w:rFonts w:ascii="Arial" w:hAnsi="Arial" w:cs="Arial"/>
          <w:sz w:val="24"/>
        </w:rPr>
      </w:pPr>
      <w:r w:rsidRPr="008F2D4F">
        <w:rPr>
          <w:rFonts w:ascii="Arial" w:hAnsi="Arial" w:cs="Arial"/>
          <w:sz w:val="24"/>
        </w:rPr>
        <w:t xml:space="preserve">h. never </w:t>
      </w:r>
      <w:proofErr w:type="gramStart"/>
      <w:r w:rsidRPr="008F2D4F">
        <w:rPr>
          <w:rFonts w:ascii="Arial" w:hAnsi="Arial" w:cs="Arial"/>
          <w:sz w:val="24"/>
        </w:rPr>
        <w:t>ridicule</w:t>
      </w:r>
      <w:proofErr w:type="gramEnd"/>
      <w:r w:rsidRPr="008F2D4F">
        <w:rPr>
          <w:rFonts w:ascii="Arial" w:hAnsi="Arial" w:cs="Arial"/>
          <w:sz w:val="24"/>
        </w:rPr>
        <w:t xml:space="preserve"> a participant for a poor performance or practice.  Provide positive comments that motivate and encourage participants continued </w:t>
      </w:r>
      <w:proofErr w:type="gramStart"/>
      <w:r w:rsidRPr="008F2D4F">
        <w:rPr>
          <w:rFonts w:ascii="Arial" w:hAnsi="Arial" w:cs="Arial"/>
          <w:sz w:val="24"/>
        </w:rPr>
        <w:t>effort;</w:t>
      </w:r>
      <w:proofErr w:type="gramEnd"/>
      <w:r w:rsidRPr="008F2D4F">
        <w:rPr>
          <w:rFonts w:ascii="Arial" w:hAnsi="Arial" w:cs="Arial"/>
          <w:sz w:val="24"/>
        </w:rPr>
        <w:t xml:space="preserve"> </w:t>
      </w:r>
    </w:p>
    <w:p w14:paraId="377E7045" w14:textId="77F9BDE4" w:rsidR="008F2D4F" w:rsidRPr="008F2D4F" w:rsidRDefault="008F2D4F" w:rsidP="008F2D4F">
      <w:pPr>
        <w:rPr>
          <w:rFonts w:ascii="Arial" w:hAnsi="Arial" w:cs="Arial"/>
          <w:sz w:val="24"/>
        </w:rPr>
      </w:pPr>
      <w:proofErr w:type="spellStart"/>
      <w:r w:rsidRPr="008F2D4F">
        <w:rPr>
          <w:rFonts w:ascii="Arial" w:hAnsi="Arial" w:cs="Arial"/>
          <w:sz w:val="24"/>
        </w:rPr>
        <w:t>i</w:t>
      </w:r>
      <w:proofErr w:type="spellEnd"/>
      <w:r w:rsidRPr="008F2D4F">
        <w:rPr>
          <w:rFonts w:ascii="Arial" w:hAnsi="Arial" w:cs="Arial"/>
          <w:sz w:val="24"/>
        </w:rPr>
        <w:t xml:space="preserve">. respect and show appreciation to all competitors, coaches, </w:t>
      </w:r>
      <w:proofErr w:type="gramStart"/>
      <w:r w:rsidRPr="008F2D4F">
        <w:rPr>
          <w:rFonts w:ascii="Arial" w:hAnsi="Arial" w:cs="Arial"/>
          <w:sz w:val="24"/>
        </w:rPr>
        <w:t>officials</w:t>
      </w:r>
      <w:proofErr w:type="gramEnd"/>
      <w:r w:rsidRPr="008F2D4F">
        <w:rPr>
          <w:rFonts w:ascii="Arial" w:hAnsi="Arial" w:cs="Arial"/>
          <w:sz w:val="24"/>
        </w:rPr>
        <w:t xml:space="preserve"> and other volunteers who give their time to the sport; and,  </w:t>
      </w:r>
    </w:p>
    <w:p w14:paraId="08A5E481" w14:textId="77777777" w:rsidR="008F2D4F" w:rsidRPr="008F2D4F" w:rsidRDefault="008F2D4F" w:rsidP="008F2D4F">
      <w:pPr>
        <w:rPr>
          <w:rFonts w:ascii="Arial" w:hAnsi="Arial" w:cs="Arial"/>
          <w:sz w:val="24"/>
        </w:rPr>
      </w:pPr>
      <w:r w:rsidRPr="008F2D4F">
        <w:rPr>
          <w:rFonts w:ascii="Arial" w:hAnsi="Arial" w:cs="Arial"/>
          <w:sz w:val="24"/>
        </w:rPr>
        <w:lastRenderedPageBreak/>
        <w:t xml:space="preserve">j. when competing, abide at all times with Swim Ontario’s Code of Conduct and Ethics Policy. </w:t>
      </w:r>
    </w:p>
    <w:p w14:paraId="5F3BEFBE" w14:textId="77777777" w:rsidR="008F2D4F" w:rsidRPr="00256CD8" w:rsidRDefault="008F2D4F" w:rsidP="008F2D4F">
      <w:pPr>
        <w:rPr>
          <w:rFonts w:ascii="Arial" w:hAnsi="Arial" w:cs="Arial"/>
          <w:b/>
          <w:bCs/>
          <w:sz w:val="24"/>
        </w:rPr>
      </w:pPr>
      <w:r w:rsidRPr="00256CD8">
        <w:rPr>
          <w:rFonts w:ascii="Arial" w:hAnsi="Arial" w:cs="Arial"/>
          <w:b/>
          <w:bCs/>
          <w:sz w:val="24"/>
        </w:rPr>
        <w:t xml:space="preserve">Coaches (Registrants of Swim Ontario and OSCC) </w:t>
      </w:r>
    </w:p>
    <w:p w14:paraId="76A6E9DC" w14:textId="61911603" w:rsidR="008F2D4F" w:rsidRPr="008F2D4F" w:rsidRDefault="008F2D4F" w:rsidP="008F2D4F">
      <w:pPr>
        <w:rPr>
          <w:rFonts w:ascii="Arial" w:hAnsi="Arial" w:cs="Arial"/>
          <w:sz w:val="24"/>
        </w:rPr>
      </w:pPr>
      <w:r w:rsidRPr="008F2D4F">
        <w:rPr>
          <w:rFonts w:ascii="Arial" w:hAnsi="Arial" w:cs="Arial"/>
          <w:sz w:val="24"/>
        </w:rPr>
        <w:t>12. In addition to paragraph 7 above, Coaches have additional responsibilities. The athlete</w:t>
      </w:r>
      <w:r w:rsidRPr="008F2D4F">
        <w:rPr>
          <w:rFonts w:ascii="Cambria Math" w:hAnsi="Cambria Math" w:cs="Cambria Math"/>
          <w:sz w:val="24"/>
        </w:rPr>
        <w:t>‐</w:t>
      </w:r>
      <w:r w:rsidRPr="008F2D4F">
        <w:rPr>
          <w:rFonts w:ascii="Arial" w:hAnsi="Arial" w:cs="Arial"/>
          <w:sz w:val="24"/>
        </w:rPr>
        <w:t xml:space="preserve">coach relationship is a privileged one and plays a critical role in the personal as well as sport and athletic development of the athlete. </w:t>
      </w:r>
    </w:p>
    <w:p w14:paraId="08F41760" w14:textId="0A883D3E" w:rsidR="008F2D4F" w:rsidRPr="008F2D4F" w:rsidRDefault="008F2D4F" w:rsidP="008F2D4F">
      <w:pPr>
        <w:rPr>
          <w:rFonts w:ascii="Arial" w:hAnsi="Arial" w:cs="Arial"/>
          <w:sz w:val="24"/>
        </w:rPr>
      </w:pPr>
      <w:r w:rsidRPr="008F2D4F">
        <w:rPr>
          <w:rFonts w:ascii="Arial" w:hAnsi="Arial" w:cs="Arial"/>
          <w:sz w:val="24"/>
        </w:rPr>
        <w:t xml:space="preserve">Coaches must understand and respect the inherent power imbalance that exists in this relationship and must be extremely careful not to abuse it, consciously or unconsciously.  Coaches will at all times: </w:t>
      </w:r>
    </w:p>
    <w:p w14:paraId="17316644" w14:textId="77777777" w:rsidR="008F2D4F" w:rsidRPr="008F2D4F" w:rsidRDefault="008F2D4F" w:rsidP="008F2D4F">
      <w:pPr>
        <w:rPr>
          <w:rFonts w:ascii="Arial" w:hAnsi="Arial" w:cs="Arial"/>
          <w:sz w:val="24"/>
        </w:rPr>
      </w:pPr>
      <w:r w:rsidRPr="008F2D4F">
        <w:rPr>
          <w:rFonts w:ascii="Arial" w:hAnsi="Arial" w:cs="Arial"/>
          <w:sz w:val="24"/>
        </w:rPr>
        <w:t xml:space="preserve">a. be registered with Swim/Natation Canada (SNC), Swim Ontario, the Ontario Swim Coaches Committee </w:t>
      </w:r>
    </w:p>
    <w:p w14:paraId="1FC6C6B9" w14:textId="171BBA29" w:rsidR="008F2D4F" w:rsidRPr="008F2D4F" w:rsidRDefault="008F2D4F" w:rsidP="008F2D4F">
      <w:pPr>
        <w:rPr>
          <w:rFonts w:ascii="Arial" w:hAnsi="Arial" w:cs="Arial"/>
          <w:sz w:val="24"/>
        </w:rPr>
      </w:pPr>
      <w:r w:rsidRPr="008F2D4F">
        <w:rPr>
          <w:rFonts w:ascii="Arial" w:hAnsi="Arial" w:cs="Arial"/>
          <w:sz w:val="24"/>
        </w:rPr>
        <w:t xml:space="preserve">(OSCC), and the Canadian Swimming Coaches and Teachers Association (CSCTA) as coach members in good standing. </w:t>
      </w:r>
    </w:p>
    <w:p w14:paraId="2F6D4F2C" w14:textId="33BE156D" w:rsidR="008F2D4F" w:rsidRPr="008F2D4F" w:rsidRDefault="008F2D4F" w:rsidP="008F2D4F">
      <w:pPr>
        <w:rPr>
          <w:rFonts w:ascii="Arial" w:hAnsi="Arial" w:cs="Arial"/>
          <w:sz w:val="24"/>
        </w:rPr>
      </w:pPr>
      <w:r w:rsidRPr="008F2D4F">
        <w:rPr>
          <w:rFonts w:ascii="Arial" w:hAnsi="Arial" w:cs="Arial"/>
          <w:sz w:val="24"/>
        </w:rPr>
        <w:t xml:space="preserve">b. meet the highest standards of integrity and suitability, including, but not limited to, such considerations </w:t>
      </w:r>
      <w:proofErr w:type="gramStart"/>
      <w:r w:rsidRPr="008F2D4F">
        <w:rPr>
          <w:rFonts w:ascii="Arial" w:hAnsi="Arial" w:cs="Arial"/>
          <w:sz w:val="24"/>
        </w:rPr>
        <w:t>established  by</w:t>
      </w:r>
      <w:proofErr w:type="gramEnd"/>
      <w:r w:rsidRPr="008F2D4F">
        <w:rPr>
          <w:rFonts w:ascii="Arial" w:hAnsi="Arial" w:cs="Arial"/>
          <w:sz w:val="24"/>
        </w:rPr>
        <w:t xml:space="preserve">  Swim  Ontario’s  Screening  Policy,  so  that  the  swimming  community  is  satisfied  it  has minimized the risk of an unsafe environment.  </w:t>
      </w:r>
    </w:p>
    <w:p w14:paraId="745C23F2" w14:textId="25E6468D" w:rsidR="008F2D4F" w:rsidRPr="008F2D4F" w:rsidRDefault="008F2D4F" w:rsidP="008F2D4F">
      <w:pPr>
        <w:rPr>
          <w:rFonts w:ascii="Arial" w:hAnsi="Arial" w:cs="Arial"/>
          <w:sz w:val="24"/>
        </w:rPr>
      </w:pPr>
      <w:r w:rsidRPr="008F2D4F">
        <w:rPr>
          <w:rFonts w:ascii="Arial" w:hAnsi="Arial" w:cs="Arial"/>
          <w:sz w:val="24"/>
        </w:rPr>
        <w:t xml:space="preserve">c. ensure a safe environment by selecting activities and establishing controls that are suitable for the age, </w:t>
      </w:r>
      <w:proofErr w:type="gramStart"/>
      <w:r w:rsidRPr="008F2D4F">
        <w:rPr>
          <w:rFonts w:ascii="Arial" w:hAnsi="Arial" w:cs="Arial"/>
          <w:sz w:val="24"/>
        </w:rPr>
        <w:t>experience,  ability</w:t>
      </w:r>
      <w:proofErr w:type="gramEnd"/>
      <w:r w:rsidRPr="008F2D4F">
        <w:rPr>
          <w:rFonts w:ascii="Arial" w:hAnsi="Arial" w:cs="Arial"/>
          <w:sz w:val="24"/>
        </w:rPr>
        <w:t xml:space="preserve">  and  fitness  level  of  athletes,  and  educating  athletes  as  to  their  responsibilities  in contributing to a safe environment; </w:t>
      </w:r>
    </w:p>
    <w:p w14:paraId="6A760024" w14:textId="3581412C" w:rsidR="008F2D4F" w:rsidRPr="008F2D4F" w:rsidRDefault="008F2D4F" w:rsidP="008F2D4F">
      <w:pPr>
        <w:rPr>
          <w:rFonts w:ascii="Arial" w:hAnsi="Arial" w:cs="Arial"/>
          <w:sz w:val="24"/>
        </w:rPr>
      </w:pPr>
      <w:r w:rsidRPr="008F2D4F">
        <w:rPr>
          <w:rFonts w:ascii="Arial" w:hAnsi="Arial" w:cs="Arial"/>
          <w:sz w:val="24"/>
        </w:rPr>
        <w:t xml:space="preserve">d. </w:t>
      </w:r>
      <w:proofErr w:type="gramStart"/>
      <w:r w:rsidRPr="008F2D4F">
        <w:rPr>
          <w:rFonts w:ascii="Arial" w:hAnsi="Arial" w:cs="Arial"/>
          <w:sz w:val="24"/>
        </w:rPr>
        <w:t>prepare</w:t>
      </w:r>
      <w:proofErr w:type="gramEnd"/>
      <w:r w:rsidRPr="008F2D4F">
        <w:rPr>
          <w:rFonts w:ascii="Arial" w:hAnsi="Arial" w:cs="Arial"/>
          <w:sz w:val="24"/>
        </w:rPr>
        <w:t xml:space="preserve"> athletes systematically and progressively, using appropriate time frames and monitoring physical and psychological adjustments while refraining from using training methods or techniques that may harm athletes; </w:t>
      </w:r>
    </w:p>
    <w:p w14:paraId="2637E450" w14:textId="19117D14" w:rsidR="008F2D4F" w:rsidRPr="008F2D4F" w:rsidRDefault="008F2D4F" w:rsidP="008F2D4F">
      <w:pPr>
        <w:rPr>
          <w:rFonts w:ascii="Arial" w:hAnsi="Arial" w:cs="Arial"/>
          <w:sz w:val="24"/>
        </w:rPr>
      </w:pPr>
      <w:r w:rsidRPr="008F2D4F">
        <w:rPr>
          <w:rFonts w:ascii="Arial" w:hAnsi="Arial" w:cs="Arial"/>
          <w:sz w:val="24"/>
        </w:rPr>
        <w:t xml:space="preserve">e. avoid </w:t>
      </w:r>
      <w:proofErr w:type="gramStart"/>
      <w:r w:rsidRPr="008F2D4F">
        <w:rPr>
          <w:rFonts w:ascii="Arial" w:hAnsi="Arial" w:cs="Arial"/>
          <w:sz w:val="24"/>
        </w:rPr>
        <w:t>compromising  the</w:t>
      </w:r>
      <w:proofErr w:type="gramEnd"/>
      <w:r w:rsidRPr="008F2D4F">
        <w:rPr>
          <w:rFonts w:ascii="Arial" w:hAnsi="Arial" w:cs="Arial"/>
          <w:sz w:val="24"/>
        </w:rPr>
        <w:t xml:space="preserve"> present and  future health of athletes by communicating and cooperating with sport  medicine  professionals  in  the  diagnosis,  treatment  and  management  of  athletes’  medical  and psychological problems; </w:t>
      </w:r>
    </w:p>
    <w:p w14:paraId="7F69888D" w14:textId="512F236A" w:rsidR="008F2D4F" w:rsidRPr="008F2D4F" w:rsidRDefault="008F2D4F" w:rsidP="008F2D4F">
      <w:pPr>
        <w:rPr>
          <w:rFonts w:ascii="Arial" w:hAnsi="Arial" w:cs="Arial"/>
          <w:sz w:val="24"/>
        </w:rPr>
      </w:pPr>
      <w:r w:rsidRPr="008F2D4F">
        <w:rPr>
          <w:rFonts w:ascii="Arial" w:hAnsi="Arial" w:cs="Arial"/>
          <w:sz w:val="24"/>
        </w:rPr>
        <w:t xml:space="preserve">f. </w:t>
      </w:r>
      <w:proofErr w:type="gramStart"/>
      <w:r w:rsidRPr="008F2D4F">
        <w:rPr>
          <w:rFonts w:ascii="Arial" w:hAnsi="Arial" w:cs="Arial"/>
          <w:sz w:val="24"/>
        </w:rPr>
        <w:t>avoid</w:t>
      </w:r>
      <w:proofErr w:type="gramEnd"/>
      <w:r w:rsidRPr="008F2D4F">
        <w:rPr>
          <w:rFonts w:ascii="Arial" w:hAnsi="Arial" w:cs="Arial"/>
          <w:sz w:val="24"/>
        </w:rPr>
        <w:t xml:space="preserve"> any self</w:t>
      </w:r>
      <w:r w:rsidRPr="008F2D4F">
        <w:rPr>
          <w:rFonts w:ascii="Cambria Math" w:hAnsi="Cambria Math" w:cs="Cambria Math"/>
          <w:sz w:val="24"/>
        </w:rPr>
        <w:t>‐</w:t>
      </w:r>
      <w:r w:rsidRPr="008F2D4F">
        <w:rPr>
          <w:rFonts w:ascii="Arial" w:hAnsi="Arial" w:cs="Arial"/>
          <w:sz w:val="24"/>
        </w:rPr>
        <w:t xml:space="preserve">induced disability, such as the use of intoxicants or drugs, which interferes with or prejudices the one’s ability to provide services to the athlete.   </w:t>
      </w:r>
    </w:p>
    <w:p w14:paraId="709EE3EF" w14:textId="3DB1CFB0" w:rsidR="008F2D4F" w:rsidRPr="008F2D4F" w:rsidRDefault="008F2D4F" w:rsidP="008F2D4F">
      <w:pPr>
        <w:rPr>
          <w:rFonts w:ascii="Arial" w:hAnsi="Arial" w:cs="Arial"/>
          <w:sz w:val="24"/>
        </w:rPr>
      </w:pPr>
      <w:r w:rsidRPr="008F2D4F">
        <w:rPr>
          <w:rFonts w:ascii="Arial" w:hAnsi="Arial" w:cs="Arial"/>
          <w:sz w:val="24"/>
        </w:rPr>
        <w:t>g. report any ongoing criminal investigation, bail conditions and convictions, including those for violence; child pornography; the possession, use or sale of any illegal substance or anti</w:t>
      </w:r>
      <w:r w:rsidRPr="008F2D4F">
        <w:rPr>
          <w:rFonts w:ascii="Cambria Math" w:hAnsi="Cambria Math" w:cs="Cambria Math"/>
          <w:sz w:val="24"/>
        </w:rPr>
        <w:t>‐</w:t>
      </w:r>
      <w:r w:rsidRPr="008F2D4F">
        <w:rPr>
          <w:rFonts w:ascii="Arial" w:hAnsi="Arial" w:cs="Arial"/>
          <w:sz w:val="24"/>
        </w:rPr>
        <w:t xml:space="preserve">doping activity.   </w:t>
      </w:r>
    </w:p>
    <w:p w14:paraId="466326E7" w14:textId="4739715C" w:rsidR="008F2D4F" w:rsidRPr="008F2D4F" w:rsidRDefault="008F2D4F" w:rsidP="008F2D4F">
      <w:pPr>
        <w:rPr>
          <w:rFonts w:ascii="Arial" w:hAnsi="Arial" w:cs="Arial"/>
          <w:sz w:val="24"/>
        </w:rPr>
      </w:pPr>
      <w:r w:rsidRPr="008F2D4F">
        <w:rPr>
          <w:rFonts w:ascii="Arial" w:hAnsi="Arial" w:cs="Arial"/>
          <w:sz w:val="24"/>
        </w:rPr>
        <w:t xml:space="preserve">h. never </w:t>
      </w:r>
      <w:proofErr w:type="gramStart"/>
      <w:r w:rsidRPr="008F2D4F">
        <w:rPr>
          <w:rFonts w:ascii="Arial" w:hAnsi="Arial" w:cs="Arial"/>
          <w:sz w:val="24"/>
        </w:rPr>
        <w:t>provide</w:t>
      </w:r>
      <w:proofErr w:type="gramEnd"/>
      <w:r w:rsidRPr="008F2D4F">
        <w:rPr>
          <w:rFonts w:ascii="Arial" w:hAnsi="Arial" w:cs="Arial"/>
          <w:sz w:val="24"/>
        </w:rPr>
        <w:t>, promote or condone the use of drugs (other tha</w:t>
      </w:r>
      <w:r w:rsidR="00433615">
        <w:rPr>
          <w:rFonts w:ascii="Arial" w:hAnsi="Arial" w:cs="Arial"/>
          <w:sz w:val="24"/>
        </w:rPr>
        <w:t>n</w:t>
      </w:r>
      <w:r w:rsidRPr="008F2D4F">
        <w:rPr>
          <w:rFonts w:ascii="Arial" w:hAnsi="Arial" w:cs="Arial"/>
          <w:sz w:val="24"/>
        </w:rPr>
        <w:t xml:space="preserve"> properly prescribed medications) or performance</w:t>
      </w:r>
      <w:r w:rsidRPr="008F2D4F">
        <w:rPr>
          <w:rFonts w:ascii="Cambria Math" w:hAnsi="Cambria Math" w:cs="Cambria Math"/>
          <w:sz w:val="24"/>
        </w:rPr>
        <w:t>‐</w:t>
      </w:r>
      <w:r w:rsidRPr="008F2D4F">
        <w:rPr>
          <w:rFonts w:ascii="Arial" w:hAnsi="Arial" w:cs="Arial"/>
          <w:sz w:val="24"/>
        </w:rPr>
        <w:t>enhancing substances pursuan</w:t>
      </w:r>
      <w:r w:rsidR="00433615">
        <w:rPr>
          <w:rFonts w:ascii="Arial" w:hAnsi="Arial" w:cs="Arial"/>
          <w:sz w:val="24"/>
        </w:rPr>
        <w:t>t</w:t>
      </w:r>
      <w:r w:rsidRPr="008F2D4F">
        <w:rPr>
          <w:rFonts w:ascii="Arial" w:hAnsi="Arial" w:cs="Arial"/>
          <w:sz w:val="24"/>
        </w:rPr>
        <w:t xml:space="preserve"> to the Canadian Anti</w:t>
      </w:r>
      <w:r w:rsidRPr="008F2D4F">
        <w:rPr>
          <w:rFonts w:ascii="Cambria Math" w:hAnsi="Cambria Math" w:cs="Cambria Math"/>
          <w:sz w:val="24"/>
        </w:rPr>
        <w:t>‐</w:t>
      </w:r>
      <w:r w:rsidRPr="008F2D4F">
        <w:rPr>
          <w:rFonts w:ascii="Arial" w:hAnsi="Arial" w:cs="Arial"/>
          <w:sz w:val="24"/>
        </w:rPr>
        <w:t xml:space="preserve">Doping Policy and, in the case of minors, alcoholic beverages and/or tobacco; </w:t>
      </w:r>
    </w:p>
    <w:p w14:paraId="64D83AD1" w14:textId="77777777" w:rsidR="008F2D4F" w:rsidRPr="008F2D4F" w:rsidRDefault="008F2D4F" w:rsidP="008F2D4F">
      <w:pPr>
        <w:rPr>
          <w:rFonts w:ascii="Arial" w:hAnsi="Arial" w:cs="Arial"/>
          <w:sz w:val="24"/>
        </w:rPr>
      </w:pPr>
      <w:proofErr w:type="spellStart"/>
      <w:r w:rsidRPr="008F2D4F">
        <w:rPr>
          <w:rFonts w:ascii="Arial" w:hAnsi="Arial" w:cs="Arial"/>
          <w:sz w:val="24"/>
        </w:rPr>
        <w:lastRenderedPageBreak/>
        <w:t>i</w:t>
      </w:r>
      <w:proofErr w:type="spellEnd"/>
      <w:r w:rsidRPr="008F2D4F">
        <w:rPr>
          <w:rFonts w:ascii="Arial" w:hAnsi="Arial" w:cs="Arial"/>
          <w:sz w:val="24"/>
        </w:rPr>
        <w:t xml:space="preserve">. consider paramount the welfare and provision of services for athletes; </w:t>
      </w:r>
    </w:p>
    <w:p w14:paraId="20B92829" w14:textId="3B6D5E8C" w:rsidR="008F2D4F" w:rsidRPr="008F2D4F" w:rsidRDefault="008F2D4F" w:rsidP="008F2D4F">
      <w:pPr>
        <w:rPr>
          <w:rFonts w:ascii="Arial" w:hAnsi="Arial" w:cs="Arial"/>
          <w:sz w:val="24"/>
        </w:rPr>
      </w:pPr>
      <w:r w:rsidRPr="008F2D4F">
        <w:rPr>
          <w:rFonts w:ascii="Arial" w:hAnsi="Arial" w:cs="Arial"/>
          <w:sz w:val="24"/>
        </w:rPr>
        <w:t xml:space="preserve">j. </w:t>
      </w:r>
      <w:proofErr w:type="gramStart"/>
      <w:r w:rsidRPr="008F2D4F">
        <w:rPr>
          <w:rFonts w:ascii="Arial" w:hAnsi="Arial" w:cs="Arial"/>
          <w:sz w:val="24"/>
        </w:rPr>
        <w:t>accept</w:t>
      </w:r>
      <w:proofErr w:type="gramEnd"/>
      <w:r w:rsidRPr="008F2D4F">
        <w:rPr>
          <w:rFonts w:ascii="Arial" w:hAnsi="Arial" w:cs="Arial"/>
          <w:sz w:val="24"/>
        </w:rPr>
        <w:t xml:space="preserve"> and promote athletes’ personal goals and refer athletes to other coaches and sports specialists as appropriate and as opportunities arise; </w:t>
      </w:r>
    </w:p>
    <w:p w14:paraId="7A7B7C34" w14:textId="57CB771D" w:rsidR="008F2D4F" w:rsidRPr="008F2D4F" w:rsidRDefault="008F2D4F" w:rsidP="008F2D4F">
      <w:pPr>
        <w:rPr>
          <w:rFonts w:ascii="Arial" w:hAnsi="Arial" w:cs="Arial"/>
          <w:sz w:val="24"/>
        </w:rPr>
      </w:pPr>
      <w:r w:rsidRPr="008F2D4F">
        <w:rPr>
          <w:rFonts w:ascii="Arial" w:hAnsi="Arial" w:cs="Arial"/>
          <w:sz w:val="24"/>
        </w:rPr>
        <w:t xml:space="preserve">k. </w:t>
      </w:r>
      <w:proofErr w:type="gramStart"/>
      <w:r w:rsidRPr="008F2D4F">
        <w:rPr>
          <w:rFonts w:ascii="Arial" w:hAnsi="Arial" w:cs="Arial"/>
          <w:sz w:val="24"/>
        </w:rPr>
        <w:t>recognize</w:t>
      </w:r>
      <w:proofErr w:type="gramEnd"/>
      <w:r w:rsidRPr="008F2D4F">
        <w:rPr>
          <w:rFonts w:ascii="Arial" w:hAnsi="Arial" w:cs="Arial"/>
          <w:sz w:val="24"/>
        </w:rPr>
        <w:t xml:space="preserve"> the role and importance of parents being involved in decisions of importance of athletes who have not attained the legal age in his or her jurisdiction;   </w:t>
      </w:r>
    </w:p>
    <w:p w14:paraId="6E58D957" w14:textId="77777777" w:rsidR="008F2D4F" w:rsidRPr="008F2D4F" w:rsidRDefault="008F2D4F" w:rsidP="008F2D4F">
      <w:pPr>
        <w:rPr>
          <w:rFonts w:ascii="Arial" w:hAnsi="Arial" w:cs="Arial"/>
          <w:sz w:val="24"/>
        </w:rPr>
      </w:pPr>
      <w:r w:rsidRPr="008F2D4F">
        <w:rPr>
          <w:rFonts w:ascii="Arial" w:hAnsi="Arial" w:cs="Arial"/>
          <w:sz w:val="24"/>
        </w:rPr>
        <w:t xml:space="preserve">l. respect the responsibilities and preferences of other coaches and interact in a professional manner;   </w:t>
      </w:r>
    </w:p>
    <w:p w14:paraId="1FF6DEEA" w14:textId="67624CBB" w:rsidR="008F2D4F" w:rsidRPr="008F2D4F" w:rsidRDefault="008F2D4F" w:rsidP="008F2D4F">
      <w:pPr>
        <w:rPr>
          <w:rFonts w:ascii="Arial" w:hAnsi="Arial" w:cs="Arial"/>
          <w:sz w:val="24"/>
        </w:rPr>
      </w:pPr>
      <w:r w:rsidRPr="008F2D4F">
        <w:rPr>
          <w:rFonts w:ascii="Arial" w:hAnsi="Arial" w:cs="Arial"/>
          <w:sz w:val="24"/>
        </w:rPr>
        <w:t xml:space="preserve">m. respect all other teams, and athletes from other teams, and, in dealings with them, not encroach upon topics or actions which are deemed to be within the realm of 'coaching', unless first receiving approval from the coach who is responsible for the team or athlete(s) involved. </w:t>
      </w:r>
    </w:p>
    <w:p w14:paraId="44EB8121" w14:textId="63A5E4AB" w:rsidR="008F2D4F" w:rsidRPr="008F2D4F" w:rsidRDefault="008F2D4F" w:rsidP="008F2D4F">
      <w:pPr>
        <w:rPr>
          <w:rFonts w:ascii="Arial" w:hAnsi="Arial" w:cs="Arial"/>
          <w:sz w:val="24"/>
        </w:rPr>
      </w:pPr>
      <w:r w:rsidRPr="008F2D4F">
        <w:rPr>
          <w:rFonts w:ascii="Arial" w:hAnsi="Arial" w:cs="Arial"/>
          <w:sz w:val="24"/>
        </w:rPr>
        <w:t xml:space="preserve">n. </w:t>
      </w:r>
      <w:proofErr w:type="gramStart"/>
      <w:r w:rsidRPr="008F2D4F">
        <w:rPr>
          <w:rFonts w:ascii="Arial" w:hAnsi="Arial" w:cs="Arial"/>
          <w:sz w:val="24"/>
        </w:rPr>
        <w:t>react</w:t>
      </w:r>
      <w:proofErr w:type="gramEnd"/>
      <w:r w:rsidRPr="008F2D4F">
        <w:rPr>
          <w:rFonts w:ascii="Arial" w:hAnsi="Arial" w:cs="Arial"/>
          <w:sz w:val="24"/>
        </w:rPr>
        <w:t xml:space="preserve"> to requests by athletes and parents that relate to the joining of another club in an objective manner, with the athlete's welfare always being the primary concern. This includes contact with the head coach of the club that a swimmer may be leaving. This will normally be done within 3 days of first contact from a swimmer or parent, unless extraordinary circumstances intervene</w:t>
      </w:r>
      <w:r w:rsidR="00433615">
        <w:rPr>
          <w:rFonts w:ascii="Arial" w:hAnsi="Arial" w:cs="Arial"/>
          <w:sz w:val="24"/>
        </w:rPr>
        <w:t>.</w:t>
      </w:r>
    </w:p>
    <w:p w14:paraId="25BC6C24" w14:textId="5702765B" w:rsidR="008F2D4F" w:rsidRPr="008F2D4F" w:rsidRDefault="008F2D4F" w:rsidP="008F2D4F">
      <w:pPr>
        <w:rPr>
          <w:rFonts w:ascii="Arial" w:hAnsi="Arial" w:cs="Arial"/>
          <w:sz w:val="24"/>
        </w:rPr>
      </w:pPr>
      <w:r w:rsidRPr="008F2D4F">
        <w:rPr>
          <w:rFonts w:ascii="Arial" w:hAnsi="Arial" w:cs="Arial"/>
          <w:sz w:val="24"/>
        </w:rPr>
        <w:t xml:space="preserve">o. must not engage in a sexual relationship with an athlete of under the age of 18 years or an intimate or sexual relation with an athlete over the age of 18 if the coach is in a position of power, </w:t>
      </w:r>
      <w:proofErr w:type="gramStart"/>
      <w:r w:rsidRPr="008F2D4F">
        <w:rPr>
          <w:rFonts w:ascii="Arial" w:hAnsi="Arial" w:cs="Arial"/>
          <w:sz w:val="24"/>
        </w:rPr>
        <w:t>trust</w:t>
      </w:r>
      <w:proofErr w:type="gramEnd"/>
      <w:r w:rsidRPr="008F2D4F">
        <w:rPr>
          <w:rFonts w:ascii="Arial" w:hAnsi="Arial" w:cs="Arial"/>
          <w:sz w:val="24"/>
        </w:rPr>
        <w:t xml:space="preserve"> or authority over such athlete.   </w:t>
      </w:r>
    </w:p>
    <w:p w14:paraId="03D97164" w14:textId="19715555" w:rsidR="008F2D4F" w:rsidRPr="008F2D4F" w:rsidRDefault="008F2D4F" w:rsidP="008F2D4F">
      <w:pPr>
        <w:rPr>
          <w:rFonts w:ascii="Arial" w:hAnsi="Arial" w:cs="Arial"/>
          <w:sz w:val="24"/>
        </w:rPr>
      </w:pPr>
      <w:r w:rsidRPr="008F2D4F">
        <w:rPr>
          <w:rFonts w:ascii="Arial" w:hAnsi="Arial" w:cs="Arial"/>
          <w:sz w:val="24"/>
        </w:rPr>
        <w:t xml:space="preserve">p. where an athlete has qualified for a training camp, provincial team, national team, or other such competitive opportunity, the athlete's coach will </w:t>
      </w:r>
      <w:r w:rsidR="00433615">
        <w:rPr>
          <w:rFonts w:ascii="Arial" w:hAnsi="Arial" w:cs="Arial"/>
          <w:sz w:val="24"/>
        </w:rPr>
        <w:t>s</w:t>
      </w:r>
      <w:r w:rsidRPr="008F2D4F">
        <w:rPr>
          <w:rFonts w:ascii="Arial" w:hAnsi="Arial" w:cs="Arial"/>
          <w:sz w:val="24"/>
        </w:rPr>
        <w:t xml:space="preserve">upport the program, applicable coaching </w:t>
      </w:r>
      <w:proofErr w:type="gramStart"/>
      <w:r w:rsidRPr="008F2D4F">
        <w:rPr>
          <w:rFonts w:ascii="Arial" w:hAnsi="Arial" w:cs="Arial"/>
          <w:sz w:val="24"/>
        </w:rPr>
        <w:t>staff</w:t>
      </w:r>
      <w:proofErr w:type="gramEnd"/>
      <w:r w:rsidRPr="008F2D4F">
        <w:rPr>
          <w:rFonts w:ascii="Arial" w:hAnsi="Arial" w:cs="Arial"/>
          <w:sz w:val="24"/>
        </w:rPr>
        <w:t xml:space="preserve"> and Swim Ontario. </w:t>
      </w:r>
    </w:p>
    <w:p w14:paraId="28480834" w14:textId="380F348D" w:rsidR="008F2D4F" w:rsidRPr="008F2D4F" w:rsidRDefault="008F2D4F" w:rsidP="008F2D4F">
      <w:pPr>
        <w:rPr>
          <w:rFonts w:ascii="Arial" w:hAnsi="Arial" w:cs="Arial"/>
          <w:sz w:val="24"/>
        </w:rPr>
      </w:pPr>
      <w:r w:rsidRPr="008F2D4F">
        <w:rPr>
          <w:rFonts w:ascii="Arial" w:hAnsi="Arial" w:cs="Arial"/>
          <w:sz w:val="24"/>
        </w:rPr>
        <w:t xml:space="preserve">q. </w:t>
      </w:r>
      <w:proofErr w:type="gramStart"/>
      <w:r w:rsidRPr="008F2D4F">
        <w:rPr>
          <w:rFonts w:ascii="Arial" w:hAnsi="Arial" w:cs="Arial"/>
          <w:sz w:val="24"/>
        </w:rPr>
        <w:t>give</w:t>
      </w:r>
      <w:proofErr w:type="gramEnd"/>
      <w:r w:rsidRPr="008F2D4F">
        <w:rPr>
          <w:rFonts w:ascii="Arial" w:hAnsi="Arial" w:cs="Arial"/>
          <w:sz w:val="24"/>
        </w:rPr>
        <w:t xml:space="preserve"> athletes the opportunity to contribut</w:t>
      </w:r>
      <w:r w:rsidR="00433615">
        <w:rPr>
          <w:rFonts w:ascii="Arial" w:hAnsi="Arial" w:cs="Arial"/>
          <w:sz w:val="24"/>
        </w:rPr>
        <w:t>e</w:t>
      </w:r>
      <w:r w:rsidRPr="008F2D4F">
        <w:rPr>
          <w:rFonts w:ascii="Arial" w:hAnsi="Arial" w:cs="Arial"/>
          <w:sz w:val="24"/>
        </w:rPr>
        <w:t xml:space="preserve"> to </w:t>
      </w:r>
      <w:r w:rsidR="00433615">
        <w:rPr>
          <w:rFonts w:ascii="Arial" w:hAnsi="Arial" w:cs="Arial"/>
          <w:sz w:val="24"/>
        </w:rPr>
        <w:t>p</w:t>
      </w:r>
      <w:r w:rsidRPr="008F2D4F">
        <w:rPr>
          <w:rFonts w:ascii="Arial" w:hAnsi="Arial" w:cs="Arial"/>
          <w:sz w:val="24"/>
        </w:rPr>
        <w:t xml:space="preserve">roposed training and performance standards as appropriate.  Coaches will provide athletes, and the parents/guardians of athletes who are minors, with the information necessary for such persons to be involved in the decisions that affect the athlete, as appropriate; refrain from intervening in personal affairs that are outside the generally accepted jurisdiction of a </w:t>
      </w:r>
      <w:proofErr w:type="gramStart"/>
      <w:r w:rsidRPr="008F2D4F">
        <w:rPr>
          <w:rFonts w:ascii="Arial" w:hAnsi="Arial" w:cs="Arial"/>
          <w:sz w:val="24"/>
        </w:rPr>
        <w:t>coach;</w:t>
      </w:r>
      <w:proofErr w:type="gramEnd"/>
      <w:r w:rsidRPr="008F2D4F">
        <w:rPr>
          <w:rFonts w:ascii="Arial" w:hAnsi="Arial" w:cs="Arial"/>
          <w:sz w:val="24"/>
        </w:rPr>
        <w:t xml:space="preserve">   </w:t>
      </w:r>
    </w:p>
    <w:p w14:paraId="6E6F8B9A" w14:textId="77777777" w:rsidR="008F2D4F" w:rsidRPr="008F2D4F" w:rsidRDefault="008F2D4F" w:rsidP="008F2D4F">
      <w:pPr>
        <w:rPr>
          <w:rFonts w:ascii="Arial" w:hAnsi="Arial" w:cs="Arial"/>
          <w:sz w:val="24"/>
        </w:rPr>
      </w:pPr>
      <w:r w:rsidRPr="008F2D4F">
        <w:rPr>
          <w:rFonts w:ascii="Arial" w:hAnsi="Arial" w:cs="Arial"/>
          <w:sz w:val="24"/>
        </w:rPr>
        <w:t xml:space="preserve">r. act in the best interest of the athlete’s development as a whole person; </w:t>
      </w:r>
    </w:p>
    <w:p w14:paraId="6D62F6BB" w14:textId="3106F4A1" w:rsidR="008F2D4F" w:rsidRPr="008F2D4F" w:rsidRDefault="008F2D4F" w:rsidP="008F2D4F">
      <w:pPr>
        <w:rPr>
          <w:rFonts w:ascii="Arial" w:hAnsi="Arial" w:cs="Arial"/>
          <w:sz w:val="24"/>
        </w:rPr>
      </w:pPr>
      <w:r w:rsidRPr="008F2D4F">
        <w:rPr>
          <w:rFonts w:ascii="Arial" w:hAnsi="Arial" w:cs="Arial"/>
          <w:sz w:val="24"/>
        </w:rPr>
        <w:t xml:space="preserve">s. </w:t>
      </w:r>
      <w:proofErr w:type="gramStart"/>
      <w:r w:rsidRPr="008F2D4F">
        <w:rPr>
          <w:rFonts w:ascii="Arial" w:hAnsi="Arial" w:cs="Arial"/>
          <w:sz w:val="24"/>
        </w:rPr>
        <w:t>recognize</w:t>
      </w:r>
      <w:proofErr w:type="gramEnd"/>
      <w:r w:rsidRPr="008F2D4F">
        <w:rPr>
          <w:rFonts w:ascii="Arial" w:hAnsi="Arial" w:cs="Arial"/>
          <w:sz w:val="24"/>
        </w:rPr>
        <w:t xml:space="preserve"> the power inherent in the position of coach and respect and promote the rights of all participants in sport. This is accomplished by establishing and following procedures for confidentiality (right to privacy), informed participation and fair and reasonable treatment.  Coaches have a special responsibility to respect and promote the rights of participants who are in a vulnerable or dependent position and less able to protect their own </w:t>
      </w:r>
      <w:proofErr w:type="gramStart"/>
      <w:r w:rsidRPr="008F2D4F">
        <w:rPr>
          <w:rFonts w:ascii="Arial" w:hAnsi="Arial" w:cs="Arial"/>
          <w:sz w:val="24"/>
        </w:rPr>
        <w:t>rights;</w:t>
      </w:r>
      <w:proofErr w:type="gramEnd"/>
    </w:p>
    <w:p w14:paraId="08A04B90" w14:textId="77777777" w:rsidR="008F2D4F" w:rsidRPr="008F2D4F" w:rsidRDefault="008F2D4F" w:rsidP="008F2D4F">
      <w:pPr>
        <w:rPr>
          <w:rFonts w:ascii="Arial" w:hAnsi="Arial" w:cs="Arial"/>
          <w:sz w:val="24"/>
        </w:rPr>
      </w:pPr>
      <w:r w:rsidRPr="008F2D4F">
        <w:rPr>
          <w:rFonts w:ascii="Arial" w:hAnsi="Arial" w:cs="Arial"/>
          <w:sz w:val="24"/>
        </w:rPr>
        <w:lastRenderedPageBreak/>
        <w:t xml:space="preserve">t. dress professionally, neatly and inoffensively; </w:t>
      </w:r>
    </w:p>
    <w:p w14:paraId="087F8EE2" w14:textId="77777777" w:rsidR="008F2D4F" w:rsidRPr="008F2D4F" w:rsidRDefault="008F2D4F" w:rsidP="008F2D4F">
      <w:pPr>
        <w:rPr>
          <w:rFonts w:ascii="Arial" w:hAnsi="Arial" w:cs="Arial"/>
          <w:sz w:val="24"/>
        </w:rPr>
      </w:pPr>
      <w:r w:rsidRPr="008F2D4F">
        <w:rPr>
          <w:rFonts w:ascii="Arial" w:hAnsi="Arial" w:cs="Arial"/>
          <w:sz w:val="24"/>
        </w:rPr>
        <w:t xml:space="preserve">u. use inoffensive language, taking into account the audience being addressed; </w:t>
      </w:r>
    </w:p>
    <w:p w14:paraId="20993717" w14:textId="77777777" w:rsidR="008F2D4F" w:rsidRPr="00256CD8" w:rsidRDefault="008F2D4F" w:rsidP="008F2D4F">
      <w:pPr>
        <w:rPr>
          <w:rFonts w:ascii="Arial" w:hAnsi="Arial" w:cs="Arial"/>
          <w:b/>
          <w:bCs/>
          <w:sz w:val="24"/>
        </w:rPr>
      </w:pPr>
      <w:r w:rsidRPr="00256CD8">
        <w:rPr>
          <w:rFonts w:ascii="Arial" w:hAnsi="Arial" w:cs="Arial"/>
          <w:b/>
          <w:bCs/>
          <w:sz w:val="24"/>
        </w:rPr>
        <w:t xml:space="preserve">Officials </w:t>
      </w:r>
    </w:p>
    <w:p w14:paraId="30E32FAB" w14:textId="77777777" w:rsidR="008F2D4F" w:rsidRPr="008F2D4F" w:rsidRDefault="008F2D4F" w:rsidP="008F2D4F">
      <w:pPr>
        <w:rPr>
          <w:rFonts w:ascii="Arial" w:hAnsi="Arial" w:cs="Arial"/>
          <w:sz w:val="24"/>
        </w:rPr>
      </w:pPr>
      <w:r w:rsidRPr="008F2D4F">
        <w:rPr>
          <w:rFonts w:ascii="Arial" w:hAnsi="Arial" w:cs="Arial"/>
          <w:sz w:val="24"/>
        </w:rPr>
        <w:t xml:space="preserve">13. In addition to paragraph 7 above, Officials will have additional responsibilities to: </w:t>
      </w:r>
    </w:p>
    <w:p w14:paraId="59C77B76" w14:textId="56BD1B1A" w:rsidR="008F2D4F" w:rsidRPr="008F2D4F" w:rsidRDefault="008F2D4F" w:rsidP="008F2D4F">
      <w:pPr>
        <w:rPr>
          <w:rFonts w:ascii="Arial" w:hAnsi="Arial" w:cs="Arial"/>
          <w:sz w:val="24"/>
        </w:rPr>
      </w:pPr>
      <w:r w:rsidRPr="008F2D4F">
        <w:rPr>
          <w:rFonts w:ascii="Arial" w:hAnsi="Arial" w:cs="Arial"/>
          <w:sz w:val="24"/>
        </w:rPr>
        <w:t xml:space="preserve">a. </w:t>
      </w:r>
      <w:proofErr w:type="gramStart"/>
      <w:r w:rsidRPr="008F2D4F">
        <w:rPr>
          <w:rFonts w:ascii="Arial" w:hAnsi="Arial" w:cs="Arial"/>
          <w:sz w:val="24"/>
        </w:rPr>
        <w:t>accept</w:t>
      </w:r>
      <w:proofErr w:type="gramEnd"/>
      <w:r w:rsidRPr="008F2D4F">
        <w:rPr>
          <w:rFonts w:ascii="Arial" w:hAnsi="Arial" w:cs="Arial"/>
          <w:sz w:val="24"/>
        </w:rPr>
        <w:t xml:space="preserve"> an assignment to officiate at a meet only if one intends to </w:t>
      </w:r>
      <w:proofErr w:type="spellStart"/>
      <w:r w:rsidRPr="008F2D4F">
        <w:rPr>
          <w:rFonts w:ascii="Arial" w:hAnsi="Arial" w:cs="Arial"/>
          <w:sz w:val="24"/>
        </w:rPr>
        <w:t>honour</w:t>
      </w:r>
      <w:proofErr w:type="spellEnd"/>
      <w:r w:rsidRPr="008F2D4F">
        <w:rPr>
          <w:rFonts w:ascii="Arial" w:hAnsi="Arial" w:cs="Arial"/>
          <w:sz w:val="24"/>
        </w:rPr>
        <w:t xml:space="preserve"> that commitment.  If, for any reason, one is unable to attend, let the person in charge of officials know </w:t>
      </w:r>
      <w:r w:rsidR="00433615" w:rsidRPr="008F2D4F">
        <w:rPr>
          <w:rFonts w:ascii="Arial" w:hAnsi="Arial" w:cs="Arial"/>
          <w:sz w:val="24"/>
        </w:rPr>
        <w:t>as soon as possible.</w:t>
      </w:r>
      <w:r w:rsidRPr="008F2D4F">
        <w:rPr>
          <w:rFonts w:ascii="Arial" w:hAnsi="Arial" w:cs="Arial"/>
          <w:sz w:val="24"/>
        </w:rPr>
        <w:t xml:space="preserve"> </w:t>
      </w:r>
    </w:p>
    <w:p w14:paraId="54D84FE8" w14:textId="77777777" w:rsidR="008F2D4F" w:rsidRPr="008F2D4F" w:rsidRDefault="008F2D4F" w:rsidP="008F2D4F">
      <w:pPr>
        <w:rPr>
          <w:rFonts w:ascii="Arial" w:hAnsi="Arial" w:cs="Arial"/>
          <w:sz w:val="24"/>
        </w:rPr>
      </w:pPr>
      <w:r w:rsidRPr="008F2D4F">
        <w:rPr>
          <w:rFonts w:ascii="Arial" w:hAnsi="Arial" w:cs="Arial"/>
          <w:sz w:val="24"/>
        </w:rPr>
        <w:t xml:space="preserve">b. be fair and </w:t>
      </w:r>
      <w:proofErr w:type="gramStart"/>
      <w:r w:rsidRPr="008F2D4F">
        <w:rPr>
          <w:rFonts w:ascii="Arial" w:hAnsi="Arial" w:cs="Arial"/>
          <w:sz w:val="24"/>
        </w:rPr>
        <w:t>objective;</w:t>
      </w:r>
      <w:proofErr w:type="gramEnd"/>
      <w:r w:rsidRPr="008F2D4F">
        <w:rPr>
          <w:rFonts w:ascii="Arial" w:hAnsi="Arial" w:cs="Arial"/>
          <w:sz w:val="24"/>
        </w:rPr>
        <w:t xml:space="preserve"> </w:t>
      </w:r>
    </w:p>
    <w:p w14:paraId="097E62A8" w14:textId="77777777" w:rsidR="008F2D4F" w:rsidRPr="008F2D4F" w:rsidRDefault="008F2D4F" w:rsidP="008F2D4F">
      <w:pPr>
        <w:rPr>
          <w:rFonts w:ascii="Arial" w:hAnsi="Arial" w:cs="Arial"/>
          <w:sz w:val="24"/>
        </w:rPr>
      </w:pPr>
      <w:r w:rsidRPr="008F2D4F">
        <w:rPr>
          <w:rFonts w:ascii="Arial" w:hAnsi="Arial" w:cs="Arial"/>
          <w:sz w:val="24"/>
        </w:rPr>
        <w:t xml:space="preserve">c. </w:t>
      </w:r>
      <w:proofErr w:type="gramStart"/>
      <w:r w:rsidRPr="008F2D4F">
        <w:rPr>
          <w:rFonts w:ascii="Arial" w:hAnsi="Arial" w:cs="Arial"/>
          <w:sz w:val="24"/>
        </w:rPr>
        <w:t>avoid</w:t>
      </w:r>
      <w:proofErr w:type="gramEnd"/>
      <w:r w:rsidRPr="008F2D4F">
        <w:rPr>
          <w:rFonts w:ascii="Arial" w:hAnsi="Arial" w:cs="Arial"/>
          <w:sz w:val="24"/>
        </w:rPr>
        <w:t xml:space="preserve"> situations for which a conflict of interest may arise pursuant to Swim Ontario's Conflict of Interest </w:t>
      </w:r>
    </w:p>
    <w:p w14:paraId="509B85AC" w14:textId="64B8CA40" w:rsidR="008F2D4F" w:rsidRPr="00433615" w:rsidRDefault="008F2D4F" w:rsidP="008F2D4F">
      <w:pPr>
        <w:rPr>
          <w:rFonts w:ascii="Arial" w:hAnsi="Arial" w:cs="Arial"/>
          <w:sz w:val="24"/>
        </w:rPr>
      </w:pPr>
      <w:r w:rsidRPr="00433615">
        <w:rPr>
          <w:rFonts w:ascii="Arial" w:hAnsi="Arial" w:cs="Arial"/>
          <w:b/>
          <w:bCs/>
          <w:sz w:val="24"/>
        </w:rPr>
        <w:t>Policy</w:t>
      </w:r>
      <w:r w:rsidRPr="00433615">
        <w:rPr>
          <w:rFonts w:ascii="Arial" w:hAnsi="Arial" w:cs="Arial"/>
          <w:sz w:val="24"/>
        </w:rPr>
        <w:t xml:space="preserve"> </w:t>
      </w:r>
    </w:p>
    <w:p w14:paraId="7963EBA0" w14:textId="77777777" w:rsidR="008F2D4F" w:rsidRPr="008F2D4F" w:rsidRDefault="008F2D4F" w:rsidP="008F2D4F">
      <w:pPr>
        <w:rPr>
          <w:rFonts w:ascii="Arial" w:hAnsi="Arial" w:cs="Arial"/>
          <w:sz w:val="24"/>
        </w:rPr>
      </w:pPr>
      <w:r w:rsidRPr="008F2D4F">
        <w:rPr>
          <w:rFonts w:ascii="Arial" w:hAnsi="Arial" w:cs="Arial"/>
          <w:sz w:val="24"/>
        </w:rPr>
        <w:t xml:space="preserve">d. </w:t>
      </w:r>
      <w:proofErr w:type="gramStart"/>
      <w:r w:rsidRPr="008F2D4F">
        <w:rPr>
          <w:rFonts w:ascii="Arial" w:hAnsi="Arial" w:cs="Arial"/>
          <w:sz w:val="24"/>
        </w:rPr>
        <w:t>make</w:t>
      </w:r>
      <w:proofErr w:type="gramEnd"/>
      <w:r w:rsidRPr="008F2D4F">
        <w:rPr>
          <w:rFonts w:ascii="Arial" w:hAnsi="Arial" w:cs="Arial"/>
          <w:sz w:val="24"/>
        </w:rPr>
        <w:t xml:space="preserve"> independent judgments;  </w:t>
      </w:r>
    </w:p>
    <w:p w14:paraId="095358A8" w14:textId="77777777" w:rsidR="008F2D4F" w:rsidRPr="008F2D4F" w:rsidRDefault="008F2D4F" w:rsidP="008F2D4F">
      <w:pPr>
        <w:rPr>
          <w:rFonts w:ascii="Arial" w:hAnsi="Arial" w:cs="Arial"/>
          <w:sz w:val="24"/>
        </w:rPr>
      </w:pPr>
      <w:r w:rsidRPr="008F2D4F">
        <w:rPr>
          <w:rFonts w:ascii="Arial" w:hAnsi="Arial" w:cs="Arial"/>
          <w:sz w:val="24"/>
        </w:rPr>
        <w:t xml:space="preserve">e. </w:t>
      </w:r>
      <w:proofErr w:type="gramStart"/>
      <w:r w:rsidRPr="008F2D4F">
        <w:rPr>
          <w:rFonts w:ascii="Arial" w:hAnsi="Arial" w:cs="Arial"/>
          <w:sz w:val="24"/>
        </w:rPr>
        <w:t>have</w:t>
      </w:r>
      <w:proofErr w:type="gramEnd"/>
      <w:r w:rsidRPr="008F2D4F">
        <w:rPr>
          <w:rFonts w:ascii="Arial" w:hAnsi="Arial" w:cs="Arial"/>
          <w:sz w:val="24"/>
        </w:rPr>
        <w:t xml:space="preserve"> a positive attitude when going to work at a competition, time trial, and swim meet; </w:t>
      </w:r>
    </w:p>
    <w:p w14:paraId="1A70BA8E" w14:textId="4D19EF15" w:rsidR="008F2D4F" w:rsidRPr="008F2D4F" w:rsidRDefault="008F2D4F" w:rsidP="008F2D4F">
      <w:pPr>
        <w:rPr>
          <w:rFonts w:ascii="Arial" w:hAnsi="Arial" w:cs="Arial"/>
          <w:sz w:val="24"/>
        </w:rPr>
      </w:pPr>
      <w:r w:rsidRPr="008F2D4F">
        <w:rPr>
          <w:rFonts w:ascii="Arial" w:hAnsi="Arial" w:cs="Arial"/>
          <w:sz w:val="24"/>
        </w:rPr>
        <w:t xml:space="preserve">f. All officials to follow the dress code prescribed by Swim Ontario and/or Swimming Canada for Swim Ontario sanctioned competitions and SNC designated </w:t>
      </w:r>
      <w:r w:rsidR="00433615" w:rsidRPr="008F2D4F">
        <w:rPr>
          <w:rFonts w:ascii="Arial" w:hAnsi="Arial" w:cs="Arial"/>
          <w:sz w:val="24"/>
        </w:rPr>
        <w:t>competitions.</w:t>
      </w:r>
      <w:r w:rsidRPr="008F2D4F">
        <w:rPr>
          <w:rFonts w:ascii="Arial" w:hAnsi="Arial" w:cs="Arial"/>
          <w:sz w:val="24"/>
        </w:rPr>
        <w:t xml:space="preserve"> </w:t>
      </w:r>
    </w:p>
    <w:p w14:paraId="41E0AC5A" w14:textId="664D4CBD" w:rsidR="008F2D4F" w:rsidRPr="008F2D4F" w:rsidRDefault="008F2D4F" w:rsidP="008F2D4F">
      <w:pPr>
        <w:rPr>
          <w:rFonts w:ascii="Arial" w:hAnsi="Arial" w:cs="Arial"/>
          <w:sz w:val="24"/>
        </w:rPr>
      </w:pPr>
      <w:r w:rsidRPr="008F2D4F">
        <w:rPr>
          <w:rFonts w:ascii="Arial" w:hAnsi="Arial" w:cs="Arial"/>
          <w:sz w:val="24"/>
        </w:rPr>
        <w:t xml:space="preserve">g. be at the pool and ready to work at least 45 minutes before the session begins, particularly if one is doing strokes and turns as the Referee will be giving instructions as to any rule changes or interpretations and procedures for the session at this </w:t>
      </w:r>
      <w:proofErr w:type="gramStart"/>
      <w:r w:rsidRPr="008F2D4F">
        <w:rPr>
          <w:rFonts w:ascii="Arial" w:hAnsi="Arial" w:cs="Arial"/>
          <w:sz w:val="24"/>
        </w:rPr>
        <w:t>time;</w:t>
      </w:r>
      <w:proofErr w:type="gramEnd"/>
      <w:r w:rsidRPr="008F2D4F">
        <w:rPr>
          <w:rFonts w:ascii="Arial" w:hAnsi="Arial" w:cs="Arial"/>
          <w:sz w:val="24"/>
        </w:rPr>
        <w:t xml:space="preserve"> </w:t>
      </w:r>
    </w:p>
    <w:p w14:paraId="46F3D94C" w14:textId="2AE9328F" w:rsidR="008F2D4F" w:rsidRPr="008F2D4F" w:rsidRDefault="008F2D4F" w:rsidP="008F2D4F">
      <w:pPr>
        <w:rPr>
          <w:rFonts w:ascii="Arial" w:hAnsi="Arial" w:cs="Arial"/>
          <w:sz w:val="24"/>
        </w:rPr>
      </w:pPr>
      <w:r w:rsidRPr="008F2D4F">
        <w:rPr>
          <w:rFonts w:ascii="Arial" w:hAnsi="Arial" w:cs="Arial"/>
          <w:sz w:val="24"/>
        </w:rPr>
        <w:t>h. report promptly to the officials’ area to sign in.  Officials must remain in the sign</w:t>
      </w:r>
      <w:r w:rsidRPr="008F2D4F">
        <w:rPr>
          <w:rFonts w:ascii="Cambria Math" w:hAnsi="Cambria Math" w:cs="Cambria Math"/>
          <w:sz w:val="24"/>
        </w:rPr>
        <w:t>‐</w:t>
      </w:r>
      <w:r w:rsidRPr="008F2D4F">
        <w:rPr>
          <w:rFonts w:ascii="Arial" w:hAnsi="Arial" w:cs="Arial"/>
          <w:sz w:val="24"/>
        </w:rPr>
        <w:t xml:space="preserve">in area until briefing has been </w:t>
      </w:r>
      <w:proofErr w:type="gramStart"/>
      <w:r w:rsidRPr="008F2D4F">
        <w:rPr>
          <w:rFonts w:ascii="Arial" w:hAnsi="Arial" w:cs="Arial"/>
          <w:sz w:val="24"/>
        </w:rPr>
        <w:t>completed;</w:t>
      </w:r>
      <w:proofErr w:type="gramEnd"/>
      <w:r w:rsidRPr="008F2D4F">
        <w:rPr>
          <w:rFonts w:ascii="Arial" w:hAnsi="Arial" w:cs="Arial"/>
          <w:sz w:val="24"/>
        </w:rPr>
        <w:t xml:space="preserve"> </w:t>
      </w:r>
    </w:p>
    <w:p w14:paraId="13E417EC" w14:textId="77777777" w:rsidR="008F2D4F" w:rsidRPr="008F2D4F" w:rsidRDefault="008F2D4F" w:rsidP="008F2D4F">
      <w:pPr>
        <w:rPr>
          <w:rFonts w:ascii="Arial" w:hAnsi="Arial" w:cs="Arial"/>
          <w:sz w:val="24"/>
        </w:rPr>
      </w:pPr>
      <w:proofErr w:type="spellStart"/>
      <w:r w:rsidRPr="008F2D4F">
        <w:rPr>
          <w:rFonts w:ascii="Arial" w:hAnsi="Arial" w:cs="Arial"/>
          <w:sz w:val="24"/>
        </w:rPr>
        <w:t>i</w:t>
      </w:r>
      <w:proofErr w:type="spellEnd"/>
      <w:r w:rsidRPr="008F2D4F">
        <w:rPr>
          <w:rFonts w:ascii="Arial" w:hAnsi="Arial" w:cs="Arial"/>
          <w:sz w:val="24"/>
        </w:rPr>
        <w:t xml:space="preserve">. </w:t>
      </w:r>
      <w:proofErr w:type="gramStart"/>
      <w:r w:rsidRPr="008F2D4F">
        <w:rPr>
          <w:rFonts w:ascii="Arial" w:hAnsi="Arial" w:cs="Arial"/>
          <w:sz w:val="24"/>
        </w:rPr>
        <w:t>accept</w:t>
      </w:r>
      <w:proofErr w:type="gramEnd"/>
      <w:r w:rsidRPr="008F2D4F">
        <w:rPr>
          <w:rFonts w:ascii="Arial" w:hAnsi="Arial" w:cs="Arial"/>
          <w:sz w:val="24"/>
        </w:rPr>
        <w:t xml:space="preserve"> the assignment one has been given at the meet;  </w:t>
      </w:r>
    </w:p>
    <w:p w14:paraId="4A67222F" w14:textId="43D30F40" w:rsidR="008F2D4F" w:rsidRPr="008F2D4F" w:rsidRDefault="008F2D4F" w:rsidP="008F2D4F">
      <w:pPr>
        <w:rPr>
          <w:rFonts w:ascii="Arial" w:hAnsi="Arial" w:cs="Arial"/>
          <w:sz w:val="24"/>
        </w:rPr>
      </w:pPr>
      <w:r w:rsidRPr="008F2D4F">
        <w:rPr>
          <w:rFonts w:ascii="Arial" w:hAnsi="Arial" w:cs="Arial"/>
          <w:sz w:val="24"/>
        </w:rPr>
        <w:t xml:space="preserve">j. </w:t>
      </w:r>
      <w:proofErr w:type="gramStart"/>
      <w:r w:rsidRPr="008F2D4F">
        <w:rPr>
          <w:rFonts w:ascii="Arial" w:hAnsi="Arial" w:cs="Arial"/>
          <w:sz w:val="24"/>
        </w:rPr>
        <w:t>remain</w:t>
      </w:r>
      <w:proofErr w:type="gramEnd"/>
      <w:r w:rsidRPr="008F2D4F">
        <w:rPr>
          <w:rFonts w:ascii="Arial" w:hAnsi="Arial" w:cs="Arial"/>
          <w:sz w:val="24"/>
        </w:rPr>
        <w:t xml:space="preserve"> at your assigned station for the entire session.    If you need a replacement </w:t>
      </w:r>
      <w:proofErr w:type="gramStart"/>
      <w:r w:rsidRPr="008F2D4F">
        <w:rPr>
          <w:rFonts w:ascii="Arial" w:hAnsi="Arial" w:cs="Arial"/>
          <w:sz w:val="24"/>
        </w:rPr>
        <w:t>for  any</w:t>
      </w:r>
      <w:proofErr w:type="gramEnd"/>
      <w:r w:rsidRPr="008F2D4F">
        <w:rPr>
          <w:rFonts w:ascii="Arial" w:hAnsi="Arial" w:cs="Arial"/>
          <w:sz w:val="24"/>
        </w:rPr>
        <w:t xml:space="preserve"> reason, arrangements must be made with the Referee before leaving your post; </w:t>
      </w:r>
    </w:p>
    <w:p w14:paraId="71974EA5" w14:textId="77777777" w:rsidR="008F2D4F" w:rsidRPr="008F2D4F" w:rsidRDefault="008F2D4F" w:rsidP="008F2D4F">
      <w:pPr>
        <w:rPr>
          <w:rFonts w:ascii="Arial" w:hAnsi="Arial" w:cs="Arial"/>
          <w:sz w:val="24"/>
        </w:rPr>
      </w:pPr>
      <w:r w:rsidRPr="008F2D4F">
        <w:rPr>
          <w:rFonts w:ascii="Arial" w:hAnsi="Arial" w:cs="Arial"/>
          <w:sz w:val="24"/>
        </w:rPr>
        <w:t xml:space="preserve">k. </w:t>
      </w:r>
      <w:proofErr w:type="gramStart"/>
      <w:r w:rsidRPr="008F2D4F">
        <w:rPr>
          <w:rFonts w:ascii="Arial" w:hAnsi="Arial" w:cs="Arial"/>
          <w:sz w:val="24"/>
        </w:rPr>
        <w:t>know</w:t>
      </w:r>
      <w:proofErr w:type="gramEnd"/>
      <w:r w:rsidRPr="008F2D4F">
        <w:rPr>
          <w:rFonts w:ascii="Arial" w:hAnsi="Arial" w:cs="Arial"/>
          <w:sz w:val="24"/>
        </w:rPr>
        <w:t xml:space="preserve"> the rules thoroughly as they apply to your assigned position; </w:t>
      </w:r>
    </w:p>
    <w:p w14:paraId="276091A4" w14:textId="526CD9D9" w:rsidR="008F2D4F" w:rsidRPr="008F2D4F" w:rsidRDefault="008F2D4F" w:rsidP="008F2D4F">
      <w:pPr>
        <w:rPr>
          <w:rFonts w:ascii="Arial" w:hAnsi="Arial" w:cs="Arial"/>
          <w:sz w:val="24"/>
        </w:rPr>
      </w:pPr>
      <w:r w:rsidRPr="008F2D4F">
        <w:rPr>
          <w:rFonts w:ascii="Arial" w:hAnsi="Arial" w:cs="Arial"/>
          <w:sz w:val="24"/>
        </w:rPr>
        <w:t xml:space="preserve">l. be as impartial, </w:t>
      </w:r>
      <w:proofErr w:type="gramStart"/>
      <w:r w:rsidRPr="008F2D4F">
        <w:rPr>
          <w:rFonts w:ascii="Arial" w:hAnsi="Arial" w:cs="Arial"/>
          <w:sz w:val="24"/>
        </w:rPr>
        <w:t>unobtrusive</w:t>
      </w:r>
      <w:proofErr w:type="gramEnd"/>
      <w:r w:rsidRPr="008F2D4F">
        <w:rPr>
          <w:rFonts w:ascii="Arial" w:hAnsi="Arial" w:cs="Arial"/>
          <w:sz w:val="24"/>
        </w:rPr>
        <w:t xml:space="preserve"> and inconspicuous as possible.    Officials do not coach or cheer while working. Your role is to assist by providing adequate technical supervision for the meet; </w:t>
      </w:r>
    </w:p>
    <w:p w14:paraId="3EC010C0" w14:textId="77777777" w:rsidR="008F2D4F" w:rsidRPr="008F2D4F" w:rsidRDefault="008F2D4F" w:rsidP="008F2D4F">
      <w:pPr>
        <w:rPr>
          <w:rFonts w:ascii="Arial" w:hAnsi="Arial" w:cs="Arial"/>
          <w:sz w:val="24"/>
        </w:rPr>
      </w:pPr>
      <w:r w:rsidRPr="008F2D4F">
        <w:rPr>
          <w:rFonts w:ascii="Arial" w:hAnsi="Arial" w:cs="Arial"/>
          <w:sz w:val="24"/>
        </w:rPr>
        <w:t xml:space="preserve">m. respect the final decision of the referee </w:t>
      </w:r>
      <w:r w:rsidRPr="008F2D4F">
        <w:rPr>
          <w:rFonts w:ascii="Cambria Math" w:hAnsi="Cambria Math" w:cs="Cambria Math"/>
          <w:sz w:val="24"/>
        </w:rPr>
        <w:t>‐</w:t>
      </w:r>
      <w:r w:rsidRPr="008F2D4F">
        <w:rPr>
          <w:rFonts w:ascii="Arial" w:hAnsi="Arial" w:cs="Arial"/>
          <w:sz w:val="24"/>
        </w:rPr>
        <w:t xml:space="preserve"> he or she has the right to overturn your </w:t>
      </w:r>
      <w:r w:rsidRPr="008F2D4F">
        <w:rPr>
          <w:rFonts w:ascii="Arial" w:hAnsi="Arial" w:cs="Arial"/>
          <w:sz w:val="24"/>
        </w:rPr>
        <w:lastRenderedPageBreak/>
        <w:t xml:space="preserve">decision; and, </w:t>
      </w:r>
    </w:p>
    <w:p w14:paraId="3BB52F7D" w14:textId="2F485C8D" w:rsidR="00A32442" w:rsidRDefault="008F2D4F" w:rsidP="008F2D4F">
      <w:pPr>
        <w:rPr>
          <w:rFonts w:ascii="Arial" w:hAnsi="Arial" w:cs="Arial"/>
          <w:sz w:val="24"/>
        </w:rPr>
      </w:pPr>
      <w:r w:rsidRPr="008F2D4F">
        <w:rPr>
          <w:rFonts w:ascii="Arial" w:hAnsi="Arial" w:cs="Arial"/>
          <w:sz w:val="24"/>
        </w:rPr>
        <w:t xml:space="preserve">n. </w:t>
      </w:r>
      <w:proofErr w:type="gramStart"/>
      <w:r w:rsidRPr="008F2D4F">
        <w:rPr>
          <w:rFonts w:ascii="Arial" w:hAnsi="Arial" w:cs="Arial"/>
          <w:sz w:val="24"/>
        </w:rPr>
        <w:t>do</w:t>
      </w:r>
      <w:proofErr w:type="gramEnd"/>
      <w:r w:rsidRPr="008F2D4F">
        <w:rPr>
          <w:rFonts w:ascii="Arial" w:hAnsi="Arial" w:cs="Arial"/>
          <w:sz w:val="24"/>
        </w:rPr>
        <w:t xml:space="preserve"> not lecture a coach or debate disqualifications with a swimmer while working the deck.   </w:t>
      </w:r>
      <w:proofErr w:type="gramStart"/>
      <w:r w:rsidRPr="008F2D4F">
        <w:rPr>
          <w:rFonts w:ascii="Arial" w:hAnsi="Arial" w:cs="Arial"/>
          <w:sz w:val="24"/>
        </w:rPr>
        <w:t>Remain composed and professional at all times</w:t>
      </w:r>
      <w:proofErr w:type="gramEnd"/>
      <w:r w:rsidRPr="008F2D4F">
        <w:rPr>
          <w:rFonts w:ascii="Arial" w:hAnsi="Arial" w:cs="Arial"/>
          <w:sz w:val="24"/>
        </w:rPr>
        <w:t>. Refer any questions or problems that come your way to the referee.</w:t>
      </w:r>
    </w:p>
    <w:p w14:paraId="6C5CD915" w14:textId="562A5D29" w:rsidR="00697A55" w:rsidRDefault="00697A55" w:rsidP="008F2D4F">
      <w:pPr>
        <w:rPr>
          <w:rFonts w:ascii="Arial" w:hAnsi="Arial" w:cs="Arial"/>
          <w:sz w:val="24"/>
        </w:rPr>
      </w:pPr>
    </w:p>
    <w:p w14:paraId="626C320F" w14:textId="77777777" w:rsidR="00433615" w:rsidRDefault="00433615" w:rsidP="00697A55">
      <w:pPr>
        <w:rPr>
          <w:rFonts w:ascii="Arial" w:hAnsi="Arial" w:cs="Arial"/>
          <w:b/>
          <w:bCs/>
          <w:sz w:val="24"/>
          <w:highlight w:val="yellow"/>
        </w:rPr>
      </w:pPr>
    </w:p>
    <w:p w14:paraId="73DA7125" w14:textId="77777777" w:rsidR="00433615" w:rsidRDefault="00433615" w:rsidP="00697A55">
      <w:pPr>
        <w:rPr>
          <w:rFonts w:ascii="Arial" w:hAnsi="Arial" w:cs="Arial"/>
          <w:b/>
          <w:bCs/>
          <w:sz w:val="24"/>
          <w:highlight w:val="yellow"/>
        </w:rPr>
      </w:pPr>
    </w:p>
    <w:p w14:paraId="05E1815D" w14:textId="77777777" w:rsidR="00433615" w:rsidRDefault="00433615" w:rsidP="00697A55">
      <w:pPr>
        <w:rPr>
          <w:rFonts w:ascii="Arial" w:hAnsi="Arial" w:cs="Arial"/>
          <w:b/>
          <w:bCs/>
          <w:sz w:val="24"/>
          <w:highlight w:val="yellow"/>
        </w:rPr>
      </w:pPr>
    </w:p>
    <w:p w14:paraId="088E6078" w14:textId="77777777" w:rsidR="00433615" w:rsidRDefault="00433615" w:rsidP="00697A55">
      <w:pPr>
        <w:rPr>
          <w:rFonts w:ascii="Arial" w:hAnsi="Arial" w:cs="Arial"/>
          <w:b/>
          <w:bCs/>
          <w:sz w:val="24"/>
          <w:highlight w:val="yellow"/>
        </w:rPr>
      </w:pPr>
    </w:p>
    <w:p w14:paraId="07B1E2EC" w14:textId="77777777" w:rsidR="00433615" w:rsidRDefault="00433615" w:rsidP="00697A55">
      <w:pPr>
        <w:rPr>
          <w:rFonts w:ascii="Arial" w:hAnsi="Arial" w:cs="Arial"/>
          <w:b/>
          <w:bCs/>
          <w:sz w:val="24"/>
          <w:highlight w:val="yellow"/>
        </w:rPr>
      </w:pPr>
    </w:p>
    <w:p w14:paraId="441CED28" w14:textId="77777777" w:rsidR="00433615" w:rsidRDefault="00433615" w:rsidP="00697A55">
      <w:pPr>
        <w:rPr>
          <w:rFonts w:ascii="Arial" w:hAnsi="Arial" w:cs="Arial"/>
          <w:b/>
          <w:bCs/>
          <w:sz w:val="24"/>
          <w:highlight w:val="yellow"/>
        </w:rPr>
      </w:pPr>
    </w:p>
    <w:p w14:paraId="779B7B2D" w14:textId="77777777" w:rsidR="00433615" w:rsidRDefault="00433615" w:rsidP="00697A55">
      <w:pPr>
        <w:rPr>
          <w:rFonts w:ascii="Arial" w:hAnsi="Arial" w:cs="Arial"/>
          <w:b/>
          <w:bCs/>
          <w:sz w:val="24"/>
          <w:highlight w:val="yellow"/>
        </w:rPr>
      </w:pPr>
    </w:p>
    <w:p w14:paraId="23CDE767" w14:textId="77777777" w:rsidR="00433615" w:rsidRDefault="00433615" w:rsidP="00697A55">
      <w:pPr>
        <w:rPr>
          <w:rFonts w:ascii="Arial" w:hAnsi="Arial" w:cs="Arial"/>
          <w:b/>
          <w:bCs/>
          <w:sz w:val="24"/>
          <w:highlight w:val="yellow"/>
        </w:rPr>
      </w:pPr>
    </w:p>
    <w:p w14:paraId="465AC19C" w14:textId="77777777" w:rsidR="00433615" w:rsidRDefault="00433615" w:rsidP="00697A55">
      <w:pPr>
        <w:rPr>
          <w:rFonts w:ascii="Arial" w:hAnsi="Arial" w:cs="Arial"/>
          <w:b/>
          <w:bCs/>
          <w:sz w:val="24"/>
          <w:highlight w:val="yellow"/>
        </w:rPr>
      </w:pPr>
    </w:p>
    <w:p w14:paraId="7692E0EF" w14:textId="77777777" w:rsidR="00433615" w:rsidRDefault="00433615" w:rsidP="00697A55">
      <w:pPr>
        <w:rPr>
          <w:rFonts w:ascii="Arial" w:hAnsi="Arial" w:cs="Arial"/>
          <w:b/>
          <w:bCs/>
          <w:sz w:val="24"/>
          <w:highlight w:val="yellow"/>
        </w:rPr>
      </w:pPr>
    </w:p>
    <w:p w14:paraId="7747D1FC" w14:textId="77777777" w:rsidR="00433615" w:rsidRDefault="00433615" w:rsidP="00697A55">
      <w:pPr>
        <w:rPr>
          <w:rFonts w:ascii="Arial" w:hAnsi="Arial" w:cs="Arial"/>
          <w:b/>
          <w:bCs/>
          <w:sz w:val="24"/>
          <w:highlight w:val="yellow"/>
        </w:rPr>
      </w:pPr>
    </w:p>
    <w:p w14:paraId="263F1308" w14:textId="77777777" w:rsidR="00433615" w:rsidRDefault="00433615" w:rsidP="00697A55">
      <w:pPr>
        <w:rPr>
          <w:rFonts w:ascii="Arial" w:hAnsi="Arial" w:cs="Arial"/>
          <w:b/>
          <w:bCs/>
          <w:sz w:val="24"/>
          <w:highlight w:val="yellow"/>
        </w:rPr>
      </w:pPr>
    </w:p>
    <w:p w14:paraId="7B68DE68" w14:textId="77777777" w:rsidR="00433615" w:rsidRDefault="00433615" w:rsidP="00697A55">
      <w:pPr>
        <w:rPr>
          <w:rFonts w:ascii="Arial" w:hAnsi="Arial" w:cs="Arial"/>
          <w:b/>
          <w:bCs/>
          <w:sz w:val="24"/>
          <w:highlight w:val="yellow"/>
        </w:rPr>
      </w:pPr>
    </w:p>
    <w:p w14:paraId="07317B8D" w14:textId="77777777" w:rsidR="00433615" w:rsidRDefault="00433615" w:rsidP="00697A55">
      <w:pPr>
        <w:rPr>
          <w:rFonts w:ascii="Arial" w:hAnsi="Arial" w:cs="Arial"/>
          <w:b/>
          <w:bCs/>
          <w:sz w:val="24"/>
          <w:highlight w:val="yellow"/>
        </w:rPr>
      </w:pPr>
    </w:p>
    <w:p w14:paraId="1F0E4358" w14:textId="77777777" w:rsidR="00433615" w:rsidRDefault="00433615" w:rsidP="00697A55">
      <w:pPr>
        <w:rPr>
          <w:rFonts w:ascii="Arial" w:hAnsi="Arial" w:cs="Arial"/>
          <w:b/>
          <w:bCs/>
          <w:sz w:val="24"/>
          <w:highlight w:val="yellow"/>
        </w:rPr>
      </w:pPr>
    </w:p>
    <w:p w14:paraId="5C19464B" w14:textId="77777777" w:rsidR="00433615" w:rsidRDefault="00433615" w:rsidP="00697A55">
      <w:pPr>
        <w:rPr>
          <w:rFonts w:ascii="Arial" w:hAnsi="Arial" w:cs="Arial"/>
          <w:b/>
          <w:bCs/>
          <w:sz w:val="24"/>
          <w:highlight w:val="yellow"/>
        </w:rPr>
      </w:pPr>
    </w:p>
    <w:p w14:paraId="5DAFC9C8" w14:textId="77777777" w:rsidR="00433615" w:rsidRDefault="00433615" w:rsidP="00697A55">
      <w:pPr>
        <w:rPr>
          <w:rFonts w:ascii="Arial" w:hAnsi="Arial" w:cs="Arial"/>
          <w:b/>
          <w:bCs/>
          <w:sz w:val="24"/>
          <w:highlight w:val="yellow"/>
        </w:rPr>
      </w:pPr>
    </w:p>
    <w:p w14:paraId="15669A81" w14:textId="77777777" w:rsidR="00433615" w:rsidRDefault="00433615" w:rsidP="00697A55">
      <w:pPr>
        <w:rPr>
          <w:rFonts w:ascii="Arial" w:hAnsi="Arial" w:cs="Arial"/>
          <w:b/>
          <w:bCs/>
          <w:sz w:val="24"/>
          <w:highlight w:val="yellow"/>
        </w:rPr>
      </w:pPr>
    </w:p>
    <w:p w14:paraId="2BD9E567" w14:textId="77777777" w:rsidR="00433615" w:rsidRDefault="00433615" w:rsidP="00697A55">
      <w:pPr>
        <w:rPr>
          <w:rFonts w:ascii="Arial" w:hAnsi="Arial" w:cs="Arial"/>
          <w:b/>
          <w:bCs/>
          <w:sz w:val="24"/>
          <w:highlight w:val="yellow"/>
        </w:rPr>
      </w:pPr>
    </w:p>
    <w:p w14:paraId="700567AA" w14:textId="77777777" w:rsidR="00433615" w:rsidRDefault="00433615" w:rsidP="00697A55">
      <w:pPr>
        <w:rPr>
          <w:rFonts w:ascii="Arial" w:hAnsi="Arial" w:cs="Arial"/>
          <w:b/>
          <w:bCs/>
          <w:sz w:val="24"/>
          <w:highlight w:val="yellow"/>
        </w:rPr>
      </w:pPr>
    </w:p>
    <w:p w14:paraId="788DC5CE" w14:textId="77777777" w:rsidR="00433615" w:rsidRDefault="00433615" w:rsidP="00697A55">
      <w:pPr>
        <w:rPr>
          <w:rFonts w:ascii="Arial" w:hAnsi="Arial" w:cs="Arial"/>
          <w:b/>
          <w:bCs/>
          <w:sz w:val="24"/>
          <w:highlight w:val="yellow"/>
        </w:rPr>
      </w:pPr>
    </w:p>
    <w:p w14:paraId="061DCEDD" w14:textId="77777777" w:rsidR="00433615" w:rsidRDefault="00433615" w:rsidP="00697A55">
      <w:pPr>
        <w:rPr>
          <w:rFonts w:ascii="Arial" w:hAnsi="Arial" w:cs="Arial"/>
          <w:b/>
          <w:bCs/>
          <w:sz w:val="24"/>
          <w:highlight w:val="yellow"/>
        </w:rPr>
      </w:pPr>
    </w:p>
    <w:p w14:paraId="3A2D4301" w14:textId="5EB8BD32" w:rsidR="00433615" w:rsidRPr="00433615" w:rsidRDefault="00433615" w:rsidP="00697A55">
      <w:pPr>
        <w:rPr>
          <w:rFonts w:ascii="Arial" w:hAnsi="Arial" w:cs="Arial"/>
          <w:b/>
          <w:bCs/>
          <w:sz w:val="24"/>
        </w:rPr>
      </w:pPr>
      <w:r w:rsidRPr="00433615">
        <w:rPr>
          <w:rFonts w:ascii="Arial" w:hAnsi="Arial" w:cs="Arial"/>
          <w:b/>
          <w:bCs/>
          <w:sz w:val="24"/>
        </w:rPr>
        <w:t xml:space="preserve">COMPREHENSIVE CODE OF CONDUCT AND ETHICS </w:t>
      </w:r>
    </w:p>
    <w:p w14:paraId="49A464E1" w14:textId="50CF423F" w:rsidR="00697A55" w:rsidRPr="00433615" w:rsidRDefault="00697A55" w:rsidP="00697A55">
      <w:pPr>
        <w:rPr>
          <w:rFonts w:ascii="Arial" w:hAnsi="Arial" w:cs="Arial"/>
          <w:b/>
          <w:bCs/>
          <w:sz w:val="24"/>
        </w:rPr>
      </w:pPr>
      <w:r w:rsidRPr="00433615">
        <w:rPr>
          <w:rFonts w:ascii="Arial" w:hAnsi="Arial" w:cs="Arial"/>
          <w:b/>
          <w:bCs/>
          <w:sz w:val="24"/>
        </w:rPr>
        <w:t>PROCEDURE MANUAL</w:t>
      </w:r>
    </w:p>
    <w:p w14:paraId="33B60B31" w14:textId="64046E33" w:rsidR="00697A55" w:rsidRPr="00433615" w:rsidRDefault="00697A55" w:rsidP="00697A55">
      <w:pPr>
        <w:rPr>
          <w:rFonts w:ascii="Arial" w:hAnsi="Arial" w:cs="Arial"/>
          <w:b/>
          <w:bCs/>
          <w:sz w:val="24"/>
        </w:rPr>
      </w:pPr>
      <w:r w:rsidRPr="00433615">
        <w:rPr>
          <w:rFonts w:ascii="Arial" w:hAnsi="Arial" w:cs="Arial"/>
          <w:b/>
          <w:bCs/>
          <w:sz w:val="24"/>
        </w:rPr>
        <w:t xml:space="preserve">Complaint, Discipline and Appeal Procedure </w:t>
      </w:r>
    </w:p>
    <w:p w14:paraId="69D83296" w14:textId="77777777" w:rsidR="00697A55" w:rsidRPr="00433615" w:rsidRDefault="00697A55" w:rsidP="00697A55">
      <w:pPr>
        <w:rPr>
          <w:rFonts w:ascii="Arial" w:hAnsi="Arial" w:cs="Arial"/>
          <w:b/>
          <w:bCs/>
          <w:sz w:val="24"/>
        </w:rPr>
      </w:pPr>
      <w:r w:rsidRPr="00433615">
        <w:rPr>
          <w:rFonts w:ascii="Arial" w:hAnsi="Arial" w:cs="Arial"/>
          <w:b/>
          <w:bCs/>
          <w:sz w:val="24"/>
        </w:rPr>
        <w:t>POLICY SECTION: ORGANIZATION – RISK MANAGEMENT PROCEDURE # O-002-05</w:t>
      </w:r>
    </w:p>
    <w:p w14:paraId="261991E4" w14:textId="77777777" w:rsidR="00697A55" w:rsidRPr="00433615" w:rsidRDefault="00697A55" w:rsidP="00697A55">
      <w:pPr>
        <w:rPr>
          <w:rFonts w:ascii="Arial" w:hAnsi="Arial" w:cs="Arial"/>
          <w:b/>
          <w:bCs/>
          <w:sz w:val="24"/>
        </w:rPr>
      </w:pPr>
      <w:r w:rsidRPr="00433615">
        <w:rPr>
          <w:rFonts w:ascii="Arial" w:hAnsi="Arial" w:cs="Arial"/>
          <w:b/>
          <w:bCs/>
          <w:sz w:val="24"/>
        </w:rPr>
        <w:t>RESPONSIBILITY: Chief Operating Officer</w:t>
      </w:r>
    </w:p>
    <w:p w14:paraId="3DFE92CC" w14:textId="77777777" w:rsidR="00697A55" w:rsidRPr="00433615" w:rsidRDefault="00697A55" w:rsidP="00697A55">
      <w:pPr>
        <w:rPr>
          <w:rFonts w:ascii="Arial" w:hAnsi="Arial" w:cs="Arial"/>
          <w:b/>
          <w:bCs/>
          <w:sz w:val="24"/>
        </w:rPr>
      </w:pPr>
      <w:r w:rsidRPr="00433615">
        <w:rPr>
          <w:rFonts w:ascii="Arial" w:hAnsi="Arial" w:cs="Arial"/>
          <w:b/>
          <w:bCs/>
          <w:sz w:val="24"/>
        </w:rPr>
        <w:t>SUBJECT: COMPLAINT, DISCIPLINE AND APPEAL PROCEDURE EFFECTIVE January</w:t>
      </w:r>
    </w:p>
    <w:p w14:paraId="6A527413" w14:textId="77777777" w:rsidR="00697A55" w:rsidRPr="00433615" w:rsidRDefault="00697A55" w:rsidP="00697A55">
      <w:pPr>
        <w:rPr>
          <w:rFonts w:ascii="Arial" w:hAnsi="Arial" w:cs="Arial"/>
          <w:b/>
          <w:bCs/>
          <w:sz w:val="24"/>
        </w:rPr>
      </w:pPr>
      <w:r w:rsidRPr="00433615">
        <w:rPr>
          <w:rFonts w:ascii="Arial" w:hAnsi="Arial" w:cs="Arial"/>
          <w:b/>
          <w:bCs/>
          <w:sz w:val="24"/>
        </w:rPr>
        <w:t>2009</w:t>
      </w:r>
    </w:p>
    <w:p w14:paraId="783BE02E" w14:textId="77777777" w:rsidR="00697A55" w:rsidRPr="00433615" w:rsidRDefault="00697A55" w:rsidP="00697A55">
      <w:pPr>
        <w:rPr>
          <w:rFonts w:ascii="Arial" w:hAnsi="Arial" w:cs="Arial"/>
          <w:b/>
          <w:bCs/>
          <w:sz w:val="24"/>
        </w:rPr>
      </w:pPr>
      <w:r w:rsidRPr="00433615">
        <w:rPr>
          <w:rFonts w:ascii="Arial" w:hAnsi="Arial" w:cs="Arial"/>
          <w:b/>
          <w:bCs/>
          <w:sz w:val="24"/>
        </w:rPr>
        <w:t xml:space="preserve">AUTHORIZEDBY: Board </w:t>
      </w:r>
      <w:proofErr w:type="gramStart"/>
      <w:r w:rsidRPr="00433615">
        <w:rPr>
          <w:rFonts w:ascii="Arial" w:hAnsi="Arial" w:cs="Arial"/>
          <w:b/>
          <w:bCs/>
          <w:sz w:val="24"/>
        </w:rPr>
        <w:t>Of</w:t>
      </w:r>
      <w:proofErr w:type="gramEnd"/>
      <w:r w:rsidRPr="00433615">
        <w:rPr>
          <w:rFonts w:ascii="Arial" w:hAnsi="Arial" w:cs="Arial"/>
          <w:b/>
          <w:bCs/>
          <w:sz w:val="24"/>
        </w:rPr>
        <w:t xml:space="preserve"> Directors REVISED</w:t>
      </w:r>
    </w:p>
    <w:p w14:paraId="2C143867" w14:textId="77777777" w:rsidR="00697A55" w:rsidRPr="00433615" w:rsidRDefault="00697A55" w:rsidP="00697A55">
      <w:pPr>
        <w:rPr>
          <w:rFonts w:ascii="Arial" w:hAnsi="Arial" w:cs="Arial"/>
          <w:b/>
          <w:bCs/>
          <w:sz w:val="24"/>
        </w:rPr>
      </w:pPr>
      <w:r w:rsidRPr="00433615">
        <w:rPr>
          <w:rFonts w:ascii="Arial" w:hAnsi="Arial" w:cs="Arial"/>
          <w:b/>
          <w:bCs/>
          <w:sz w:val="24"/>
        </w:rPr>
        <w:t>May 19</w:t>
      </w:r>
    </w:p>
    <w:p w14:paraId="1EC48C48" w14:textId="77777777" w:rsidR="00697A55" w:rsidRPr="00433615" w:rsidRDefault="00697A55" w:rsidP="00697A55">
      <w:pPr>
        <w:rPr>
          <w:rFonts w:ascii="Arial" w:hAnsi="Arial" w:cs="Arial"/>
          <w:b/>
          <w:bCs/>
          <w:sz w:val="24"/>
        </w:rPr>
      </w:pPr>
      <w:r w:rsidRPr="00433615">
        <w:rPr>
          <w:rFonts w:ascii="Arial" w:hAnsi="Arial" w:cs="Arial"/>
          <w:b/>
          <w:bCs/>
          <w:sz w:val="24"/>
        </w:rPr>
        <w:t>Dec.19</w:t>
      </w:r>
    </w:p>
    <w:p w14:paraId="5B1AF331" w14:textId="595D222B" w:rsidR="00697A55" w:rsidRPr="00E54773" w:rsidRDefault="00697A55" w:rsidP="00697A55">
      <w:pPr>
        <w:rPr>
          <w:rFonts w:ascii="Arial" w:hAnsi="Arial" w:cs="Arial"/>
          <w:b/>
          <w:bCs/>
          <w:sz w:val="24"/>
        </w:rPr>
      </w:pPr>
      <w:r w:rsidRPr="00433615">
        <w:rPr>
          <w:rFonts w:ascii="Arial" w:hAnsi="Arial" w:cs="Arial"/>
          <w:b/>
          <w:bCs/>
          <w:sz w:val="24"/>
        </w:rPr>
        <w:t>COMPLAINT, DISCIPLINE AND APPEAL PROCEDURE</w:t>
      </w:r>
    </w:p>
    <w:p w14:paraId="33F08CA6" w14:textId="77777777" w:rsidR="00697A55" w:rsidRPr="00E54773" w:rsidRDefault="00697A55" w:rsidP="00697A55">
      <w:pPr>
        <w:rPr>
          <w:rFonts w:ascii="Arial" w:hAnsi="Arial" w:cs="Arial"/>
          <w:b/>
          <w:bCs/>
          <w:sz w:val="24"/>
        </w:rPr>
      </w:pPr>
      <w:r w:rsidRPr="00E54773">
        <w:rPr>
          <w:rFonts w:ascii="Arial" w:hAnsi="Arial" w:cs="Arial"/>
          <w:b/>
          <w:bCs/>
          <w:sz w:val="24"/>
        </w:rPr>
        <w:t>Policy Statement</w:t>
      </w:r>
    </w:p>
    <w:p w14:paraId="47E35CF1" w14:textId="72ECF47F" w:rsidR="00697A55" w:rsidRPr="00697A55" w:rsidRDefault="00697A55" w:rsidP="00697A55">
      <w:pPr>
        <w:rPr>
          <w:rFonts w:ascii="Arial" w:hAnsi="Arial" w:cs="Arial"/>
          <w:sz w:val="24"/>
        </w:rPr>
      </w:pPr>
      <w:r w:rsidRPr="00697A55">
        <w:rPr>
          <w:rFonts w:ascii="Arial" w:hAnsi="Arial" w:cs="Arial"/>
          <w:sz w:val="24"/>
        </w:rPr>
        <w:t xml:space="preserve">Swim Ontario is committed to providing a safe, </w:t>
      </w:r>
      <w:proofErr w:type="gramStart"/>
      <w:r w:rsidRPr="00697A55">
        <w:rPr>
          <w:rFonts w:ascii="Arial" w:hAnsi="Arial" w:cs="Arial"/>
          <w:sz w:val="24"/>
        </w:rPr>
        <w:t>ethical</w:t>
      </w:r>
      <w:proofErr w:type="gramEnd"/>
      <w:r w:rsidRPr="00697A55">
        <w:rPr>
          <w:rFonts w:ascii="Arial" w:hAnsi="Arial" w:cs="Arial"/>
          <w:sz w:val="24"/>
        </w:rPr>
        <w:t xml:space="preserve"> and positive environment within its programs, activities and</w:t>
      </w:r>
      <w:r w:rsidR="00E54773">
        <w:rPr>
          <w:rFonts w:ascii="Arial" w:hAnsi="Arial" w:cs="Arial"/>
          <w:sz w:val="24"/>
        </w:rPr>
        <w:t xml:space="preserve"> </w:t>
      </w:r>
      <w:r w:rsidRPr="00697A55">
        <w:rPr>
          <w:rFonts w:ascii="Arial" w:hAnsi="Arial" w:cs="Arial"/>
          <w:sz w:val="24"/>
        </w:rPr>
        <w:t>events. All individuals and entities associated with Swim Ontario are expected to conduct themselves at al</w:t>
      </w:r>
      <w:r w:rsidR="00E54773">
        <w:rPr>
          <w:rFonts w:ascii="Arial" w:hAnsi="Arial" w:cs="Arial"/>
          <w:sz w:val="24"/>
        </w:rPr>
        <w:t xml:space="preserve"> </w:t>
      </w:r>
      <w:proofErr w:type="spellStart"/>
      <w:r w:rsidRPr="00697A55">
        <w:rPr>
          <w:rFonts w:ascii="Arial" w:hAnsi="Arial" w:cs="Arial"/>
          <w:sz w:val="24"/>
        </w:rPr>
        <w:t>ltimes</w:t>
      </w:r>
      <w:proofErr w:type="spellEnd"/>
      <w:r w:rsidR="00E54773">
        <w:rPr>
          <w:rFonts w:ascii="Arial" w:hAnsi="Arial" w:cs="Arial"/>
          <w:sz w:val="24"/>
        </w:rPr>
        <w:t xml:space="preserve"> </w:t>
      </w:r>
      <w:r w:rsidRPr="00697A55">
        <w:rPr>
          <w:rFonts w:ascii="Arial" w:hAnsi="Arial" w:cs="Arial"/>
          <w:sz w:val="24"/>
        </w:rPr>
        <w:t>in a manner</w:t>
      </w:r>
      <w:r w:rsidR="00E54773">
        <w:rPr>
          <w:rFonts w:ascii="Arial" w:hAnsi="Arial" w:cs="Arial"/>
          <w:sz w:val="24"/>
        </w:rPr>
        <w:t xml:space="preserve"> </w:t>
      </w:r>
      <w:r w:rsidRPr="00697A55">
        <w:rPr>
          <w:rFonts w:ascii="Arial" w:hAnsi="Arial" w:cs="Arial"/>
          <w:sz w:val="24"/>
        </w:rPr>
        <w:t xml:space="preserve">consistent with the values of Swim Ontario that include fairness, integrity, open </w:t>
      </w:r>
      <w:proofErr w:type="gramStart"/>
      <w:r w:rsidRPr="00697A55">
        <w:rPr>
          <w:rFonts w:ascii="Arial" w:hAnsi="Arial" w:cs="Arial"/>
          <w:sz w:val="24"/>
        </w:rPr>
        <w:t>communication</w:t>
      </w:r>
      <w:proofErr w:type="gramEnd"/>
      <w:r w:rsidRPr="00697A55">
        <w:rPr>
          <w:rFonts w:ascii="Arial" w:hAnsi="Arial" w:cs="Arial"/>
          <w:sz w:val="24"/>
        </w:rPr>
        <w:t xml:space="preserve"> and mutual</w:t>
      </w:r>
      <w:r w:rsidR="00E54773">
        <w:rPr>
          <w:rFonts w:ascii="Arial" w:hAnsi="Arial" w:cs="Arial"/>
          <w:sz w:val="24"/>
        </w:rPr>
        <w:t xml:space="preserve"> </w:t>
      </w:r>
      <w:r w:rsidRPr="00697A55">
        <w:rPr>
          <w:rFonts w:ascii="Arial" w:hAnsi="Arial" w:cs="Arial"/>
          <w:sz w:val="24"/>
        </w:rPr>
        <w:t>respect.</w:t>
      </w:r>
    </w:p>
    <w:p w14:paraId="5C2C7993" w14:textId="0F2C832A" w:rsidR="00697A55" w:rsidRPr="00697A55" w:rsidRDefault="00697A55" w:rsidP="00697A55">
      <w:pPr>
        <w:rPr>
          <w:rFonts w:ascii="Arial" w:hAnsi="Arial" w:cs="Arial"/>
          <w:sz w:val="24"/>
        </w:rPr>
      </w:pPr>
      <w:r w:rsidRPr="00697A55">
        <w:rPr>
          <w:rFonts w:ascii="Arial" w:hAnsi="Arial" w:cs="Arial"/>
          <w:sz w:val="24"/>
        </w:rPr>
        <w:t>Conduct</w:t>
      </w:r>
      <w:r w:rsidR="00E54773">
        <w:rPr>
          <w:rFonts w:ascii="Arial" w:hAnsi="Arial" w:cs="Arial"/>
          <w:sz w:val="24"/>
        </w:rPr>
        <w:t xml:space="preserve"> </w:t>
      </w:r>
      <w:r w:rsidRPr="00697A55">
        <w:rPr>
          <w:rFonts w:ascii="Arial" w:hAnsi="Arial" w:cs="Arial"/>
          <w:sz w:val="24"/>
        </w:rPr>
        <w:t>that violates</w:t>
      </w:r>
      <w:r w:rsidR="00E54773">
        <w:rPr>
          <w:rFonts w:ascii="Arial" w:hAnsi="Arial" w:cs="Arial"/>
          <w:sz w:val="24"/>
        </w:rPr>
        <w:t xml:space="preserve"> </w:t>
      </w:r>
      <w:r w:rsidRPr="00697A55">
        <w:rPr>
          <w:rFonts w:ascii="Arial" w:hAnsi="Arial" w:cs="Arial"/>
          <w:sz w:val="24"/>
        </w:rPr>
        <w:t>the Swim Ontario values, bylaws, policies, procedures and comprehensive code of conduct and</w:t>
      </w:r>
      <w:r w:rsidR="00E54773">
        <w:rPr>
          <w:rFonts w:ascii="Arial" w:hAnsi="Arial" w:cs="Arial"/>
          <w:sz w:val="24"/>
        </w:rPr>
        <w:t xml:space="preserve"> </w:t>
      </w:r>
      <w:r w:rsidRPr="00697A55">
        <w:rPr>
          <w:rFonts w:ascii="Arial" w:hAnsi="Arial" w:cs="Arial"/>
          <w:sz w:val="24"/>
        </w:rPr>
        <w:t>ethics may be subject to discipline and sanctions pursuant to this Procedure. This Procedure provides</w:t>
      </w:r>
      <w:r w:rsidR="00E54773">
        <w:rPr>
          <w:rFonts w:ascii="Arial" w:hAnsi="Arial" w:cs="Arial"/>
          <w:sz w:val="24"/>
        </w:rPr>
        <w:t xml:space="preserve"> </w:t>
      </w:r>
      <w:r w:rsidRPr="00697A55">
        <w:rPr>
          <w:rFonts w:ascii="Arial" w:hAnsi="Arial" w:cs="Arial"/>
          <w:sz w:val="24"/>
        </w:rPr>
        <w:t>Individuals with</w:t>
      </w:r>
      <w:r w:rsidR="00E54773">
        <w:rPr>
          <w:rFonts w:ascii="Arial" w:hAnsi="Arial" w:cs="Arial"/>
          <w:sz w:val="24"/>
        </w:rPr>
        <w:t xml:space="preserve"> </w:t>
      </w:r>
      <w:r w:rsidRPr="00697A55">
        <w:rPr>
          <w:rFonts w:ascii="Arial" w:hAnsi="Arial" w:cs="Arial"/>
          <w:sz w:val="24"/>
        </w:rPr>
        <w:t>a fair and expedient process</w:t>
      </w:r>
      <w:r w:rsidR="00E54773">
        <w:rPr>
          <w:rFonts w:ascii="Arial" w:hAnsi="Arial" w:cs="Arial"/>
          <w:sz w:val="24"/>
        </w:rPr>
        <w:t xml:space="preserve"> </w:t>
      </w:r>
      <w:r w:rsidRPr="00697A55">
        <w:rPr>
          <w:rFonts w:ascii="Arial" w:hAnsi="Arial" w:cs="Arial"/>
          <w:sz w:val="24"/>
        </w:rPr>
        <w:t>to address</w:t>
      </w:r>
      <w:r w:rsidR="00E54773">
        <w:rPr>
          <w:rFonts w:ascii="Arial" w:hAnsi="Arial" w:cs="Arial"/>
          <w:sz w:val="24"/>
        </w:rPr>
        <w:t xml:space="preserve"> </w:t>
      </w:r>
      <w:r w:rsidRPr="00697A55">
        <w:rPr>
          <w:rFonts w:ascii="Arial" w:hAnsi="Arial" w:cs="Arial"/>
          <w:sz w:val="24"/>
        </w:rPr>
        <w:t>alleged</w:t>
      </w:r>
      <w:r w:rsidR="00E54773">
        <w:rPr>
          <w:rFonts w:ascii="Arial" w:hAnsi="Arial" w:cs="Arial"/>
          <w:sz w:val="24"/>
        </w:rPr>
        <w:t xml:space="preserve"> </w:t>
      </w:r>
      <w:r w:rsidRPr="00697A55">
        <w:rPr>
          <w:rFonts w:ascii="Arial" w:hAnsi="Arial" w:cs="Arial"/>
          <w:sz w:val="24"/>
        </w:rPr>
        <w:t>infractions.</w:t>
      </w:r>
    </w:p>
    <w:p w14:paraId="3140E933" w14:textId="77777777" w:rsidR="00697A55" w:rsidRPr="00E54773" w:rsidRDefault="00697A55" w:rsidP="00697A55">
      <w:pPr>
        <w:rPr>
          <w:rFonts w:ascii="Arial" w:hAnsi="Arial" w:cs="Arial"/>
          <w:b/>
          <w:bCs/>
          <w:sz w:val="24"/>
        </w:rPr>
      </w:pPr>
      <w:r w:rsidRPr="00E54773">
        <w:rPr>
          <w:rFonts w:ascii="Arial" w:hAnsi="Arial" w:cs="Arial"/>
          <w:b/>
          <w:bCs/>
          <w:sz w:val="24"/>
        </w:rPr>
        <w:t>1. Definitions</w:t>
      </w:r>
    </w:p>
    <w:p w14:paraId="223F197A" w14:textId="49FEFDD4" w:rsidR="00697A55" w:rsidRPr="00697A55" w:rsidRDefault="00697A55" w:rsidP="00697A55">
      <w:pPr>
        <w:rPr>
          <w:rFonts w:ascii="Arial" w:hAnsi="Arial" w:cs="Arial"/>
          <w:sz w:val="24"/>
        </w:rPr>
      </w:pPr>
      <w:r w:rsidRPr="00697A55">
        <w:rPr>
          <w:rFonts w:ascii="Arial" w:hAnsi="Arial" w:cs="Arial"/>
          <w:sz w:val="24"/>
        </w:rPr>
        <w:t>The following terms have these meanings</w:t>
      </w:r>
      <w:r w:rsidR="00E54773">
        <w:rPr>
          <w:rFonts w:ascii="Arial" w:hAnsi="Arial" w:cs="Arial"/>
          <w:sz w:val="24"/>
        </w:rPr>
        <w:t xml:space="preserve"> </w:t>
      </w:r>
      <w:r w:rsidRPr="00697A55">
        <w:rPr>
          <w:rFonts w:ascii="Arial" w:hAnsi="Arial" w:cs="Arial"/>
          <w:sz w:val="24"/>
        </w:rPr>
        <w:t>in this Procedure:</w:t>
      </w:r>
    </w:p>
    <w:p w14:paraId="69C12FE4" w14:textId="77777777" w:rsidR="00697A55" w:rsidRPr="00697A55" w:rsidRDefault="00697A55" w:rsidP="00697A55">
      <w:pPr>
        <w:rPr>
          <w:rFonts w:ascii="Arial" w:hAnsi="Arial" w:cs="Arial"/>
          <w:sz w:val="24"/>
        </w:rPr>
      </w:pPr>
      <w:r w:rsidRPr="00697A55">
        <w:rPr>
          <w:rFonts w:ascii="Arial" w:hAnsi="Arial" w:cs="Arial"/>
          <w:sz w:val="24"/>
        </w:rPr>
        <w:t>a) “Appellant” – The party(</w:t>
      </w:r>
      <w:proofErr w:type="spellStart"/>
      <w:r w:rsidRPr="00697A55">
        <w:rPr>
          <w:rFonts w:ascii="Arial" w:hAnsi="Arial" w:cs="Arial"/>
          <w:sz w:val="24"/>
        </w:rPr>
        <w:t>ies</w:t>
      </w:r>
      <w:proofErr w:type="spellEnd"/>
      <w:r w:rsidRPr="00697A55">
        <w:rPr>
          <w:rFonts w:ascii="Arial" w:hAnsi="Arial" w:cs="Arial"/>
          <w:sz w:val="24"/>
        </w:rPr>
        <w:t>) appealing a decision of the Chief Operating Officer of Swim Ontario</w:t>
      </w:r>
    </w:p>
    <w:p w14:paraId="33571E1D" w14:textId="77777777" w:rsidR="00697A55" w:rsidRPr="00697A55" w:rsidRDefault="00697A55" w:rsidP="00697A55">
      <w:pPr>
        <w:rPr>
          <w:rFonts w:ascii="Arial" w:hAnsi="Arial" w:cs="Arial"/>
          <w:sz w:val="24"/>
        </w:rPr>
      </w:pPr>
      <w:r w:rsidRPr="00697A55">
        <w:rPr>
          <w:rFonts w:ascii="Arial" w:hAnsi="Arial" w:cs="Arial"/>
          <w:sz w:val="24"/>
        </w:rPr>
        <w:t>b) “Complainant” – The party(</w:t>
      </w:r>
      <w:proofErr w:type="spellStart"/>
      <w:r w:rsidRPr="00697A55">
        <w:rPr>
          <w:rFonts w:ascii="Arial" w:hAnsi="Arial" w:cs="Arial"/>
          <w:sz w:val="24"/>
        </w:rPr>
        <w:t>ies</w:t>
      </w:r>
      <w:proofErr w:type="spellEnd"/>
      <w:r w:rsidRPr="00697A55">
        <w:rPr>
          <w:rFonts w:ascii="Arial" w:hAnsi="Arial" w:cs="Arial"/>
          <w:sz w:val="24"/>
        </w:rPr>
        <w:t>) alleging an infraction</w:t>
      </w:r>
    </w:p>
    <w:p w14:paraId="302B01AC" w14:textId="77777777" w:rsidR="00697A55" w:rsidRPr="00697A55" w:rsidRDefault="00697A55" w:rsidP="00697A55">
      <w:pPr>
        <w:rPr>
          <w:rFonts w:ascii="Arial" w:hAnsi="Arial" w:cs="Arial"/>
          <w:sz w:val="24"/>
        </w:rPr>
      </w:pPr>
      <w:r w:rsidRPr="00697A55">
        <w:rPr>
          <w:rFonts w:ascii="Arial" w:hAnsi="Arial" w:cs="Arial"/>
          <w:sz w:val="24"/>
        </w:rPr>
        <w:lastRenderedPageBreak/>
        <w:t xml:space="preserve">c) “Complaints” – Complaints </w:t>
      </w:r>
      <w:proofErr w:type="gramStart"/>
      <w:r w:rsidRPr="00697A55">
        <w:rPr>
          <w:rFonts w:ascii="Arial" w:hAnsi="Arial" w:cs="Arial"/>
          <w:sz w:val="24"/>
        </w:rPr>
        <w:t>are considered to be</w:t>
      </w:r>
      <w:proofErr w:type="gramEnd"/>
      <w:r w:rsidRPr="00697A55">
        <w:rPr>
          <w:rFonts w:ascii="Arial" w:hAnsi="Arial" w:cs="Arial"/>
          <w:sz w:val="24"/>
        </w:rPr>
        <w:t xml:space="preserve"> incidents of failing to achieve expected standards of</w:t>
      </w:r>
    </w:p>
    <w:p w14:paraId="7CEBF3BB" w14:textId="56412974" w:rsidR="00697A55" w:rsidRPr="00697A55" w:rsidRDefault="00697A55" w:rsidP="00697A55">
      <w:pPr>
        <w:rPr>
          <w:rFonts w:ascii="Arial" w:hAnsi="Arial" w:cs="Arial"/>
          <w:sz w:val="24"/>
        </w:rPr>
      </w:pPr>
      <w:r w:rsidRPr="00697A55">
        <w:rPr>
          <w:rFonts w:ascii="Arial" w:hAnsi="Arial" w:cs="Arial"/>
          <w:sz w:val="24"/>
        </w:rPr>
        <w:t>conduct that have the potential to result in harm to others, Swim Ontario, or to the sport of</w:t>
      </w:r>
      <w:r w:rsidR="00E54773">
        <w:rPr>
          <w:rFonts w:ascii="Arial" w:hAnsi="Arial" w:cs="Arial"/>
          <w:sz w:val="24"/>
        </w:rPr>
        <w:t xml:space="preserve"> </w:t>
      </w:r>
      <w:r w:rsidRPr="00697A55">
        <w:rPr>
          <w:rFonts w:ascii="Arial" w:hAnsi="Arial" w:cs="Arial"/>
          <w:sz w:val="24"/>
        </w:rPr>
        <w:t>swimming.</w:t>
      </w:r>
    </w:p>
    <w:p w14:paraId="02F23B62" w14:textId="3CE184D3" w:rsidR="00697A55" w:rsidRPr="00697A55" w:rsidRDefault="00697A55" w:rsidP="00697A55">
      <w:pPr>
        <w:rPr>
          <w:rFonts w:ascii="Arial" w:hAnsi="Arial" w:cs="Arial"/>
          <w:sz w:val="24"/>
        </w:rPr>
      </w:pPr>
      <w:r w:rsidRPr="00697A55">
        <w:rPr>
          <w:rFonts w:ascii="Arial" w:hAnsi="Arial" w:cs="Arial"/>
          <w:sz w:val="24"/>
        </w:rPr>
        <w:t>d) “Days” – Days</w:t>
      </w:r>
      <w:r w:rsidR="00E54773">
        <w:rPr>
          <w:rFonts w:ascii="Arial" w:hAnsi="Arial" w:cs="Arial"/>
          <w:sz w:val="24"/>
        </w:rPr>
        <w:t xml:space="preserve"> </w:t>
      </w:r>
      <w:r w:rsidRPr="00697A55">
        <w:rPr>
          <w:rFonts w:ascii="Arial" w:hAnsi="Arial" w:cs="Arial"/>
          <w:sz w:val="24"/>
        </w:rPr>
        <w:t>irrespective of weekends and holidays</w:t>
      </w:r>
    </w:p>
    <w:p w14:paraId="21DCC830" w14:textId="115B713B" w:rsidR="00697A55" w:rsidRPr="00697A55" w:rsidRDefault="00697A55" w:rsidP="00697A55">
      <w:pPr>
        <w:rPr>
          <w:rFonts w:ascii="Arial" w:hAnsi="Arial" w:cs="Arial"/>
          <w:sz w:val="24"/>
        </w:rPr>
      </w:pPr>
      <w:r w:rsidRPr="00697A55">
        <w:rPr>
          <w:rFonts w:ascii="Arial" w:hAnsi="Arial" w:cs="Arial"/>
          <w:sz w:val="24"/>
        </w:rPr>
        <w:t>e) “Individuals” –all individuals engaged in activities with Swim</w:t>
      </w:r>
      <w:r w:rsidR="00E54773">
        <w:rPr>
          <w:rFonts w:ascii="Arial" w:hAnsi="Arial" w:cs="Arial"/>
          <w:sz w:val="24"/>
        </w:rPr>
        <w:t xml:space="preserve"> </w:t>
      </w:r>
      <w:r w:rsidRPr="00697A55">
        <w:rPr>
          <w:rFonts w:ascii="Arial" w:hAnsi="Arial" w:cs="Arial"/>
          <w:sz w:val="24"/>
        </w:rPr>
        <w:t>Ontario, including but not limited to, athletes,</w:t>
      </w:r>
    </w:p>
    <w:p w14:paraId="2DF8AC03" w14:textId="01AF6FC2" w:rsidR="00697A55" w:rsidRPr="00697A55" w:rsidRDefault="00697A55" w:rsidP="00697A55">
      <w:pPr>
        <w:rPr>
          <w:rFonts w:ascii="Arial" w:hAnsi="Arial" w:cs="Arial"/>
          <w:sz w:val="24"/>
        </w:rPr>
      </w:pPr>
      <w:r w:rsidRPr="00697A55">
        <w:rPr>
          <w:rFonts w:ascii="Arial" w:hAnsi="Arial" w:cs="Arial"/>
          <w:sz w:val="24"/>
        </w:rPr>
        <w:t>coaches, officials, volunteers,</w:t>
      </w:r>
      <w:r w:rsidR="00E54773">
        <w:rPr>
          <w:rFonts w:ascii="Arial" w:hAnsi="Arial" w:cs="Arial"/>
          <w:sz w:val="24"/>
        </w:rPr>
        <w:t xml:space="preserve"> </w:t>
      </w:r>
      <w:r w:rsidRPr="00697A55">
        <w:rPr>
          <w:rFonts w:ascii="Arial" w:hAnsi="Arial" w:cs="Arial"/>
          <w:sz w:val="24"/>
        </w:rPr>
        <w:t xml:space="preserve">managers, administrators, </w:t>
      </w:r>
      <w:proofErr w:type="gramStart"/>
      <w:r w:rsidRPr="00697A55">
        <w:rPr>
          <w:rFonts w:ascii="Arial" w:hAnsi="Arial" w:cs="Arial"/>
          <w:sz w:val="24"/>
        </w:rPr>
        <w:t>directors</w:t>
      </w:r>
      <w:proofErr w:type="gramEnd"/>
      <w:r w:rsidRPr="00697A55">
        <w:rPr>
          <w:rFonts w:ascii="Arial" w:hAnsi="Arial" w:cs="Arial"/>
          <w:sz w:val="24"/>
        </w:rPr>
        <w:t xml:space="preserve"> and officers of Swim</w:t>
      </w:r>
      <w:r w:rsidR="00E54773">
        <w:rPr>
          <w:rFonts w:ascii="Arial" w:hAnsi="Arial" w:cs="Arial"/>
          <w:sz w:val="24"/>
        </w:rPr>
        <w:t xml:space="preserve"> </w:t>
      </w:r>
      <w:r w:rsidRPr="00697A55">
        <w:rPr>
          <w:rFonts w:ascii="Arial" w:hAnsi="Arial" w:cs="Arial"/>
          <w:sz w:val="24"/>
        </w:rPr>
        <w:t>Ontario, and</w:t>
      </w:r>
    </w:p>
    <w:p w14:paraId="37EBC003" w14:textId="630CC04D" w:rsidR="00697A55" w:rsidRPr="00697A55" w:rsidRDefault="00697A55" w:rsidP="00697A55">
      <w:pPr>
        <w:rPr>
          <w:rFonts w:ascii="Arial" w:hAnsi="Arial" w:cs="Arial"/>
          <w:sz w:val="24"/>
        </w:rPr>
      </w:pPr>
      <w:r w:rsidRPr="00697A55">
        <w:rPr>
          <w:rFonts w:ascii="Arial" w:hAnsi="Arial" w:cs="Arial"/>
          <w:sz w:val="24"/>
        </w:rPr>
        <w:t>parents/guardians</w:t>
      </w:r>
      <w:r w:rsidR="00E54773">
        <w:rPr>
          <w:rFonts w:ascii="Arial" w:hAnsi="Arial" w:cs="Arial"/>
          <w:sz w:val="24"/>
        </w:rPr>
        <w:t xml:space="preserve"> </w:t>
      </w:r>
      <w:r w:rsidRPr="00697A55">
        <w:rPr>
          <w:rFonts w:ascii="Arial" w:hAnsi="Arial" w:cs="Arial"/>
          <w:sz w:val="24"/>
        </w:rPr>
        <w:t>of Swim</w:t>
      </w:r>
      <w:r w:rsidR="00E54773">
        <w:rPr>
          <w:rFonts w:ascii="Arial" w:hAnsi="Arial" w:cs="Arial"/>
          <w:sz w:val="24"/>
        </w:rPr>
        <w:t xml:space="preserve"> </w:t>
      </w:r>
      <w:r w:rsidRPr="00697A55">
        <w:rPr>
          <w:rFonts w:ascii="Arial" w:hAnsi="Arial" w:cs="Arial"/>
          <w:sz w:val="24"/>
        </w:rPr>
        <w:t>Ontario registrants.</w:t>
      </w:r>
    </w:p>
    <w:p w14:paraId="6A321385" w14:textId="77777777" w:rsidR="00697A55" w:rsidRPr="00697A55" w:rsidRDefault="00697A55" w:rsidP="00697A55">
      <w:pPr>
        <w:rPr>
          <w:rFonts w:ascii="Arial" w:hAnsi="Arial" w:cs="Arial"/>
          <w:sz w:val="24"/>
        </w:rPr>
      </w:pPr>
      <w:r w:rsidRPr="00697A55">
        <w:rPr>
          <w:rFonts w:ascii="Arial" w:hAnsi="Arial" w:cs="Arial"/>
          <w:sz w:val="24"/>
        </w:rPr>
        <w:t>f) “Members” – any registered club of Swim Ontario, who remains in Good Standing with Swim Ontario,</w:t>
      </w:r>
    </w:p>
    <w:p w14:paraId="1E23CCC1" w14:textId="77777777" w:rsidR="00697A55" w:rsidRPr="00697A55" w:rsidRDefault="00697A55" w:rsidP="00697A55">
      <w:pPr>
        <w:rPr>
          <w:rFonts w:ascii="Arial" w:hAnsi="Arial" w:cs="Arial"/>
          <w:sz w:val="24"/>
        </w:rPr>
      </w:pPr>
      <w:r w:rsidRPr="00697A55">
        <w:rPr>
          <w:rFonts w:ascii="Arial" w:hAnsi="Arial" w:cs="Arial"/>
          <w:sz w:val="24"/>
        </w:rPr>
        <w:t>incorporated or unincorporated,</w:t>
      </w:r>
    </w:p>
    <w:p w14:paraId="5E72D01E" w14:textId="1717C49A" w:rsidR="00697A55" w:rsidRPr="00697A55" w:rsidRDefault="00697A55" w:rsidP="00697A55">
      <w:pPr>
        <w:rPr>
          <w:rFonts w:ascii="Arial" w:hAnsi="Arial" w:cs="Arial"/>
          <w:sz w:val="24"/>
        </w:rPr>
      </w:pPr>
      <w:r w:rsidRPr="00697A55">
        <w:rPr>
          <w:rFonts w:ascii="Arial" w:hAnsi="Arial" w:cs="Arial"/>
          <w:sz w:val="24"/>
        </w:rPr>
        <w:t>g) “Parties” – The Complainant(s), Appellant(s), Respondent(s), and any other</w:t>
      </w:r>
      <w:r w:rsidR="00E54773">
        <w:rPr>
          <w:rFonts w:ascii="Arial" w:hAnsi="Arial" w:cs="Arial"/>
          <w:sz w:val="24"/>
        </w:rPr>
        <w:t xml:space="preserve"> </w:t>
      </w:r>
      <w:r w:rsidRPr="00697A55">
        <w:rPr>
          <w:rFonts w:ascii="Arial" w:hAnsi="Arial" w:cs="Arial"/>
          <w:sz w:val="24"/>
        </w:rPr>
        <w:t>Individuals or Members</w:t>
      </w:r>
    </w:p>
    <w:p w14:paraId="75A6FE17" w14:textId="77777777" w:rsidR="00697A55" w:rsidRPr="00697A55" w:rsidRDefault="00697A55" w:rsidP="00697A55">
      <w:pPr>
        <w:rPr>
          <w:rFonts w:ascii="Arial" w:hAnsi="Arial" w:cs="Arial"/>
          <w:sz w:val="24"/>
        </w:rPr>
      </w:pPr>
      <w:r w:rsidRPr="00697A55">
        <w:rPr>
          <w:rFonts w:ascii="Arial" w:hAnsi="Arial" w:cs="Arial"/>
          <w:sz w:val="24"/>
        </w:rPr>
        <w:t>affected by the Complaint</w:t>
      </w:r>
    </w:p>
    <w:p w14:paraId="226EA77A" w14:textId="77777777" w:rsidR="00697A55" w:rsidRPr="00697A55" w:rsidRDefault="00697A55" w:rsidP="00697A55">
      <w:pPr>
        <w:rPr>
          <w:rFonts w:ascii="Arial" w:hAnsi="Arial" w:cs="Arial"/>
          <w:sz w:val="24"/>
        </w:rPr>
      </w:pPr>
      <w:r w:rsidRPr="00697A55">
        <w:rPr>
          <w:rFonts w:ascii="Arial" w:hAnsi="Arial" w:cs="Arial"/>
          <w:sz w:val="24"/>
        </w:rPr>
        <w:t>h) “Respondent” – The alleged infracting party (</w:t>
      </w:r>
      <w:proofErr w:type="spellStart"/>
      <w:r w:rsidRPr="00697A55">
        <w:rPr>
          <w:rFonts w:ascii="Arial" w:hAnsi="Arial" w:cs="Arial"/>
          <w:sz w:val="24"/>
        </w:rPr>
        <w:t>ies</w:t>
      </w:r>
      <w:proofErr w:type="spellEnd"/>
      <w:r w:rsidRPr="00697A55">
        <w:rPr>
          <w:rFonts w:ascii="Arial" w:hAnsi="Arial" w:cs="Arial"/>
          <w:sz w:val="24"/>
        </w:rPr>
        <w:t>) or the party(</w:t>
      </w:r>
      <w:proofErr w:type="spellStart"/>
      <w:r w:rsidRPr="00697A55">
        <w:rPr>
          <w:rFonts w:ascii="Arial" w:hAnsi="Arial" w:cs="Arial"/>
          <w:sz w:val="24"/>
        </w:rPr>
        <w:t>ies</w:t>
      </w:r>
      <w:proofErr w:type="spellEnd"/>
      <w:r w:rsidRPr="00697A55">
        <w:rPr>
          <w:rFonts w:ascii="Arial" w:hAnsi="Arial" w:cs="Arial"/>
          <w:sz w:val="24"/>
        </w:rPr>
        <w:t>) responding to an appeal, as applicable</w:t>
      </w:r>
    </w:p>
    <w:p w14:paraId="0A1BB530" w14:textId="77777777" w:rsidR="00697A55" w:rsidRPr="00E54773" w:rsidRDefault="00697A55" w:rsidP="00697A55">
      <w:pPr>
        <w:rPr>
          <w:rFonts w:ascii="Arial" w:hAnsi="Arial" w:cs="Arial"/>
          <w:b/>
          <w:bCs/>
          <w:sz w:val="24"/>
        </w:rPr>
      </w:pPr>
      <w:r w:rsidRPr="00E54773">
        <w:rPr>
          <w:rFonts w:ascii="Arial" w:hAnsi="Arial" w:cs="Arial"/>
          <w:b/>
          <w:bCs/>
          <w:sz w:val="24"/>
        </w:rPr>
        <w:t>2. Scope and Application</w:t>
      </w:r>
    </w:p>
    <w:p w14:paraId="640298F3" w14:textId="4FCDD030" w:rsidR="00697A55" w:rsidRPr="00697A55" w:rsidRDefault="00697A55" w:rsidP="00697A55">
      <w:pPr>
        <w:rPr>
          <w:rFonts w:ascii="Arial" w:hAnsi="Arial" w:cs="Arial"/>
          <w:sz w:val="24"/>
        </w:rPr>
      </w:pPr>
      <w:r w:rsidRPr="00697A55">
        <w:rPr>
          <w:rFonts w:ascii="Arial" w:hAnsi="Arial" w:cs="Arial"/>
          <w:sz w:val="24"/>
        </w:rPr>
        <w:t>This Procedure applies</w:t>
      </w:r>
      <w:r w:rsidR="00E54773">
        <w:rPr>
          <w:rFonts w:ascii="Arial" w:hAnsi="Arial" w:cs="Arial"/>
          <w:sz w:val="24"/>
        </w:rPr>
        <w:t xml:space="preserve"> </w:t>
      </w:r>
      <w:r w:rsidRPr="00697A55">
        <w:rPr>
          <w:rFonts w:ascii="Arial" w:hAnsi="Arial" w:cs="Arial"/>
          <w:sz w:val="24"/>
        </w:rPr>
        <w:t>to all Members and Individuals.</w:t>
      </w:r>
    </w:p>
    <w:p w14:paraId="59251617" w14:textId="1DA1714E" w:rsidR="00697A55" w:rsidRPr="00697A55" w:rsidRDefault="00697A55" w:rsidP="00697A55">
      <w:pPr>
        <w:rPr>
          <w:rFonts w:ascii="Arial" w:hAnsi="Arial" w:cs="Arial"/>
          <w:sz w:val="24"/>
        </w:rPr>
      </w:pPr>
      <w:r w:rsidRPr="00697A55">
        <w:rPr>
          <w:rFonts w:ascii="Arial" w:hAnsi="Arial" w:cs="Arial"/>
          <w:sz w:val="24"/>
        </w:rPr>
        <w:t>This</w:t>
      </w:r>
      <w:r w:rsidR="00E54773">
        <w:rPr>
          <w:rFonts w:ascii="Arial" w:hAnsi="Arial" w:cs="Arial"/>
          <w:sz w:val="24"/>
        </w:rPr>
        <w:t xml:space="preserve"> </w:t>
      </w:r>
      <w:r w:rsidRPr="00697A55">
        <w:rPr>
          <w:rFonts w:ascii="Arial" w:hAnsi="Arial" w:cs="Arial"/>
          <w:sz w:val="24"/>
        </w:rPr>
        <w:t>Procedure</w:t>
      </w:r>
      <w:r w:rsidR="00E54773">
        <w:rPr>
          <w:rFonts w:ascii="Arial" w:hAnsi="Arial" w:cs="Arial"/>
          <w:sz w:val="24"/>
        </w:rPr>
        <w:t xml:space="preserve"> </w:t>
      </w:r>
      <w:r w:rsidRPr="00697A55">
        <w:rPr>
          <w:rFonts w:ascii="Arial" w:hAnsi="Arial" w:cs="Arial"/>
          <w:sz w:val="24"/>
        </w:rPr>
        <w:t>applies</w:t>
      </w:r>
      <w:r w:rsidR="00E54773">
        <w:rPr>
          <w:rFonts w:ascii="Arial" w:hAnsi="Arial" w:cs="Arial"/>
          <w:sz w:val="24"/>
        </w:rPr>
        <w:t xml:space="preserve"> </w:t>
      </w:r>
      <w:r w:rsidRPr="00697A55">
        <w:rPr>
          <w:rFonts w:ascii="Arial" w:hAnsi="Arial" w:cs="Arial"/>
          <w:sz w:val="24"/>
        </w:rPr>
        <w:t>to</w:t>
      </w:r>
      <w:r w:rsidR="00E54773">
        <w:rPr>
          <w:rFonts w:ascii="Arial" w:hAnsi="Arial" w:cs="Arial"/>
          <w:sz w:val="24"/>
        </w:rPr>
        <w:t xml:space="preserve"> </w:t>
      </w:r>
      <w:r w:rsidRPr="00697A55">
        <w:rPr>
          <w:rFonts w:ascii="Arial" w:hAnsi="Arial" w:cs="Arial"/>
          <w:sz w:val="24"/>
        </w:rPr>
        <w:t>Complaints and related</w:t>
      </w:r>
      <w:r w:rsidR="00E54773">
        <w:rPr>
          <w:rFonts w:ascii="Arial" w:hAnsi="Arial" w:cs="Arial"/>
          <w:sz w:val="24"/>
        </w:rPr>
        <w:t xml:space="preserve"> </w:t>
      </w:r>
      <w:r w:rsidRPr="00697A55">
        <w:rPr>
          <w:rFonts w:ascii="Arial" w:hAnsi="Arial" w:cs="Arial"/>
          <w:sz w:val="24"/>
        </w:rPr>
        <w:t>discipline/sanctions</w:t>
      </w:r>
      <w:r w:rsidR="00E54773">
        <w:rPr>
          <w:rFonts w:ascii="Arial" w:hAnsi="Arial" w:cs="Arial"/>
          <w:sz w:val="24"/>
        </w:rPr>
        <w:t xml:space="preserve"> </w:t>
      </w:r>
      <w:r w:rsidRPr="00697A55">
        <w:rPr>
          <w:rFonts w:ascii="Arial" w:hAnsi="Arial" w:cs="Arial"/>
          <w:sz w:val="24"/>
        </w:rPr>
        <w:t>that</w:t>
      </w:r>
      <w:r w:rsidR="00E54773">
        <w:rPr>
          <w:rFonts w:ascii="Arial" w:hAnsi="Arial" w:cs="Arial"/>
          <w:sz w:val="24"/>
        </w:rPr>
        <w:t xml:space="preserve"> </w:t>
      </w:r>
      <w:r w:rsidRPr="00697A55">
        <w:rPr>
          <w:rFonts w:ascii="Arial" w:hAnsi="Arial" w:cs="Arial"/>
          <w:sz w:val="24"/>
        </w:rPr>
        <w:t>may arise</w:t>
      </w:r>
      <w:r w:rsidR="00E54773">
        <w:rPr>
          <w:rFonts w:ascii="Arial" w:hAnsi="Arial" w:cs="Arial"/>
          <w:sz w:val="24"/>
        </w:rPr>
        <w:t xml:space="preserve"> </w:t>
      </w:r>
      <w:proofErr w:type="gramStart"/>
      <w:r w:rsidRPr="00697A55">
        <w:rPr>
          <w:rFonts w:ascii="Arial" w:hAnsi="Arial" w:cs="Arial"/>
          <w:sz w:val="24"/>
        </w:rPr>
        <w:t>during the</w:t>
      </w:r>
      <w:r w:rsidR="00E54773">
        <w:rPr>
          <w:rFonts w:ascii="Arial" w:hAnsi="Arial" w:cs="Arial"/>
          <w:sz w:val="24"/>
        </w:rPr>
        <w:t xml:space="preserve"> </w:t>
      </w:r>
      <w:r w:rsidRPr="00697A55">
        <w:rPr>
          <w:rFonts w:ascii="Arial" w:hAnsi="Arial" w:cs="Arial"/>
          <w:sz w:val="24"/>
        </w:rPr>
        <w:t>course</w:t>
      </w:r>
      <w:r w:rsidR="00E54773">
        <w:rPr>
          <w:rFonts w:ascii="Arial" w:hAnsi="Arial" w:cs="Arial"/>
          <w:sz w:val="24"/>
        </w:rPr>
        <w:t xml:space="preserve"> </w:t>
      </w:r>
      <w:r w:rsidRPr="00697A55">
        <w:rPr>
          <w:rFonts w:ascii="Arial" w:hAnsi="Arial" w:cs="Arial"/>
          <w:sz w:val="24"/>
        </w:rPr>
        <w:t>of</w:t>
      </w:r>
      <w:proofErr w:type="gramEnd"/>
      <w:r w:rsidRPr="00697A55">
        <w:rPr>
          <w:rFonts w:ascii="Arial" w:hAnsi="Arial" w:cs="Arial"/>
          <w:sz w:val="24"/>
        </w:rPr>
        <w:t xml:space="preserve"> Swim</w:t>
      </w:r>
      <w:r w:rsidR="00E54773">
        <w:rPr>
          <w:rFonts w:ascii="Arial" w:hAnsi="Arial" w:cs="Arial"/>
          <w:sz w:val="24"/>
        </w:rPr>
        <w:t xml:space="preserve"> </w:t>
      </w:r>
      <w:r w:rsidRPr="00697A55">
        <w:rPr>
          <w:rFonts w:ascii="Arial" w:hAnsi="Arial" w:cs="Arial"/>
          <w:sz w:val="24"/>
        </w:rPr>
        <w:t>Ontario</w:t>
      </w:r>
      <w:r w:rsidR="00E54773">
        <w:rPr>
          <w:rFonts w:ascii="Arial" w:hAnsi="Arial" w:cs="Arial"/>
          <w:sz w:val="24"/>
        </w:rPr>
        <w:t xml:space="preserve"> </w:t>
      </w:r>
      <w:r w:rsidRPr="00697A55">
        <w:rPr>
          <w:rFonts w:ascii="Arial" w:hAnsi="Arial" w:cs="Arial"/>
          <w:sz w:val="24"/>
        </w:rPr>
        <w:t>business, activities, and events including, but not limited to, competitions, practices, try-outs, tournaments, training</w:t>
      </w:r>
      <w:r w:rsidR="00E54773">
        <w:rPr>
          <w:rFonts w:ascii="Arial" w:hAnsi="Arial" w:cs="Arial"/>
          <w:sz w:val="24"/>
        </w:rPr>
        <w:t xml:space="preserve"> </w:t>
      </w:r>
      <w:r w:rsidRPr="00697A55">
        <w:rPr>
          <w:rFonts w:ascii="Arial" w:hAnsi="Arial" w:cs="Arial"/>
          <w:sz w:val="24"/>
        </w:rPr>
        <w:t>camps,</w:t>
      </w:r>
      <w:r w:rsidR="00E54773">
        <w:rPr>
          <w:rFonts w:ascii="Arial" w:hAnsi="Arial" w:cs="Arial"/>
          <w:sz w:val="24"/>
        </w:rPr>
        <w:t xml:space="preserve"> </w:t>
      </w:r>
      <w:r w:rsidRPr="00697A55">
        <w:rPr>
          <w:rFonts w:ascii="Arial" w:hAnsi="Arial" w:cs="Arial"/>
          <w:sz w:val="24"/>
        </w:rPr>
        <w:t>travel associated with Swim</w:t>
      </w:r>
      <w:r w:rsidR="00E54773">
        <w:rPr>
          <w:rFonts w:ascii="Arial" w:hAnsi="Arial" w:cs="Arial"/>
          <w:sz w:val="24"/>
        </w:rPr>
        <w:t xml:space="preserve"> </w:t>
      </w:r>
      <w:r w:rsidRPr="00697A55">
        <w:rPr>
          <w:rFonts w:ascii="Arial" w:hAnsi="Arial" w:cs="Arial"/>
          <w:sz w:val="24"/>
        </w:rPr>
        <w:t>Ontario activities, business affairs, and meetings.</w:t>
      </w:r>
    </w:p>
    <w:p w14:paraId="0B8BAB75" w14:textId="4FB68F66" w:rsidR="00697A55" w:rsidRPr="00697A55" w:rsidRDefault="00697A55" w:rsidP="00697A55">
      <w:pPr>
        <w:rPr>
          <w:rFonts w:ascii="Arial" w:hAnsi="Arial" w:cs="Arial"/>
          <w:sz w:val="24"/>
        </w:rPr>
      </w:pPr>
      <w:r w:rsidRPr="00697A55">
        <w:rPr>
          <w:rFonts w:ascii="Arial" w:hAnsi="Arial" w:cs="Arial"/>
          <w:sz w:val="24"/>
        </w:rPr>
        <w:t>This Procedure does not prevent discipline from being applied, during a competition or event, according to specific</w:t>
      </w:r>
      <w:r w:rsidR="00E54773">
        <w:rPr>
          <w:rFonts w:ascii="Arial" w:hAnsi="Arial" w:cs="Arial"/>
          <w:sz w:val="24"/>
        </w:rPr>
        <w:t xml:space="preserve"> i</w:t>
      </w:r>
      <w:r w:rsidRPr="00697A55">
        <w:rPr>
          <w:rFonts w:ascii="Arial" w:hAnsi="Arial" w:cs="Arial"/>
          <w:sz w:val="24"/>
        </w:rPr>
        <w:t>n accordance with Swim Ontario Bylaws Article II Membership, Section 2.05 and 2.06, Swim</w:t>
      </w:r>
      <w:r w:rsidR="00E54773">
        <w:rPr>
          <w:rFonts w:ascii="Arial" w:hAnsi="Arial" w:cs="Arial"/>
          <w:sz w:val="24"/>
        </w:rPr>
        <w:t xml:space="preserve"> </w:t>
      </w:r>
      <w:r w:rsidRPr="00697A55">
        <w:rPr>
          <w:rFonts w:ascii="Arial" w:hAnsi="Arial" w:cs="Arial"/>
          <w:sz w:val="24"/>
        </w:rPr>
        <w:t>Ontario will utilize the following Complaint and Appeal procedure in dealing with matters of</w:t>
      </w:r>
      <w:r w:rsidR="00E54773">
        <w:rPr>
          <w:rFonts w:ascii="Arial" w:hAnsi="Arial" w:cs="Arial"/>
          <w:sz w:val="24"/>
        </w:rPr>
        <w:t xml:space="preserve"> </w:t>
      </w:r>
      <w:r w:rsidRPr="00697A55">
        <w:rPr>
          <w:rFonts w:ascii="Arial" w:hAnsi="Arial" w:cs="Arial"/>
          <w:sz w:val="24"/>
        </w:rPr>
        <w:t>appeal and dispute with Swim Ontario.</w:t>
      </w:r>
    </w:p>
    <w:p w14:paraId="55F63CAD" w14:textId="77777777" w:rsidR="00E54773" w:rsidRDefault="00E54773" w:rsidP="00697A55">
      <w:pPr>
        <w:rPr>
          <w:rFonts w:ascii="Arial" w:hAnsi="Arial" w:cs="Arial"/>
          <w:sz w:val="24"/>
        </w:rPr>
      </w:pPr>
    </w:p>
    <w:p w14:paraId="0E21506B" w14:textId="77777777" w:rsidR="00E54773" w:rsidRDefault="00E54773" w:rsidP="00697A55">
      <w:pPr>
        <w:rPr>
          <w:rFonts w:ascii="Arial" w:hAnsi="Arial" w:cs="Arial"/>
          <w:sz w:val="24"/>
        </w:rPr>
      </w:pPr>
    </w:p>
    <w:p w14:paraId="083D69E5" w14:textId="3814B99B" w:rsidR="00697A55" w:rsidRPr="00E54773" w:rsidRDefault="00697A55" w:rsidP="00697A55">
      <w:pPr>
        <w:rPr>
          <w:rFonts w:ascii="Arial" w:hAnsi="Arial" w:cs="Arial"/>
          <w:b/>
          <w:bCs/>
          <w:sz w:val="24"/>
        </w:rPr>
      </w:pPr>
      <w:r w:rsidRPr="00E54773">
        <w:rPr>
          <w:rFonts w:ascii="Arial" w:hAnsi="Arial" w:cs="Arial"/>
          <w:b/>
          <w:bCs/>
          <w:sz w:val="24"/>
        </w:rPr>
        <w:lastRenderedPageBreak/>
        <w:t>PROCEDURE MANUAL</w:t>
      </w:r>
    </w:p>
    <w:p w14:paraId="3714271F" w14:textId="77777777" w:rsidR="00697A55" w:rsidRPr="00697A55" w:rsidRDefault="00697A55" w:rsidP="00697A55">
      <w:pPr>
        <w:rPr>
          <w:rFonts w:ascii="Arial" w:hAnsi="Arial" w:cs="Arial"/>
          <w:sz w:val="24"/>
        </w:rPr>
      </w:pPr>
    </w:p>
    <w:p w14:paraId="3FA772DA" w14:textId="3745AB49" w:rsidR="00697A55" w:rsidRPr="00697A55" w:rsidRDefault="00E54773" w:rsidP="00697A55">
      <w:pPr>
        <w:rPr>
          <w:rFonts w:ascii="Arial" w:hAnsi="Arial" w:cs="Arial"/>
          <w:sz w:val="24"/>
        </w:rPr>
      </w:pPr>
      <w:r>
        <w:rPr>
          <w:rFonts w:ascii="Arial" w:hAnsi="Arial" w:cs="Arial"/>
          <w:sz w:val="24"/>
        </w:rPr>
        <w:t>P</w:t>
      </w:r>
      <w:r w:rsidR="00697A55" w:rsidRPr="00697A55">
        <w:rPr>
          <w:rFonts w:ascii="Arial" w:hAnsi="Arial" w:cs="Arial"/>
          <w:sz w:val="24"/>
        </w:rPr>
        <w:t>rocedures</w:t>
      </w:r>
      <w:r>
        <w:rPr>
          <w:rFonts w:ascii="Arial" w:hAnsi="Arial" w:cs="Arial"/>
          <w:sz w:val="24"/>
        </w:rPr>
        <w:t xml:space="preserve"> </w:t>
      </w:r>
      <w:r w:rsidR="00697A55" w:rsidRPr="00697A55">
        <w:rPr>
          <w:rFonts w:ascii="Arial" w:hAnsi="Arial" w:cs="Arial"/>
          <w:sz w:val="24"/>
        </w:rPr>
        <w:t xml:space="preserve">in place for the </w:t>
      </w:r>
      <w:proofErr w:type="gramStart"/>
      <w:r w:rsidR="00697A55" w:rsidRPr="00697A55">
        <w:rPr>
          <w:rFonts w:ascii="Arial" w:hAnsi="Arial" w:cs="Arial"/>
          <w:sz w:val="24"/>
        </w:rPr>
        <w:t>particular event</w:t>
      </w:r>
      <w:proofErr w:type="gramEnd"/>
      <w:r w:rsidR="00697A55" w:rsidRPr="00697A55">
        <w:rPr>
          <w:rFonts w:ascii="Arial" w:hAnsi="Arial" w:cs="Arial"/>
          <w:sz w:val="24"/>
        </w:rPr>
        <w:t>. Further</w:t>
      </w:r>
      <w:r>
        <w:rPr>
          <w:rFonts w:ascii="Arial" w:hAnsi="Arial" w:cs="Arial"/>
          <w:sz w:val="24"/>
        </w:rPr>
        <w:t xml:space="preserve"> </w:t>
      </w:r>
      <w:r w:rsidR="00697A55" w:rsidRPr="00697A55">
        <w:rPr>
          <w:rFonts w:ascii="Arial" w:hAnsi="Arial" w:cs="Arial"/>
          <w:sz w:val="24"/>
        </w:rPr>
        <w:t>sanctions may be applied according to this Procedure.</w:t>
      </w:r>
    </w:p>
    <w:p w14:paraId="7FBB84B1" w14:textId="162EAA2A" w:rsidR="00697A55" w:rsidRPr="00697A55" w:rsidRDefault="00697A55" w:rsidP="00697A55">
      <w:pPr>
        <w:rPr>
          <w:rFonts w:ascii="Arial" w:hAnsi="Arial" w:cs="Arial"/>
          <w:sz w:val="24"/>
        </w:rPr>
      </w:pPr>
      <w:r w:rsidRPr="00697A55">
        <w:rPr>
          <w:rFonts w:ascii="Arial" w:hAnsi="Arial" w:cs="Arial"/>
          <w:sz w:val="24"/>
        </w:rPr>
        <w:t>This Procedure does not prevent an appropriate person having authority from</w:t>
      </w:r>
      <w:r w:rsidR="00E54773">
        <w:rPr>
          <w:rFonts w:ascii="Arial" w:hAnsi="Arial" w:cs="Arial"/>
          <w:sz w:val="24"/>
        </w:rPr>
        <w:t xml:space="preserve"> </w:t>
      </w:r>
      <w:r w:rsidRPr="00697A55">
        <w:rPr>
          <w:rFonts w:ascii="Arial" w:hAnsi="Arial" w:cs="Arial"/>
          <w:sz w:val="24"/>
        </w:rPr>
        <w:t xml:space="preserve">taking immediate, </w:t>
      </w:r>
      <w:proofErr w:type="gramStart"/>
      <w:r w:rsidRPr="00697A55">
        <w:rPr>
          <w:rFonts w:ascii="Arial" w:hAnsi="Arial" w:cs="Arial"/>
          <w:sz w:val="24"/>
        </w:rPr>
        <w:t>informal</w:t>
      </w:r>
      <w:proofErr w:type="gramEnd"/>
      <w:r w:rsidRPr="00697A55">
        <w:rPr>
          <w:rFonts w:ascii="Arial" w:hAnsi="Arial" w:cs="Arial"/>
          <w:sz w:val="24"/>
        </w:rPr>
        <w:t xml:space="preserve"> or corrective</w:t>
      </w:r>
      <w:r w:rsidR="00E54773">
        <w:rPr>
          <w:rFonts w:ascii="Arial" w:hAnsi="Arial" w:cs="Arial"/>
          <w:sz w:val="24"/>
        </w:rPr>
        <w:t xml:space="preserve"> </w:t>
      </w:r>
      <w:r w:rsidRPr="00697A55">
        <w:rPr>
          <w:rFonts w:ascii="Arial" w:hAnsi="Arial" w:cs="Arial"/>
          <w:sz w:val="24"/>
        </w:rPr>
        <w:t xml:space="preserve">action in response to </w:t>
      </w:r>
      <w:proofErr w:type="spellStart"/>
      <w:r w:rsidRPr="00697A55">
        <w:rPr>
          <w:rFonts w:ascii="Arial" w:hAnsi="Arial" w:cs="Arial"/>
          <w:sz w:val="24"/>
        </w:rPr>
        <w:t>behaviour</w:t>
      </w:r>
      <w:proofErr w:type="spellEnd"/>
      <w:r w:rsidRPr="00697A55">
        <w:rPr>
          <w:rFonts w:ascii="Arial" w:hAnsi="Arial" w:cs="Arial"/>
          <w:sz w:val="24"/>
        </w:rPr>
        <w:t xml:space="preserve"> that constitutes an infraction. The person in authority can be, but is not restricted to</w:t>
      </w:r>
      <w:r w:rsidR="00E54773">
        <w:rPr>
          <w:rFonts w:ascii="Arial" w:hAnsi="Arial" w:cs="Arial"/>
          <w:sz w:val="24"/>
        </w:rPr>
        <w:t xml:space="preserve"> </w:t>
      </w:r>
      <w:r w:rsidRPr="00697A55">
        <w:rPr>
          <w:rFonts w:ascii="Arial" w:hAnsi="Arial" w:cs="Arial"/>
          <w:sz w:val="24"/>
        </w:rPr>
        <w:t xml:space="preserve">being, staff, officials, coaches, </w:t>
      </w:r>
      <w:proofErr w:type="gramStart"/>
      <w:r w:rsidRPr="00697A55">
        <w:rPr>
          <w:rFonts w:ascii="Arial" w:hAnsi="Arial" w:cs="Arial"/>
          <w:sz w:val="24"/>
        </w:rPr>
        <w:t>organizers</w:t>
      </w:r>
      <w:proofErr w:type="gramEnd"/>
      <w:r w:rsidRPr="00697A55">
        <w:rPr>
          <w:rFonts w:ascii="Arial" w:hAnsi="Arial" w:cs="Arial"/>
          <w:sz w:val="24"/>
        </w:rPr>
        <w:t xml:space="preserve"> or Swim Ontario decision-makers. Further sanctions may be applied in</w:t>
      </w:r>
      <w:r w:rsidR="00E54773">
        <w:rPr>
          <w:rFonts w:ascii="Arial" w:hAnsi="Arial" w:cs="Arial"/>
          <w:sz w:val="24"/>
        </w:rPr>
        <w:t xml:space="preserve"> </w:t>
      </w:r>
      <w:r w:rsidRPr="00697A55">
        <w:rPr>
          <w:rFonts w:ascii="Arial" w:hAnsi="Arial" w:cs="Arial"/>
          <w:sz w:val="24"/>
        </w:rPr>
        <w:t>accordance with this Procedure.</w:t>
      </w:r>
    </w:p>
    <w:p w14:paraId="6621CCBF" w14:textId="0457E765" w:rsidR="00697A55" w:rsidRPr="00697A55" w:rsidRDefault="00697A55" w:rsidP="00697A55">
      <w:pPr>
        <w:rPr>
          <w:rFonts w:ascii="Arial" w:hAnsi="Arial" w:cs="Arial"/>
          <w:sz w:val="24"/>
        </w:rPr>
      </w:pPr>
      <w:r w:rsidRPr="00697A55">
        <w:rPr>
          <w:rFonts w:ascii="Arial" w:hAnsi="Arial" w:cs="Arial"/>
          <w:sz w:val="24"/>
        </w:rPr>
        <w:t>Discipline matters and complaints arising within the business, activities, or events organized by entities other than</w:t>
      </w:r>
      <w:r w:rsidR="00E54773">
        <w:rPr>
          <w:rFonts w:ascii="Arial" w:hAnsi="Arial" w:cs="Arial"/>
          <w:sz w:val="24"/>
        </w:rPr>
        <w:t xml:space="preserve"> </w:t>
      </w:r>
      <w:r w:rsidRPr="00697A55">
        <w:rPr>
          <w:rFonts w:ascii="Arial" w:hAnsi="Arial" w:cs="Arial"/>
          <w:sz w:val="24"/>
        </w:rPr>
        <w:t>Swim Ontario will be dealt with pursuant to the policies of these other entities unless requested and accepted by</w:t>
      </w:r>
      <w:r w:rsidR="00E54773">
        <w:rPr>
          <w:rFonts w:ascii="Arial" w:hAnsi="Arial" w:cs="Arial"/>
          <w:sz w:val="24"/>
        </w:rPr>
        <w:t xml:space="preserve"> </w:t>
      </w:r>
      <w:r w:rsidRPr="00697A55">
        <w:rPr>
          <w:rFonts w:ascii="Arial" w:hAnsi="Arial" w:cs="Arial"/>
          <w:sz w:val="24"/>
        </w:rPr>
        <w:t>Swim Ontario at its</w:t>
      </w:r>
      <w:r w:rsidR="00E54773">
        <w:rPr>
          <w:rFonts w:ascii="Arial" w:hAnsi="Arial" w:cs="Arial"/>
          <w:sz w:val="24"/>
        </w:rPr>
        <w:t xml:space="preserve"> </w:t>
      </w:r>
      <w:r w:rsidRPr="00697A55">
        <w:rPr>
          <w:rFonts w:ascii="Arial" w:hAnsi="Arial" w:cs="Arial"/>
          <w:sz w:val="24"/>
        </w:rPr>
        <w:t>sole discretion.</w:t>
      </w:r>
    </w:p>
    <w:p w14:paraId="39B8B48C" w14:textId="77777777" w:rsidR="00697A55" w:rsidRPr="00E54773" w:rsidRDefault="00697A55" w:rsidP="00697A55">
      <w:pPr>
        <w:rPr>
          <w:rFonts w:ascii="Arial" w:hAnsi="Arial" w:cs="Arial"/>
          <w:b/>
          <w:bCs/>
          <w:sz w:val="24"/>
        </w:rPr>
      </w:pPr>
      <w:r w:rsidRPr="00E54773">
        <w:rPr>
          <w:rFonts w:ascii="Arial" w:hAnsi="Arial" w:cs="Arial"/>
          <w:b/>
          <w:bCs/>
          <w:sz w:val="24"/>
        </w:rPr>
        <w:t>3. Complaint Process</w:t>
      </w:r>
    </w:p>
    <w:p w14:paraId="7DF32DAE" w14:textId="6676B0FF" w:rsidR="00697A55" w:rsidRPr="00E54773" w:rsidRDefault="00697A55" w:rsidP="00697A55">
      <w:pPr>
        <w:rPr>
          <w:rFonts w:ascii="Arial" w:hAnsi="Arial" w:cs="Arial"/>
          <w:b/>
          <w:bCs/>
          <w:i/>
          <w:iCs/>
          <w:sz w:val="24"/>
        </w:rPr>
      </w:pPr>
      <w:r w:rsidRPr="00E54773">
        <w:rPr>
          <w:rFonts w:ascii="Arial" w:hAnsi="Arial" w:cs="Arial"/>
          <w:b/>
          <w:bCs/>
          <w:i/>
          <w:iCs/>
          <w:sz w:val="24"/>
        </w:rPr>
        <w:t>3.1 Notice</w:t>
      </w:r>
      <w:r w:rsidR="00E54773">
        <w:rPr>
          <w:rFonts w:ascii="Arial" w:hAnsi="Arial" w:cs="Arial"/>
          <w:b/>
          <w:bCs/>
          <w:i/>
          <w:iCs/>
          <w:sz w:val="24"/>
        </w:rPr>
        <w:t xml:space="preserve"> </w:t>
      </w:r>
      <w:r w:rsidRPr="00E54773">
        <w:rPr>
          <w:rFonts w:ascii="Arial" w:hAnsi="Arial" w:cs="Arial"/>
          <w:b/>
          <w:bCs/>
          <w:i/>
          <w:iCs/>
          <w:sz w:val="24"/>
        </w:rPr>
        <w:t>of</w:t>
      </w:r>
      <w:r w:rsidR="00E54773">
        <w:rPr>
          <w:rFonts w:ascii="Arial" w:hAnsi="Arial" w:cs="Arial"/>
          <w:b/>
          <w:bCs/>
          <w:i/>
          <w:iCs/>
          <w:sz w:val="24"/>
        </w:rPr>
        <w:t xml:space="preserve"> </w:t>
      </w:r>
      <w:r w:rsidRPr="00E54773">
        <w:rPr>
          <w:rFonts w:ascii="Arial" w:hAnsi="Arial" w:cs="Arial"/>
          <w:b/>
          <w:bCs/>
          <w:i/>
          <w:iCs/>
          <w:sz w:val="24"/>
        </w:rPr>
        <w:t>Complaint</w:t>
      </w:r>
    </w:p>
    <w:p w14:paraId="0AF3013D" w14:textId="2E995F11" w:rsidR="00697A55" w:rsidRPr="00697A55" w:rsidRDefault="00697A55" w:rsidP="00697A55">
      <w:pPr>
        <w:rPr>
          <w:rFonts w:ascii="Arial" w:hAnsi="Arial" w:cs="Arial"/>
          <w:sz w:val="24"/>
        </w:rPr>
      </w:pPr>
      <w:r w:rsidRPr="00697A55">
        <w:rPr>
          <w:rFonts w:ascii="Arial" w:hAnsi="Arial" w:cs="Arial"/>
          <w:sz w:val="24"/>
        </w:rPr>
        <w:t>Any Individual or Member who wishes</w:t>
      </w:r>
      <w:r w:rsidR="00E54773">
        <w:rPr>
          <w:rFonts w:ascii="Arial" w:hAnsi="Arial" w:cs="Arial"/>
          <w:sz w:val="24"/>
        </w:rPr>
        <w:t xml:space="preserve"> </w:t>
      </w:r>
      <w:r w:rsidRPr="00697A55">
        <w:rPr>
          <w:rFonts w:ascii="Arial" w:hAnsi="Arial" w:cs="Arial"/>
          <w:sz w:val="24"/>
        </w:rPr>
        <w:t>to file a Notice of Complaint is expected to do so as soon as possible after the</w:t>
      </w:r>
      <w:r w:rsidR="00E54773">
        <w:rPr>
          <w:rFonts w:ascii="Arial" w:hAnsi="Arial" w:cs="Arial"/>
          <w:sz w:val="24"/>
        </w:rPr>
        <w:t xml:space="preserve"> </w:t>
      </w:r>
      <w:r w:rsidRPr="00697A55">
        <w:rPr>
          <w:rFonts w:ascii="Arial" w:hAnsi="Arial" w:cs="Arial"/>
          <w:sz w:val="24"/>
        </w:rPr>
        <w:t>events giving rise to the Complaint and to submit, in writing, a Notice of Complaint to the attention of the Swim</w:t>
      </w:r>
      <w:r w:rsidR="00E54773">
        <w:rPr>
          <w:rFonts w:ascii="Arial" w:hAnsi="Arial" w:cs="Arial"/>
          <w:sz w:val="24"/>
        </w:rPr>
        <w:t xml:space="preserve"> </w:t>
      </w:r>
      <w:r w:rsidRPr="00697A55">
        <w:rPr>
          <w:rFonts w:ascii="Arial" w:hAnsi="Arial" w:cs="Arial"/>
          <w:sz w:val="24"/>
        </w:rPr>
        <w:t>Ontario Dispute Resolution Officer containing</w:t>
      </w:r>
      <w:r w:rsidR="00E54773">
        <w:rPr>
          <w:rFonts w:ascii="Arial" w:hAnsi="Arial" w:cs="Arial"/>
          <w:sz w:val="24"/>
        </w:rPr>
        <w:t xml:space="preserve"> </w:t>
      </w:r>
      <w:r w:rsidRPr="00697A55">
        <w:rPr>
          <w:rFonts w:ascii="Arial" w:hAnsi="Arial" w:cs="Arial"/>
          <w:sz w:val="24"/>
        </w:rPr>
        <w:t>the following:</w:t>
      </w:r>
    </w:p>
    <w:p w14:paraId="27833C5B" w14:textId="7BC6F022" w:rsidR="00697A55" w:rsidRPr="00697A55" w:rsidRDefault="00697A55" w:rsidP="00697A55">
      <w:pPr>
        <w:rPr>
          <w:rFonts w:ascii="Arial" w:hAnsi="Arial" w:cs="Arial"/>
          <w:sz w:val="24"/>
        </w:rPr>
      </w:pPr>
      <w:r w:rsidRPr="00697A55">
        <w:rPr>
          <w:rFonts w:ascii="Arial" w:hAnsi="Arial" w:cs="Arial"/>
          <w:sz w:val="24"/>
        </w:rPr>
        <w:t>a) Contact</w:t>
      </w:r>
      <w:r w:rsidR="00E54773">
        <w:rPr>
          <w:rFonts w:ascii="Arial" w:hAnsi="Arial" w:cs="Arial"/>
          <w:sz w:val="24"/>
        </w:rPr>
        <w:t xml:space="preserve"> </w:t>
      </w:r>
      <w:r w:rsidRPr="00697A55">
        <w:rPr>
          <w:rFonts w:ascii="Arial" w:hAnsi="Arial" w:cs="Arial"/>
          <w:sz w:val="24"/>
        </w:rPr>
        <w:t>information of</w:t>
      </w:r>
      <w:r w:rsidR="00E54773">
        <w:rPr>
          <w:rFonts w:ascii="Arial" w:hAnsi="Arial" w:cs="Arial"/>
          <w:sz w:val="24"/>
        </w:rPr>
        <w:t xml:space="preserve"> </w:t>
      </w:r>
      <w:r w:rsidRPr="00697A55">
        <w:rPr>
          <w:rFonts w:ascii="Arial" w:hAnsi="Arial" w:cs="Arial"/>
          <w:sz w:val="24"/>
        </w:rPr>
        <w:t>the Complainant or his/her counsel or authorized representative</w:t>
      </w:r>
    </w:p>
    <w:p w14:paraId="70AF3590" w14:textId="04833A9B" w:rsidR="00697A55" w:rsidRPr="00697A55" w:rsidRDefault="00697A55" w:rsidP="00697A55">
      <w:pPr>
        <w:rPr>
          <w:rFonts w:ascii="Arial" w:hAnsi="Arial" w:cs="Arial"/>
          <w:sz w:val="24"/>
        </w:rPr>
      </w:pPr>
      <w:r w:rsidRPr="00697A55">
        <w:rPr>
          <w:rFonts w:ascii="Arial" w:hAnsi="Arial" w:cs="Arial"/>
          <w:sz w:val="24"/>
        </w:rPr>
        <w:t>b) Name o</w:t>
      </w:r>
      <w:r w:rsidR="00E54773">
        <w:rPr>
          <w:rFonts w:ascii="Arial" w:hAnsi="Arial" w:cs="Arial"/>
          <w:sz w:val="24"/>
        </w:rPr>
        <w:t xml:space="preserve"> </w:t>
      </w:r>
      <w:proofErr w:type="spellStart"/>
      <w:r w:rsidRPr="00697A55">
        <w:rPr>
          <w:rFonts w:ascii="Arial" w:hAnsi="Arial" w:cs="Arial"/>
          <w:sz w:val="24"/>
        </w:rPr>
        <w:t>fthe</w:t>
      </w:r>
      <w:proofErr w:type="spellEnd"/>
      <w:r w:rsidRPr="00697A55">
        <w:rPr>
          <w:rFonts w:ascii="Arial" w:hAnsi="Arial" w:cs="Arial"/>
          <w:sz w:val="24"/>
        </w:rPr>
        <w:t xml:space="preserve"> Respondent(s) and any affected Parties and/or witnesses</w:t>
      </w:r>
    </w:p>
    <w:p w14:paraId="0CA6D299" w14:textId="05435D3C" w:rsidR="00697A55" w:rsidRPr="00697A55" w:rsidRDefault="00697A55" w:rsidP="00697A55">
      <w:pPr>
        <w:rPr>
          <w:rFonts w:ascii="Arial" w:hAnsi="Arial" w:cs="Arial"/>
          <w:sz w:val="24"/>
        </w:rPr>
      </w:pPr>
      <w:r w:rsidRPr="00697A55">
        <w:rPr>
          <w:rFonts w:ascii="Arial" w:hAnsi="Arial" w:cs="Arial"/>
          <w:sz w:val="24"/>
        </w:rPr>
        <w:t>c) Date and location of</w:t>
      </w:r>
      <w:r w:rsidR="00E54773">
        <w:rPr>
          <w:rFonts w:ascii="Arial" w:hAnsi="Arial" w:cs="Arial"/>
          <w:sz w:val="24"/>
        </w:rPr>
        <w:t xml:space="preserve"> </w:t>
      </w:r>
      <w:r w:rsidRPr="00697A55">
        <w:rPr>
          <w:rFonts w:ascii="Arial" w:hAnsi="Arial" w:cs="Arial"/>
          <w:sz w:val="24"/>
        </w:rPr>
        <w:t>the incident</w:t>
      </w:r>
    </w:p>
    <w:p w14:paraId="76E9DFAA" w14:textId="446E2708" w:rsidR="00697A55" w:rsidRPr="00697A55" w:rsidRDefault="00697A55" w:rsidP="00697A55">
      <w:pPr>
        <w:rPr>
          <w:rFonts w:ascii="Arial" w:hAnsi="Arial" w:cs="Arial"/>
          <w:sz w:val="24"/>
        </w:rPr>
      </w:pPr>
      <w:r w:rsidRPr="00697A55">
        <w:rPr>
          <w:rFonts w:ascii="Arial" w:hAnsi="Arial" w:cs="Arial"/>
          <w:sz w:val="24"/>
        </w:rPr>
        <w:t>d) Detailed summary of</w:t>
      </w:r>
      <w:r w:rsidR="00E54773">
        <w:rPr>
          <w:rFonts w:ascii="Arial" w:hAnsi="Arial" w:cs="Arial"/>
          <w:sz w:val="24"/>
        </w:rPr>
        <w:t xml:space="preserve"> </w:t>
      </w:r>
      <w:r w:rsidRPr="00697A55">
        <w:rPr>
          <w:rFonts w:ascii="Arial" w:hAnsi="Arial" w:cs="Arial"/>
          <w:sz w:val="24"/>
        </w:rPr>
        <w:t>the incident</w:t>
      </w:r>
    </w:p>
    <w:p w14:paraId="053683C8" w14:textId="38D54278" w:rsidR="00697A55" w:rsidRPr="00697A55" w:rsidRDefault="00697A55" w:rsidP="00697A55">
      <w:pPr>
        <w:rPr>
          <w:rFonts w:ascii="Arial" w:hAnsi="Arial" w:cs="Arial"/>
          <w:sz w:val="24"/>
        </w:rPr>
      </w:pPr>
      <w:r w:rsidRPr="00697A55">
        <w:rPr>
          <w:rFonts w:ascii="Arial" w:hAnsi="Arial" w:cs="Arial"/>
          <w:sz w:val="24"/>
        </w:rPr>
        <w:t>e) All evidence that</w:t>
      </w:r>
      <w:r w:rsidR="00E54773">
        <w:rPr>
          <w:rFonts w:ascii="Arial" w:hAnsi="Arial" w:cs="Arial"/>
          <w:sz w:val="24"/>
        </w:rPr>
        <w:t xml:space="preserve"> </w:t>
      </w:r>
      <w:r w:rsidRPr="00697A55">
        <w:rPr>
          <w:rFonts w:ascii="Arial" w:hAnsi="Arial" w:cs="Arial"/>
          <w:sz w:val="24"/>
        </w:rPr>
        <w:t>supports</w:t>
      </w:r>
      <w:r w:rsidR="00E54773">
        <w:rPr>
          <w:rFonts w:ascii="Arial" w:hAnsi="Arial" w:cs="Arial"/>
          <w:sz w:val="24"/>
        </w:rPr>
        <w:t xml:space="preserve"> </w:t>
      </w:r>
      <w:r w:rsidRPr="00697A55">
        <w:rPr>
          <w:rFonts w:ascii="Arial" w:hAnsi="Arial" w:cs="Arial"/>
          <w:sz w:val="24"/>
        </w:rPr>
        <w:t>the incident</w:t>
      </w:r>
    </w:p>
    <w:p w14:paraId="114D32A4" w14:textId="664743BF" w:rsidR="00697A55" w:rsidRPr="00697A55" w:rsidRDefault="00697A55" w:rsidP="00697A55">
      <w:pPr>
        <w:rPr>
          <w:rFonts w:ascii="Arial" w:hAnsi="Arial" w:cs="Arial"/>
          <w:sz w:val="24"/>
        </w:rPr>
      </w:pPr>
      <w:r w:rsidRPr="00697A55">
        <w:rPr>
          <w:rFonts w:ascii="Arial" w:hAnsi="Arial" w:cs="Arial"/>
          <w:sz w:val="24"/>
        </w:rPr>
        <w:t>Anonymous complaints will be evaluated and screened based on the seriousness of the matter, their merits and</w:t>
      </w:r>
      <w:r w:rsidR="00E54773">
        <w:rPr>
          <w:rFonts w:ascii="Arial" w:hAnsi="Arial" w:cs="Arial"/>
          <w:sz w:val="24"/>
        </w:rPr>
        <w:t xml:space="preserve"> </w:t>
      </w:r>
      <w:r w:rsidRPr="00697A55">
        <w:rPr>
          <w:rFonts w:ascii="Arial" w:hAnsi="Arial" w:cs="Arial"/>
          <w:sz w:val="24"/>
        </w:rPr>
        <w:t xml:space="preserve">level of detail. The decision to proceed with an </w:t>
      </w:r>
      <w:proofErr w:type="gramStart"/>
      <w:r w:rsidRPr="00697A55">
        <w:rPr>
          <w:rFonts w:ascii="Arial" w:hAnsi="Arial" w:cs="Arial"/>
          <w:sz w:val="24"/>
        </w:rPr>
        <w:t>anonymous complaint rests</w:t>
      </w:r>
      <w:proofErr w:type="gramEnd"/>
      <w:r w:rsidRPr="00697A55">
        <w:rPr>
          <w:rFonts w:ascii="Arial" w:hAnsi="Arial" w:cs="Arial"/>
          <w:sz w:val="24"/>
        </w:rPr>
        <w:t xml:space="preserve"> with the Chief Operating Officer of Swim</w:t>
      </w:r>
      <w:r w:rsidR="00E54773">
        <w:rPr>
          <w:rFonts w:ascii="Arial" w:hAnsi="Arial" w:cs="Arial"/>
          <w:sz w:val="24"/>
        </w:rPr>
        <w:t xml:space="preserve"> </w:t>
      </w:r>
      <w:r w:rsidRPr="00697A55">
        <w:rPr>
          <w:rFonts w:ascii="Arial" w:hAnsi="Arial" w:cs="Arial"/>
          <w:sz w:val="24"/>
        </w:rPr>
        <w:t>Ontario based on recommendation from</w:t>
      </w:r>
      <w:r w:rsidR="00E54773">
        <w:rPr>
          <w:rFonts w:ascii="Arial" w:hAnsi="Arial" w:cs="Arial"/>
          <w:sz w:val="24"/>
        </w:rPr>
        <w:t xml:space="preserve"> </w:t>
      </w:r>
      <w:r w:rsidRPr="00697A55">
        <w:rPr>
          <w:rFonts w:ascii="Arial" w:hAnsi="Arial" w:cs="Arial"/>
          <w:sz w:val="24"/>
        </w:rPr>
        <w:t>the Swim</w:t>
      </w:r>
      <w:r w:rsidR="00E54773">
        <w:rPr>
          <w:rFonts w:ascii="Arial" w:hAnsi="Arial" w:cs="Arial"/>
          <w:sz w:val="24"/>
        </w:rPr>
        <w:t xml:space="preserve"> </w:t>
      </w:r>
      <w:r w:rsidRPr="00697A55">
        <w:rPr>
          <w:rFonts w:ascii="Arial" w:hAnsi="Arial" w:cs="Arial"/>
          <w:sz w:val="24"/>
        </w:rPr>
        <w:t>Ontario Dispute Resolution</w:t>
      </w:r>
      <w:r w:rsidR="00E54773">
        <w:rPr>
          <w:rFonts w:ascii="Arial" w:hAnsi="Arial" w:cs="Arial"/>
          <w:sz w:val="24"/>
        </w:rPr>
        <w:t xml:space="preserve"> </w:t>
      </w:r>
      <w:r w:rsidRPr="00697A55">
        <w:rPr>
          <w:rFonts w:ascii="Arial" w:hAnsi="Arial" w:cs="Arial"/>
          <w:sz w:val="24"/>
        </w:rPr>
        <w:t>Officer.</w:t>
      </w:r>
    </w:p>
    <w:p w14:paraId="2969F496" w14:textId="1F5BA500" w:rsidR="00697A55" w:rsidRPr="00697A55" w:rsidRDefault="00697A55" w:rsidP="00697A55">
      <w:pPr>
        <w:rPr>
          <w:rFonts w:ascii="Arial" w:hAnsi="Arial" w:cs="Arial"/>
          <w:sz w:val="24"/>
        </w:rPr>
      </w:pPr>
      <w:r w:rsidRPr="00697A55">
        <w:rPr>
          <w:rFonts w:ascii="Arial" w:hAnsi="Arial" w:cs="Arial"/>
          <w:sz w:val="24"/>
        </w:rPr>
        <w:t>For Complaints that are screened in (see Screening of Notice of Complaint section below), the Dispute Resolution</w:t>
      </w:r>
      <w:r w:rsidR="00E54773">
        <w:rPr>
          <w:rFonts w:ascii="Arial" w:hAnsi="Arial" w:cs="Arial"/>
          <w:sz w:val="24"/>
        </w:rPr>
        <w:t xml:space="preserve"> </w:t>
      </w:r>
      <w:r w:rsidRPr="00697A55">
        <w:rPr>
          <w:rFonts w:ascii="Arial" w:hAnsi="Arial" w:cs="Arial"/>
          <w:sz w:val="24"/>
        </w:rPr>
        <w:t>Officer will inform the Respondent(s)and affected</w:t>
      </w:r>
      <w:r w:rsidR="00E54773">
        <w:rPr>
          <w:rFonts w:ascii="Arial" w:hAnsi="Arial" w:cs="Arial"/>
          <w:sz w:val="24"/>
        </w:rPr>
        <w:t xml:space="preserve"> </w:t>
      </w:r>
      <w:r w:rsidRPr="00697A55">
        <w:rPr>
          <w:rFonts w:ascii="Arial" w:hAnsi="Arial" w:cs="Arial"/>
          <w:sz w:val="24"/>
        </w:rPr>
        <w:t>Parties</w:t>
      </w:r>
      <w:r w:rsidR="00E54773">
        <w:rPr>
          <w:rFonts w:ascii="Arial" w:hAnsi="Arial" w:cs="Arial"/>
          <w:sz w:val="24"/>
        </w:rPr>
        <w:t xml:space="preserve"> </w:t>
      </w:r>
      <w:r w:rsidRPr="00697A55">
        <w:rPr>
          <w:rFonts w:ascii="Arial" w:hAnsi="Arial" w:cs="Arial"/>
          <w:sz w:val="24"/>
        </w:rPr>
        <w:lastRenderedPageBreak/>
        <w:t>named</w:t>
      </w:r>
      <w:r w:rsidR="00E54773">
        <w:rPr>
          <w:rFonts w:ascii="Arial" w:hAnsi="Arial" w:cs="Arial"/>
          <w:sz w:val="24"/>
        </w:rPr>
        <w:t xml:space="preserve"> </w:t>
      </w:r>
      <w:r w:rsidRPr="00697A55">
        <w:rPr>
          <w:rFonts w:ascii="Arial" w:hAnsi="Arial" w:cs="Arial"/>
          <w:sz w:val="24"/>
        </w:rPr>
        <w:t>in</w:t>
      </w:r>
      <w:r w:rsidR="00E54773">
        <w:rPr>
          <w:rFonts w:ascii="Arial" w:hAnsi="Arial" w:cs="Arial"/>
          <w:sz w:val="24"/>
        </w:rPr>
        <w:t xml:space="preserve"> </w:t>
      </w:r>
      <w:r w:rsidRPr="00697A55">
        <w:rPr>
          <w:rFonts w:ascii="Arial" w:hAnsi="Arial" w:cs="Arial"/>
          <w:sz w:val="24"/>
        </w:rPr>
        <w:t>the Complaint and will provide a copy of</w:t>
      </w:r>
      <w:r w:rsidR="00E54773">
        <w:rPr>
          <w:rFonts w:ascii="Arial" w:hAnsi="Arial" w:cs="Arial"/>
          <w:sz w:val="24"/>
        </w:rPr>
        <w:t xml:space="preserve"> </w:t>
      </w:r>
      <w:r w:rsidRPr="00697A55">
        <w:rPr>
          <w:rFonts w:ascii="Arial" w:hAnsi="Arial" w:cs="Arial"/>
          <w:sz w:val="24"/>
        </w:rPr>
        <w:t>the Notice</w:t>
      </w:r>
      <w:r w:rsidR="00E54773">
        <w:rPr>
          <w:rFonts w:ascii="Arial" w:hAnsi="Arial" w:cs="Arial"/>
          <w:sz w:val="24"/>
        </w:rPr>
        <w:t xml:space="preserve"> </w:t>
      </w:r>
      <w:r w:rsidRPr="00697A55">
        <w:rPr>
          <w:rFonts w:ascii="Arial" w:hAnsi="Arial" w:cs="Arial"/>
          <w:sz w:val="24"/>
        </w:rPr>
        <w:t>of Complaint and other</w:t>
      </w:r>
      <w:r w:rsidR="00E54773">
        <w:rPr>
          <w:rFonts w:ascii="Arial" w:hAnsi="Arial" w:cs="Arial"/>
          <w:sz w:val="24"/>
        </w:rPr>
        <w:t xml:space="preserve"> </w:t>
      </w:r>
      <w:r w:rsidRPr="00697A55">
        <w:rPr>
          <w:rFonts w:ascii="Arial" w:hAnsi="Arial" w:cs="Arial"/>
          <w:sz w:val="24"/>
        </w:rPr>
        <w:t>materials</w:t>
      </w:r>
      <w:r w:rsidR="00E54773">
        <w:rPr>
          <w:rFonts w:ascii="Arial" w:hAnsi="Arial" w:cs="Arial"/>
          <w:sz w:val="24"/>
        </w:rPr>
        <w:t xml:space="preserve"> </w:t>
      </w:r>
      <w:r w:rsidRPr="00697A55">
        <w:rPr>
          <w:rFonts w:ascii="Arial" w:hAnsi="Arial" w:cs="Arial"/>
          <w:sz w:val="24"/>
        </w:rPr>
        <w:t>submitted</w:t>
      </w:r>
      <w:r w:rsidR="00E54773">
        <w:rPr>
          <w:rFonts w:ascii="Arial" w:hAnsi="Arial" w:cs="Arial"/>
          <w:sz w:val="24"/>
        </w:rPr>
        <w:t xml:space="preserve"> </w:t>
      </w:r>
      <w:r w:rsidRPr="00697A55">
        <w:rPr>
          <w:rFonts w:ascii="Arial" w:hAnsi="Arial" w:cs="Arial"/>
          <w:sz w:val="24"/>
        </w:rPr>
        <w:t>by the</w:t>
      </w:r>
      <w:r w:rsidR="00E54773">
        <w:rPr>
          <w:rFonts w:ascii="Arial" w:hAnsi="Arial" w:cs="Arial"/>
          <w:sz w:val="24"/>
        </w:rPr>
        <w:t xml:space="preserve"> </w:t>
      </w:r>
      <w:r w:rsidRPr="00697A55">
        <w:rPr>
          <w:rFonts w:ascii="Arial" w:hAnsi="Arial" w:cs="Arial"/>
          <w:sz w:val="24"/>
        </w:rPr>
        <w:t>Complainant(s). The</w:t>
      </w:r>
      <w:r w:rsidR="00E54773">
        <w:rPr>
          <w:rFonts w:ascii="Arial" w:hAnsi="Arial" w:cs="Arial"/>
          <w:sz w:val="24"/>
        </w:rPr>
        <w:t xml:space="preserve"> </w:t>
      </w:r>
      <w:r w:rsidRPr="00697A55">
        <w:rPr>
          <w:rFonts w:ascii="Arial" w:hAnsi="Arial" w:cs="Arial"/>
          <w:sz w:val="24"/>
        </w:rPr>
        <w:t>Respondent(s) cited,</w:t>
      </w:r>
      <w:r w:rsidR="00E54773">
        <w:rPr>
          <w:rFonts w:ascii="Arial" w:hAnsi="Arial" w:cs="Arial"/>
          <w:sz w:val="24"/>
        </w:rPr>
        <w:t xml:space="preserve"> </w:t>
      </w:r>
      <w:r w:rsidRPr="00697A55">
        <w:rPr>
          <w:rFonts w:ascii="Arial" w:hAnsi="Arial" w:cs="Arial"/>
          <w:sz w:val="24"/>
        </w:rPr>
        <w:t>will</w:t>
      </w:r>
      <w:r w:rsidR="00E54773">
        <w:rPr>
          <w:rFonts w:ascii="Arial" w:hAnsi="Arial" w:cs="Arial"/>
          <w:sz w:val="24"/>
        </w:rPr>
        <w:t xml:space="preserve"> </w:t>
      </w:r>
      <w:r w:rsidRPr="00697A55">
        <w:rPr>
          <w:rFonts w:ascii="Arial" w:hAnsi="Arial" w:cs="Arial"/>
          <w:sz w:val="24"/>
        </w:rPr>
        <w:t>have</w:t>
      </w:r>
      <w:r w:rsidR="00E54773">
        <w:rPr>
          <w:rFonts w:ascii="Arial" w:hAnsi="Arial" w:cs="Arial"/>
          <w:sz w:val="24"/>
        </w:rPr>
        <w:t xml:space="preserve"> </w:t>
      </w:r>
      <w:r w:rsidRPr="00697A55">
        <w:rPr>
          <w:rFonts w:ascii="Arial" w:hAnsi="Arial" w:cs="Arial"/>
          <w:sz w:val="24"/>
        </w:rPr>
        <w:t>the opportunity</w:t>
      </w:r>
      <w:r w:rsidR="00E54773">
        <w:rPr>
          <w:rFonts w:ascii="Arial" w:hAnsi="Arial" w:cs="Arial"/>
          <w:sz w:val="24"/>
        </w:rPr>
        <w:t xml:space="preserve"> </w:t>
      </w:r>
      <w:r w:rsidRPr="00697A55">
        <w:rPr>
          <w:rFonts w:ascii="Arial" w:hAnsi="Arial" w:cs="Arial"/>
          <w:sz w:val="24"/>
        </w:rPr>
        <w:t>to submit in writing, any additional information to be considered. The Respondent(s) can be represented by counsel</w:t>
      </w:r>
      <w:r w:rsidR="00E54773">
        <w:rPr>
          <w:rFonts w:ascii="Arial" w:hAnsi="Arial" w:cs="Arial"/>
          <w:sz w:val="24"/>
        </w:rPr>
        <w:t xml:space="preserve"> </w:t>
      </w:r>
      <w:r w:rsidRPr="00697A55">
        <w:rPr>
          <w:rFonts w:ascii="Arial" w:hAnsi="Arial" w:cs="Arial"/>
          <w:sz w:val="24"/>
        </w:rPr>
        <w:t>or an authorized representative if they so choose.</w:t>
      </w:r>
    </w:p>
    <w:p w14:paraId="60D8E3A6" w14:textId="094B4FA1" w:rsidR="00697A55" w:rsidRPr="00E54773" w:rsidRDefault="00697A55" w:rsidP="00697A55">
      <w:pPr>
        <w:rPr>
          <w:rFonts w:ascii="Arial" w:hAnsi="Arial" w:cs="Arial"/>
          <w:b/>
          <w:bCs/>
          <w:i/>
          <w:iCs/>
          <w:sz w:val="24"/>
        </w:rPr>
      </w:pPr>
      <w:r w:rsidRPr="00E54773">
        <w:rPr>
          <w:rFonts w:ascii="Arial" w:hAnsi="Arial" w:cs="Arial"/>
          <w:b/>
          <w:bCs/>
          <w:i/>
          <w:iCs/>
          <w:sz w:val="24"/>
        </w:rPr>
        <w:t>3.2 Screening of</w:t>
      </w:r>
      <w:r w:rsidR="00E54773" w:rsidRPr="00E54773">
        <w:rPr>
          <w:rFonts w:ascii="Arial" w:hAnsi="Arial" w:cs="Arial"/>
          <w:b/>
          <w:bCs/>
          <w:i/>
          <w:iCs/>
          <w:sz w:val="24"/>
        </w:rPr>
        <w:t xml:space="preserve"> </w:t>
      </w:r>
      <w:r w:rsidRPr="00E54773">
        <w:rPr>
          <w:rFonts w:ascii="Arial" w:hAnsi="Arial" w:cs="Arial"/>
          <w:b/>
          <w:bCs/>
          <w:i/>
          <w:iCs/>
          <w:sz w:val="24"/>
        </w:rPr>
        <w:t>Notice of Complaint</w:t>
      </w:r>
    </w:p>
    <w:p w14:paraId="7BA24A3E" w14:textId="77777777" w:rsidR="00697A55" w:rsidRPr="00697A55" w:rsidRDefault="00697A55" w:rsidP="00697A55">
      <w:pPr>
        <w:rPr>
          <w:rFonts w:ascii="Arial" w:hAnsi="Arial" w:cs="Arial"/>
          <w:sz w:val="24"/>
        </w:rPr>
      </w:pPr>
      <w:r w:rsidRPr="00697A55">
        <w:rPr>
          <w:rFonts w:ascii="Arial" w:hAnsi="Arial" w:cs="Arial"/>
          <w:sz w:val="24"/>
        </w:rPr>
        <w:t>The Swim Ontario Dispute Resolution Officer will have the authority to determine if a Complaint will be accepted.</w:t>
      </w:r>
    </w:p>
    <w:p w14:paraId="21992FF9" w14:textId="6A4E7DD9" w:rsidR="00697A55" w:rsidRPr="00697A55" w:rsidRDefault="00697A55" w:rsidP="00697A55">
      <w:pPr>
        <w:rPr>
          <w:rFonts w:ascii="Arial" w:hAnsi="Arial" w:cs="Arial"/>
          <w:sz w:val="24"/>
        </w:rPr>
      </w:pPr>
      <w:r w:rsidRPr="00697A55">
        <w:rPr>
          <w:rFonts w:ascii="Arial" w:hAnsi="Arial" w:cs="Arial"/>
          <w:sz w:val="24"/>
        </w:rPr>
        <w:t>Complaints that relate to matters outside the scope and application of this Procedure will be screened out. Other</w:t>
      </w:r>
      <w:r w:rsidR="00E54773">
        <w:rPr>
          <w:rFonts w:ascii="Arial" w:hAnsi="Arial" w:cs="Arial"/>
          <w:sz w:val="24"/>
        </w:rPr>
        <w:t xml:space="preserve"> </w:t>
      </w:r>
      <w:r w:rsidRPr="00697A55">
        <w:rPr>
          <w:rFonts w:ascii="Arial" w:hAnsi="Arial" w:cs="Arial"/>
          <w:sz w:val="24"/>
        </w:rPr>
        <w:t xml:space="preserve">reasons for a Complaint to be screened out include submissions that are unreasonably untimely, </w:t>
      </w:r>
      <w:proofErr w:type="gramStart"/>
      <w:r w:rsidRPr="00697A55">
        <w:rPr>
          <w:rFonts w:ascii="Arial" w:hAnsi="Arial" w:cs="Arial"/>
          <w:sz w:val="24"/>
        </w:rPr>
        <w:t>frivolous</w:t>
      </w:r>
      <w:proofErr w:type="gramEnd"/>
      <w:r w:rsidRPr="00697A55">
        <w:rPr>
          <w:rFonts w:ascii="Arial" w:hAnsi="Arial" w:cs="Arial"/>
          <w:sz w:val="24"/>
        </w:rPr>
        <w:t xml:space="preserve"> or</w:t>
      </w:r>
      <w:r w:rsidR="00E54773">
        <w:rPr>
          <w:rFonts w:ascii="Arial" w:hAnsi="Arial" w:cs="Arial"/>
          <w:sz w:val="24"/>
        </w:rPr>
        <w:t xml:space="preserve"> </w:t>
      </w:r>
      <w:r w:rsidRPr="00697A55">
        <w:rPr>
          <w:rFonts w:ascii="Arial" w:hAnsi="Arial" w:cs="Arial"/>
          <w:sz w:val="24"/>
        </w:rPr>
        <w:t>vexatious; allegations</w:t>
      </w:r>
      <w:r w:rsidR="00E54773">
        <w:rPr>
          <w:rFonts w:ascii="Arial" w:hAnsi="Arial" w:cs="Arial"/>
          <w:sz w:val="24"/>
        </w:rPr>
        <w:t xml:space="preserve"> </w:t>
      </w:r>
      <w:r w:rsidRPr="00697A55">
        <w:rPr>
          <w:rFonts w:ascii="Arial" w:hAnsi="Arial" w:cs="Arial"/>
          <w:sz w:val="24"/>
        </w:rPr>
        <w:t>that do not, on the face of it, meet the threshold of a breach; and insufficient information to</w:t>
      </w:r>
      <w:r w:rsidR="00E54773">
        <w:rPr>
          <w:rFonts w:ascii="Arial" w:hAnsi="Arial" w:cs="Arial"/>
          <w:sz w:val="24"/>
        </w:rPr>
        <w:t xml:space="preserve"> </w:t>
      </w:r>
      <w:r w:rsidRPr="00697A55">
        <w:rPr>
          <w:rFonts w:ascii="Arial" w:hAnsi="Arial" w:cs="Arial"/>
          <w:sz w:val="24"/>
        </w:rPr>
        <w:t>support the allegation(s). The Complainant will be advised in writing of</w:t>
      </w:r>
      <w:r w:rsidR="00E54773">
        <w:rPr>
          <w:rFonts w:ascii="Arial" w:hAnsi="Arial" w:cs="Arial"/>
          <w:sz w:val="24"/>
        </w:rPr>
        <w:t xml:space="preserve"> </w:t>
      </w:r>
      <w:r w:rsidRPr="00697A55">
        <w:rPr>
          <w:rFonts w:ascii="Arial" w:hAnsi="Arial" w:cs="Arial"/>
          <w:sz w:val="24"/>
        </w:rPr>
        <w:t>the reasons</w:t>
      </w:r>
      <w:r w:rsidR="00E54773">
        <w:rPr>
          <w:rFonts w:ascii="Arial" w:hAnsi="Arial" w:cs="Arial"/>
          <w:sz w:val="24"/>
        </w:rPr>
        <w:t xml:space="preserve"> </w:t>
      </w:r>
      <w:r w:rsidRPr="00697A55">
        <w:rPr>
          <w:rFonts w:ascii="Arial" w:hAnsi="Arial" w:cs="Arial"/>
          <w:sz w:val="24"/>
        </w:rPr>
        <w:t>for which a Complaint has been</w:t>
      </w:r>
      <w:r w:rsidR="00E54773">
        <w:rPr>
          <w:rFonts w:ascii="Arial" w:hAnsi="Arial" w:cs="Arial"/>
          <w:sz w:val="24"/>
        </w:rPr>
        <w:t xml:space="preserve"> </w:t>
      </w:r>
      <w:r w:rsidRPr="00697A55">
        <w:rPr>
          <w:rFonts w:ascii="Arial" w:hAnsi="Arial" w:cs="Arial"/>
          <w:sz w:val="24"/>
        </w:rPr>
        <w:t>screened out. The decision of the Swim Ontario Dispute Resolution Officer to screen out a Complaint is not subject</w:t>
      </w:r>
      <w:r w:rsidR="00E54773">
        <w:rPr>
          <w:rFonts w:ascii="Arial" w:hAnsi="Arial" w:cs="Arial"/>
          <w:sz w:val="24"/>
        </w:rPr>
        <w:t xml:space="preserve"> </w:t>
      </w:r>
      <w:r w:rsidRPr="00697A55">
        <w:rPr>
          <w:rFonts w:ascii="Arial" w:hAnsi="Arial" w:cs="Arial"/>
          <w:sz w:val="24"/>
        </w:rPr>
        <w:t>to appeal.</w:t>
      </w:r>
    </w:p>
    <w:p w14:paraId="0CD22CAA" w14:textId="77777777" w:rsidR="00697A55" w:rsidRPr="00E54773" w:rsidRDefault="00697A55" w:rsidP="00697A55">
      <w:pPr>
        <w:rPr>
          <w:rFonts w:ascii="Arial" w:hAnsi="Arial" w:cs="Arial"/>
          <w:b/>
          <w:bCs/>
          <w:i/>
          <w:iCs/>
          <w:sz w:val="24"/>
        </w:rPr>
      </w:pPr>
      <w:r w:rsidRPr="00E54773">
        <w:rPr>
          <w:rFonts w:ascii="Arial" w:hAnsi="Arial" w:cs="Arial"/>
          <w:b/>
          <w:bCs/>
          <w:i/>
          <w:iCs/>
          <w:sz w:val="24"/>
        </w:rPr>
        <w:t>3.3 Procedure for Addressing a Complaint</w:t>
      </w:r>
    </w:p>
    <w:p w14:paraId="5EAA09B2" w14:textId="65A59327" w:rsidR="00697A55" w:rsidRPr="00697A55" w:rsidRDefault="00697A55" w:rsidP="00697A55">
      <w:pPr>
        <w:rPr>
          <w:rFonts w:ascii="Arial" w:hAnsi="Arial" w:cs="Arial"/>
          <w:sz w:val="24"/>
        </w:rPr>
      </w:pPr>
      <w:r w:rsidRPr="00697A55">
        <w:rPr>
          <w:rFonts w:ascii="Arial" w:hAnsi="Arial" w:cs="Arial"/>
          <w:sz w:val="24"/>
        </w:rPr>
        <w:t>Once a Complaint has been accepted, the Swim Ontario Dispute Resolution Officer will attempt to mediate the</w:t>
      </w:r>
      <w:r w:rsidR="00E54773">
        <w:rPr>
          <w:rFonts w:ascii="Arial" w:hAnsi="Arial" w:cs="Arial"/>
          <w:sz w:val="24"/>
        </w:rPr>
        <w:t xml:space="preserve"> </w:t>
      </w:r>
      <w:r w:rsidRPr="00697A55">
        <w:rPr>
          <w:rFonts w:ascii="Arial" w:hAnsi="Arial" w:cs="Arial"/>
          <w:sz w:val="24"/>
        </w:rPr>
        <w:t>Complaint within thirty (30) Days, with the participation of</w:t>
      </w:r>
      <w:r w:rsidR="00E54773">
        <w:rPr>
          <w:rFonts w:ascii="Arial" w:hAnsi="Arial" w:cs="Arial"/>
          <w:sz w:val="24"/>
        </w:rPr>
        <w:t xml:space="preserve"> </w:t>
      </w:r>
      <w:r w:rsidRPr="00697A55">
        <w:rPr>
          <w:rFonts w:ascii="Arial" w:hAnsi="Arial" w:cs="Arial"/>
          <w:sz w:val="24"/>
        </w:rPr>
        <w:t>the Complainant and Respondent and any other affected</w:t>
      </w:r>
      <w:r w:rsidR="00E54773">
        <w:rPr>
          <w:rFonts w:ascii="Arial" w:hAnsi="Arial" w:cs="Arial"/>
          <w:sz w:val="24"/>
        </w:rPr>
        <w:t xml:space="preserve"> </w:t>
      </w:r>
      <w:r w:rsidRPr="00697A55">
        <w:rPr>
          <w:rFonts w:ascii="Arial" w:hAnsi="Arial" w:cs="Arial"/>
          <w:sz w:val="24"/>
        </w:rPr>
        <w:t>Party. Should the mediation be successful, the proposed resolution and sanctions (as appropriate) will be</w:t>
      </w:r>
      <w:r w:rsidR="00E54773">
        <w:rPr>
          <w:rFonts w:ascii="Arial" w:hAnsi="Arial" w:cs="Arial"/>
          <w:sz w:val="24"/>
        </w:rPr>
        <w:t xml:space="preserve"> </w:t>
      </w:r>
      <w:r w:rsidRPr="00697A55">
        <w:rPr>
          <w:rFonts w:ascii="Arial" w:hAnsi="Arial" w:cs="Arial"/>
          <w:sz w:val="24"/>
        </w:rPr>
        <w:t>communicated to the Chief Operating Officer of Swim Ontario for approval.</w:t>
      </w:r>
    </w:p>
    <w:p w14:paraId="0738BE22" w14:textId="0D5061F7" w:rsidR="00697A55" w:rsidRPr="00697A55" w:rsidRDefault="00697A55" w:rsidP="00697A55">
      <w:pPr>
        <w:rPr>
          <w:rFonts w:ascii="Arial" w:hAnsi="Arial" w:cs="Arial"/>
          <w:sz w:val="24"/>
        </w:rPr>
      </w:pPr>
      <w:r w:rsidRPr="00697A55">
        <w:rPr>
          <w:rFonts w:ascii="Arial" w:hAnsi="Arial" w:cs="Arial"/>
          <w:sz w:val="24"/>
        </w:rPr>
        <w:t>If</w:t>
      </w:r>
      <w:r w:rsidR="00E54773">
        <w:rPr>
          <w:rFonts w:ascii="Arial" w:hAnsi="Arial" w:cs="Arial"/>
          <w:sz w:val="24"/>
        </w:rPr>
        <w:t xml:space="preserve"> </w:t>
      </w:r>
      <w:r w:rsidRPr="00697A55">
        <w:rPr>
          <w:rFonts w:ascii="Arial" w:hAnsi="Arial" w:cs="Arial"/>
          <w:sz w:val="24"/>
        </w:rPr>
        <w:t>mediation is unsuccessful or is not held within thirty (30) Days of acceptance of the Complaint, the Complaint will</w:t>
      </w:r>
      <w:r w:rsidR="00E54773">
        <w:rPr>
          <w:rFonts w:ascii="Arial" w:hAnsi="Arial" w:cs="Arial"/>
          <w:sz w:val="24"/>
        </w:rPr>
        <w:t xml:space="preserve"> </w:t>
      </w:r>
      <w:r w:rsidRPr="00697A55">
        <w:rPr>
          <w:rFonts w:ascii="Arial" w:hAnsi="Arial" w:cs="Arial"/>
          <w:sz w:val="24"/>
        </w:rPr>
        <w:t>be referred to the Swim Ontario Chief Operating Officer for a hearing. In referring the Complaint, the Swim Ontario</w:t>
      </w:r>
      <w:r w:rsidR="00E54773">
        <w:rPr>
          <w:rFonts w:ascii="Arial" w:hAnsi="Arial" w:cs="Arial"/>
          <w:sz w:val="24"/>
        </w:rPr>
        <w:t xml:space="preserve"> </w:t>
      </w:r>
      <w:r w:rsidRPr="00697A55">
        <w:rPr>
          <w:rFonts w:ascii="Arial" w:hAnsi="Arial" w:cs="Arial"/>
          <w:sz w:val="24"/>
        </w:rPr>
        <w:t>Dispute</w:t>
      </w:r>
      <w:r w:rsidR="00E54773">
        <w:rPr>
          <w:rFonts w:ascii="Arial" w:hAnsi="Arial" w:cs="Arial"/>
          <w:sz w:val="24"/>
        </w:rPr>
        <w:t xml:space="preserve"> </w:t>
      </w:r>
      <w:r w:rsidRPr="00697A55">
        <w:rPr>
          <w:rFonts w:ascii="Arial" w:hAnsi="Arial" w:cs="Arial"/>
          <w:sz w:val="24"/>
        </w:rPr>
        <w:t>Resolution</w:t>
      </w:r>
      <w:r w:rsidR="00E54773">
        <w:rPr>
          <w:rFonts w:ascii="Arial" w:hAnsi="Arial" w:cs="Arial"/>
          <w:sz w:val="24"/>
        </w:rPr>
        <w:t xml:space="preserve"> </w:t>
      </w:r>
      <w:r w:rsidRPr="00697A55">
        <w:rPr>
          <w:rFonts w:ascii="Arial" w:hAnsi="Arial" w:cs="Arial"/>
          <w:sz w:val="24"/>
        </w:rPr>
        <w:t>Officer will provide a preliminary assessment of</w:t>
      </w:r>
      <w:r w:rsidR="00E54773">
        <w:rPr>
          <w:rFonts w:ascii="Arial" w:hAnsi="Arial" w:cs="Arial"/>
          <w:sz w:val="24"/>
        </w:rPr>
        <w:t xml:space="preserve"> </w:t>
      </w:r>
      <w:r w:rsidRPr="00697A55">
        <w:rPr>
          <w:rFonts w:ascii="Arial" w:hAnsi="Arial" w:cs="Arial"/>
          <w:sz w:val="24"/>
        </w:rPr>
        <w:t>the Complaint and</w:t>
      </w:r>
      <w:r w:rsidR="00E54773">
        <w:rPr>
          <w:rFonts w:ascii="Arial" w:hAnsi="Arial" w:cs="Arial"/>
          <w:sz w:val="24"/>
        </w:rPr>
        <w:t xml:space="preserve"> </w:t>
      </w:r>
      <w:r w:rsidRPr="00697A55">
        <w:rPr>
          <w:rFonts w:ascii="Arial" w:hAnsi="Arial" w:cs="Arial"/>
          <w:sz w:val="24"/>
        </w:rPr>
        <w:t>may</w:t>
      </w:r>
      <w:r w:rsidR="00E54773">
        <w:rPr>
          <w:rFonts w:ascii="Arial" w:hAnsi="Arial" w:cs="Arial"/>
          <w:sz w:val="24"/>
        </w:rPr>
        <w:t xml:space="preserve"> </w:t>
      </w:r>
      <w:r w:rsidRPr="00697A55">
        <w:rPr>
          <w:rFonts w:ascii="Arial" w:hAnsi="Arial" w:cs="Arial"/>
          <w:sz w:val="24"/>
        </w:rPr>
        <w:t>make recommendations</w:t>
      </w:r>
      <w:r w:rsidR="00E54773">
        <w:rPr>
          <w:rFonts w:ascii="Arial" w:hAnsi="Arial" w:cs="Arial"/>
          <w:sz w:val="24"/>
        </w:rPr>
        <w:t xml:space="preserve"> </w:t>
      </w:r>
      <w:r w:rsidRPr="00697A55">
        <w:rPr>
          <w:rFonts w:ascii="Arial" w:hAnsi="Arial" w:cs="Arial"/>
          <w:sz w:val="24"/>
        </w:rPr>
        <w:t>including recommended sanctions. All materials submitted by the Complainant and Respondent regarding the</w:t>
      </w:r>
      <w:r w:rsidR="00E54773">
        <w:rPr>
          <w:rFonts w:ascii="Arial" w:hAnsi="Arial" w:cs="Arial"/>
          <w:sz w:val="24"/>
        </w:rPr>
        <w:t xml:space="preserve"> </w:t>
      </w:r>
      <w:r w:rsidRPr="00697A55">
        <w:rPr>
          <w:rFonts w:ascii="Arial" w:hAnsi="Arial" w:cs="Arial"/>
          <w:sz w:val="24"/>
        </w:rPr>
        <w:t>Complaint as well as the recommendations of the Swim Ontario Dispute Resolution Officer will be shared</w:t>
      </w:r>
      <w:r w:rsidR="00E54773">
        <w:rPr>
          <w:rFonts w:ascii="Arial" w:hAnsi="Arial" w:cs="Arial"/>
          <w:sz w:val="24"/>
        </w:rPr>
        <w:t xml:space="preserve"> </w:t>
      </w:r>
      <w:r w:rsidRPr="00697A55">
        <w:rPr>
          <w:rFonts w:ascii="Arial" w:hAnsi="Arial" w:cs="Arial"/>
          <w:sz w:val="24"/>
        </w:rPr>
        <w:t>Complainant and Respondent.</w:t>
      </w:r>
    </w:p>
    <w:p w14:paraId="703C28B5" w14:textId="551B60B7" w:rsidR="00697A55" w:rsidRPr="00697A55" w:rsidRDefault="00697A55" w:rsidP="00697A55">
      <w:pPr>
        <w:rPr>
          <w:rFonts w:ascii="Arial" w:hAnsi="Arial" w:cs="Arial"/>
          <w:sz w:val="24"/>
        </w:rPr>
      </w:pPr>
      <w:r w:rsidRPr="00697A55">
        <w:rPr>
          <w:rFonts w:ascii="Arial" w:hAnsi="Arial" w:cs="Arial"/>
          <w:sz w:val="24"/>
        </w:rPr>
        <w:t>The Chief Operating Officer of Swim Ontario will hear the Complaint providing the Respondent the opportunity to</w:t>
      </w:r>
      <w:r w:rsidR="00E54773">
        <w:rPr>
          <w:rFonts w:ascii="Arial" w:hAnsi="Arial" w:cs="Arial"/>
          <w:sz w:val="24"/>
        </w:rPr>
        <w:t xml:space="preserve"> </w:t>
      </w:r>
      <w:r w:rsidRPr="00697A55">
        <w:rPr>
          <w:rFonts w:ascii="Arial" w:hAnsi="Arial" w:cs="Arial"/>
          <w:sz w:val="24"/>
        </w:rPr>
        <w:t>submit any written material within a reasonable timeframe that</w:t>
      </w:r>
      <w:r w:rsidR="00E54773">
        <w:rPr>
          <w:rFonts w:ascii="Arial" w:hAnsi="Arial" w:cs="Arial"/>
          <w:sz w:val="24"/>
        </w:rPr>
        <w:t xml:space="preserve"> </w:t>
      </w:r>
      <w:r w:rsidRPr="00697A55">
        <w:rPr>
          <w:rFonts w:ascii="Arial" w:hAnsi="Arial" w:cs="Arial"/>
          <w:sz w:val="24"/>
        </w:rPr>
        <w:t>shall be shared with the Complainant. The Chief Operating</w:t>
      </w:r>
      <w:r w:rsidR="00E54773">
        <w:rPr>
          <w:rFonts w:ascii="Arial" w:hAnsi="Arial" w:cs="Arial"/>
          <w:sz w:val="24"/>
        </w:rPr>
        <w:t xml:space="preserve"> </w:t>
      </w:r>
      <w:r w:rsidRPr="00697A55">
        <w:rPr>
          <w:rFonts w:ascii="Arial" w:hAnsi="Arial" w:cs="Arial"/>
          <w:sz w:val="24"/>
        </w:rPr>
        <w:t>Officer</w:t>
      </w:r>
      <w:r w:rsidR="00E54773">
        <w:rPr>
          <w:rFonts w:ascii="Arial" w:hAnsi="Arial" w:cs="Arial"/>
          <w:sz w:val="24"/>
        </w:rPr>
        <w:t xml:space="preserve"> </w:t>
      </w:r>
      <w:r w:rsidRPr="00697A55">
        <w:rPr>
          <w:rFonts w:ascii="Arial" w:hAnsi="Arial" w:cs="Arial"/>
          <w:sz w:val="24"/>
        </w:rPr>
        <w:t>will</w:t>
      </w:r>
      <w:r w:rsidR="00E54773">
        <w:rPr>
          <w:rFonts w:ascii="Arial" w:hAnsi="Arial" w:cs="Arial"/>
          <w:sz w:val="24"/>
        </w:rPr>
        <w:t xml:space="preserve"> </w:t>
      </w:r>
      <w:r w:rsidRPr="00697A55">
        <w:rPr>
          <w:rFonts w:ascii="Arial" w:hAnsi="Arial" w:cs="Arial"/>
          <w:sz w:val="24"/>
        </w:rPr>
        <w:t>further</w:t>
      </w:r>
      <w:r w:rsidR="00E54773">
        <w:rPr>
          <w:rFonts w:ascii="Arial" w:hAnsi="Arial" w:cs="Arial"/>
          <w:sz w:val="24"/>
        </w:rPr>
        <w:t xml:space="preserve"> </w:t>
      </w:r>
      <w:r w:rsidRPr="00697A55">
        <w:rPr>
          <w:rFonts w:ascii="Arial" w:hAnsi="Arial" w:cs="Arial"/>
          <w:sz w:val="24"/>
        </w:rPr>
        <w:t>provide</w:t>
      </w:r>
      <w:r w:rsidR="00E54773">
        <w:rPr>
          <w:rFonts w:ascii="Arial" w:hAnsi="Arial" w:cs="Arial"/>
          <w:sz w:val="24"/>
        </w:rPr>
        <w:t xml:space="preserve"> </w:t>
      </w:r>
      <w:r w:rsidRPr="00697A55">
        <w:rPr>
          <w:rFonts w:ascii="Arial" w:hAnsi="Arial" w:cs="Arial"/>
          <w:sz w:val="24"/>
        </w:rPr>
        <w:t>both the Complainant and Respondent with the</w:t>
      </w:r>
      <w:r w:rsidR="00E54773">
        <w:rPr>
          <w:rFonts w:ascii="Arial" w:hAnsi="Arial" w:cs="Arial"/>
          <w:sz w:val="24"/>
        </w:rPr>
        <w:t xml:space="preserve"> </w:t>
      </w:r>
      <w:r w:rsidRPr="00697A55">
        <w:rPr>
          <w:rFonts w:ascii="Arial" w:hAnsi="Arial" w:cs="Arial"/>
          <w:sz w:val="24"/>
        </w:rPr>
        <w:t>opportunity to make</w:t>
      </w:r>
      <w:r w:rsidR="00E54773">
        <w:rPr>
          <w:rFonts w:ascii="Arial" w:hAnsi="Arial" w:cs="Arial"/>
          <w:sz w:val="24"/>
        </w:rPr>
        <w:t xml:space="preserve"> </w:t>
      </w:r>
      <w:r w:rsidRPr="00697A55">
        <w:rPr>
          <w:rFonts w:ascii="Arial" w:hAnsi="Arial" w:cs="Arial"/>
          <w:sz w:val="24"/>
        </w:rPr>
        <w:t>oral</w:t>
      </w:r>
      <w:r w:rsidR="00E54773">
        <w:rPr>
          <w:rFonts w:ascii="Arial" w:hAnsi="Arial" w:cs="Arial"/>
          <w:sz w:val="24"/>
        </w:rPr>
        <w:t xml:space="preserve"> </w:t>
      </w:r>
      <w:r w:rsidRPr="00697A55">
        <w:rPr>
          <w:rFonts w:ascii="Arial" w:hAnsi="Arial" w:cs="Arial"/>
          <w:sz w:val="24"/>
        </w:rPr>
        <w:t>submissions</w:t>
      </w:r>
      <w:r w:rsidR="00E54773">
        <w:rPr>
          <w:rFonts w:ascii="Arial" w:hAnsi="Arial" w:cs="Arial"/>
          <w:sz w:val="24"/>
        </w:rPr>
        <w:t xml:space="preserve"> </w:t>
      </w:r>
      <w:r w:rsidRPr="00697A55">
        <w:rPr>
          <w:rFonts w:ascii="Arial" w:hAnsi="Arial" w:cs="Arial"/>
          <w:sz w:val="24"/>
        </w:rPr>
        <w:t>at the</w:t>
      </w:r>
      <w:r w:rsidR="00E54773">
        <w:rPr>
          <w:rFonts w:ascii="Arial" w:hAnsi="Arial" w:cs="Arial"/>
          <w:sz w:val="24"/>
        </w:rPr>
        <w:t xml:space="preserve"> </w:t>
      </w:r>
      <w:r w:rsidRPr="00697A55">
        <w:rPr>
          <w:rFonts w:ascii="Arial" w:hAnsi="Arial" w:cs="Arial"/>
          <w:sz w:val="24"/>
        </w:rPr>
        <w:t>hearing. The Chief Operating Officer of Swim Ontario will decide the format under which the hearing will be</w:t>
      </w:r>
      <w:r w:rsidR="00E54773">
        <w:rPr>
          <w:rFonts w:ascii="Arial" w:hAnsi="Arial" w:cs="Arial"/>
          <w:sz w:val="24"/>
        </w:rPr>
        <w:t xml:space="preserve"> </w:t>
      </w:r>
      <w:r w:rsidRPr="00697A55">
        <w:rPr>
          <w:rFonts w:ascii="Arial" w:hAnsi="Arial" w:cs="Arial"/>
          <w:sz w:val="24"/>
        </w:rPr>
        <w:t>conducted, may choose to invite any other Parties or persons to participate in the hearing and may obtain</w:t>
      </w:r>
      <w:r w:rsidR="00E54773">
        <w:rPr>
          <w:rFonts w:ascii="Arial" w:hAnsi="Arial" w:cs="Arial"/>
          <w:sz w:val="24"/>
        </w:rPr>
        <w:t xml:space="preserve"> </w:t>
      </w:r>
      <w:r w:rsidRPr="00697A55">
        <w:rPr>
          <w:rFonts w:ascii="Arial" w:hAnsi="Arial" w:cs="Arial"/>
          <w:sz w:val="24"/>
        </w:rPr>
        <w:t>independent advice.</w:t>
      </w:r>
    </w:p>
    <w:p w14:paraId="1615DD20" w14:textId="051030A0" w:rsidR="00697A55" w:rsidRPr="00697A55" w:rsidRDefault="00697A55" w:rsidP="00697A55">
      <w:pPr>
        <w:rPr>
          <w:rFonts w:ascii="Arial" w:hAnsi="Arial" w:cs="Arial"/>
          <w:sz w:val="24"/>
        </w:rPr>
      </w:pPr>
      <w:r w:rsidRPr="00697A55">
        <w:rPr>
          <w:rFonts w:ascii="Arial" w:hAnsi="Arial" w:cs="Arial"/>
          <w:sz w:val="24"/>
        </w:rPr>
        <w:lastRenderedPageBreak/>
        <w:t>The Swim Ontario Chief Operating Officer will issue his/her decision and sanctions, if applicable, in writing and with</w:t>
      </w:r>
      <w:r w:rsidR="00E54773">
        <w:rPr>
          <w:rFonts w:ascii="Arial" w:hAnsi="Arial" w:cs="Arial"/>
          <w:sz w:val="24"/>
        </w:rPr>
        <w:t xml:space="preserve"> </w:t>
      </w:r>
      <w:r w:rsidRPr="00697A55">
        <w:rPr>
          <w:rFonts w:ascii="Arial" w:hAnsi="Arial" w:cs="Arial"/>
          <w:sz w:val="24"/>
        </w:rPr>
        <w:t>reasons. The reasoned decision will be distributed to the parties and the Chief Executive Officer of Swim Ontario</w:t>
      </w:r>
      <w:r w:rsidR="00E54773">
        <w:rPr>
          <w:rFonts w:ascii="Arial" w:hAnsi="Arial" w:cs="Arial"/>
          <w:sz w:val="24"/>
        </w:rPr>
        <w:t xml:space="preserve"> </w:t>
      </w:r>
      <w:r w:rsidRPr="00697A55">
        <w:rPr>
          <w:rFonts w:ascii="Arial" w:hAnsi="Arial" w:cs="Arial"/>
          <w:sz w:val="24"/>
        </w:rPr>
        <w:t>within fourteen (14) Days after the hearing’s conclusion, unless it is unreasonable or impractical to do so, in which</w:t>
      </w:r>
      <w:r w:rsidR="00E54773">
        <w:rPr>
          <w:rFonts w:ascii="Arial" w:hAnsi="Arial" w:cs="Arial"/>
          <w:sz w:val="24"/>
        </w:rPr>
        <w:t xml:space="preserve"> </w:t>
      </w:r>
      <w:r w:rsidRPr="00697A55">
        <w:rPr>
          <w:rFonts w:ascii="Arial" w:hAnsi="Arial" w:cs="Arial"/>
          <w:sz w:val="24"/>
        </w:rPr>
        <w:t>case the decision will be distributed as</w:t>
      </w:r>
      <w:r w:rsidR="00E54773">
        <w:rPr>
          <w:rFonts w:ascii="Arial" w:hAnsi="Arial" w:cs="Arial"/>
          <w:sz w:val="24"/>
        </w:rPr>
        <w:t xml:space="preserve"> </w:t>
      </w:r>
      <w:r w:rsidRPr="00697A55">
        <w:rPr>
          <w:rFonts w:ascii="Arial" w:hAnsi="Arial" w:cs="Arial"/>
          <w:sz w:val="24"/>
        </w:rPr>
        <w:t>soon as possible after the hearing.</w:t>
      </w:r>
    </w:p>
    <w:p w14:paraId="6693CAE2" w14:textId="52C71943" w:rsidR="00697A55" w:rsidRPr="00697A55" w:rsidRDefault="00697A55" w:rsidP="00697A55">
      <w:pPr>
        <w:rPr>
          <w:rFonts w:ascii="Arial" w:hAnsi="Arial" w:cs="Arial"/>
          <w:sz w:val="24"/>
        </w:rPr>
      </w:pPr>
      <w:r w:rsidRPr="00697A55">
        <w:rPr>
          <w:rFonts w:ascii="Arial" w:hAnsi="Arial" w:cs="Arial"/>
          <w:sz w:val="24"/>
        </w:rPr>
        <w:t>If the Swim Ontario Chief Operating Officer deems it necessary or appropriate, he/she may first issue a verbal or</w:t>
      </w:r>
      <w:r w:rsidR="00E54773">
        <w:rPr>
          <w:rFonts w:ascii="Arial" w:hAnsi="Arial" w:cs="Arial"/>
          <w:sz w:val="24"/>
        </w:rPr>
        <w:t xml:space="preserve"> </w:t>
      </w:r>
      <w:r w:rsidRPr="00697A55">
        <w:rPr>
          <w:rFonts w:ascii="Arial" w:hAnsi="Arial" w:cs="Arial"/>
          <w:sz w:val="24"/>
        </w:rPr>
        <w:t>summary decision after</w:t>
      </w:r>
      <w:r w:rsidR="00E54773">
        <w:rPr>
          <w:rFonts w:ascii="Arial" w:hAnsi="Arial" w:cs="Arial"/>
          <w:sz w:val="24"/>
        </w:rPr>
        <w:t xml:space="preserve"> </w:t>
      </w:r>
      <w:r w:rsidRPr="00697A55">
        <w:rPr>
          <w:rFonts w:ascii="Arial" w:hAnsi="Arial" w:cs="Arial"/>
          <w:sz w:val="24"/>
        </w:rPr>
        <w:t>the hearing’s conclusion, with the full written decision to be issued thereafter.</w:t>
      </w:r>
    </w:p>
    <w:p w14:paraId="4EDB373D" w14:textId="77777777" w:rsidR="00697A55" w:rsidRPr="00E54773" w:rsidRDefault="00697A55" w:rsidP="00697A55">
      <w:pPr>
        <w:rPr>
          <w:rFonts w:ascii="Arial" w:hAnsi="Arial" w:cs="Arial"/>
          <w:b/>
          <w:bCs/>
          <w:i/>
          <w:iCs/>
          <w:sz w:val="24"/>
        </w:rPr>
      </w:pPr>
      <w:r w:rsidRPr="00E54773">
        <w:rPr>
          <w:rFonts w:ascii="Arial" w:hAnsi="Arial" w:cs="Arial"/>
          <w:b/>
          <w:bCs/>
          <w:i/>
          <w:iCs/>
          <w:sz w:val="24"/>
        </w:rPr>
        <w:t>3.4 Sanctions</w:t>
      </w:r>
    </w:p>
    <w:p w14:paraId="43EA8497" w14:textId="6105938F" w:rsidR="00697A55" w:rsidRPr="00697A55" w:rsidRDefault="00697A55" w:rsidP="00697A55">
      <w:pPr>
        <w:rPr>
          <w:rFonts w:ascii="Arial" w:hAnsi="Arial" w:cs="Arial"/>
          <w:sz w:val="24"/>
        </w:rPr>
      </w:pPr>
      <w:r w:rsidRPr="00697A55">
        <w:rPr>
          <w:rFonts w:ascii="Arial" w:hAnsi="Arial" w:cs="Arial"/>
          <w:sz w:val="24"/>
        </w:rPr>
        <w:t>Sanctions</w:t>
      </w:r>
      <w:r w:rsidR="00E54773">
        <w:rPr>
          <w:rFonts w:ascii="Arial" w:hAnsi="Arial" w:cs="Arial"/>
          <w:sz w:val="24"/>
        </w:rPr>
        <w:t xml:space="preserve"> </w:t>
      </w:r>
      <w:r w:rsidRPr="00697A55">
        <w:rPr>
          <w:rFonts w:ascii="Arial" w:hAnsi="Arial" w:cs="Arial"/>
          <w:sz w:val="24"/>
        </w:rPr>
        <w:t>for</w:t>
      </w:r>
      <w:r w:rsidR="00E54773">
        <w:rPr>
          <w:rFonts w:ascii="Arial" w:hAnsi="Arial" w:cs="Arial"/>
          <w:sz w:val="24"/>
        </w:rPr>
        <w:t xml:space="preserve"> </w:t>
      </w:r>
      <w:r w:rsidRPr="00697A55">
        <w:rPr>
          <w:rFonts w:ascii="Arial" w:hAnsi="Arial" w:cs="Arial"/>
          <w:sz w:val="24"/>
        </w:rPr>
        <w:t>in</w:t>
      </w:r>
      <w:r w:rsidR="00E54773">
        <w:rPr>
          <w:rFonts w:ascii="Arial" w:hAnsi="Arial" w:cs="Arial"/>
          <w:sz w:val="24"/>
        </w:rPr>
        <w:t xml:space="preserve"> </w:t>
      </w:r>
      <w:r w:rsidRPr="00697A55">
        <w:rPr>
          <w:rFonts w:ascii="Arial" w:hAnsi="Arial" w:cs="Arial"/>
          <w:sz w:val="24"/>
        </w:rPr>
        <w:t>fractions, which may be applied singularly or</w:t>
      </w:r>
      <w:r w:rsidR="00E54773">
        <w:rPr>
          <w:rFonts w:ascii="Arial" w:hAnsi="Arial" w:cs="Arial"/>
          <w:sz w:val="24"/>
        </w:rPr>
        <w:t xml:space="preserve"> </w:t>
      </w:r>
      <w:r w:rsidRPr="00697A55">
        <w:rPr>
          <w:rFonts w:ascii="Arial" w:hAnsi="Arial" w:cs="Arial"/>
          <w:sz w:val="24"/>
        </w:rPr>
        <w:t>in combination, may include the following, but are not</w:t>
      </w:r>
      <w:r w:rsidR="00E54773">
        <w:rPr>
          <w:rFonts w:ascii="Arial" w:hAnsi="Arial" w:cs="Arial"/>
          <w:sz w:val="24"/>
        </w:rPr>
        <w:t xml:space="preserve"> </w:t>
      </w:r>
      <w:r w:rsidRPr="00697A55">
        <w:rPr>
          <w:rFonts w:ascii="Arial" w:hAnsi="Arial" w:cs="Arial"/>
          <w:sz w:val="24"/>
        </w:rPr>
        <w:t>limited to:</w:t>
      </w:r>
    </w:p>
    <w:p w14:paraId="16ED64CF" w14:textId="0D65D751" w:rsidR="00697A55" w:rsidRPr="00697A55" w:rsidRDefault="00697A55" w:rsidP="00697A55">
      <w:pPr>
        <w:rPr>
          <w:rFonts w:ascii="Arial" w:hAnsi="Arial" w:cs="Arial"/>
          <w:sz w:val="24"/>
        </w:rPr>
      </w:pPr>
      <w:r w:rsidRPr="00697A55">
        <w:rPr>
          <w:rFonts w:ascii="Arial" w:hAnsi="Arial" w:cs="Arial"/>
          <w:sz w:val="24"/>
        </w:rPr>
        <w:t>a) verbal or written apology from</w:t>
      </w:r>
      <w:r w:rsidR="00E54773">
        <w:rPr>
          <w:rFonts w:ascii="Arial" w:hAnsi="Arial" w:cs="Arial"/>
          <w:sz w:val="24"/>
        </w:rPr>
        <w:t xml:space="preserve"> </w:t>
      </w:r>
      <w:r w:rsidRPr="00697A55">
        <w:rPr>
          <w:rFonts w:ascii="Arial" w:hAnsi="Arial" w:cs="Arial"/>
          <w:sz w:val="24"/>
        </w:rPr>
        <w:t>one Party to another Party</w:t>
      </w:r>
    </w:p>
    <w:p w14:paraId="2C410569" w14:textId="26571F34" w:rsidR="00697A55" w:rsidRPr="00697A55" w:rsidRDefault="00697A55" w:rsidP="00697A55">
      <w:pPr>
        <w:rPr>
          <w:rFonts w:ascii="Arial" w:hAnsi="Arial" w:cs="Arial"/>
          <w:sz w:val="24"/>
        </w:rPr>
      </w:pPr>
      <w:r w:rsidRPr="00697A55">
        <w:rPr>
          <w:rFonts w:ascii="Arial" w:hAnsi="Arial" w:cs="Arial"/>
          <w:sz w:val="24"/>
        </w:rPr>
        <w:t>b) service or other voluntary contribution to Swim</w:t>
      </w:r>
      <w:r w:rsidR="00E54773">
        <w:rPr>
          <w:rFonts w:ascii="Arial" w:hAnsi="Arial" w:cs="Arial"/>
          <w:sz w:val="24"/>
        </w:rPr>
        <w:t xml:space="preserve"> </w:t>
      </w:r>
      <w:r w:rsidRPr="00697A55">
        <w:rPr>
          <w:rFonts w:ascii="Arial" w:hAnsi="Arial" w:cs="Arial"/>
          <w:sz w:val="24"/>
        </w:rPr>
        <w:t>Ontario</w:t>
      </w:r>
    </w:p>
    <w:p w14:paraId="55794710" w14:textId="3E782DF8" w:rsidR="00697A55" w:rsidRPr="00697A55" w:rsidRDefault="00697A55" w:rsidP="00697A55">
      <w:pPr>
        <w:rPr>
          <w:rFonts w:ascii="Arial" w:hAnsi="Arial" w:cs="Arial"/>
          <w:sz w:val="24"/>
        </w:rPr>
      </w:pPr>
      <w:r w:rsidRPr="00697A55">
        <w:rPr>
          <w:rFonts w:ascii="Arial" w:hAnsi="Arial" w:cs="Arial"/>
          <w:sz w:val="24"/>
        </w:rPr>
        <w:t xml:space="preserve">c) removal of certain privileges of membership for a designated </w:t>
      </w:r>
      <w:proofErr w:type="gramStart"/>
      <w:r w:rsidRPr="00697A55">
        <w:rPr>
          <w:rFonts w:ascii="Arial" w:hAnsi="Arial" w:cs="Arial"/>
          <w:sz w:val="24"/>
        </w:rPr>
        <w:t>period of</w:t>
      </w:r>
      <w:r w:rsidR="00E54773">
        <w:rPr>
          <w:rFonts w:ascii="Arial" w:hAnsi="Arial" w:cs="Arial"/>
          <w:sz w:val="24"/>
        </w:rPr>
        <w:t xml:space="preserve"> </w:t>
      </w:r>
      <w:r w:rsidRPr="00697A55">
        <w:rPr>
          <w:rFonts w:ascii="Arial" w:hAnsi="Arial" w:cs="Arial"/>
          <w:sz w:val="24"/>
        </w:rPr>
        <w:t>time</w:t>
      </w:r>
      <w:proofErr w:type="gramEnd"/>
    </w:p>
    <w:p w14:paraId="28A81A50" w14:textId="0D65498A" w:rsidR="00697A55" w:rsidRPr="00697A55" w:rsidRDefault="00697A55" w:rsidP="00697A55">
      <w:pPr>
        <w:rPr>
          <w:rFonts w:ascii="Arial" w:hAnsi="Arial" w:cs="Arial"/>
          <w:sz w:val="24"/>
        </w:rPr>
      </w:pPr>
      <w:r w:rsidRPr="00697A55">
        <w:rPr>
          <w:rFonts w:ascii="Arial" w:hAnsi="Arial" w:cs="Arial"/>
          <w:sz w:val="24"/>
        </w:rPr>
        <w:t>d) suspension from</w:t>
      </w:r>
      <w:r w:rsidR="00E54773">
        <w:rPr>
          <w:rFonts w:ascii="Arial" w:hAnsi="Arial" w:cs="Arial"/>
          <w:sz w:val="24"/>
        </w:rPr>
        <w:t xml:space="preserve"> </w:t>
      </w:r>
      <w:r w:rsidRPr="00697A55">
        <w:rPr>
          <w:rFonts w:ascii="Arial" w:hAnsi="Arial" w:cs="Arial"/>
          <w:sz w:val="24"/>
        </w:rPr>
        <w:t>the current competition, activity, or event</w:t>
      </w:r>
    </w:p>
    <w:p w14:paraId="54063F4F" w14:textId="112AE3E3" w:rsidR="00697A55" w:rsidRPr="00697A55" w:rsidRDefault="00697A55" w:rsidP="00697A55">
      <w:pPr>
        <w:rPr>
          <w:rFonts w:ascii="Arial" w:hAnsi="Arial" w:cs="Arial"/>
          <w:sz w:val="24"/>
        </w:rPr>
      </w:pPr>
      <w:r w:rsidRPr="00697A55">
        <w:rPr>
          <w:rFonts w:ascii="Arial" w:hAnsi="Arial" w:cs="Arial"/>
          <w:sz w:val="24"/>
        </w:rPr>
        <w:t>e) suspension from all Swim Ontario activities</w:t>
      </w:r>
      <w:r w:rsidR="00E54773">
        <w:rPr>
          <w:rFonts w:ascii="Arial" w:hAnsi="Arial" w:cs="Arial"/>
          <w:sz w:val="24"/>
        </w:rPr>
        <w:t xml:space="preserve"> </w:t>
      </w:r>
      <w:r w:rsidRPr="00697A55">
        <w:rPr>
          <w:rFonts w:ascii="Arial" w:hAnsi="Arial" w:cs="Arial"/>
          <w:sz w:val="24"/>
        </w:rPr>
        <w:t xml:space="preserve">for </w:t>
      </w:r>
      <w:proofErr w:type="gramStart"/>
      <w:r w:rsidRPr="00697A55">
        <w:rPr>
          <w:rFonts w:ascii="Arial" w:hAnsi="Arial" w:cs="Arial"/>
          <w:sz w:val="24"/>
        </w:rPr>
        <w:t>a period of time</w:t>
      </w:r>
      <w:proofErr w:type="gramEnd"/>
    </w:p>
    <w:p w14:paraId="0EB7A826" w14:textId="77777777" w:rsidR="00697A55" w:rsidRPr="00697A55" w:rsidRDefault="00697A55" w:rsidP="00697A55">
      <w:pPr>
        <w:rPr>
          <w:rFonts w:ascii="Arial" w:hAnsi="Arial" w:cs="Arial"/>
          <w:sz w:val="24"/>
        </w:rPr>
      </w:pPr>
      <w:r w:rsidRPr="00697A55">
        <w:rPr>
          <w:rFonts w:ascii="Arial" w:hAnsi="Arial" w:cs="Arial"/>
          <w:sz w:val="24"/>
        </w:rPr>
        <w:t>f) fines</w:t>
      </w:r>
    </w:p>
    <w:p w14:paraId="36BA633E" w14:textId="73E5F81F" w:rsidR="00697A55" w:rsidRPr="00697A55" w:rsidRDefault="00697A55" w:rsidP="00697A55">
      <w:pPr>
        <w:rPr>
          <w:rFonts w:ascii="Arial" w:hAnsi="Arial" w:cs="Arial"/>
          <w:sz w:val="24"/>
        </w:rPr>
      </w:pPr>
      <w:r w:rsidRPr="00697A55">
        <w:rPr>
          <w:rFonts w:ascii="Arial" w:hAnsi="Arial" w:cs="Arial"/>
          <w:sz w:val="24"/>
        </w:rPr>
        <w:t>g) with</w:t>
      </w:r>
      <w:r w:rsidR="00E54773">
        <w:rPr>
          <w:rFonts w:ascii="Arial" w:hAnsi="Arial" w:cs="Arial"/>
          <w:sz w:val="24"/>
        </w:rPr>
        <w:t xml:space="preserve"> </w:t>
      </w:r>
      <w:r w:rsidRPr="00697A55">
        <w:rPr>
          <w:rFonts w:ascii="Arial" w:hAnsi="Arial" w:cs="Arial"/>
          <w:sz w:val="24"/>
        </w:rPr>
        <w:t>holding</w:t>
      </w:r>
      <w:r w:rsidR="00E54773">
        <w:rPr>
          <w:rFonts w:ascii="Arial" w:hAnsi="Arial" w:cs="Arial"/>
          <w:sz w:val="24"/>
        </w:rPr>
        <w:t xml:space="preserve"> </w:t>
      </w:r>
      <w:r w:rsidRPr="00697A55">
        <w:rPr>
          <w:rFonts w:ascii="Arial" w:hAnsi="Arial" w:cs="Arial"/>
          <w:sz w:val="24"/>
        </w:rPr>
        <w:t>of prizemoney, awards</w:t>
      </w:r>
    </w:p>
    <w:p w14:paraId="277E0629" w14:textId="110C31D7" w:rsidR="00697A55" w:rsidRPr="00697A55" w:rsidRDefault="00697A55" w:rsidP="00697A55">
      <w:pPr>
        <w:rPr>
          <w:rFonts w:ascii="Arial" w:hAnsi="Arial" w:cs="Arial"/>
          <w:sz w:val="24"/>
        </w:rPr>
      </w:pPr>
      <w:r w:rsidRPr="00697A55">
        <w:rPr>
          <w:rFonts w:ascii="Arial" w:hAnsi="Arial" w:cs="Arial"/>
          <w:sz w:val="24"/>
        </w:rPr>
        <w:t xml:space="preserve">h) payment of </w:t>
      </w:r>
      <w:proofErr w:type="gramStart"/>
      <w:r w:rsidRPr="00697A55">
        <w:rPr>
          <w:rFonts w:ascii="Arial" w:hAnsi="Arial" w:cs="Arial"/>
          <w:sz w:val="24"/>
        </w:rPr>
        <w:t>costs(</w:t>
      </w:r>
      <w:proofErr w:type="gramEnd"/>
      <w:r w:rsidRPr="00697A55">
        <w:rPr>
          <w:rFonts w:ascii="Arial" w:hAnsi="Arial" w:cs="Arial"/>
          <w:sz w:val="24"/>
        </w:rPr>
        <w:t>e.g. event-related costs</w:t>
      </w:r>
      <w:r w:rsidR="00E54773">
        <w:rPr>
          <w:rFonts w:ascii="Arial" w:hAnsi="Arial" w:cs="Arial"/>
          <w:sz w:val="24"/>
        </w:rPr>
        <w:t xml:space="preserve"> </w:t>
      </w:r>
      <w:r w:rsidRPr="00697A55">
        <w:rPr>
          <w:rFonts w:ascii="Arial" w:hAnsi="Arial" w:cs="Arial"/>
          <w:sz w:val="24"/>
        </w:rPr>
        <w:t>such as</w:t>
      </w:r>
      <w:r w:rsidR="00E54773">
        <w:rPr>
          <w:rFonts w:ascii="Arial" w:hAnsi="Arial" w:cs="Arial"/>
          <w:sz w:val="24"/>
        </w:rPr>
        <w:t xml:space="preserve"> </w:t>
      </w:r>
      <w:r w:rsidRPr="00697A55">
        <w:rPr>
          <w:rFonts w:ascii="Arial" w:hAnsi="Arial" w:cs="Arial"/>
          <w:sz w:val="24"/>
        </w:rPr>
        <w:t>flight,</w:t>
      </w:r>
      <w:r w:rsidR="00E54773">
        <w:rPr>
          <w:rFonts w:ascii="Arial" w:hAnsi="Arial" w:cs="Arial"/>
          <w:sz w:val="24"/>
        </w:rPr>
        <w:t xml:space="preserve"> </w:t>
      </w:r>
      <w:r w:rsidRPr="00697A55">
        <w:rPr>
          <w:rFonts w:ascii="Arial" w:hAnsi="Arial" w:cs="Arial"/>
          <w:sz w:val="24"/>
        </w:rPr>
        <w:t>room/board; property damage)</w:t>
      </w:r>
    </w:p>
    <w:p w14:paraId="28BF150F" w14:textId="6B8621B6" w:rsidR="00697A55" w:rsidRPr="00697A55" w:rsidRDefault="00697A55" w:rsidP="00697A55">
      <w:pPr>
        <w:rPr>
          <w:rFonts w:ascii="Arial" w:hAnsi="Arial" w:cs="Arial"/>
          <w:sz w:val="24"/>
        </w:rPr>
      </w:pPr>
      <w:proofErr w:type="spellStart"/>
      <w:r w:rsidRPr="00697A55">
        <w:rPr>
          <w:rFonts w:ascii="Arial" w:hAnsi="Arial" w:cs="Arial"/>
          <w:sz w:val="24"/>
        </w:rPr>
        <w:t>i</w:t>
      </w:r>
      <w:proofErr w:type="spellEnd"/>
      <w:r w:rsidRPr="00697A55">
        <w:rPr>
          <w:rFonts w:ascii="Arial" w:hAnsi="Arial" w:cs="Arial"/>
          <w:sz w:val="24"/>
        </w:rPr>
        <w:t>) suspension of funding from</w:t>
      </w:r>
      <w:r w:rsidR="00E54773">
        <w:rPr>
          <w:rFonts w:ascii="Arial" w:hAnsi="Arial" w:cs="Arial"/>
          <w:sz w:val="24"/>
        </w:rPr>
        <w:t xml:space="preserve"> </w:t>
      </w:r>
      <w:r w:rsidRPr="00697A55">
        <w:rPr>
          <w:rFonts w:ascii="Arial" w:hAnsi="Arial" w:cs="Arial"/>
          <w:sz w:val="24"/>
        </w:rPr>
        <w:t>Swim Ontario or</w:t>
      </w:r>
      <w:r w:rsidR="00E54773">
        <w:rPr>
          <w:rFonts w:ascii="Arial" w:hAnsi="Arial" w:cs="Arial"/>
          <w:sz w:val="24"/>
        </w:rPr>
        <w:t xml:space="preserve"> </w:t>
      </w:r>
      <w:r w:rsidRPr="00697A55">
        <w:rPr>
          <w:rFonts w:ascii="Arial" w:hAnsi="Arial" w:cs="Arial"/>
          <w:sz w:val="24"/>
        </w:rPr>
        <w:t>from other</w:t>
      </w:r>
      <w:r w:rsidR="00E54773">
        <w:rPr>
          <w:rFonts w:ascii="Arial" w:hAnsi="Arial" w:cs="Arial"/>
          <w:sz w:val="24"/>
        </w:rPr>
        <w:t xml:space="preserve"> </w:t>
      </w:r>
      <w:r w:rsidRPr="00697A55">
        <w:rPr>
          <w:rFonts w:ascii="Arial" w:hAnsi="Arial" w:cs="Arial"/>
          <w:sz w:val="24"/>
        </w:rPr>
        <w:t>sources</w:t>
      </w:r>
    </w:p>
    <w:p w14:paraId="4597A2D6" w14:textId="77777777" w:rsidR="00697A55" w:rsidRPr="00697A55" w:rsidRDefault="00697A55" w:rsidP="00697A55">
      <w:pPr>
        <w:rPr>
          <w:rFonts w:ascii="Arial" w:hAnsi="Arial" w:cs="Arial"/>
          <w:sz w:val="24"/>
        </w:rPr>
      </w:pPr>
      <w:r w:rsidRPr="00697A55">
        <w:rPr>
          <w:rFonts w:ascii="Arial" w:hAnsi="Arial" w:cs="Arial"/>
          <w:sz w:val="24"/>
        </w:rPr>
        <w:t>j) discipline specific to the activity, if applicable</w:t>
      </w:r>
    </w:p>
    <w:p w14:paraId="654EC308" w14:textId="0B9C40D6" w:rsidR="00697A55" w:rsidRPr="00697A55" w:rsidRDefault="00697A55" w:rsidP="00697A55">
      <w:pPr>
        <w:rPr>
          <w:rFonts w:ascii="Arial" w:hAnsi="Arial" w:cs="Arial"/>
          <w:sz w:val="24"/>
        </w:rPr>
      </w:pPr>
      <w:r w:rsidRPr="00697A55">
        <w:rPr>
          <w:rFonts w:ascii="Arial" w:hAnsi="Arial" w:cs="Arial"/>
          <w:sz w:val="24"/>
        </w:rPr>
        <w:t>k) any other</w:t>
      </w:r>
      <w:r w:rsidR="00E54773">
        <w:rPr>
          <w:rFonts w:ascii="Arial" w:hAnsi="Arial" w:cs="Arial"/>
          <w:sz w:val="24"/>
        </w:rPr>
        <w:t xml:space="preserve"> </w:t>
      </w:r>
      <w:r w:rsidRPr="00697A55">
        <w:rPr>
          <w:rFonts w:ascii="Arial" w:hAnsi="Arial" w:cs="Arial"/>
          <w:sz w:val="24"/>
        </w:rPr>
        <w:t>sanction considered appropriate for</w:t>
      </w:r>
      <w:r w:rsidR="00E54773">
        <w:rPr>
          <w:rFonts w:ascii="Arial" w:hAnsi="Arial" w:cs="Arial"/>
          <w:sz w:val="24"/>
        </w:rPr>
        <w:t xml:space="preserve"> t</w:t>
      </w:r>
      <w:r w:rsidRPr="00697A55">
        <w:rPr>
          <w:rFonts w:ascii="Arial" w:hAnsi="Arial" w:cs="Arial"/>
          <w:sz w:val="24"/>
        </w:rPr>
        <w:t>he infraction</w:t>
      </w:r>
    </w:p>
    <w:p w14:paraId="365D9F95" w14:textId="33ED470F" w:rsidR="00697A55" w:rsidRPr="00697A55" w:rsidRDefault="00697A55" w:rsidP="00697A55">
      <w:pPr>
        <w:rPr>
          <w:rFonts w:ascii="Arial" w:hAnsi="Arial" w:cs="Arial"/>
          <w:sz w:val="24"/>
        </w:rPr>
      </w:pPr>
      <w:r w:rsidRPr="00697A55">
        <w:rPr>
          <w:rFonts w:ascii="Arial" w:hAnsi="Arial" w:cs="Arial"/>
          <w:sz w:val="24"/>
        </w:rPr>
        <w:t>l) any other</w:t>
      </w:r>
      <w:r w:rsidR="00E54773">
        <w:rPr>
          <w:rFonts w:ascii="Arial" w:hAnsi="Arial" w:cs="Arial"/>
          <w:sz w:val="24"/>
        </w:rPr>
        <w:t xml:space="preserve"> </w:t>
      </w:r>
      <w:r w:rsidRPr="00697A55">
        <w:rPr>
          <w:rFonts w:ascii="Arial" w:hAnsi="Arial" w:cs="Arial"/>
          <w:sz w:val="24"/>
        </w:rPr>
        <w:t>sanction determined by a third party, as applicable</w:t>
      </w:r>
    </w:p>
    <w:p w14:paraId="03136922" w14:textId="643F9E26" w:rsidR="00697A55" w:rsidRPr="00697A55" w:rsidRDefault="00697A55" w:rsidP="00697A55">
      <w:pPr>
        <w:rPr>
          <w:rFonts w:ascii="Arial" w:hAnsi="Arial" w:cs="Arial"/>
          <w:sz w:val="24"/>
        </w:rPr>
      </w:pPr>
      <w:r w:rsidRPr="00697A55">
        <w:rPr>
          <w:rFonts w:ascii="Arial" w:hAnsi="Arial" w:cs="Arial"/>
          <w:sz w:val="24"/>
        </w:rPr>
        <w:t>Unless the Chief Operating Officer of Swim Ontario determines otherwise, any disciplinary sanctions will begin</w:t>
      </w:r>
      <w:r w:rsidR="00E54773">
        <w:rPr>
          <w:rFonts w:ascii="Arial" w:hAnsi="Arial" w:cs="Arial"/>
          <w:sz w:val="24"/>
        </w:rPr>
        <w:t xml:space="preserve"> </w:t>
      </w:r>
      <w:r w:rsidRPr="00697A55">
        <w:rPr>
          <w:rFonts w:ascii="Arial" w:hAnsi="Arial" w:cs="Arial"/>
          <w:sz w:val="24"/>
        </w:rPr>
        <w:t>immediately. Failure to comply with a sanction will result in automatic suspension until such time as compliance</w:t>
      </w:r>
      <w:r w:rsidR="00E54773">
        <w:rPr>
          <w:rFonts w:ascii="Arial" w:hAnsi="Arial" w:cs="Arial"/>
          <w:sz w:val="24"/>
        </w:rPr>
        <w:t xml:space="preserve"> </w:t>
      </w:r>
      <w:r w:rsidRPr="00697A55">
        <w:rPr>
          <w:rFonts w:ascii="Arial" w:hAnsi="Arial" w:cs="Arial"/>
          <w:sz w:val="24"/>
        </w:rPr>
        <w:t>occurs.</w:t>
      </w:r>
    </w:p>
    <w:p w14:paraId="1AB4DE8C" w14:textId="012F431D" w:rsidR="00697A55" w:rsidRPr="00E54773" w:rsidRDefault="00697A55" w:rsidP="00697A55">
      <w:pPr>
        <w:rPr>
          <w:rFonts w:ascii="Arial" w:hAnsi="Arial" w:cs="Arial"/>
          <w:b/>
          <w:bCs/>
          <w:i/>
          <w:iCs/>
          <w:sz w:val="24"/>
        </w:rPr>
      </w:pPr>
      <w:r w:rsidRPr="00E54773">
        <w:rPr>
          <w:rFonts w:ascii="Arial" w:hAnsi="Arial" w:cs="Arial"/>
          <w:b/>
          <w:bCs/>
          <w:i/>
          <w:iCs/>
          <w:sz w:val="24"/>
        </w:rPr>
        <w:t>3.5 Suspension Pending a</w:t>
      </w:r>
      <w:r w:rsidR="00E54773" w:rsidRPr="00E54773">
        <w:rPr>
          <w:rFonts w:ascii="Arial" w:hAnsi="Arial" w:cs="Arial"/>
          <w:b/>
          <w:bCs/>
          <w:i/>
          <w:iCs/>
          <w:sz w:val="24"/>
        </w:rPr>
        <w:t xml:space="preserve"> </w:t>
      </w:r>
      <w:r w:rsidRPr="00E54773">
        <w:rPr>
          <w:rFonts w:ascii="Arial" w:hAnsi="Arial" w:cs="Arial"/>
          <w:b/>
          <w:bCs/>
          <w:i/>
          <w:iCs/>
          <w:sz w:val="24"/>
        </w:rPr>
        <w:t>Hearing</w:t>
      </w:r>
    </w:p>
    <w:p w14:paraId="1AC15103" w14:textId="3E24B6F7" w:rsidR="00697A55" w:rsidRPr="00697A55" w:rsidRDefault="00697A55" w:rsidP="00697A55">
      <w:pPr>
        <w:rPr>
          <w:rFonts w:ascii="Arial" w:hAnsi="Arial" w:cs="Arial"/>
          <w:sz w:val="24"/>
        </w:rPr>
      </w:pPr>
      <w:r w:rsidRPr="00697A55">
        <w:rPr>
          <w:rFonts w:ascii="Arial" w:hAnsi="Arial" w:cs="Arial"/>
          <w:sz w:val="24"/>
        </w:rPr>
        <w:t xml:space="preserve">The Chief Operating Officer of Swim Ontario may determine that an alleged incident is </w:t>
      </w:r>
      <w:r w:rsidRPr="00697A55">
        <w:rPr>
          <w:rFonts w:ascii="Arial" w:hAnsi="Arial" w:cs="Arial"/>
          <w:sz w:val="24"/>
        </w:rPr>
        <w:lastRenderedPageBreak/>
        <w:t>of such seriousness as to</w:t>
      </w:r>
      <w:r w:rsidR="00EC3947">
        <w:rPr>
          <w:rFonts w:ascii="Arial" w:hAnsi="Arial" w:cs="Arial"/>
          <w:sz w:val="24"/>
        </w:rPr>
        <w:t xml:space="preserve"> </w:t>
      </w:r>
      <w:r w:rsidRPr="00697A55">
        <w:rPr>
          <w:rFonts w:ascii="Arial" w:hAnsi="Arial" w:cs="Arial"/>
          <w:sz w:val="24"/>
        </w:rPr>
        <w:t>warrant</w:t>
      </w:r>
      <w:r w:rsidR="00EC3947">
        <w:rPr>
          <w:rFonts w:ascii="Arial" w:hAnsi="Arial" w:cs="Arial"/>
          <w:sz w:val="24"/>
        </w:rPr>
        <w:t xml:space="preserve"> </w:t>
      </w:r>
      <w:r w:rsidRPr="00697A55">
        <w:rPr>
          <w:rFonts w:ascii="Arial" w:hAnsi="Arial" w:cs="Arial"/>
          <w:sz w:val="24"/>
        </w:rPr>
        <w:t>suspension of an Individual or Member pending a hearing and decision.</w:t>
      </w:r>
    </w:p>
    <w:p w14:paraId="054D9691" w14:textId="780AC5AB" w:rsidR="00697A55" w:rsidRPr="00EC3947" w:rsidRDefault="00697A55" w:rsidP="00697A55">
      <w:pPr>
        <w:rPr>
          <w:rFonts w:ascii="Arial" w:hAnsi="Arial" w:cs="Arial"/>
          <w:b/>
          <w:bCs/>
          <w:i/>
          <w:iCs/>
          <w:sz w:val="24"/>
        </w:rPr>
      </w:pPr>
      <w:r w:rsidRPr="00EC3947">
        <w:rPr>
          <w:rFonts w:ascii="Arial" w:hAnsi="Arial" w:cs="Arial"/>
          <w:b/>
          <w:bCs/>
          <w:i/>
          <w:iCs/>
          <w:sz w:val="24"/>
        </w:rPr>
        <w:t>3.6 Criminal</w:t>
      </w:r>
      <w:r w:rsidR="00EC3947" w:rsidRPr="00EC3947">
        <w:rPr>
          <w:rFonts w:ascii="Arial" w:hAnsi="Arial" w:cs="Arial"/>
          <w:b/>
          <w:bCs/>
          <w:i/>
          <w:iCs/>
          <w:sz w:val="24"/>
        </w:rPr>
        <w:t xml:space="preserve"> </w:t>
      </w:r>
      <w:r w:rsidRPr="00EC3947">
        <w:rPr>
          <w:rFonts w:ascii="Arial" w:hAnsi="Arial" w:cs="Arial"/>
          <w:b/>
          <w:bCs/>
          <w:i/>
          <w:iCs/>
          <w:sz w:val="24"/>
        </w:rPr>
        <w:t>Convictions</w:t>
      </w:r>
    </w:p>
    <w:p w14:paraId="7C69ED8A" w14:textId="7FBCC3CC" w:rsidR="00697A55" w:rsidRPr="00697A55" w:rsidRDefault="00697A55" w:rsidP="00697A55">
      <w:pPr>
        <w:rPr>
          <w:rFonts w:ascii="Arial" w:hAnsi="Arial" w:cs="Arial"/>
          <w:sz w:val="24"/>
        </w:rPr>
      </w:pPr>
      <w:r w:rsidRPr="00697A55">
        <w:rPr>
          <w:rFonts w:ascii="Arial" w:hAnsi="Arial" w:cs="Arial"/>
          <w:sz w:val="24"/>
        </w:rPr>
        <w:t>An Individual’s conviction for any of the following “Criminal Code” offences will result in immediate suspension from</w:t>
      </w:r>
      <w:r w:rsidR="00EC3947">
        <w:rPr>
          <w:rFonts w:ascii="Arial" w:hAnsi="Arial" w:cs="Arial"/>
          <w:sz w:val="24"/>
        </w:rPr>
        <w:t xml:space="preserve"> </w:t>
      </w:r>
      <w:r w:rsidRPr="00697A55">
        <w:rPr>
          <w:rFonts w:ascii="Arial" w:hAnsi="Arial" w:cs="Arial"/>
          <w:sz w:val="24"/>
        </w:rPr>
        <w:t xml:space="preserve">Swim Ontario and/or removal from Swim Ontario competitions, programs, </w:t>
      </w:r>
      <w:proofErr w:type="gramStart"/>
      <w:r w:rsidRPr="00697A55">
        <w:rPr>
          <w:rFonts w:ascii="Arial" w:hAnsi="Arial" w:cs="Arial"/>
          <w:sz w:val="24"/>
        </w:rPr>
        <w:t>activities</w:t>
      </w:r>
      <w:proofErr w:type="gramEnd"/>
      <w:r w:rsidRPr="00697A55">
        <w:rPr>
          <w:rFonts w:ascii="Arial" w:hAnsi="Arial" w:cs="Arial"/>
          <w:sz w:val="24"/>
        </w:rPr>
        <w:t xml:space="preserve"> and events upon the sole</w:t>
      </w:r>
      <w:r w:rsidR="00EC3947">
        <w:rPr>
          <w:rFonts w:ascii="Arial" w:hAnsi="Arial" w:cs="Arial"/>
          <w:sz w:val="24"/>
        </w:rPr>
        <w:t xml:space="preserve"> </w:t>
      </w:r>
      <w:r w:rsidRPr="00697A55">
        <w:rPr>
          <w:rFonts w:ascii="Arial" w:hAnsi="Arial" w:cs="Arial"/>
          <w:sz w:val="24"/>
        </w:rPr>
        <w:t>discretion of</w:t>
      </w:r>
      <w:r w:rsidR="00EC3947">
        <w:rPr>
          <w:rFonts w:ascii="Arial" w:hAnsi="Arial" w:cs="Arial"/>
          <w:sz w:val="24"/>
        </w:rPr>
        <w:t xml:space="preserve"> </w:t>
      </w:r>
      <w:r w:rsidRPr="00697A55">
        <w:rPr>
          <w:rFonts w:ascii="Arial" w:hAnsi="Arial" w:cs="Arial"/>
          <w:sz w:val="24"/>
        </w:rPr>
        <w:t>the Chief Operating Officer of Swim Ontario:</w:t>
      </w:r>
    </w:p>
    <w:p w14:paraId="06CAC5D7" w14:textId="77777777" w:rsidR="00697A55" w:rsidRPr="00697A55" w:rsidRDefault="00697A55" w:rsidP="00697A55">
      <w:pPr>
        <w:rPr>
          <w:rFonts w:ascii="Arial" w:hAnsi="Arial" w:cs="Arial"/>
          <w:sz w:val="24"/>
        </w:rPr>
      </w:pPr>
      <w:r w:rsidRPr="00697A55">
        <w:rPr>
          <w:rFonts w:ascii="Arial" w:hAnsi="Arial" w:cs="Arial"/>
          <w:sz w:val="24"/>
        </w:rPr>
        <w:t>a) any child pornography offences</w:t>
      </w:r>
    </w:p>
    <w:p w14:paraId="2C148294" w14:textId="77777777" w:rsidR="00697A55" w:rsidRPr="00697A55" w:rsidRDefault="00697A55" w:rsidP="00697A55">
      <w:pPr>
        <w:rPr>
          <w:rFonts w:ascii="Arial" w:hAnsi="Arial" w:cs="Arial"/>
          <w:sz w:val="24"/>
        </w:rPr>
      </w:pPr>
      <w:r w:rsidRPr="00697A55">
        <w:rPr>
          <w:rFonts w:ascii="Arial" w:hAnsi="Arial" w:cs="Arial"/>
          <w:sz w:val="24"/>
        </w:rPr>
        <w:t>b) any sexual offences</w:t>
      </w:r>
    </w:p>
    <w:p w14:paraId="29E22775" w14:textId="77777777" w:rsidR="00697A55" w:rsidRPr="00697A55" w:rsidRDefault="00697A55" w:rsidP="00697A55">
      <w:pPr>
        <w:rPr>
          <w:rFonts w:ascii="Arial" w:hAnsi="Arial" w:cs="Arial"/>
          <w:sz w:val="24"/>
        </w:rPr>
      </w:pPr>
      <w:r w:rsidRPr="00697A55">
        <w:rPr>
          <w:rFonts w:ascii="Arial" w:hAnsi="Arial" w:cs="Arial"/>
          <w:sz w:val="24"/>
        </w:rPr>
        <w:t>c) any offence of physical or psychological violence</w:t>
      </w:r>
    </w:p>
    <w:p w14:paraId="6410761D" w14:textId="77777777" w:rsidR="00697A55" w:rsidRPr="00697A55" w:rsidRDefault="00697A55" w:rsidP="00697A55">
      <w:pPr>
        <w:rPr>
          <w:rFonts w:ascii="Arial" w:hAnsi="Arial" w:cs="Arial"/>
          <w:sz w:val="24"/>
        </w:rPr>
      </w:pPr>
      <w:r w:rsidRPr="00697A55">
        <w:rPr>
          <w:rFonts w:ascii="Arial" w:hAnsi="Arial" w:cs="Arial"/>
          <w:sz w:val="24"/>
        </w:rPr>
        <w:t>d) any offence of assault</w:t>
      </w:r>
    </w:p>
    <w:p w14:paraId="669022BB" w14:textId="77777777" w:rsidR="00697A55" w:rsidRPr="00697A55" w:rsidRDefault="00697A55" w:rsidP="00697A55">
      <w:pPr>
        <w:rPr>
          <w:rFonts w:ascii="Arial" w:hAnsi="Arial" w:cs="Arial"/>
          <w:sz w:val="24"/>
        </w:rPr>
      </w:pPr>
      <w:r w:rsidRPr="00697A55">
        <w:rPr>
          <w:rFonts w:ascii="Arial" w:hAnsi="Arial" w:cs="Arial"/>
          <w:sz w:val="24"/>
        </w:rPr>
        <w:t>e) any offence involving trafficking of illegal drugs</w:t>
      </w:r>
    </w:p>
    <w:p w14:paraId="429144DD" w14:textId="77777777" w:rsidR="00697A55" w:rsidRPr="00697A55" w:rsidRDefault="00697A55" w:rsidP="00697A55">
      <w:pPr>
        <w:rPr>
          <w:rFonts w:ascii="Arial" w:hAnsi="Arial" w:cs="Arial"/>
          <w:sz w:val="24"/>
        </w:rPr>
      </w:pPr>
      <w:r w:rsidRPr="00697A55">
        <w:rPr>
          <w:rFonts w:ascii="Arial" w:hAnsi="Arial" w:cs="Arial"/>
          <w:sz w:val="24"/>
        </w:rPr>
        <w:t>f) any offence of abuse or maltreatment</w:t>
      </w:r>
    </w:p>
    <w:p w14:paraId="5A0B9F76" w14:textId="77777777" w:rsidR="00697A55" w:rsidRPr="00697A55" w:rsidRDefault="00697A55" w:rsidP="00697A55">
      <w:pPr>
        <w:rPr>
          <w:rFonts w:ascii="Arial" w:hAnsi="Arial" w:cs="Arial"/>
          <w:sz w:val="24"/>
        </w:rPr>
      </w:pPr>
      <w:r w:rsidRPr="00697A55">
        <w:rPr>
          <w:rFonts w:ascii="Arial" w:hAnsi="Arial" w:cs="Arial"/>
          <w:sz w:val="24"/>
        </w:rPr>
        <w:t>g) any offence of stalking</w:t>
      </w:r>
    </w:p>
    <w:p w14:paraId="79AA0406" w14:textId="31CE4D15" w:rsidR="00697A55" w:rsidRPr="00697A55" w:rsidRDefault="00697A55" w:rsidP="00697A55">
      <w:pPr>
        <w:rPr>
          <w:rFonts w:ascii="Arial" w:hAnsi="Arial" w:cs="Arial"/>
          <w:sz w:val="24"/>
        </w:rPr>
      </w:pPr>
      <w:r w:rsidRPr="00697A55">
        <w:rPr>
          <w:rFonts w:ascii="Arial" w:hAnsi="Arial" w:cs="Arial"/>
          <w:sz w:val="24"/>
        </w:rPr>
        <w:t>h) any conviction deemed by the Chief Operating Officer to be detrimental to the reputation or</w:t>
      </w:r>
      <w:r w:rsidR="00EC3947">
        <w:rPr>
          <w:rFonts w:ascii="Arial" w:hAnsi="Arial" w:cs="Arial"/>
          <w:sz w:val="24"/>
        </w:rPr>
        <w:t xml:space="preserve"> </w:t>
      </w:r>
      <w:r w:rsidRPr="00697A55">
        <w:rPr>
          <w:rFonts w:ascii="Arial" w:hAnsi="Arial" w:cs="Arial"/>
          <w:sz w:val="24"/>
        </w:rPr>
        <w:t>safety of Swim Ontario.</w:t>
      </w:r>
    </w:p>
    <w:p w14:paraId="0A6950B8" w14:textId="77777777" w:rsidR="00697A55" w:rsidRPr="00EC3947" w:rsidRDefault="00697A55" w:rsidP="00697A55">
      <w:pPr>
        <w:rPr>
          <w:rFonts w:ascii="Arial" w:hAnsi="Arial" w:cs="Arial"/>
          <w:b/>
          <w:bCs/>
          <w:i/>
          <w:iCs/>
          <w:sz w:val="24"/>
        </w:rPr>
      </w:pPr>
      <w:r w:rsidRPr="00EC3947">
        <w:rPr>
          <w:rFonts w:ascii="Arial" w:hAnsi="Arial" w:cs="Arial"/>
          <w:b/>
          <w:bCs/>
          <w:i/>
          <w:iCs/>
          <w:sz w:val="24"/>
        </w:rPr>
        <w:t>4. Appeal Process</w:t>
      </w:r>
    </w:p>
    <w:p w14:paraId="11EF41AB" w14:textId="461B2654" w:rsidR="00697A55" w:rsidRPr="00697A55" w:rsidRDefault="00697A55" w:rsidP="00697A55">
      <w:pPr>
        <w:rPr>
          <w:rFonts w:ascii="Arial" w:hAnsi="Arial" w:cs="Arial"/>
          <w:sz w:val="24"/>
        </w:rPr>
      </w:pPr>
      <w:r w:rsidRPr="00697A55">
        <w:rPr>
          <w:rFonts w:ascii="Arial" w:hAnsi="Arial" w:cs="Arial"/>
          <w:sz w:val="24"/>
        </w:rPr>
        <w:t xml:space="preserve">Complaint findings and sanctions issued by the Chief Operating Officer of Swim Ontario or by its </w:t>
      </w:r>
      <w:proofErr w:type="gramStart"/>
      <w:r w:rsidRPr="00697A55">
        <w:rPr>
          <w:rFonts w:ascii="Arial" w:hAnsi="Arial" w:cs="Arial"/>
          <w:sz w:val="24"/>
        </w:rPr>
        <w:t>Members</w:t>
      </w:r>
      <w:proofErr w:type="gramEnd"/>
      <w:r w:rsidRPr="00697A55">
        <w:rPr>
          <w:rFonts w:ascii="Arial" w:hAnsi="Arial" w:cs="Arial"/>
          <w:sz w:val="24"/>
        </w:rPr>
        <w:t xml:space="preserve"> are</w:t>
      </w:r>
      <w:r w:rsidR="00EC3947">
        <w:rPr>
          <w:rFonts w:ascii="Arial" w:hAnsi="Arial" w:cs="Arial"/>
          <w:sz w:val="24"/>
        </w:rPr>
        <w:t xml:space="preserve"> </w:t>
      </w:r>
      <w:r w:rsidRPr="00697A55">
        <w:rPr>
          <w:rFonts w:ascii="Arial" w:hAnsi="Arial" w:cs="Arial"/>
          <w:sz w:val="24"/>
        </w:rPr>
        <w:t>subject to appeal as outlined below.</w:t>
      </w:r>
    </w:p>
    <w:p w14:paraId="22B6F924" w14:textId="77777777" w:rsidR="00697A55" w:rsidRPr="00C84091" w:rsidRDefault="00697A55" w:rsidP="00697A55">
      <w:pPr>
        <w:rPr>
          <w:rFonts w:ascii="Arial" w:hAnsi="Arial" w:cs="Arial"/>
          <w:b/>
          <w:bCs/>
          <w:i/>
          <w:iCs/>
          <w:sz w:val="24"/>
        </w:rPr>
      </w:pPr>
      <w:r w:rsidRPr="00C84091">
        <w:rPr>
          <w:rFonts w:ascii="Arial" w:hAnsi="Arial" w:cs="Arial"/>
          <w:b/>
          <w:bCs/>
          <w:i/>
          <w:iCs/>
          <w:sz w:val="24"/>
        </w:rPr>
        <w:t>4.1 Appealing a Swim Ontario Decision</w:t>
      </w:r>
    </w:p>
    <w:p w14:paraId="6080A082" w14:textId="77777777" w:rsidR="00697A55" w:rsidRPr="00EC3947" w:rsidRDefault="00697A55" w:rsidP="00697A55">
      <w:pPr>
        <w:rPr>
          <w:rFonts w:ascii="Arial" w:hAnsi="Arial" w:cs="Arial"/>
          <w:b/>
          <w:bCs/>
          <w:i/>
          <w:iCs/>
          <w:sz w:val="24"/>
        </w:rPr>
      </w:pPr>
      <w:r w:rsidRPr="00C84091">
        <w:rPr>
          <w:rFonts w:ascii="Arial" w:hAnsi="Arial" w:cs="Arial"/>
          <w:b/>
          <w:bCs/>
          <w:i/>
          <w:iCs/>
          <w:sz w:val="24"/>
        </w:rPr>
        <w:t>4.11 Timing and Notice of Appeal</w:t>
      </w:r>
    </w:p>
    <w:p w14:paraId="77F0D9FB" w14:textId="23179B67" w:rsidR="00697A55" w:rsidRPr="00697A55" w:rsidRDefault="00697A55" w:rsidP="00697A55">
      <w:pPr>
        <w:rPr>
          <w:rFonts w:ascii="Arial" w:hAnsi="Arial" w:cs="Arial"/>
          <w:sz w:val="24"/>
        </w:rPr>
      </w:pPr>
      <w:r w:rsidRPr="00697A55">
        <w:rPr>
          <w:rFonts w:ascii="Arial" w:hAnsi="Arial" w:cs="Arial"/>
          <w:sz w:val="24"/>
        </w:rPr>
        <w:t>Individuals or Members who wish to appeal a decision of Swim Ontario or of the Chief Operating Officer of</w:t>
      </w:r>
      <w:r w:rsidR="00EC3947">
        <w:rPr>
          <w:rFonts w:ascii="Arial" w:hAnsi="Arial" w:cs="Arial"/>
          <w:sz w:val="24"/>
        </w:rPr>
        <w:t xml:space="preserve"> </w:t>
      </w:r>
      <w:r w:rsidRPr="00697A55">
        <w:rPr>
          <w:rFonts w:ascii="Arial" w:hAnsi="Arial" w:cs="Arial"/>
          <w:sz w:val="24"/>
        </w:rPr>
        <w:t>Swim Ontario shall</w:t>
      </w:r>
      <w:r w:rsidR="00EC3947">
        <w:rPr>
          <w:rFonts w:ascii="Arial" w:hAnsi="Arial" w:cs="Arial"/>
          <w:sz w:val="24"/>
        </w:rPr>
        <w:t xml:space="preserve"> </w:t>
      </w:r>
      <w:r w:rsidRPr="00697A55">
        <w:rPr>
          <w:rFonts w:ascii="Arial" w:hAnsi="Arial" w:cs="Arial"/>
          <w:sz w:val="24"/>
        </w:rPr>
        <w:t>submit, in writing, a Notice of Appeal to the attention of</w:t>
      </w:r>
      <w:r w:rsidR="00EC3947">
        <w:rPr>
          <w:rFonts w:ascii="Arial" w:hAnsi="Arial" w:cs="Arial"/>
          <w:sz w:val="24"/>
        </w:rPr>
        <w:t xml:space="preserve"> </w:t>
      </w:r>
      <w:r w:rsidRPr="00697A55">
        <w:rPr>
          <w:rFonts w:ascii="Arial" w:hAnsi="Arial" w:cs="Arial"/>
          <w:sz w:val="24"/>
        </w:rPr>
        <w:t>the Chief Executive Officer of</w:t>
      </w:r>
      <w:r w:rsidR="00EC3947">
        <w:rPr>
          <w:rFonts w:ascii="Arial" w:hAnsi="Arial" w:cs="Arial"/>
          <w:sz w:val="24"/>
        </w:rPr>
        <w:t xml:space="preserve"> </w:t>
      </w:r>
      <w:r w:rsidRPr="00697A55">
        <w:rPr>
          <w:rFonts w:ascii="Arial" w:hAnsi="Arial" w:cs="Arial"/>
          <w:sz w:val="24"/>
        </w:rPr>
        <w:t>Swim Ontario, within fourteen (14) Days</w:t>
      </w:r>
      <w:r w:rsidR="00EC3947">
        <w:rPr>
          <w:rFonts w:ascii="Arial" w:hAnsi="Arial" w:cs="Arial"/>
          <w:sz w:val="24"/>
        </w:rPr>
        <w:t xml:space="preserve"> </w:t>
      </w:r>
      <w:r w:rsidRPr="00697A55">
        <w:rPr>
          <w:rFonts w:ascii="Arial" w:hAnsi="Arial" w:cs="Arial"/>
          <w:sz w:val="24"/>
        </w:rPr>
        <w:t>from the date on which the Individual or Member received notice of</w:t>
      </w:r>
      <w:r w:rsidR="00EC3947">
        <w:rPr>
          <w:rFonts w:ascii="Arial" w:hAnsi="Arial" w:cs="Arial"/>
          <w:sz w:val="24"/>
        </w:rPr>
        <w:t xml:space="preserve"> </w:t>
      </w:r>
      <w:r w:rsidRPr="00697A55">
        <w:rPr>
          <w:rFonts w:ascii="Arial" w:hAnsi="Arial" w:cs="Arial"/>
          <w:sz w:val="24"/>
        </w:rPr>
        <w:t>the decision being appealed.</w:t>
      </w:r>
    </w:p>
    <w:p w14:paraId="6DE768CB" w14:textId="77777777" w:rsidR="00697A55" w:rsidRPr="00697A55" w:rsidRDefault="00697A55" w:rsidP="00697A55">
      <w:pPr>
        <w:rPr>
          <w:rFonts w:ascii="Arial" w:hAnsi="Arial" w:cs="Arial"/>
          <w:sz w:val="24"/>
        </w:rPr>
      </w:pPr>
      <w:r w:rsidRPr="00697A55">
        <w:rPr>
          <w:rFonts w:ascii="Arial" w:hAnsi="Arial" w:cs="Arial"/>
          <w:sz w:val="24"/>
        </w:rPr>
        <w:t>The Notice of Appeal shall contain:</w:t>
      </w:r>
    </w:p>
    <w:p w14:paraId="61AC2243" w14:textId="0D697A9F" w:rsidR="00697A55" w:rsidRPr="00697A55" w:rsidRDefault="00697A55" w:rsidP="00697A55">
      <w:pPr>
        <w:rPr>
          <w:rFonts w:ascii="Arial" w:hAnsi="Arial" w:cs="Arial"/>
          <w:sz w:val="24"/>
        </w:rPr>
      </w:pPr>
      <w:r w:rsidRPr="00697A55">
        <w:rPr>
          <w:rFonts w:ascii="Arial" w:hAnsi="Arial" w:cs="Arial"/>
          <w:sz w:val="24"/>
        </w:rPr>
        <w:t>a) Contact information and status of</w:t>
      </w:r>
      <w:r w:rsidR="00EC3947">
        <w:rPr>
          <w:rFonts w:ascii="Arial" w:hAnsi="Arial" w:cs="Arial"/>
          <w:sz w:val="24"/>
        </w:rPr>
        <w:t xml:space="preserve"> </w:t>
      </w:r>
      <w:r w:rsidRPr="00697A55">
        <w:rPr>
          <w:rFonts w:ascii="Arial" w:hAnsi="Arial" w:cs="Arial"/>
          <w:sz w:val="24"/>
        </w:rPr>
        <w:t>the Appellant or his/her counsel or authorized representative</w:t>
      </w:r>
    </w:p>
    <w:p w14:paraId="23AB618C" w14:textId="0CAEFC22" w:rsidR="00697A55" w:rsidRPr="00697A55" w:rsidRDefault="00697A55" w:rsidP="00697A55">
      <w:pPr>
        <w:rPr>
          <w:rFonts w:ascii="Arial" w:hAnsi="Arial" w:cs="Arial"/>
          <w:sz w:val="24"/>
        </w:rPr>
      </w:pPr>
      <w:r w:rsidRPr="00697A55">
        <w:rPr>
          <w:rFonts w:ascii="Arial" w:hAnsi="Arial" w:cs="Arial"/>
          <w:sz w:val="24"/>
        </w:rPr>
        <w:lastRenderedPageBreak/>
        <w:t>b) Name of</w:t>
      </w:r>
      <w:r w:rsidR="00EC3947">
        <w:rPr>
          <w:rFonts w:ascii="Arial" w:hAnsi="Arial" w:cs="Arial"/>
          <w:sz w:val="24"/>
        </w:rPr>
        <w:t xml:space="preserve"> </w:t>
      </w:r>
      <w:r w:rsidRPr="00697A55">
        <w:rPr>
          <w:rFonts w:ascii="Arial" w:hAnsi="Arial" w:cs="Arial"/>
          <w:sz w:val="24"/>
        </w:rPr>
        <w:t>the Respondent and any affected Parties</w:t>
      </w:r>
    </w:p>
    <w:p w14:paraId="00C9FF58" w14:textId="5BF2B4D0" w:rsidR="00697A55" w:rsidRPr="00697A55" w:rsidRDefault="00697A55" w:rsidP="00697A55">
      <w:pPr>
        <w:rPr>
          <w:rFonts w:ascii="Arial" w:hAnsi="Arial" w:cs="Arial"/>
          <w:sz w:val="24"/>
        </w:rPr>
      </w:pPr>
      <w:r w:rsidRPr="00697A55">
        <w:rPr>
          <w:rFonts w:ascii="Arial" w:hAnsi="Arial" w:cs="Arial"/>
          <w:sz w:val="24"/>
        </w:rPr>
        <w:t>c) Date the Appellant was advised of</w:t>
      </w:r>
      <w:r w:rsidR="00EC3947">
        <w:rPr>
          <w:rFonts w:ascii="Arial" w:hAnsi="Arial" w:cs="Arial"/>
          <w:sz w:val="24"/>
        </w:rPr>
        <w:t xml:space="preserve"> </w:t>
      </w:r>
      <w:r w:rsidRPr="00697A55">
        <w:rPr>
          <w:rFonts w:ascii="Arial" w:hAnsi="Arial" w:cs="Arial"/>
          <w:sz w:val="24"/>
        </w:rPr>
        <w:t>the decision being appealed</w:t>
      </w:r>
    </w:p>
    <w:p w14:paraId="60559162" w14:textId="77777777" w:rsidR="00697A55" w:rsidRPr="00697A55" w:rsidRDefault="00697A55" w:rsidP="00697A55">
      <w:pPr>
        <w:rPr>
          <w:rFonts w:ascii="Arial" w:hAnsi="Arial" w:cs="Arial"/>
          <w:sz w:val="24"/>
        </w:rPr>
      </w:pPr>
      <w:r w:rsidRPr="00697A55">
        <w:rPr>
          <w:rFonts w:ascii="Arial" w:hAnsi="Arial" w:cs="Arial"/>
          <w:sz w:val="24"/>
        </w:rPr>
        <w:t>d) A copy of the decision being appealed, or description of decision if written document is not available</w:t>
      </w:r>
    </w:p>
    <w:p w14:paraId="4DB74234" w14:textId="567D95FE" w:rsidR="00697A55" w:rsidRPr="00697A55" w:rsidRDefault="00697A55" w:rsidP="00697A55">
      <w:pPr>
        <w:rPr>
          <w:rFonts w:ascii="Arial" w:hAnsi="Arial" w:cs="Arial"/>
          <w:sz w:val="24"/>
        </w:rPr>
      </w:pPr>
      <w:r w:rsidRPr="00697A55">
        <w:rPr>
          <w:rFonts w:ascii="Arial" w:hAnsi="Arial" w:cs="Arial"/>
          <w:sz w:val="24"/>
        </w:rPr>
        <w:t>e) Grounds</w:t>
      </w:r>
      <w:r w:rsidR="00EC3947">
        <w:rPr>
          <w:rFonts w:ascii="Arial" w:hAnsi="Arial" w:cs="Arial"/>
          <w:sz w:val="24"/>
        </w:rPr>
        <w:t xml:space="preserve"> </w:t>
      </w:r>
      <w:r w:rsidRPr="00697A55">
        <w:rPr>
          <w:rFonts w:ascii="Arial" w:hAnsi="Arial" w:cs="Arial"/>
          <w:sz w:val="24"/>
        </w:rPr>
        <w:t>for</w:t>
      </w:r>
      <w:r w:rsidR="00EC3947">
        <w:rPr>
          <w:rFonts w:ascii="Arial" w:hAnsi="Arial" w:cs="Arial"/>
          <w:sz w:val="24"/>
        </w:rPr>
        <w:t xml:space="preserve"> </w:t>
      </w:r>
      <w:r w:rsidRPr="00697A55">
        <w:rPr>
          <w:rFonts w:ascii="Arial" w:hAnsi="Arial" w:cs="Arial"/>
          <w:sz w:val="24"/>
        </w:rPr>
        <w:t>the appeal</w:t>
      </w:r>
    </w:p>
    <w:p w14:paraId="0A73B5E3" w14:textId="3E02D116" w:rsidR="00697A55" w:rsidRPr="00697A55" w:rsidRDefault="00697A55" w:rsidP="00697A55">
      <w:pPr>
        <w:rPr>
          <w:rFonts w:ascii="Arial" w:hAnsi="Arial" w:cs="Arial"/>
          <w:sz w:val="24"/>
        </w:rPr>
      </w:pPr>
      <w:r w:rsidRPr="00697A55">
        <w:rPr>
          <w:rFonts w:ascii="Arial" w:hAnsi="Arial" w:cs="Arial"/>
          <w:sz w:val="24"/>
        </w:rPr>
        <w:t>f) Detailed reasons</w:t>
      </w:r>
      <w:r w:rsidR="00EC3947">
        <w:rPr>
          <w:rFonts w:ascii="Arial" w:hAnsi="Arial" w:cs="Arial"/>
          <w:sz w:val="24"/>
        </w:rPr>
        <w:t xml:space="preserve"> </w:t>
      </w:r>
      <w:r w:rsidRPr="00697A55">
        <w:rPr>
          <w:rFonts w:ascii="Arial" w:hAnsi="Arial" w:cs="Arial"/>
          <w:sz w:val="24"/>
        </w:rPr>
        <w:t>for</w:t>
      </w:r>
      <w:r w:rsidR="00EC3947">
        <w:rPr>
          <w:rFonts w:ascii="Arial" w:hAnsi="Arial" w:cs="Arial"/>
          <w:sz w:val="24"/>
        </w:rPr>
        <w:t xml:space="preserve"> </w:t>
      </w:r>
      <w:r w:rsidRPr="00697A55">
        <w:rPr>
          <w:rFonts w:ascii="Arial" w:hAnsi="Arial" w:cs="Arial"/>
          <w:sz w:val="24"/>
        </w:rPr>
        <w:t>the appeal</w:t>
      </w:r>
    </w:p>
    <w:p w14:paraId="141575A6" w14:textId="209CE3EA" w:rsidR="00697A55" w:rsidRPr="00697A55" w:rsidRDefault="00697A55" w:rsidP="00697A55">
      <w:pPr>
        <w:rPr>
          <w:rFonts w:ascii="Arial" w:hAnsi="Arial" w:cs="Arial"/>
          <w:sz w:val="24"/>
        </w:rPr>
      </w:pPr>
      <w:r w:rsidRPr="00697A55">
        <w:rPr>
          <w:rFonts w:ascii="Arial" w:hAnsi="Arial" w:cs="Arial"/>
          <w:sz w:val="24"/>
        </w:rPr>
        <w:t>g) All evidence that</w:t>
      </w:r>
      <w:r w:rsidR="00EC3947">
        <w:rPr>
          <w:rFonts w:ascii="Arial" w:hAnsi="Arial" w:cs="Arial"/>
          <w:sz w:val="24"/>
        </w:rPr>
        <w:t xml:space="preserve"> </w:t>
      </w:r>
      <w:r w:rsidRPr="00697A55">
        <w:rPr>
          <w:rFonts w:ascii="Arial" w:hAnsi="Arial" w:cs="Arial"/>
          <w:sz w:val="24"/>
        </w:rPr>
        <w:t>supports</w:t>
      </w:r>
      <w:r w:rsidR="00EC3947">
        <w:rPr>
          <w:rFonts w:ascii="Arial" w:hAnsi="Arial" w:cs="Arial"/>
          <w:sz w:val="24"/>
        </w:rPr>
        <w:t xml:space="preserve"> </w:t>
      </w:r>
      <w:r w:rsidRPr="00697A55">
        <w:rPr>
          <w:rFonts w:ascii="Arial" w:hAnsi="Arial" w:cs="Arial"/>
          <w:sz w:val="24"/>
        </w:rPr>
        <w:t>these grounds</w:t>
      </w:r>
    </w:p>
    <w:p w14:paraId="164F0CEA" w14:textId="00EAFDEB" w:rsidR="00697A55" w:rsidRPr="00697A55" w:rsidRDefault="00697A55" w:rsidP="00697A55">
      <w:pPr>
        <w:rPr>
          <w:rFonts w:ascii="Arial" w:hAnsi="Arial" w:cs="Arial"/>
          <w:sz w:val="24"/>
        </w:rPr>
      </w:pPr>
      <w:r w:rsidRPr="00697A55">
        <w:rPr>
          <w:rFonts w:ascii="Arial" w:hAnsi="Arial" w:cs="Arial"/>
          <w:sz w:val="24"/>
        </w:rPr>
        <w:t>h) Requested</w:t>
      </w:r>
      <w:r w:rsidR="00EC3947">
        <w:rPr>
          <w:rFonts w:ascii="Arial" w:hAnsi="Arial" w:cs="Arial"/>
          <w:sz w:val="24"/>
        </w:rPr>
        <w:t xml:space="preserve"> </w:t>
      </w:r>
      <w:r w:rsidRPr="00697A55">
        <w:rPr>
          <w:rFonts w:ascii="Arial" w:hAnsi="Arial" w:cs="Arial"/>
          <w:sz w:val="24"/>
        </w:rPr>
        <w:t>remedy or</w:t>
      </w:r>
      <w:r w:rsidR="00EC3947">
        <w:rPr>
          <w:rFonts w:ascii="Arial" w:hAnsi="Arial" w:cs="Arial"/>
          <w:sz w:val="24"/>
        </w:rPr>
        <w:t xml:space="preserve"> </w:t>
      </w:r>
      <w:r w:rsidRPr="00697A55">
        <w:rPr>
          <w:rFonts w:ascii="Arial" w:hAnsi="Arial" w:cs="Arial"/>
          <w:sz w:val="24"/>
        </w:rPr>
        <w:t>remedies</w:t>
      </w:r>
    </w:p>
    <w:p w14:paraId="71AF3BE8" w14:textId="416B389F" w:rsidR="00697A55" w:rsidRPr="00697A55" w:rsidRDefault="00697A55" w:rsidP="00697A55">
      <w:pPr>
        <w:rPr>
          <w:rFonts w:ascii="Arial" w:hAnsi="Arial" w:cs="Arial"/>
          <w:sz w:val="24"/>
        </w:rPr>
      </w:pPr>
      <w:proofErr w:type="spellStart"/>
      <w:r w:rsidRPr="00697A55">
        <w:rPr>
          <w:rFonts w:ascii="Arial" w:hAnsi="Arial" w:cs="Arial"/>
          <w:sz w:val="24"/>
        </w:rPr>
        <w:t>i</w:t>
      </w:r>
      <w:proofErr w:type="spellEnd"/>
      <w:r w:rsidRPr="00697A55">
        <w:rPr>
          <w:rFonts w:ascii="Arial" w:hAnsi="Arial" w:cs="Arial"/>
          <w:sz w:val="24"/>
        </w:rPr>
        <w:t>) A $750.00 fee must accompany the filing of</w:t>
      </w:r>
      <w:r w:rsidR="00EC3947">
        <w:rPr>
          <w:rFonts w:ascii="Arial" w:hAnsi="Arial" w:cs="Arial"/>
          <w:sz w:val="24"/>
        </w:rPr>
        <w:t xml:space="preserve"> </w:t>
      </w:r>
      <w:r w:rsidRPr="00697A55">
        <w:rPr>
          <w:rFonts w:ascii="Arial" w:hAnsi="Arial" w:cs="Arial"/>
          <w:sz w:val="24"/>
        </w:rPr>
        <w:t>the Notice of Appeal.</w:t>
      </w:r>
    </w:p>
    <w:p w14:paraId="6A9A1762" w14:textId="42B33ABB" w:rsidR="00697A55" w:rsidRPr="00697A55" w:rsidRDefault="00697A55" w:rsidP="00697A55">
      <w:pPr>
        <w:rPr>
          <w:rFonts w:ascii="Arial" w:hAnsi="Arial" w:cs="Arial"/>
          <w:sz w:val="24"/>
        </w:rPr>
      </w:pPr>
      <w:r w:rsidRPr="00697A55">
        <w:rPr>
          <w:rFonts w:ascii="Arial" w:hAnsi="Arial" w:cs="Arial"/>
          <w:sz w:val="24"/>
        </w:rPr>
        <w:t>An Individual or Member</w:t>
      </w:r>
      <w:r w:rsidR="00EC3947">
        <w:rPr>
          <w:rFonts w:ascii="Arial" w:hAnsi="Arial" w:cs="Arial"/>
          <w:sz w:val="24"/>
        </w:rPr>
        <w:t xml:space="preserve"> </w:t>
      </w:r>
      <w:r w:rsidRPr="00697A55">
        <w:rPr>
          <w:rFonts w:ascii="Arial" w:hAnsi="Arial" w:cs="Arial"/>
          <w:sz w:val="24"/>
        </w:rPr>
        <w:t>who</w:t>
      </w:r>
      <w:r w:rsidR="00EC3947">
        <w:rPr>
          <w:rFonts w:ascii="Arial" w:hAnsi="Arial" w:cs="Arial"/>
          <w:sz w:val="24"/>
        </w:rPr>
        <w:t xml:space="preserve"> </w:t>
      </w:r>
      <w:r w:rsidRPr="00697A55">
        <w:rPr>
          <w:rFonts w:ascii="Arial" w:hAnsi="Arial" w:cs="Arial"/>
          <w:sz w:val="24"/>
        </w:rPr>
        <w:t>wishes</w:t>
      </w:r>
      <w:r w:rsidR="00EC3947">
        <w:rPr>
          <w:rFonts w:ascii="Arial" w:hAnsi="Arial" w:cs="Arial"/>
          <w:sz w:val="24"/>
        </w:rPr>
        <w:t xml:space="preserve"> </w:t>
      </w:r>
      <w:r w:rsidRPr="00697A55">
        <w:rPr>
          <w:rFonts w:ascii="Arial" w:hAnsi="Arial" w:cs="Arial"/>
          <w:sz w:val="24"/>
        </w:rPr>
        <w:t>to initiate an appeal beyond the fourteen (</w:t>
      </w:r>
      <w:proofErr w:type="gramStart"/>
      <w:r w:rsidRPr="00697A55">
        <w:rPr>
          <w:rFonts w:ascii="Arial" w:hAnsi="Arial" w:cs="Arial"/>
          <w:sz w:val="24"/>
        </w:rPr>
        <w:t>14)Day</w:t>
      </w:r>
      <w:proofErr w:type="gramEnd"/>
      <w:r w:rsidRPr="00697A55">
        <w:rPr>
          <w:rFonts w:ascii="Arial" w:hAnsi="Arial" w:cs="Arial"/>
          <w:sz w:val="24"/>
        </w:rPr>
        <w:t xml:space="preserve"> period must provide</w:t>
      </w:r>
    </w:p>
    <w:p w14:paraId="347FFE38" w14:textId="77777777" w:rsidR="00697A55" w:rsidRPr="00697A55" w:rsidRDefault="00697A55" w:rsidP="00697A55">
      <w:pPr>
        <w:rPr>
          <w:rFonts w:ascii="Arial" w:hAnsi="Arial" w:cs="Arial"/>
          <w:sz w:val="24"/>
        </w:rPr>
      </w:pPr>
      <w:r w:rsidRPr="00697A55">
        <w:rPr>
          <w:rFonts w:ascii="Arial" w:hAnsi="Arial" w:cs="Arial"/>
          <w:sz w:val="24"/>
        </w:rPr>
        <w:t>a written request stating the reasons for an extension. The Chief Executive Officer of Swim Ontario shall</w:t>
      </w:r>
    </w:p>
    <w:p w14:paraId="2D48683C" w14:textId="77777777" w:rsidR="00697A55" w:rsidRPr="00697A55" w:rsidRDefault="00697A55" w:rsidP="00697A55">
      <w:pPr>
        <w:rPr>
          <w:rFonts w:ascii="Arial" w:hAnsi="Arial" w:cs="Arial"/>
          <w:sz w:val="24"/>
        </w:rPr>
      </w:pPr>
      <w:r w:rsidRPr="00697A55">
        <w:rPr>
          <w:rFonts w:ascii="Arial" w:hAnsi="Arial" w:cs="Arial"/>
          <w:sz w:val="24"/>
        </w:rPr>
        <w:t>retain sole discretion as to whether an extension to the deadline shall be granted.</w:t>
      </w:r>
    </w:p>
    <w:p w14:paraId="4DD3A0FC" w14:textId="77777777" w:rsidR="00697A55" w:rsidRPr="00EC3947" w:rsidRDefault="00697A55" w:rsidP="00697A55">
      <w:pPr>
        <w:rPr>
          <w:rFonts w:ascii="Arial" w:hAnsi="Arial" w:cs="Arial"/>
          <w:b/>
          <w:bCs/>
          <w:i/>
          <w:iCs/>
          <w:sz w:val="24"/>
        </w:rPr>
      </w:pPr>
      <w:r w:rsidRPr="00EC3947">
        <w:rPr>
          <w:rFonts w:ascii="Arial" w:hAnsi="Arial" w:cs="Arial"/>
          <w:b/>
          <w:bCs/>
          <w:i/>
          <w:iCs/>
          <w:sz w:val="24"/>
        </w:rPr>
        <w:t>4.12 Grounds</w:t>
      </w:r>
    </w:p>
    <w:p w14:paraId="4AD3BF8F" w14:textId="5D33966D" w:rsidR="00697A55" w:rsidRPr="00697A55" w:rsidRDefault="00697A55" w:rsidP="00697A55">
      <w:pPr>
        <w:rPr>
          <w:rFonts w:ascii="Arial" w:hAnsi="Arial" w:cs="Arial"/>
          <w:sz w:val="24"/>
        </w:rPr>
      </w:pPr>
      <w:r w:rsidRPr="00697A55">
        <w:rPr>
          <w:rFonts w:ascii="Arial" w:hAnsi="Arial" w:cs="Arial"/>
          <w:sz w:val="24"/>
        </w:rPr>
        <w:t>An appeal may only be heard if</w:t>
      </w:r>
      <w:r w:rsidR="00EC3947">
        <w:rPr>
          <w:rFonts w:ascii="Arial" w:hAnsi="Arial" w:cs="Arial"/>
          <w:sz w:val="24"/>
        </w:rPr>
        <w:t xml:space="preserve"> </w:t>
      </w:r>
      <w:r w:rsidRPr="00697A55">
        <w:rPr>
          <w:rFonts w:ascii="Arial" w:hAnsi="Arial" w:cs="Arial"/>
          <w:sz w:val="24"/>
        </w:rPr>
        <w:t>there are sufficient grounds</w:t>
      </w:r>
      <w:r w:rsidR="00EC3947">
        <w:rPr>
          <w:rFonts w:ascii="Arial" w:hAnsi="Arial" w:cs="Arial"/>
          <w:sz w:val="24"/>
        </w:rPr>
        <w:t xml:space="preserve"> </w:t>
      </w:r>
      <w:r w:rsidRPr="00697A55">
        <w:rPr>
          <w:rFonts w:ascii="Arial" w:hAnsi="Arial" w:cs="Arial"/>
          <w:sz w:val="24"/>
        </w:rPr>
        <w:t>for appeal. Sufficient grounds</w:t>
      </w:r>
      <w:r w:rsidR="00EC3947">
        <w:rPr>
          <w:rFonts w:ascii="Arial" w:hAnsi="Arial" w:cs="Arial"/>
          <w:sz w:val="24"/>
        </w:rPr>
        <w:t xml:space="preserve"> </w:t>
      </w:r>
      <w:r w:rsidRPr="00697A55">
        <w:rPr>
          <w:rFonts w:ascii="Arial" w:hAnsi="Arial" w:cs="Arial"/>
          <w:sz w:val="24"/>
        </w:rPr>
        <w:t>include that</w:t>
      </w:r>
    </w:p>
    <w:p w14:paraId="3868ACE3" w14:textId="77777777" w:rsidR="00697A55" w:rsidRPr="00697A55" w:rsidRDefault="00697A55" w:rsidP="00697A55">
      <w:pPr>
        <w:rPr>
          <w:rFonts w:ascii="Arial" w:hAnsi="Arial" w:cs="Arial"/>
          <w:sz w:val="24"/>
        </w:rPr>
      </w:pPr>
      <w:r w:rsidRPr="00697A55">
        <w:rPr>
          <w:rFonts w:ascii="Arial" w:hAnsi="Arial" w:cs="Arial"/>
          <w:sz w:val="24"/>
        </w:rPr>
        <w:t>Swim Ontario:</w:t>
      </w:r>
    </w:p>
    <w:p w14:paraId="54835C6A" w14:textId="5BCBDAB0" w:rsidR="00697A55" w:rsidRPr="00697A55" w:rsidRDefault="00697A55" w:rsidP="00697A55">
      <w:pPr>
        <w:rPr>
          <w:rFonts w:ascii="Arial" w:hAnsi="Arial" w:cs="Arial"/>
          <w:sz w:val="24"/>
        </w:rPr>
      </w:pPr>
      <w:r w:rsidRPr="00697A55">
        <w:rPr>
          <w:rFonts w:ascii="Arial" w:hAnsi="Arial" w:cs="Arial"/>
          <w:sz w:val="24"/>
        </w:rPr>
        <w:t xml:space="preserve">a) </w:t>
      </w:r>
      <w:proofErr w:type="gramStart"/>
      <w:r w:rsidRPr="00697A55">
        <w:rPr>
          <w:rFonts w:ascii="Arial" w:hAnsi="Arial" w:cs="Arial"/>
          <w:sz w:val="24"/>
        </w:rPr>
        <w:t>Made a decision</w:t>
      </w:r>
      <w:proofErr w:type="gramEnd"/>
      <w:r w:rsidRPr="00697A55">
        <w:rPr>
          <w:rFonts w:ascii="Arial" w:hAnsi="Arial" w:cs="Arial"/>
          <w:sz w:val="24"/>
        </w:rPr>
        <w:t xml:space="preserve"> in regard to the Complaint and/or</w:t>
      </w:r>
      <w:r w:rsidR="00EC3947">
        <w:rPr>
          <w:rFonts w:ascii="Arial" w:hAnsi="Arial" w:cs="Arial"/>
          <w:sz w:val="24"/>
        </w:rPr>
        <w:t xml:space="preserve"> </w:t>
      </w:r>
      <w:r w:rsidRPr="00697A55">
        <w:rPr>
          <w:rFonts w:ascii="Arial" w:hAnsi="Arial" w:cs="Arial"/>
          <w:sz w:val="24"/>
        </w:rPr>
        <w:t>related sanction(s)that it did not have the</w:t>
      </w:r>
      <w:r w:rsidR="00EC3947">
        <w:rPr>
          <w:rFonts w:ascii="Arial" w:hAnsi="Arial" w:cs="Arial"/>
          <w:sz w:val="24"/>
        </w:rPr>
        <w:t xml:space="preserve"> </w:t>
      </w:r>
      <w:r w:rsidRPr="00697A55">
        <w:rPr>
          <w:rFonts w:ascii="Arial" w:hAnsi="Arial" w:cs="Arial"/>
          <w:sz w:val="24"/>
        </w:rPr>
        <w:t>authority or jurisdiction to make (asset out in the Swim</w:t>
      </w:r>
      <w:r w:rsidR="00EC3947">
        <w:rPr>
          <w:rFonts w:ascii="Arial" w:hAnsi="Arial" w:cs="Arial"/>
          <w:sz w:val="24"/>
        </w:rPr>
        <w:t xml:space="preserve"> </w:t>
      </w:r>
      <w:r w:rsidRPr="00697A55">
        <w:rPr>
          <w:rFonts w:ascii="Arial" w:hAnsi="Arial" w:cs="Arial"/>
          <w:sz w:val="24"/>
        </w:rPr>
        <w:t>Ontario governing documents).</w:t>
      </w:r>
    </w:p>
    <w:p w14:paraId="4E7D2739" w14:textId="5A96B64B" w:rsidR="00697A55" w:rsidRPr="00697A55" w:rsidRDefault="00697A55" w:rsidP="00697A55">
      <w:pPr>
        <w:rPr>
          <w:rFonts w:ascii="Arial" w:hAnsi="Arial" w:cs="Arial"/>
          <w:sz w:val="24"/>
        </w:rPr>
      </w:pPr>
      <w:r w:rsidRPr="00697A55">
        <w:rPr>
          <w:rFonts w:ascii="Arial" w:hAnsi="Arial" w:cs="Arial"/>
          <w:sz w:val="24"/>
        </w:rPr>
        <w:t>b) Failed to follow its own procedures</w:t>
      </w:r>
      <w:r w:rsidR="00EC3947">
        <w:rPr>
          <w:rFonts w:ascii="Arial" w:hAnsi="Arial" w:cs="Arial"/>
          <w:sz w:val="24"/>
        </w:rPr>
        <w:t xml:space="preserve"> </w:t>
      </w:r>
      <w:r w:rsidRPr="00697A55">
        <w:rPr>
          <w:rFonts w:ascii="Arial" w:hAnsi="Arial" w:cs="Arial"/>
          <w:sz w:val="24"/>
        </w:rPr>
        <w:t>(asset out in the Swim Ontario governing documents).</w:t>
      </w:r>
    </w:p>
    <w:p w14:paraId="3E29BB65" w14:textId="1316C2E5" w:rsidR="00697A55" w:rsidRPr="00697A55" w:rsidRDefault="00697A55" w:rsidP="00697A55">
      <w:pPr>
        <w:rPr>
          <w:rFonts w:ascii="Arial" w:hAnsi="Arial" w:cs="Arial"/>
          <w:sz w:val="24"/>
        </w:rPr>
      </w:pPr>
      <w:r w:rsidRPr="00697A55">
        <w:rPr>
          <w:rFonts w:ascii="Arial" w:hAnsi="Arial" w:cs="Arial"/>
          <w:sz w:val="24"/>
        </w:rPr>
        <w:t>c) Made a decision that was</w:t>
      </w:r>
      <w:r w:rsidR="00EC3947">
        <w:rPr>
          <w:rFonts w:ascii="Arial" w:hAnsi="Arial" w:cs="Arial"/>
          <w:sz w:val="24"/>
        </w:rPr>
        <w:t xml:space="preserve"> </w:t>
      </w:r>
      <w:r w:rsidRPr="00697A55">
        <w:rPr>
          <w:rFonts w:ascii="Arial" w:hAnsi="Arial" w:cs="Arial"/>
          <w:sz w:val="24"/>
        </w:rPr>
        <w:t>influenced by bias</w:t>
      </w:r>
      <w:r w:rsidR="00EC3947">
        <w:rPr>
          <w:rFonts w:ascii="Arial" w:hAnsi="Arial" w:cs="Arial"/>
          <w:sz w:val="24"/>
        </w:rPr>
        <w:t xml:space="preserve"> </w:t>
      </w:r>
      <w:r w:rsidRPr="00697A55">
        <w:rPr>
          <w:rFonts w:ascii="Arial" w:hAnsi="Arial" w:cs="Arial"/>
          <w:sz w:val="24"/>
        </w:rPr>
        <w:t>(where bias</w:t>
      </w:r>
      <w:r w:rsidR="00EC3947">
        <w:rPr>
          <w:rFonts w:ascii="Arial" w:hAnsi="Arial" w:cs="Arial"/>
          <w:sz w:val="24"/>
        </w:rPr>
        <w:t xml:space="preserve"> </w:t>
      </w:r>
      <w:r w:rsidRPr="00697A55">
        <w:rPr>
          <w:rFonts w:ascii="Arial" w:hAnsi="Arial" w:cs="Arial"/>
          <w:sz w:val="24"/>
        </w:rPr>
        <w:t>is defined as a lack of neutrality to such</w:t>
      </w:r>
      <w:r w:rsidR="00EC3947">
        <w:rPr>
          <w:rFonts w:ascii="Arial" w:hAnsi="Arial" w:cs="Arial"/>
          <w:sz w:val="24"/>
        </w:rPr>
        <w:t xml:space="preserve"> </w:t>
      </w:r>
      <w:r w:rsidRPr="00697A55">
        <w:rPr>
          <w:rFonts w:ascii="Arial" w:hAnsi="Arial" w:cs="Arial"/>
          <w:sz w:val="24"/>
        </w:rPr>
        <w:t>an extent that the decision-maker</w:t>
      </w:r>
      <w:r w:rsidR="00EC3947">
        <w:rPr>
          <w:rFonts w:ascii="Arial" w:hAnsi="Arial" w:cs="Arial"/>
          <w:sz w:val="24"/>
        </w:rPr>
        <w:t xml:space="preserve"> </w:t>
      </w:r>
      <w:r w:rsidRPr="00697A55">
        <w:rPr>
          <w:rFonts w:ascii="Arial" w:hAnsi="Arial" w:cs="Arial"/>
          <w:sz w:val="24"/>
        </w:rPr>
        <w:t>is unable to consider other views).</w:t>
      </w:r>
    </w:p>
    <w:p w14:paraId="3BF16FD3" w14:textId="77CC6970" w:rsidR="00697A55" w:rsidRPr="00697A55" w:rsidRDefault="00697A55" w:rsidP="00697A55">
      <w:pPr>
        <w:rPr>
          <w:rFonts w:ascii="Arial" w:hAnsi="Arial" w:cs="Arial"/>
          <w:sz w:val="24"/>
        </w:rPr>
      </w:pPr>
      <w:r w:rsidRPr="00697A55">
        <w:rPr>
          <w:rFonts w:ascii="Arial" w:hAnsi="Arial" w:cs="Arial"/>
          <w:sz w:val="24"/>
        </w:rPr>
        <w:t>d) Failed to consider</w:t>
      </w:r>
      <w:r w:rsidR="00EC3947">
        <w:rPr>
          <w:rFonts w:ascii="Arial" w:hAnsi="Arial" w:cs="Arial"/>
          <w:sz w:val="24"/>
        </w:rPr>
        <w:t xml:space="preserve"> </w:t>
      </w:r>
      <w:r w:rsidRPr="00697A55">
        <w:rPr>
          <w:rFonts w:ascii="Arial" w:hAnsi="Arial" w:cs="Arial"/>
          <w:sz w:val="24"/>
        </w:rPr>
        <w:t>relevant information or</w:t>
      </w:r>
      <w:r w:rsidR="00EC3947">
        <w:rPr>
          <w:rFonts w:ascii="Arial" w:hAnsi="Arial" w:cs="Arial"/>
          <w:sz w:val="24"/>
        </w:rPr>
        <w:t xml:space="preserve"> </w:t>
      </w:r>
      <w:proofErr w:type="gramStart"/>
      <w:r w:rsidRPr="00697A55">
        <w:rPr>
          <w:rFonts w:ascii="Arial" w:hAnsi="Arial" w:cs="Arial"/>
          <w:sz w:val="24"/>
        </w:rPr>
        <w:t>took into account</w:t>
      </w:r>
      <w:proofErr w:type="gramEnd"/>
      <w:r w:rsidR="00EC3947">
        <w:rPr>
          <w:rFonts w:ascii="Arial" w:hAnsi="Arial" w:cs="Arial"/>
          <w:sz w:val="24"/>
        </w:rPr>
        <w:t xml:space="preserve"> </w:t>
      </w:r>
      <w:r w:rsidRPr="00697A55">
        <w:rPr>
          <w:rFonts w:ascii="Arial" w:hAnsi="Arial" w:cs="Arial"/>
          <w:sz w:val="24"/>
        </w:rPr>
        <w:t>irrelevant information in making the</w:t>
      </w:r>
      <w:r w:rsidR="00EC3947">
        <w:rPr>
          <w:rFonts w:ascii="Arial" w:hAnsi="Arial" w:cs="Arial"/>
          <w:sz w:val="24"/>
        </w:rPr>
        <w:t xml:space="preserve"> </w:t>
      </w:r>
      <w:r w:rsidRPr="00697A55">
        <w:rPr>
          <w:rFonts w:ascii="Arial" w:hAnsi="Arial" w:cs="Arial"/>
          <w:sz w:val="24"/>
        </w:rPr>
        <w:t>decision.</w:t>
      </w:r>
    </w:p>
    <w:p w14:paraId="385BBFCE" w14:textId="77777777" w:rsidR="00697A55" w:rsidRPr="00697A55" w:rsidRDefault="00697A55" w:rsidP="00697A55">
      <w:pPr>
        <w:rPr>
          <w:rFonts w:ascii="Arial" w:hAnsi="Arial" w:cs="Arial"/>
          <w:sz w:val="24"/>
        </w:rPr>
      </w:pPr>
      <w:r w:rsidRPr="00697A55">
        <w:rPr>
          <w:rFonts w:ascii="Arial" w:hAnsi="Arial" w:cs="Arial"/>
          <w:sz w:val="24"/>
        </w:rPr>
        <w:t>e) Made a decision that was grossly unreasonable.</w:t>
      </w:r>
    </w:p>
    <w:p w14:paraId="454BC56E" w14:textId="570C67D7" w:rsidR="00697A55" w:rsidRPr="00697A55" w:rsidRDefault="00697A55" w:rsidP="00697A55">
      <w:pPr>
        <w:rPr>
          <w:rFonts w:ascii="Arial" w:hAnsi="Arial" w:cs="Arial"/>
          <w:sz w:val="24"/>
        </w:rPr>
      </w:pPr>
      <w:r w:rsidRPr="00697A55">
        <w:rPr>
          <w:rFonts w:ascii="Arial" w:hAnsi="Arial" w:cs="Arial"/>
          <w:sz w:val="24"/>
        </w:rPr>
        <w:lastRenderedPageBreak/>
        <w:t>The Appellant bears</w:t>
      </w:r>
      <w:r w:rsidR="00EC3947">
        <w:rPr>
          <w:rFonts w:ascii="Arial" w:hAnsi="Arial" w:cs="Arial"/>
          <w:sz w:val="24"/>
        </w:rPr>
        <w:t xml:space="preserve"> </w:t>
      </w:r>
      <w:r w:rsidRPr="00697A55">
        <w:rPr>
          <w:rFonts w:ascii="Arial" w:hAnsi="Arial" w:cs="Arial"/>
          <w:sz w:val="24"/>
        </w:rPr>
        <w:t>the onus of proof and must demonstrate, on a balance of probabilities, that Swim</w:t>
      </w:r>
      <w:r w:rsidR="00EC3947">
        <w:rPr>
          <w:rFonts w:ascii="Arial" w:hAnsi="Arial" w:cs="Arial"/>
          <w:sz w:val="24"/>
        </w:rPr>
        <w:t xml:space="preserve"> </w:t>
      </w:r>
      <w:r w:rsidRPr="00697A55">
        <w:rPr>
          <w:rFonts w:ascii="Arial" w:hAnsi="Arial" w:cs="Arial"/>
          <w:sz w:val="24"/>
        </w:rPr>
        <w:t>Ontario has made an error as described in the grounds</w:t>
      </w:r>
      <w:r w:rsidR="00EC3947">
        <w:rPr>
          <w:rFonts w:ascii="Arial" w:hAnsi="Arial" w:cs="Arial"/>
          <w:sz w:val="24"/>
        </w:rPr>
        <w:t xml:space="preserve"> </w:t>
      </w:r>
      <w:r w:rsidRPr="00697A55">
        <w:rPr>
          <w:rFonts w:ascii="Arial" w:hAnsi="Arial" w:cs="Arial"/>
          <w:sz w:val="24"/>
        </w:rPr>
        <w:t>listed above and that this error had, or may</w:t>
      </w:r>
      <w:r w:rsidR="00EC3947">
        <w:rPr>
          <w:rFonts w:ascii="Arial" w:hAnsi="Arial" w:cs="Arial"/>
          <w:sz w:val="24"/>
        </w:rPr>
        <w:t xml:space="preserve"> </w:t>
      </w:r>
      <w:r w:rsidRPr="00697A55">
        <w:rPr>
          <w:rFonts w:ascii="Arial" w:hAnsi="Arial" w:cs="Arial"/>
          <w:sz w:val="24"/>
        </w:rPr>
        <w:t>reasonably have had, a material effect on the decision or decision-maker.</w:t>
      </w:r>
    </w:p>
    <w:p w14:paraId="06E1E501" w14:textId="77777777" w:rsidR="00697A55" w:rsidRPr="00EC3947" w:rsidRDefault="00697A55" w:rsidP="00697A55">
      <w:pPr>
        <w:rPr>
          <w:rFonts w:ascii="Arial" w:hAnsi="Arial" w:cs="Arial"/>
          <w:b/>
          <w:bCs/>
          <w:i/>
          <w:iCs/>
          <w:sz w:val="24"/>
        </w:rPr>
      </w:pPr>
      <w:r w:rsidRPr="00EC3947">
        <w:rPr>
          <w:rFonts w:ascii="Arial" w:hAnsi="Arial" w:cs="Arial"/>
          <w:b/>
          <w:bCs/>
          <w:i/>
          <w:iCs/>
          <w:sz w:val="24"/>
        </w:rPr>
        <w:t>4.2 Appealing a Member Decision</w:t>
      </w:r>
    </w:p>
    <w:p w14:paraId="231B1B40" w14:textId="77777777" w:rsidR="00697A55" w:rsidRPr="00EC3947" w:rsidRDefault="00697A55" w:rsidP="00697A55">
      <w:pPr>
        <w:rPr>
          <w:rFonts w:ascii="Arial" w:hAnsi="Arial" w:cs="Arial"/>
          <w:b/>
          <w:bCs/>
          <w:i/>
          <w:iCs/>
          <w:sz w:val="24"/>
        </w:rPr>
      </w:pPr>
      <w:r w:rsidRPr="00EC3947">
        <w:rPr>
          <w:rFonts w:ascii="Arial" w:hAnsi="Arial" w:cs="Arial"/>
          <w:b/>
          <w:bCs/>
          <w:i/>
          <w:iCs/>
          <w:sz w:val="24"/>
        </w:rPr>
        <w:t>4.2.1 Timing and Notice of Appeal</w:t>
      </w:r>
    </w:p>
    <w:p w14:paraId="7BAA0634" w14:textId="55A7E49C" w:rsidR="00697A55" w:rsidRPr="00697A55" w:rsidRDefault="00697A55" w:rsidP="00697A55">
      <w:pPr>
        <w:rPr>
          <w:rFonts w:ascii="Arial" w:hAnsi="Arial" w:cs="Arial"/>
          <w:sz w:val="24"/>
        </w:rPr>
      </w:pPr>
      <w:r w:rsidRPr="00697A55">
        <w:rPr>
          <w:rFonts w:ascii="Arial" w:hAnsi="Arial" w:cs="Arial"/>
          <w:sz w:val="24"/>
        </w:rPr>
        <w:t>Individuals or other Members who wish to appeal a decision of one of Swim Ontario’s Members,</w:t>
      </w:r>
      <w:r w:rsidR="00EC3947">
        <w:rPr>
          <w:rFonts w:ascii="Arial" w:hAnsi="Arial" w:cs="Arial"/>
          <w:sz w:val="24"/>
        </w:rPr>
        <w:t xml:space="preserve"> </w:t>
      </w:r>
      <w:r w:rsidRPr="00697A55">
        <w:rPr>
          <w:rFonts w:ascii="Arial" w:hAnsi="Arial" w:cs="Arial"/>
          <w:sz w:val="24"/>
        </w:rPr>
        <w:t>shall</w:t>
      </w:r>
      <w:r w:rsidR="00EC3947">
        <w:rPr>
          <w:rFonts w:ascii="Arial" w:hAnsi="Arial" w:cs="Arial"/>
          <w:sz w:val="24"/>
        </w:rPr>
        <w:t xml:space="preserve"> </w:t>
      </w:r>
      <w:r w:rsidRPr="00697A55">
        <w:rPr>
          <w:rFonts w:ascii="Arial" w:hAnsi="Arial" w:cs="Arial"/>
          <w:sz w:val="24"/>
        </w:rPr>
        <w:t>submit,</w:t>
      </w:r>
      <w:r w:rsidR="00EC3947">
        <w:rPr>
          <w:rFonts w:ascii="Arial" w:hAnsi="Arial" w:cs="Arial"/>
          <w:sz w:val="24"/>
        </w:rPr>
        <w:t xml:space="preserve"> </w:t>
      </w:r>
      <w:r w:rsidRPr="00697A55">
        <w:rPr>
          <w:rFonts w:ascii="Arial" w:hAnsi="Arial" w:cs="Arial"/>
          <w:sz w:val="24"/>
        </w:rPr>
        <w:t xml:space="preserve">in writing, a Notice of Appeal to the attention </w:t>
      </w:r>
      <w:proofErr w:type="spellStart"/>
      <w:r w:rsidRPr="00697A55">
        <w:rPr>
          <w:rFonts w:ascii="Arial" w:hAnsi="Arial" w:cs="Arial"/>
          <w:sz w:val="24"/>
        </w:rPr>
        <w:t>ofthe</w:t>
      </w:r>
      <w:proofErr w:type="spellEnd"/>
      <w:r w:rsidRPr="00697A55">
        <w:rPr>
          <w:rFonts w:ascii="Arial" w:hAnsi="Arial" w:cs="Arial"/>
          <w:sz w:val="24"/>
        </w:rPr>
        <w:t xml:space="preserve"> Dispute Resolution Officer of Swim Ontario, within</w:t>
      </w:r>
      <w:r w:rsidR="00EC3947">
        <w:rPr>
          <w:rFonts w:ascii="Arial" w:hAnsi="Arial" w:cs="Arial"/>
          <w:sz w:val="24"/>
        </w:rPr>
        <w:t xml:space="preserve"> </w:t>
      </w:r>
      <w:r w:rsidRPr="00697A55">
        <w:rPr>
          <w:rFonts w:ascii="Arial" w:hAnsi="Arial" w:cs="Arial"/>
          <w:sz w:val="24"/>
        </w:rPr>
        <w:t>fourteen (14) Days</w:t>
      </w:r>
      <w:r w:rsidR="00EC3947">
        <w:rPr>
          <w:rFonts w:ascii="Arial" w:hAnsi="Arial" w:cs="Arial"/>
          <w:sz w:val="24"/>
        </w:rPr>
        <w:t xml:space="preserve"> f</w:t>
      </w:r>
      <w:r w:rsidRPr="00697A55">
        <w:rPr>
          <w:rFonts w:ascii="Arial" w:hAnsi="Arial" w:cs="Arial"/>
          <w:sz w:val="24"/>
        </w:rPr>
        <w:t>rom the date on which they received notice of the decision being appealed.</w:t>
      </w:r>
    </w:p>
    <w:p w14:paraId="0256BAF1" w14:textId="77777777" w:rsidR="00697A55" w:rsidRPr="00697A55" w:rsidRDefault="00697A55" w:rsidP="00697A55">
      <w:pPr>
        <w:rPr>
          <w:rFonts w:ascii="Arial" w:hAnsi="Arial" w:cs="Arial"/>
          <w:sz w:val="24"/>
        </w:rPr>
      </w:pPr>
      <w:r w:rsidRPr="00697A55">
        <w:rPr>
          <w:rFonts w:ascii="Arial" w:hAnsi="Arial" w:cs="Arial"/>
          <w:sz w:val="24"/>
        </w:rPr>
        <w:t>The Notice of Appeal shall contain:</w:t>
      </w:r>
    </w:p>
    <w:p w14:paraId="544E4E0C" w14:textId="7AD18271" w:rsidR="00697A55" w:rsidRPr="00697A55" w:rsidRDefault="00697A55" w:rsidP="00697A55">
      <w:pPr>
        <w:rPr>
          <w:rFonts w:ascii="Arial" w:hAnsi="Arial" w:cs="Arial"/>
          <w:sz w:val="24"/>
        </w:rPr>
      </w:pPr>
      <w:r w:rsidRPr="00697A55">
        <w:rPr>
          <w:rFonts w:ascii="Arial" w:hAnsi="Arial" w:cs="Arial"/>
          <w:sz w:val="24"/>
        </w:rPr>
        <w:t>a. Contact information and status of</w:t>
      </w:r>
      <w:r w:rsidR="00EC3947">
        <w:rPr>
          <w:rFonts w:ascii="Arial" w:hAnsi="Arial" w:cs="Arial"/>
          <w:sz w:val="24"/>
        </w:rPr>
        <w:t xml:space="preserve"> </w:t>
      </w:r>
      <w:r w:rsidRPr="00697A55">
        <w:rPr>
          <w:rFonts w:ascii="Arial" w:hAnsi="Arial" w:cs="Arial"/>
          <w:sz w:val="24"/>
        </w:rPr>
        <w:t>the Appellant or his/her counsel or authorized representative</w:t>
      </w:r>
    </w:p>
    <w:p w14:paraId="5B14F96D" w14:textId="61FB1F91" w:rsidR="00697A55" w:rsidRPr="00697A55" w:rsidRDefault="00697A55" w:rsidP="00697A55">
      <w:pPr>
        <w:rPr>
          <w:rFonts w:ascii="Arial" w:hAnsi="Arial" w:cs="Arial"/>
          <w:sz w:val="24"/>
        </w:rPr>
      </w:pPr>
      <w:r w:rsidRPr="00697A55">
        <w:rPr>
          <w:rFonts w:ascii="Arial" w:hAnsi="Arial" w:cs="Arial"/>
          <w:sz w:val="24"/>
        </w:rPr>
        <w:t>b. Name of</w:t>
      </w:r>
      <w:r w:rsidR="00EC3947">
        <w:rPr>
          <w:rFonts w:ascii="Arial" w:hAnsi="Arial" w:cs="Arial"/>
          <w:sz w:val="24"/>
        </w:rPr>
        <w:t xml:space="preserve"> </w:t>
      </w:r>
      <w:r w:rsidRPr="00697A55">
        <w:rPr>
          <w:rFonts w:ascii="Arial" w:hAnsi="Arial" w:cs="Arial"/>
          <w:sz w:val="24"/>
        </w:rPr>
        <w:t>the Respondent and any affected Parties</w:t>
      </w:r>
    </w:p>
    <w:p w14:paraId="4EB1BDFD" w14:textId="2775B6CF" w:rsidR="00697A55" w:rsidRPr="00697A55" w:rsidRDefault="00697A55" w:rsidP="00697A55">
      <w:pPr>
        <w:rPr>
          <w:rFonts w:ascii="Arial" w:hAnsi="Arial" w:cs="Arial"/>
          <w:sz w:val="24"/>
        </w:rPr>
      </w:pPr>
      <w:r w:rsidRPr="00697A55">
        <w:rPr>
          <w:rFonts w:ascii="Arial" w:hAnsi="Arial" w:cs="Arial"/>
          <w:sz w:val="24"/>
        </w:rPr>
        <w:t>c. Date the Appellant was advised of</w:t>
      </w:r>
      <w:r w:rsidR="00EC3947">
        <w:rPr>
          <w:rFonts w:ascii="Arial" w:hAnsi="Arial" w:cs="Arial"/>
          <w:sz w:val="24"/>
        </w:rPr>
        <w:t xml:space="preserve"> </w:t>
      </w:r>
      <w:r w:rsidRPr="00697A55">
        <w:rPr>
          <w:rFonts w:ascii="Arial" w:hAnsi="Arial" w:cs="Arial"/>
          <w:sz w:val="24"/>
        </w:rPr>
        <w:t>the decision being appealed</w:t>
      </w:r>
    </w:p>
    <w:p w14:paraId="13D26243" w14:textId="77777777" w:rsidR="00697A55" w:rsidRPr="00697A55" w:rsidRDefault="00697A55" w:rsidP="00697A55">
      <w:pPr>
        <w:rPr>
          <w:rFonts w:ascii="Arial" w:hAnsi="Arial" w:cs="Arial"/>
          <w:sz w:val="24"/>
        </w:rPr>
      </w:pPr>
      <w:r w:rsidRPr="00697A55">
        <w:rPr>
          <w:rFonts w:ascii="Arial" w:hAnsi="Arial" w:cs="Arial"/>
          <w:sz w:val="24"/>
        </w:rPr>
        <w:t>d. A copy of the decision being appealed, or description of decision if written document is not available</w:t>
      </w:r>
    </w:p>
    <w:p w14:paraId="09106588" w14:textId="298A241D" w:rsidR="00697A55" w:rsidRPr="00697A55" w:rsidRDefault="00697A55" w:rsidP="00697A55">
      <w:pPr>
        <w:rPr>
          <w:rFonts w:ascii="Arial" w:hAnsi="Arial" w:cs="Arial"/>
          <w:sz w:val="24"/>
        </w:rPr>
      </w:pPr>
      <w:r w:rsidRPr="00697A55">
        <w:rPr>
          <w:rFonts w:ascii="Arial" w:hAnsi="Arial" w:cs="Arial"/>
          <w:sz w:val="24"/>
        </w:rPr>
        <w:t>e. Grounds</w:t>
      </w:r>
      <w:r w:rsidR="00EC3947">
        <w:rPr>
          <w:rFonts w:ascii="Arial" w:hAnsi="Arial" w:cs="Arial"/>
          <w:sz w:val="24"/>
        </w:rPr>
        <w:t xml:space="preserve"> </w:t>
      </w:r>
      <w:r w:rsidRPr="00697A55">
        <w:rPr>
          <w:rFonts w:ascii="Arial" w:hAnsi="Arial" w:cs="Arial"/>
          <w:sz w:val="24"/>
        </w:rPr>
        <w:t>for</w:t>
      </w:r>
      <w:r w:rsidR="00EC3947">
        <w:rPr>
          <w:rFonts w:ascii="Arial" w:hAnsi="Arial" w:cs="Arial"/>
          <w:sz w:val="24"/>
        </w:rPr>
        <w:t xml:space="preserve"> </w:t>
      </w:r>
      <w:r w:rsidRPr="00697A55">
        <w:rPr>
          <w:rFonts w:ascii="Arial" w:hAnsi="Arial" w:cs="Arial"/>
          <w:sz w:val="24"/>
        </w:rPr>
        <w:t>the appeal</w:t>
      </w:r>
    </w:p>
    <w:p w14:paraId="5513C6EE" w14:textId="19D2FB36" w:rsidR="00697A55" w:rsidRPr="00697A55" w:rsidRDefault="00697A55" w:rsidP="00697A55">
      <w:pPr>
        <w:rPr>
          <w:rFonts w:ascii="Arial" w:hAnsi="Arial" w:cs="Arial"/>
          <w:sz w:val="24"/>
        </w:rPr>
      </w:pPr>
      <w:r w:rsidRPr="00697A55">
        <w:rPr>
          <w:rFonts w:ascii="Arial" w:hAnsi="Arial" w:cs="Arial"/>
          <w:sz w:val="24"/>
        </w:rPr>
        <w:t>f. Detailed reasons</w:t>
      </w:r>
      <w:r w:rsidR="00EC3947">
        <w:rPr>
          <w:rFonts w:ascii="Arial" w:hAnsi="Arial" w:cs="Arial"/>
          <w:sz w:val="24"/>
        </w:rPr>
        <w:t xml:space="preserve"> </w:t>
      </w:r>
      <w:r w:rsidRPr="00697A55">
        <w:rPr>
          <w:rFonts w:ascii="Arial" w:hAnsi="Arial" w:cs="Arial"/>
          <w:sz w:val="24"/>
        </w:rPr>
        <w:t>for</w:t>
      </w:r>
      <w:r w:rsidR="00EC3947">
        <w:rPr>
          <w:rFonts w:ascii="Arial" w:hAnsi="Arial" w:cs="Arial"/>
          <w:sz w:val="24"/>
        </w:rPr>
        <w:t xml:space="preserve"> </w:t>
      </w:r>
      <w:r w:rsidRPr="00697A55">
        <w:rPr>
          <w:rFonts w:ascii="Arial" w:hAnsi="Arial" w:cs="Arial"/>
          <w:sz w:val="24"/>
        </w:rPr>
        <w:t>the appeal</w:t>
      </w:r>
    </w:p>
    <w:p w14:paraId="72C37EF6" w14:textId="10F8DA7B" w:rsidR="00697A55" w:rsidRPr="00697A55" w:rsidRDefault="00697A55" w:rsidP="00697A55">
      <w:pPr>
        <w:rPr>
          <w:rFonts w:ascii="Arial" w:hAnsi="Arial" w:cs="Arial"/>
          <w:sz w:val="24"/>
        </w:rPr>
      </w:pPr>
      <w:r w:rsidRPr="00697A55">
        <w:rPr>
          <w:rFonts w:ascii="Arial" w:hAnsi="Arial" w:cs="Arial"/>
          <w:sz w:val="24"/>
        </w:rPr>
        <w:t>g. All evidence that</w:t>
      </w:r>
      <w:r w:rsidR="00EC3947">
        <w:rPr>
          <w:rFonts w:ascii="Arial" w:hAnsi="Arial" w:cs="Arial"/>
          <w:sz w:val="24"/>
        </w:rPr>
        <w:t xml:space="preserve"> </w:t>
      </w:r>
      <w:r w:rsidRPr="00697A55">
        <w:rPr>
          <w:rFonts w:ascii="Arial" w:hAnsi="Arial" w:cs="Arial"/>
          <w:sz w:val="24"/>
        </w:rPr>
        <w:t>supports</w:t>
      </w:r>
      <w:r w:rsidR="00EC3947">
        <w:rPr>
          <w:rFonts w:ascii="Arial" w:hAnsi="Arial" w:cs="Arial"/>
          <w:sz w:val="24"/>
        </w:rPr>
        <w:t xml:space="preserve"> </w:t>
      </w:r>
      <w:r w:rsidRPr="00697A55">
        <w:rPr>
          <w:rFonts w:ascii="Arial" w:hAnsi="Arial" w:cs="Arial"/>
          <w:sz w:val="24"/>
        </w:rPr>
        <w:t>these grounds</w:t>
      </w:r>
    </w:p>
    <w:p w14:paraId="50EA8FCA" w14:textId="77ECFEB5" w:rsidR="00697A55" w:rsidRPr="00697A55" w:rsidRDefault="00697A55" w:rsidP="00697A55">
      <w:pPr>
        <w:rPr>
          <w:rFonts w:ascii="Arial" w:hAnsi="Arial" w:cs="Arial"/>
          <w:sz w:val="24"/>
        </w:rPr>
      </w:pPr>
      <w:r w:rsidRPr="00697A55">
        <w:rPr>
          <w:rFonts w:ascii="Arial" w:hAnsi="Arial" w:cs="Arial"/>
          <w:sz w:val="24"/>
        </w:rPr>
        <w:t>h. Requested</w:t>
      </w:r>
      <w:r w:rsidR="00EC3947">
        <w:rPr>
          <w:rFonts w:ascii="Arial" w:hAnsi="Arial" w:cs="Arial"/>
          <w:sz w:val="24"/>
        </w:rPr>
        <w:t xml:space="preserve"> </w:t>
      </w:r>
      <w:r w:rsidRPr="00697A55">
        <w:rPr>
          <w:rFonts w:ascii="Arial" w:hAnsi="Arial" w:cs="Arial"/>
          <w:sz w:val="24"/>
        </w:rPr>
        <w:t>remedy or</w:t>
      </w:r>
      <w:r w:rsidR="00EC3947">
        <w:rPr>
          <w:rFonts w:ascii="Arial" w:hAnsi="Arial" w:cs="Arial"/>
          <w:sz w:val="24"/>
        </w:rPr>
        <w:t xml:space="preserve"> </w:t>
      </w:r>
      <w:r w:rsidRPr="00697A55">
        <w:rPr>
          <w:rFonts w:ascii="Arial" w:hAnsi="Arial" w:cs="Arial"/>
          <w:sz w:val="24"/>
        </w:rPr>
        <w:t>remedies</w:t>
      </w:r>
    </w:p>
    <w:p w14:paraId="519B0BED" w14:textId="6703F7CB" w:rsidR="00697A55" w:rsidRPr="00697A55" w:rsidRDefault="00697A55" w:rsidP="00697A55">
      <w:pPr>
        <w:rPr>
          <w:rFonts w:ascii="Arial" w:hAnsi="Arial" w:cs="Arial"/>
          <w:sz w:val="24"/>
        </w:rPr>
      </w:pPr>
      <w:proofErr w:type="spellStart"/>
      <w:r w:rsidRPr="00697A55">
        <w:rPr>
          <w:rFonts w:ascii="Arial" w:hAnsi="Arial" w:cs="Arial"/>
          <w:sz w:val="24"/>
        </w:rPr>
        <w:t>i</w:t>
      </w:r>
      <w:proofErr w:type="spellEnd"/>
      <w:r w:rsidRPr="00697A55">
        <w:rPr>
          <w:rFonts w:ascii="Arial" w:hAnsi="Arial" w:cs="Arial"/>
          <w:sz w:val="24"/>
        </w:rPr>
        <w:t>. A $500.00 fee must accompany the filing of</w:t>
      </w:r>
      <w:r w:rsidR="00EC3947">
        <w:rPr>
          <w:rFonts w:ascii="Arial" w:hAnsi="Arial" w:cs="Arial"/>
          <w:sz w:val="24"/>
        </w:rPr>
        <w:t xml:space="preserve"> </w:t>
      </w:r>
      <w:r w:rsidRPr="00697A55">
        <w:rPr>
          <w:rFonts w:ascii="Arial" w:hAnsi="Arial" w:cs="Arial"/>
          <w:sz w:val="24"/>
        </w:rPr>
        <w:t>the Notice of Appeal.</w:t>
      </w:r>
    </w:p>
    <w:p w14:paraId="4425713E" w14:textId="77777777" w:rsidR="00697A55" w:rsidRPr="00EC3947" w:rsidRDefault="00697A55" w:rsidP="00697A55">
      <w:pPr>
        <w:rPr>
          <w:rFonts w:ascii="Arial" w:hAnsi="Arial" w:cs="Arial"/>
          <w:b/>
          <w:bCs/>
          <w:i/>
          <w:iCs/>
          <w:sz w:val="24"/>
        </w:rPr>
      </w:pPr>
      <w:r w:rsidRPr="00EC3947">
        <w:rPr>
          <w:rFonts w:ascii="Arial" w:hAnsi="Arial" w:cs="Arial"/>
          <w:b/>
          <w:bCs/>
          <w:i/>
          <w:iCs/>
          <w:sz w:val="24"/>
        </w:rPr>
        <w:t>4.2.2 Grounds</w:t>
      </w:r>
    </w:p>
    <w:p w14:paraId="3061CDAF" w14:textId="5BF06D09" w:rsidR="00697A55" w:rsidRPr="00697A55" w:rsidRDefault="00697A55" w:rsidP="00697A55">
      <w:pPr>
        <w:rPr>
          <w:rFonts w:ascii="Arial" w:hAnsi="Arial" w:cs="Arial"/>
          <w:sz w:val="24"/>
        </w:rPr>
      </w:pPr>
      <w:r w:rsidRPr="00697A55">
        <w:rPr>
          <w:rFonts w:ascii="Arial" w:hAnsi="Arial" w:cs="Arial"/>
          <w:sz w:val="24"/>
        </w:rPr>
        <w:t>An appeal may only be heard if</w:t>
      </w:r>
      <w:r w:rsidR="00EC3947">
        <w:rPr>
          <w:rFonts w:ascii="Arial" w:hAnsi="Arial" w:cs="Arial"/>
          <w:sz w:val="24"/>
        </w:rPr>
        <w:t xml:space="preserve"> </w:t>
      </w:r>
      <w:r w:rsidRPr="00697A55">
        <w:rPr>
          <w:rFonts w:ascii="Arial" w:hAnsi="Arial" w:cs="Arial"/>
          <w:sz w:val="24"/>
        </w:rPr>
        <w:t>there are sufficient grounds</w:t>
      </w:r>
      <w:r w:rsidR="00EC3947">
        <w:rPr>
          <w:rFonts w:ascii="Arial" w:hAnsi="Arial" w:cs="Arial"/>
          <w:sz w:val="24"/>
        </w:rPr>
        <w:t xml:space="preserve"> </w:t>
      </w:r>
      <w:r w:rsidRPr="00697A55">
        <w:rPr>
          <w:rFonts w:ascii="Arial" w:hAnsi="Arial" w:cs="Arial"/>
          <w:sz w:val="24"/>
        </w:rPr>
        <w:t>for appeal. Sufficient grounds</w:t>
      </w:r>
      <w:r w:rsidR="00EC3947">
        <w:rPr>
          <w:rFonts w:ascii="Arial" w:hAnsi="Arial" w:cs="Arial"/>
          <w:sz w:val="24"/>
        </w:rPr>
        <w:t xml:space="preserve"> </w:t>
      </w:r>
      <w:r w:rsidRPr="00697A55">
        <w:rPr>
          <w:rFonts w:ascii="Arial" w:hAnsi="Arial" w:cs="Arial"/>
          <w:sz w:val="24"/>
        </w:rPr>
        <w:t>include that a</w:t>
      </w:r>
      <w:r w:rsidR="00EC3947">
        <w:rPr>
          <w:rFonts w:ascii="Arial" w:hAnsi="Arial" w:cs="Arial"/>
          <w:sz w:val="24"/>
        </w:rPr>
        <w:t xml:space="preserve"> </w:t>
      </w:r>
      <w:proofErr w:type="gramStart"/>
      <w:r w:rsidRPr="00697A55">
        <w:rPr>
          <w:rFonts w:ascii="Arial" w:hAnsi="Arial" w:cs="Arial"/>
          <w:sz w:val="24"/>
        </w:rPr>
        <w:t>Member</w:t>
      </w:r>
      <w:proofErr w:type="gramEnd"/>
      <w:r w:rsidRPr="00697A55">
        <w:rPr>
          <w:rFonts w:ascii="Arial" w:hAnsi="Arial" w:cs="Arial"/>
          <w:sz w:val="24"/>
        </w:rPr>
        <w:t>:</w:t>
      </w:r>
    </w:p>
    <w:p w14:paraId="657DBBA2" w14:textId="08842F35" w:rsidR="00697A55" w:rsidRPr="00697A55" w:rsidRDefault="00697A55" w:rsidP="00697A55">
      <w:pPr>
        <w:rPr>
          <w:rFonts w:ascii="Arial" w:hAnsi="Arial" w:cs="Arial"/>
          <w:sz w:val="24"/>
        </w:rPr>
      </w:pPr>
      <w:r w:rsidRPr="00697A55">
        <w:rPr>
          <w:rFonts w:ascii="Arial" w:hAnsi="Arial" w:cs="Arial"/>
          <w:sz w:val="24"/>
        </w:rPr>
        <w:t xml:space="preserve">a) </w:t>
      </w:r>
      <w:proofErr w:type="gramStart"/>
      <w:r w:rsidRPr="00697A55">
        <w:rPr>
          <w:rFonts w:ascii="Arial" w:hAnsi="Arial" w:cs="Arial"/>
          <w:sz w:val="24"/>
        </w:rPr>
        <w:t>Made a decision</w:t>
      </w:r>
      <w:proofErr w:type="gramEnd"/>
      <w:r w:rsidRPr="00697A55">
        <w:rPr>
          <w:rFonts w:ascii="Arial" w:hAnsi="Arial" w:cs="Arial"/>
          <w:sz w:val="24"/>
        </w:rPr>
        <w:t xml:space="preserve"> in regard to the Complaint and/or</w:t>
      </w:r>
      <w:r w:rsidR="00EC3947">
        <w:rPr>
          <w:rFonts w:ascii="Arial" w:hAnsi="Arial" w:cs="Arial"/>
          <w:sz w:val="24"/>
        </w:rPr>
        <w:t xml:space="preserve"> </w:t>
      </w:r>
      <w:r w:rsidRPr="00697A55">
        <w:rPr>
          <w:rFonts w:ascii="Arial" w:hAnsi="Arial" w:cs="Arial"/>
          <w:sz w:val="24"/>
        </w:rPr>
        <w:t>related sanction(s)that it did not have the</w:t>
      </w:r>
      <w:r w:rsidR="00EC3947">
        <w:rPr>
          <w:rFonts w:ascii="Arial" w:hAnsi="Arial" w:cs="Arial"/>
          <w:sz w:val="24"/>
        </w:rPr>
        <w:t xml:space="preserve"> </w:t>
      </w:r>
      <w:r w:rsidRPr="00697A55">
        <w:rPr>
          <w:rFonts w:ascii="Arial" w:hAnsi="Arial" w:cs="Arial"/>
          <w:sz w:val="24"/>
        </w:rPr>
        <w:t>authority or jurisdiction to make (asset out in the Member’s governing</w:t>
      </w:r>
      <w:r w:rsidR="00EC3947">
        <w:rPr>
          <w:rFonts w:ascii="Arial" w:hAnsi="Arial" w:cs="Arial"/>
          <w:sz w:val="24"/>
        </w:rPr>
        <w:t xml:space="preserve"> </w:t>
      </w:r>
      <w:r w:rsidRPr="00697A55">
        <w:rPr>
          <w:rFonts w:ascii="Arial" w:hAnsi="Arial" w:cs="Arial"/>
          <w:sz w:val="24"/>
        </w:rPr>
        <w:t>documents).</w:t>
      </w:r>
    </w:p>
    <w:p w14:paraId="239412D7" w14:textId="15B36D68" w:rsidR="00697A55" w:rsidRPr="00697A55" w:rsidRDefault="00697A55" w:rsidP="00697A55">
      <w:pPr>
        <w:rPr>
          <w:rFonts w:ascii="Arial" w:hAnsi="Arial" w:cs="Arial"/>
          <w:sz w:val="24"/>
        </w:rPr>
      </w:pPr>
      <w:r w:rsidRPr="00697A55">
        <w:rPr>
          <w:rFonts w:ascii="Arial" w:hAnsi="Arial" w:cs="Arial"/>
          <w:sz w:val="24"/>
        </w:rPr>
        <w:t>b) Failed to follow its own procedures</w:t>
      </w:r>
      <w:r w:rsidR="00EC3947">
        <w:rPr>
          <w:rFonts w:ascii="Arial" w:hAnsi="Arial" w:cs="Arial"/>
          <w:sz w:val="24"/>
        </w:rPr>
        <w:t xml:space="preserve"> </w:t>
      </w:r>
      <w:r w:rsidRPr="00697A55">
        <w:rPr>
          <w:rFonts w:ascii="Arial" w:hAnsi="Arial" w:cs="Arial"/>
          <w:sz w:val="24"/>
        </w:rPr>
        <w:t>(asset out in the Member’s governing documents).</w:t>
      </w:r>
    </w:p>
    <w:p w14:paraId="5646EB41" w14:textId="37FBEC46" w:rsidR="00697A55" w:rsidRPr="00697A55" w:rsidRDefault="00697A55" w:rsidP="00697A55">
      <w:pPr>
        <w:rPr>
          <w:rFonts w:ascii="Arial" w:hAnsi="Arial" w:cs="Arial"/>
          <w:sz w:val="24"/>
        </w:rPr>
      </w:pPr>
      <w:r w:rsidRPr="00697A55">
        <w:rPr>
          <w:rFonts w:ascii="Arial" w:hAnsi="Arial" w:cs="Arial"/>
          <w:sz w:val="24"/>
        </w:rPr>
        <w:lastRenderedPageBreak/>
        <w:t>c) Made a decision that was</w:t>
      </w:r>
      <w:r w:rsidR="00EC3947">
        <w:rPr>
          <w:rFonts w:ascii="Arial" w:hAnsi="Arial" w:cs="Arial"/>
          <w:sz w:val="24"/>
        </w:rPr>
        <w:t xml:space="preserve"> </w:t>
      </w:r>
      <w:r w:rsidRPr="00697A55">
        <w:rPr>
          <w:rFonts w:ascii="Arial" w:hAnsi="Arial" w:cs="Arial"/>
          <w:sz w:val="24"/>
        </w:rPr>
        <w:t>influenced by bias</w:t>
      </w:r>
      <w:r w:rsidR="00EC3947">
        <w:rPr>
          <w:rFonts w:ascii="Arial" w:hAnsi="Arial" w:cs="Arial"/>
          <w:sz w:val="24"/>
        </w:rPr>
        <w:t xml:space="preserve"> </w:t>
      </w:r>
      <w:r w:rsidRPr="00697A55">
        <w:rPr>
          <w:rFonts w:ascii="Arial" w:hAnsi="Arial" w:cs="Arial"/>
          <w:sz w:val="24"/>
        </w:rPr>
        <w:t>(where bias</w:t>
      </w:r>
      <w:r w:rsidR="00EC3947">
        <w:rPr>
          <w:rFonts w:ascii="Arial" w:hAnsi="Arial" w:cs="Arial"/>
          <w:sz w:val="24"/>
        </w:rPr>
        <w:t xml:space="preserve"> </w:t>
      </w:r>
      <w:r w:rsidRPr="00697A55">
        <w:rPr>
          <w:rFonts w:ascii="Arial" w:hAnsi="Arial" w:cs="Arial"/>
          <w:sz w:val="24"/>
        </w:rPr>
        <w:t>is defined as a lack of neutrality to such</w:t>
      </w:r>
      <w:r w:rsidR="00EC3947">
        <w:rPr>
          <w:rFonts w:ascii="Arial" w:hAnsi="Arial" w:cs="Arial"/>
          <w:sz w:val="24"/>
        </w:rPr>
        <w:t xml:space="preserve"> </w:t>
      </w:r>
      <w:r w:rsidRPr="00697A55">
        <w:rPr>
          <w:rFonts w:ascii="Arial" w:hAnsi="Arial" w:cs="Arial"/>
          <w:sz w:val="24"/>
        </w:rPr>
        <w:t>an extent that the decision-maker</w:t>
      </w:r>
      <w:r w:rsidR="00EC3947">
        <w:rPr>
          <w:rFonts w:ascii="Arial" w:hAnsi="Arial" w:cs="Arial"/>
          <w:sz w:val="24"/>
        </w:rPr>
        <w:t xml:space="preserve"> </w:t>
      </w:r>
      <w:r w:rsidRPr="00697A55">
        <w:rPr>
          <w:rFonts w:ascii="Arial" w:hAnsi="Arial" w:cs="Arial"/>
          <w:sz w:val="24"/>
        </w:rPr>
        <w:t>is unable to consider other views).</w:t>
      </w:r>
    </w:p>
    <w:p w14:paraId="3B88C1B4" w14:textId="704A33F6" w:rsidR="00697A55" w:rsidRPr="00697A55" w:rsidRDefault="00697A55" w:rsidP="00697A55">
      <w:pPr>
        <w:rPr>
          <w:rFonts w:ascii="Arial" w:hAnsi="Arial" w:cs="Arial"/>
          <w:sz w:val="24"/>
        </w:rPr>
      </w:pPr>
      <w:r w:rsidRPr="00697A55">
        <w:rPr>
          <w:rFonts w:ascii="Arial" w:hAnsi="Arial" w:cs="Arial"/>
          <w:sz w:val="24"/>
        </w:rPr>
        <w:t>d) Failed to consider</w:t>
      </w:r>
      <w:r w:rsidR="00EC3947">
        <w:rPr>
          <w:rFonts w:ascii="Arial" w:hAnsi="Arial" w:cs="Arial"/>
          <w:sz w:val="24"/>
        </w:rPr>
        <w:t xml:space="preserve"> </w:t>
      </w:r>
      <w:r w:rsidRPr="00697A55">
        <w:rPr>
          <w:rFonts w:ascii="Arial" w:hAnsi="Arial" w:cs="Arial"/>
          <w:sz w:val="24"/>
        </w:rPr>
        <w:t>relevant information or</w:t>
      </w:r>
      <w:r w:rsidR="00EC3947">
        <w:rPr>
          <w:rFonts w:ascii="Arial" w:hAnsi="Arial" w:cs="Arial"/>
          <w:sz w:val="24"/>
        </w:rPr>
        <w:t xml:space="preserve"> </w:t>
      </w:r>
      <w:proofErr w:type="gramStart"/>
      <w:r w:rsidRPr="00697A55">
        <w:rPr>
          <w:rFonts w:ascii="Arial" w:hAnsi="Arial" w:cs="Arial"/>
          <w:sz w:val="24"/>
        </w:rPr>
        <w:t>took into account</w:t>
      </w:r>
      <w:proofErr w:type="gramEnd"/>
      <w:r w:rsidR="00EC3947">
        <w:rPr>
          <w:rFonts w:ascii="Arial" w:hAnsi="Arial" w:cs="Arial"/>
          <w:sz w:val="24"/>
        </w:rPr>
        <w:t xml:space="preserve"> </w:t>
      </w:r>
      <w:r w:rsidRPr="00697A55">
        <w:rPr>
          <w:rFonts w:ascii="Arial" w:hAnsi="Arial" w:cs="Arial"/>
          <w:sz w:val="24"/>
        </w:rPr>
        <w:t>irrelevant information in making the</w:t>
      </w:r>
      <w:r w:rsidR="00EC3947">
        <w:rPr>
          <w:rFonts w:ascii="Arial" w:hAnsi="Arial" w:cs="Arial"/>
          <w:sz w:val="24"/>
        </w:rPr>
        <w:t xml:space="preserve"> </w:t>
      </w:r>
      <w:r w:rsidRPr="00697A55">
        <w:rPr>
          <w:rFonts w:ascii="Arial" w:hAnsi="Arial" w:cs="Arial"/>
          <w:sz w:val="24"/>
        </w:rPr>
        <w:t>decision.</w:t>
      </w:r>
    </w:p>
    <w:p w14:paraId="087BEA3D" w14:textId="77777777" w:rsidR="00697A55" w:rsidRPr="00697A55" w:rsidRDefault="00697A55" w:rsidP="00697A55">
      <w:pPr>
        <w:rPr>
          <w:rFonts w:ascii="Arial" w:hAnsi="Arial" w:cs="Arial"/>
          <w:sz w:val="24"/>
        </w:rPr>
      </w:pPr>
      <w:r w:rsidRPr="00697A55">
        <w:rPr>
          <w:rFonts w:ascii="Arial" w:hAnsi="Arial" w:cs="Arial"/>
          <w:sz w:val="24"/>
        </w:rPr>
        <w:t>e) Made a decision that was grossly unreasonable.</w:t>
      </w:r>
    </w:p>
    <w:p w14:paraId="14D5E374" w14:textId="77777777" w:rsidR="00697A55" w:rsidRPr="00697A55" w:rsidRDefault="00697A55" w:rsidP="00697A55">
      <w:pPr>
        <w:rPr>
          <w:rFonts w:ascii="Arial" w:hAnsi="Arial" w:cs="Arial"/>
          <w:sz w:val="24"/>
        </w:rPr>
      </w:pPr>
      <w:r w:rsidRPr="00697A55">
        <w:rPr>
          <w:rFonts w:ascii="Arial" w:hAnsi="Arial" w:cs="Arial"/>
          <w:sz w:val="24"/>
        </w:rPr>
        <w:t>The Appellant bears the onus of proof and must demonstrate, on a balance of probabilities, that the</w:t>
      </w:r>
    </w:p>
    <w:p w14:paraId="6C83A2F1" w14:textId="77777777" w:rsidR="00697A55" w:rsidRPr="00697A55" w:rsidRDefault="00697A55" w:rsidP="00697A55">
      <w:pPr>
        <w:rPr>
          <w:rFonts w:ascii="Arial" w:hAnsi="Arial" w:cs="Arial"/>
          <w:sz w:val="24"/>
        </w:rPr>
      </w:pPr>
      <w:r w:rsidRPr="00697A55">
        <w:rPr>
          <w:rFonts w:ascii="Arial" w:hAnsi="Arial" w:cs="Arial"/>
          <w:sz w:val="24"/>
        </w:rPr>
        <w:t>Member has made an error as described in the grounds listed above and that this error had, or may</w:t>
      </w:r>
    </w:p>
    <w:p w14:paraId="110EF489" w14:textId="77777777" w:rsidR="00697A55" w:rsidRPr="00697A55" w:rsidRDefault="00697A55" w:rsidP="00697A55">
      <w:pPr>
        <w:rPr>
          <w:rFonts w:ascii="Arial" w:hAnsi="Arial" w:cs="Arial"/>
          <w:sz w:val="24"/>
        </w:rPr>
      </w:pPr>
      <w:r w:rsidRPr="00697A55">
        <w:rPr>
          <w:rFonts w:ascii="Arial" w:hAnsi="Arial" w:cs="Arial"/>
          <w:sz w:val="24"/>
        </w:rPr>
        <w:t>reasonably have had, a material effect on the decision or decision-maker.</w:t>
      </w:r>
    </w:p>
    <w:p w14:paraId="05C7DE5A" w14:textId="77777777" w:rsidR="00697A55" w:rsidRPr="00EC3947" w:rsidRDefault="00697A55" w:rsidP="00697A55">
      <w:pPr>
        <w:rPr>
          <w:rFonts w:ascii="Arial" w:hAnsi="Arial" w:cs="Arial"/>
          <w:b/>
          <w:bCs/>
          <w:i/>
          <w:iCs/>
          <w:sz w:val="24"/>
        </w:rPr>
      </w:pPr>
      <w:r w:rsidRPr="00EC3947">
        <w:rPr>
          <w:rFonts w:ascii="Arial" w:hAnsi="Arial" w:cs="Arial"/>
          <w:b/>
          <w:bCs/>
          <w:i/>
          <w:iCs/>
          <w:sz w:val="24"/>
        </w:rPr>
        <w:t>4.2.3 Screening</w:t>
      </w:r>
    </w:p>
    <w:p w14:paraId="5FA9C71C" w14:textId="77777777" w:rsidR="00697A55" w:rsidRPr="00697A55" w:rsidRDefault="00697A55" w:rsidP="00697A55">
      <w:pPr>
        <w:rPr>
          <w:rFonts w:ascii="Arial" w:hAnsi="Arial" w:cs="Arial"/>
          <w:sz w:val="24"/>
        </w:rPr>
      </w:pPr>
      <w:r w:rsidRPr="00697A55">
        <w:rPr>
          <w:rFonts w:ascii="Arial" w:hAnsi="Arial" w:cs="Arial"/>
          <w:sz w:val="24"/>
        </w:rPr>
        <w:t xml:space="preserve">Upon receiving the Notice of Appeal, the Chief Executive </w:t>
      </w:r>
      <w:proofErr w:type="gramStart"/>
      <w:r w:rsidRPr="00697A55">
        <w:rPr>
          <w:rFonts w:ascii="Arial" w:hAnsi="Arial" w:cs="Arial"/>
          <w:sz w:val="24"/>
        </w:rPr>
        <w:t>Officer</w:t>
      </w:r>
      <w:proofErr w:type="gramEnd"/>
      <w:r w:rsidRPr="00697A55">
        <w:rPr>
          <w:rFonts w:ascii="Arial" w:hAnsi="Arial" w:cs="Arial"/>
          <w:sz w:val="24"/>
        </w:rPr>
        <w:t xml:space="preserve"> or the Dispute Resolution Officer of Swim Ontario,</w:t>
      </w:r>
    </w:p>
    <w:p w14:paraId="0F4861A7" w14:textId="77777777" w:rsidR="00697A55" w:rsidRPr="00697A55" w:rsidRDefault="00697A55" w:rsidP="00697A55">
      <w:pPr>
        <w:rPr>
          <w:rFonts w:ascii="Arial" w:hAnsi="Arial" w:cs="Arial"/>
          <w:sz w:val="24"/>
        </w:rPr>
      </w:pPr>
      <w:r w:rsidRPr="00697A55">
        <w:rPr>
          <w:rFonts w:ascii="Arial" w:hAnsi="Arial" w:cs="Arial"/>
          <w:sz w:val="24"/>
        </w:rPr>
        <w:t>as applicable, will:</w:t>
      </w:r>
    </w:p>
    <w:p w14:paraId="66D70D65" w14:textId="52D7480A" w:rsidR="00697A55" w:rsidRPr="00697A55" w:rsidRDefault="00697A55" w:rsidP="00697A55">
      <w:pPr>
        <w:rPr>
          <w:rFonts w:ascii="Arial" w:hAnsi="Arial" w:cs="Arial"/>
          <w:sz w:val="24"/>
        </w:rPr>
      </w:pPr>
      <w:r w:rsidRPr="00697A55">
        <w:rPr>
          <w:rFonts w:ascii="Arial" w:hAnsi="Arial" w:cs="Arial"/>
          <w:sz w:val="24"/>
        </w:rPr>
        <w:t>a) Determine if</w:t>
      </w:r>
      <w:r w:rsidR="00EC3947">
        <w:rPr>
          <w:rFonts w:ascii="Arial" w:hAnsi="Arial" w:cs="Arial"/>
          <w:sz w:val="24"/>
        </w:rPr>
        <w:t xml:space="preserve"> </w:t>
      </w:r>
      <w:r w:rsidRPr="00697A55">
        <w:rPr>
          <w:rFonts w:ascii="Arial" w:hAnsi="Arial" w:cs="Arial"/>
          <w:sz w:val="24"/>
        </w:rPr>
        <w:t>the appeal falls under the scope of</w:t>
      </w:r>
      <w:r w:rsidR="00EC3947">
        <w:rPr>
          <w:rFonts w:ascii="Arial" w:hAnsi="Arial" w:cs="Arial"/>
          <w:sz w:val="24"/>
        </w:rPr>
        <w:t xml:space="preserve"> </w:t>
      </w:r>
      <w:r w:rsidRPr="00697A55">
        <w:rPr>
          <w:rFonts w:ascii="Arial" w:hAnsi="Arial" w:cs="Arial"/>
          <w:sz w:val="24"/>
        </w:rPr>
        <w:t>this Procedure</w:t>
      </w:r>
    </w:p>
    <w:p w14:paraId="6329D1B4" w14:textId="5D26A3DC" w:rsidR="00697A55" w:rsidRPr="00697A55" w:rsidRDefault="00697A55" w:rsidP="00697A55">
      <w:pPr>
        <w:rPr>
          <w:rFonts w:ascii="Arial" w:hAnsi="Arial" w:cs="Arial"/>
          <w:sz w:val="24"/>
        </w:rPr>
      </w:pPr>
      <w:r w:rsidRPr="00697A55">
        <w:rPr>
          <w:rFonts w:ascii="Arial" w:hAnsi="Arial" w:cs="Arial"/>
          <w:sz w:val="24"/>
        </w:rPr>
        <w:t>b) Determine if</w:t>
      </w:r>
      <w:r w:rsidR="00EC3947">
        <w:rPr>
          <w:rFonts w:ascii="Arial" w:hAnsi="Arial" w:cs="Arial"/>
          <w:sz w:val="24"/>
        </w:rPr>
        <w:t xml:space="preserve"> </w:t>
      </w:r>
      <w:r w:rsidRPr="00697A55">
        <w:rPr>
          <w:rFonts w:ascii="Arial" w:hAnsi="Arial" w:cs="Arial"/>
          <w:sz w:val="24"/>
        </w:rPr>
        <w:t>the appeal was</w:t>
      </w:r>
      <w:r w:rsidR="00EC3947">
        <w:rPr>
          <w:rFonts w:ascii="Arial" w:hAnsi="Arial" w:cs="Arial"/>
          <w:sz w:val="24"/>
        </w:rPr>
        <w:t xml:space="preserve"> </w:t>
      </w:r>
      <w:r w:rsidRPr="00697A55">
        <w:rPr>
          <w:rFonts w:ascii="Arial" w:hAnsi="Arial" w:cs="Arial"/>
          <w:sz w:val="24"/>
        </w:rPr>
        <w:t>submitted in a timely manner</w:t>
      </w:r>
    </w:p>
    <w:p w14:paraId="19BC5EDC" w14:textId="2A605E80" w:rsidR="00EC3947" w:rsidRDefault="00697A55" w:rsidP="00697A55">
      <w:pPr>
        <w:rPr>
          <w:rFonts w:ascii="Arial" w:hAnsi="Arial" w:cs="Arial"/>
          <w:sz w:val="24"/>
        </w:rPr>
      </w:pPr>
      <w:r w:rsidRPr="00697A55">
        <w:rPr>
          <w:rFonts w:ascii="Arial" w:hAnsi="Arial" w:cs="Arial"/>
          <w:sz w:val="24"/>
        </w:rPr>
        <w:t>c) Decide whether, on the face of the Notice of Appeal,</w:t>
      </w:r>
      <w:r w:rsidR="00EC3947">
        <w:rPr>
          <w:rFonts w:ascii="Arial" w:hAnsi="Arial" w:cs="Arial"/>
          <w:sz w:val="24"/>
        </w:rPr>
        <w:t xml:space="preserve"> </w:t>
      </w:r>
      <w:r w:rsidRPr="00697A55">
        <w:rPr>
          <w:rFonts w:ascii="Arial" w:hAnsi="Arial" w:cs="Arial"/>
          <w:sz w:val="24"/>
        </w:rPr>
        <w:t>there appear</w:t>
      </w:r>
      <w:r w:rsidR="00EC3947">
        <w:rPr>
          <w:rFonts w:ascii="Arial" w:hAnsi="Arial" w:cs="Arial"/>
          <w:sz w:val="24"/>
        </w:rPr>
        <w:t xml:space="preserve"> </w:t>
      </w:r>
      <w:r w:rsidRPr="00697A55">
        <w:rPr>
          <w:rFonts w:ascii="Arial" w:hAnsi="Arial" w:cs="Arial"/>
          <w:sz w:val="24"/>
        </w:rPr>
        <w:t>to be sufficient grounds</w:t>
      </w:r>
      <w:r w:rsidR="00EC3947">
        <w:rPr>
          <w:rFonts w:ascii="Arial" w:hAnsi="Arial" w:cs="Arial"/>
          <w:sz w:val="24"/>
        </w:rPr>
        <w:t xml:space="preserve"> </w:t>
      </w:r>
      <w:r w:rsidRPr="00697A55">
        <w:rPr>
          <w:rFonts w:ascii="Arial" w:hAnsi="Arial" w:cs="Arial"/>
          <w:sz w:val="24"/>
        </w:rPr>
        <w:t>for the appeal</w:t>
      </w:r>
      <w:r w:rsidR="00EC3947">
        <w:rPr>
          <w:rFonts w:ascii="Arial" w:hAnsi="Arial" w:cs="Arial"/>
          <w:sz w:val="24"/>
        </w:rPr>
        <w:t>.</w:t>
      </w:r>
    </w:p>
    <w:p w14:paraId="52055AEB" w14:textId="77777777" w:rsidR="00EC3947" w:rsidRDefault="00697A55" w:rsidP="00697A55">
      <w:pPr>
        <w:rPr>
          <w:rFonts w:ascii="Arial" w:hAnsi="Arial" w:cs="Arial"/>
          <w:sz w:val="24"/>
        </w:rPr>
      </w:pPr>
      <w:r w:rsidRPr="00697A55">
        <w:rPr>
          <w:rFonts w:ascii="Arial" w:hAnsi="Arial" w:cs="Arial"/>
          <w:sz w:val="24"/>
        </w:rPr>
        <w:t xml:space="preserve">If the appeal is denied </w:t>
      </w:r>
      <w:proofErr w:type="gramStart"/>
      <w:r w:rsidRPr="00697A55">
        <w:rPr>
          <w:rFonts w:ascii="Arial" w:hAnsi="Arial" w:cs="Arial"/>
          <w:sz w:val="24"/>
        </w:rPr>
        <w:t>on the basis of</w:t>
      </w:r>
      <w:proofErr w:type="gramEnd"/>
      <w:r w:rsidRPr="00697A55">
        <w:rPr>
          <w:rFonts w:ascii="Arial" w:hAnsi="Arial" w:cs="Arial"/>
          <w:sz w:val="24"/>
        </w:rPr>
        <w:t xml:space="preserve"> insufficient grounds, because it was not submitted in a timely manner, or</w:t>
      </w:r>
      <w:r w:rsidR="00EC3947">
        <w:rPr>
          <w:rFonts w:ascii="Arial" w:hAnsi="Arial" w:cs="Arial"/>
          <w:sz w:val="24"/>
        </w:rPr>
        <w:t xml:space="preserve"> </w:t>
      </w:r>
      <w:r w:rsidRPr="00697A55">
        <w:rPr>
          <w:rFonts w:ascii="Arial" w:hAnsi="Arial" w:cs="Arial"/>
          <w:sz w:val="24"/>
        </w:rPr>
        <w:t>because it did not fall under the scope of this Procedure, the appellant will be notified, in writing, of the reasons</w:t>
      </w:r>
      <w:r w:rsidR="00EC3947">
        <w:rPr>
          <w:rFonts w:ascii="Arial" w:hAnsi="Arial" w:cs="Arial"/>
          <w:sz w:val="24"/>
        </w:rPr>
        <w:t xml:space="preserve"> </w:t>
      </w:r>
      <w:r w:rsidRPr="00697A55">
        <w:rPr>
          <w:rFonts w:ascii="Arial" w:hAnsi="Arial" w:cs="Arial"/>
          <w:sz w:val="24"/>
        </w:rPr>
        <w:t>for</w:t>
      </w:r>
      <w:r w:rsidR="00EC3947">
        <w:rPr>
          <w:rFonts w:ascii="Arial" w:hAnsi="Arial" w:cs="Arial"/>
          <w:sz w:val="24"/>
        </w:rPr>
        <w:t xml:space="preserve"> </w:t>
      </w:r>
      <w:r w:rsidRPr="00697A55">
        <w:rPr>
          <w:rFonts w:ascii="Arial" w:hAnsi="Arial" w:cs="Arial"/>
          <w:sz w:val="24"/>
        </w:rPr>
        <w:t>this decision. This decision may not be appealed.</w:t>
      </w:r>
    </w:p>
    <w:p w14:paraId="343991EE" w14:textId="1312F2C4" w:rsidR="00697A55" w:rsidRPr="00697A55" w:rsidRDefault="00697A55" w:rsidP="00697A55">
      <w:pPr>
        <w:rPr>
          <w:rFonts w:ascii="Arial" w:hAnsi="Arial" w:cs="Arial"/>
          <w:sz w:val="24"/>
        </w:rPr>
      </w:pPr>
      <w:r w:rsidRPr="00697A55">
        <w:rPr>
          <w:rFonts w:ascii="Arial" w:hAnsi="Arial" w:cs="Arial"/>
          <w:sz w:val="24"/>
        </w:rPr>
        <w:t>If there is no basis to screen out an appeal, the Chief Executive Officer of Swim Ontario will appoint a single</w:t>
      </w:r>
      <w:r w:rsidR="00EC3947">
        <w:rPr>
          <w:rFonts w:ascii="Arial" w:hAnsi="Arial" w:cs="Arial"/>
          <w:sz w:val="24"/>
        </w:rPr>
        <w:t xml:space="preserve"> </w:t>
      </w:r>
      <w:r w:rsidRPr="00697A55">
        <w:rPr>
          <w:rFonts w:ascii="Arial" w:hAnsi="Arial" w:cs="Arial"/>
          <w:sz w:val="24"/>
        </w:rPr>
        <w:t>arbitrator or a panel of three persons to hear the appeal. If a panel, the Chief Executive Officer of Swim Ontario</w:t>
      </w:r>
      <w:r w:rsidR="00EC3947">
        <w:rPr>
          <w:rFonts w:ascii="Arial" w:hAnsi="Arial" w:cs="Arial"/>
          <w:sz w:val="24"/>
        </w:rPr>
        <w:t xml:space="preserve"> </w:t>
      </w:r>
      <w:r w:rsidRPr="00697A55">
        <w:rPr>
          <w:rFonts w:ascii="Arial" w:hAnsi="Arial" w:cs="Arial"/>
          <w:sz w:val="24"/>
        </w:rPr>
        <w:t>will name the person to serve as panel chair with accountability to prepare the written decision and oversee the</w:t>
      </w:r>
      <w:r w:rsidR="00EC3947">
        <w:rPr>
          <w:rFonts w:ascii="Arial" w:hAnsi="Arial" w:cs="Arial"/>
          <w:sz w:val="24"/>
        </w:rPr>
        <w:t xml:space="preserve"> </w:t>
      </w:r>
      <w:r w:rsidRPr="00697A55">
        <w:rPr>
          <w:rFonts w:ascii="Arial" w:hAnsi="Arial" w:cs="Arial"/>
          <w:sz w:val="24"/>
        </w:rPr>
        <w:t>appeal process. Arbitrators or panel members may be members of the Swim Ontario Board of Directors or</w:t>
      </w:r>
      <w:r w:rsidR="00EC3947">
        <w:rPr>
          <w:rFonts w:ascii="Arial" w:hAnsi="Arial" w:cs="Arial"/>
          <w:sz w:val="24"/>
        </w:rPr>
        <w:t xml:space="preserve"> </w:t>
      </w:r>
      <w:r w:rsidRPr="00697A55">
        <w:rPr>
          <w:rFonts w:ascii="Arial" w:hAnsi="Arial" w:cs="Arial"/>
          <w:sz w:val="24"/>
        </w:rPr>
        <w:t>external sport or legal experts or a combination thereof. In all cases they must be free from any actual or</w:t>
      </w:r>
      <w:r w:rsidR="00EC3947">
        <w:rPr>
          <w:rFonts w:ascii="Arial" w:hAnsi="Arial" w:cs="Arial"/>
          <w:sz w:val="24"/>
        </w:rPr>
        <w:t xml:space="preserve"> </w:t>
      </w:r>
      <w:r w:rsidRPr="00697A55">
        <w:rPr>
          <w:rFonts w:ascii="Arial" w:hAnsi="Arial" w:cs="Arial"/>
          <w:sz w:val="24"/>
        </w:rPr>
        <w:t>perceived conflict of interest in the circumstances of the appeal.</w:t>
      </w:r>
    </w:p>
    <w:p w14:paraId="6E964107" w14:textId="77777777" w:rsidR="00EC3947" w:rsidRDefault="00EC3947" w:rsidP="00697A55">
      <w:pPr>
        <w:rPr>
          <w:rFonts w:ascii="Arial" w:hAnsi="Arial" w:cs="Arial"/>
          <w:b/>
          <w:bCs/>
          <w:i/>
          <w:iCs/>
          <w:sz w:val="24"/>
        </w:rPr>
      </w:pPr>
    </w:p>
    <w:p w14:paraId="1FA0174D" w14:textId="0701E40B" w:rsidR="00697A55" w:rsidRPr="00EC3947" w:rsidRDefault="00697A55" w:rsidP="00697A55">
      <w:pPr>
        <w:rPr>
          <w:rFonts w:ascii="Arial" w:hAnsi="Arial" w:cs="Arial"/>
          <w:b/>
          <w:bCs/>
          <w:i/>
          <w:iCs/>
          <w:sz w:val="24"/>
        </w:rPr>
      </w:pPr>
      <w:r w:rsidRPr="00EC3947">
        <w:rPr>
          <w:rFonts w:ascii="Arial" w:hAnsi="Arial" w:cs="Arial"/>
          <w:b/>
          <w:bCs/>
          <w:i/>
          <w:iCs/>
          <w:sz w:val="24"/>
        </w:rPr>
        <w:lastRenderedPageBreak/>
        <w:t>4.4 Procedure</w:t>
      </w:r>
    </w:p>
    <w:p w14:paraId="720E9C84" w14:textId="5A6BE529" w:rsidR="00697A55" w:rsidRPr="00697A55" w:rsidRDefault="00697A55" w:rsidP="00697A55">
      <w:pPr>
        <w:rPr>
          <w:rFonts w:ascii="Arial" w:hAnsi="Arial" w:cs="Arial"/>
          <w:sz w:val="24"/>
        </w:rPr>
      </w:pPr>
      <w:r w:rsidRPr="00697A55">
        <w:rPr>
          <w:rFonts w:ascii="Arial" w:hAnsi="Arial" w:cs="Arial"/>
          <w:sz w:val="24"/>
        </w:rPr>
        <w:t>The sole</w:t>
      </w:r>
      <w:r w:rsidR="00EC3947">
        <w:rPr>
          <w:rFonts w:ascii="Arial" w:hAnsi="Arial" w:cs="Arial"/>
          <w:sz w:val="24"/>
        </w:rPr>
        <w:t xml:space="preserve"> </w:t>
      </w:r>
      <w:r w:rsidRPr="00697A55">
        <w:rPr>
          <w:rFonts w:ascii="Arial" w:hAnsi="Arial" w:cs="Arial"/>
          <w:sz w:val="24"/>
        </w:rPr>
        <w:t>arbitrator or appeal</w:t>
      </w:r>
      <w:r w:rsidR="00EC3947">
        <w:rPr>
          <w:rFonts w:ascii="Arial" w:hAnsi="Arial" w:cs="Arial"/>
          <w:sz w:val="24"/>
        </w:rPr>
        <w:t xml:space="preserve"> </w:t>
      </w:r>
      <w:r w:rsidRPr="00697A55">
        <w:rPr>
          <w:rFonts w:ascii="Arial" w:hAnsi="Arial" w:cs="Arial"/>
          <w:sz w:val="24"/>
        </w:rPr>
        <w:t>panel</w:t>
      </w:r>
      <w:r w:rsidR="00EC3947">
        <w:rPr>
          <w:rFonts w:ascii="Arial" w:hAnsi="Arial" w:cs="Arial"/>
          <w:sz w:val="24"/>
        </w:rPr>
        <w:t xml:space="preserve"> </w:t>
      </w:r>
      <w:r w:rsidRPr="00697A55">
        <w:rPr>
          <w:rFonts w:ascii="Arial" w:hAnsi="Arial" w:cs="Arial"/>
          <w:sz w:val="24"/>
        </w:rPr>
        <w:t>shall decide the format under which the appeal will be considered. In all cases</w:t>
      </w:r>
      <w:r w:rsidR="00EC3947">
        <w:rPr>
          <w:rFonts w:ascii="Arial" w:hAnsi="Arial" w:cs="Arial"/>
          <w:sz w:val="24"/>
        </w:rPr>
        <w:t xml:space="preserve"> </w:t>
      </w:r>
      <w:r w:rsidRPr="00697A55">
        <w:rPr>
          <w:rFonts w:ascii="Arial" w:hAnsi="Arial" w:cs="Arial"/>
          <w:sz w:val="24"/>
        </w:rPr>
        <w:t>the Respondent will be provided the opportunity to submit any written material within a reasonable time frame that</w:t>
      </w:r>
      <w:r w:rsidR="00EC3947">
        <w:rPr>
          <w:rFonts w:ascii="Arial" w:hAnsi="Arial" w:cs="Arial"/>
          <w:sz w:val="24"/>
        </w:rPr>
        <w:t xml:space="preserve"> </w:t>
      </w:r>
      <w:r w:rsidRPr="00697A55">
        <w:rPr>
          <w:rFonts w:ascii="Arial" w:hAnsi="Arial" w:cs="Arial"/>
          <w:sz w:val="24"/>
        </w:rPr>
        <w:t>shall be shared with the Appellant. The Respondent(s) can be represented by counsel or an authorized</w:t>
      </w:r>
      <w:r w:rsidR="00EC3947">
        <w:rPr>
          <w:rFonts w:ascii="Arial" w:hAnsi="Arial" w:cs="Arial"/>
          <w:sz w:val="24"/>
        </w:rPr>
        <w:t xml:space="preserve"> </w:t>
      </w:r>
      <w:r w:rsidRPr="00697A55">
        <w:rPr>
          <w:rFonts w:ascii="Arial" w:hAnsi="Arial" w:cs="Arial"/>
          <w:sz w:val="24"/>
        </w:rPr>
        <w:t>representative if they so choose.</w:t>
      </w:r>
    </w:p>
    <w:p w14:paraId="18E2CCA9" w14:textId="12A708E8" w:rsidR="00697A55" w:rsidRPr="00697A55" w:rsidRDefault="00697A55" w:rsidP="00697A55">
      <w:pPr>
        <w:rPr>
          <w:rFonts w:ascii="Arial" w:hAnsi="Arial" w:cs="Arial"/>
          <w:sz w:val="24"/>
        </w:rPr>
      </w:pPr>
      <w:r w:rsidRPr="00697A55">
        <w:rPr>
          <w:rFonts w:ascii="Arial" w:hAnsi="Arial" w:cs="Arial"/>
          <w:sz w:val="24"/>
        </w:rPr>
        <w:t>The appeal may be directed to be decided based solely on the written</w:t>
      </w:r>
      <w:r w:rsidR="00EC3947">
        <w:rPr>
          <w:rFonts w:ascii="Arial" w:hAnsi="Arial" w:cs="Arial"/>
          <w:sz w:val="24"/>
        </w:rPr>
        <w:t xml:space="preserve"> </w:t>
      </w:r>
      <w:r w:rsidRPr="00697A55">
        <w:rPr>
          <w:rFonts w:ascii="Arial" w:hAnsi="Arial" w:cs="Arial"/>
          <w:sz w:val="24"/>
        </w:rPr>
        <w:t>information submitted or a hearing may be</w:t>
      </w:r>
      <w:r w:rsidR="00EC3947">
        <w:rPr>
          <w:rFonts w:ascii="Arial" w:hAnsi="Arial" w:cs="Arial"/>
          <w:sz w:val="24"/>
        </w:rPr>
        <w:t xml:space="preserve"> </w:t>
      </w:r>
      <w:r w:rsidRPr="00697A55">
        <w:rPr>
          <w:rFonts w:ascii="Arial" w:hAnsi="Arial" w:cs="Arial"/>
          <w:sz w:val="24"/>
        </w:rPr>
        <w:t>held. The Parties shall be given a fair opportunity to present their respective cases at the hearing, if any.</w:t>
      </w:r>
    </w:p>
    <w:p w14:paraId="4BC7343A" w14:textId="0DB1F6A9" w:rsidR="00697A55" w:rsidRPr="00697A55" w:rsidRDefault="00697A55" w:rsidP="00697A55">
      <w:pPr>
        <w:rPr>
          <w:rFonts w:ascii="Arial" w:hAnsi="Arial" w:cs="Arial"/>
          <w:sz w:val="24"/>
        </w:rPr>
      </w:pPr>
      <w:r w:rsidRPr="00697A55">
        <w:rPr>
          <w:rFonts w:ascii="Arial" w:hAnsi="Arial" w:cs="Arial"/>
          <w:sz w:val="24"/>
        </w:rPr>
        <w:t>In fulfilling appeal-related duties, the Chief Executive Officer of Swim Ontario, arbitrators, and panel chairs may</w:t>
      </w:r>
      <w:r w:rsidR="00EC3947">
        <w:rPr>
          <w:rFonts w:ascii="Arial" w:hAnsi="Arial" w:cs="Arial"/>
          <w:sz w:val="24"/>
        </w:rPr>
        <w:t xml:space="preserve"> </w:t>
      </w:r>
      <w:r w:rsidRPr="00697A55">
        <w:rPr>
          <w:rFonts w:ascii="Arial" w:hAnsi="Arial" w:cs="Arial"/>
          <w:sz w:val="24"/>
        </w:rPr>
        <w:t>obtain independent advice.</w:t>
      </w:r>
    </w:p>
    <w:p w14:paraId="083A7BC5" w14:textId="7897BB3E" w:rsidR="00697A55" w:rsidRPr="00697A55" w:rsidRDefault="00697A55" w:rsidP="00697A55">
      <w:pPr>
        <w:rPr>
          <w:rFonts w:ascii="Arial" w:hAnsi="Arial" w:cs="Arial"/>
          <w:sz w:val="24"/>
        </w:rPr>
      </w:pPr>
      <w:r w:rsidRPr="00697A55">
        <w:rPr>
          <w:rFonts w:ascii="Arial" w:hAnsi="Arial" w:cs="Arial"/>
          <w:sz w:val="24"/>
        </w:rPr>
        <w:t>The appeal decision shall be issued in writing and with reasons, normally within fourteen (14) Days after the hearing</w:t>
      </w:r>
      <w:r w:rsidR="00EC3947">
        <w:rPr>
          <w:rFonts w:ascii="Arial" w:hAnsi="Arial" w:cs="Arial"/>
          <w:sz w:val="24"/>
        </w:rPr>
        <w:t xml:space="preserve"> </w:t>
      </w:r>
      <w:r w:rsidRPr="00697A55">
        <w:rPr>
          <w:rFonts w:ascii="Arial" w:hAnsi="Arial" w:cs="Arial"/>
          <w:sz w:val="24"/>
        </w:rPr>
        <w:t>conclusion or receipt of the final written submission, as applicable, unless it is unreasonable or impractical to do so,</w:t>
      </w:r>
      <w:r w:rsidR="00EC3947">
        <w:rPr>
          <w:rFonts w:ascii="Arial" w:hAnsi="Arial" w:cs="Arial"/>
          <w:sz w:val="24"/>
        </w:rPr>
        <w:t xml:space="preserve"> </w:t>
      </w:r>
      <w:r w:rsidRPr="00697A55">
        <w:rPr>
          <w:rFonts w:ascii="Arial" w:hAnsi="Arial" w:cs="Arial"/>
          <w:sz w:val="24"/>
        </w:rPr>
        <w:t>in which case the decision will be issued as</w:t>
      </w:r>
      <w:r w:rsidR="00EC3947">
        <w:rPr>
          <w:rFonts w:ascii="Arial" w:hAnsi="Arial" w:cs="Arial"/>
          <w:sz w:val="24"/>
        </w:rPr>
        <w:t xml:space="preserve"> </w:t>
      </w:r>
      <w:r w:rsidRPr="00697A55">
        <w:rPr>
          <w:rFonts w:ascii="Arial" w:hAnsi="Arial" w:cs="Arial"/>
          <w:sz w:val="24"/>
        </w:rPr>
        <w:t>soon as possible.</w:t>
      </w:r>
    </w:p>
    <w:p w14:paraId="2812EE76" w14:textId="43B9C6D1" w:rsidR="00697A55" w:rsidRPr="00697A55" w:rsidRDefault="00697A55" w:rsidP="00697A55">
      <w:pPr>
        <w:rPr>
          <w:rFonts w:ascii="Arial" w:hAnsi="Arial" w:cs="Arial"/>
          <w:sz w:val="24"/>
        </w:rPr>
      </w:pPr>
      <w:r w:rsidRPr="00697A55">
        <w:rPr>
          <w:rFonts w:ascii="Arial" w:hAnsi="Arial" w:cs="Arial"/>
          <w:sz w:val="24"/>
        </w:rPr>
        <w:t>In reaching a decision, the arbitrator or appeal panel</w:t>
      </w:r>
      <w:r w:rsidR="00EC3947">
        <w:rPr>
          <w:rFonts w:ascii="Arial" w:hAnsi="Arial" w:cs="Arial"/>
          <w:sz w:val="24"/>
        </w:rPr>
        <w:t xml:space="preserve"> </w:t>
      </w:r>
      <w:r w:rsidRPr="00697A55">
        <w:rPr>
          <w:rFonts w:ascii="Arial" w:hAnsi="Arial" w:cs="Arial"/>
          <w:sz w:val="24"/>
        </w:rPr>
        <w:t>shall have the same scope of authority as</w:t>
      </w:r>
      <w:r w:rsidR="00EC3947">
        <w:rPr>
          <w:rFonts w:ascii="Arial" w:hAnsi="Arial" w:cs="Arial"/>
          <w:sz w:val="24"/>
        </w:rPr>
        <w:t xml:space="preserve"> </w:t>
      </w:r>
      <w:r w:rsidRPr="00697A55">
        <w:rPr>
          <w:rFonts w:ascii="Arial" w:hAnsi="Arial" w:cs="Arial"/>
          <w:sz w:val="24"/>
        </w:rPr>
        <w:t>the original</w:t>
      </w:r>
      <w:r w:rsidR="00EC3947">
        <w:rPr>
          <w:rFonts w:ascii="Arial" w:hAnsi="Arial" w:cs="Arial"/>
          <w:sz w:val="24"/>
        </w:rPr>
        <w:t xml:space="preserve"> </w:t>
      </w:r>
      <w:r w:rsidRPr="00697A55">
        <w:rPr>
          <w:rFonts w:ascii="Arial" w:hAnsi="Arial" w:cs="Arial"/>
          <w:sz w:val="24"/>
        </w:rPr>
        <w:t>decision-maker. The arbitrator or appeal panel may decide to:</w:t>
      </w:r>
    </w:p>
    <w:p w14:paraId="7952EC58" w14:textId="5DB1D41D" w:rsidR="00697A55" w:rsidRPr="00697A55" w:rsidRDefault="00697A55" w:rsidP="00697A55">
      <w:pPr>
        <w:rPr>
          <w:rFonts w:ascii="Arial" w:hAnsi="Arial" w:cs="Arial"/>
          <w:sz w:val="24"/>
        </w:rPr>
      </w:pPr>
      <w:r w:rsidRPr="00697A55">
        <w:rPr>
          <w:rFonts w:ascii="Arial" w:hAnsi="Arial" w:cs="Arial"/>
          <w:sz w:val="24"/>
        </w:rPr>
        <w:t>a) Reject</w:t>
      </w:r>
      <w:r w:rsidR="00EC3947">
        <w:rPr>
          <w:rFonts w:ascii="Arial" w:hAnsi="Arial" w:cs="Arial"/>
          <w:sz w:val="24"/>
        </w:rPr>
        <w:t xml:space="preserve"> </w:t>
      </w:r>
      <w:r w:rsidRPr="00697A55">
        <w:rPr>
          <w:rFonts w:ascii="Arial" w:hAnsi="Arial" w:cs="Arial"/>
          <w:sz w:val="24"/>
        </w:rPr>
        <w:t>the appeal and confirm</w:t>
      </w:r>
      <w:r w:rsidR="00EC3947">
        <w:rPr>
          <w:rFonts w:ascii="Arial" w:hAnsi="Arial" w:cs="Arial"/>
          <w:sz w:val="24"/>
        </w:rPr>
        <w:t xml:space="preserve"> </w:t>
      </w:r>
      <w:r w:rsidRPr="00697A55">
        <w:rPr>
          <w:rFonts w:ascii="Arial" w:hAnsi="Arial" w:cs="Arial"/>
          <w:sz w:val="24"/>
        </w:rPr>
        <w:t>the decision being appealed</w:t>
      </w:r>
    </w:p>
    <w:p w14:paraId="66B1D2D9" w14:textId="502E3449" w:rsidR="00697A55" w:rsidRPr="00697A55" w:rsidRDefault="00697A55" w:rsidP="00697A55">
      <w:pPr>
        <w:rPr>
          <w:rFonts w:ascii="Arial" w:hAnsi="Arial" w:cs="Arial"/>
          <w:sz w:val="24"/>
        </w:rPr>
      </w:pPr>
      <w:r w:rsidRPr="00697A55">
        <w:rPr>
          <w:rFonts w:ascii="Arial" w:hAnsi="Arial" w:cs="Arial"/>
          <w:sz w:val="24"/>
        </w:rPr>
        <w:t>b) Uphold the appeal based on one or more of</w:t>
      </w:r>
      <w:r w:rsidR="00EC3947">
        <w:rPr>
          <w:rFonts w:ascii="Arial" w:hAnsi="Arial" w:cs="Arial"/>
          <w:sz w:val="24"/>
        </w:rPr>
        <w:t xml:space="preserve"> </w:t>
      </w:r>
      <w:r w:rsidRPr="00697A55">
        <w:rPr>
          <w:rFonts w:ascii="Arial" w:hAnsi="Arial" w:cs="Arial"/>
          <w:sz w:val="24"/>
        </w:rPr>
        <w:t>the grounds</w:t>
      </w:r>
      <w:r w:rsidR="00EC3947">
        <w:rPr>
          <w:rFonts w:ascii="Arial" w:hAnsi="Arial" w:cs="Arial"/>
          <w:sz w:val="24"/>
        </w:rPr>
        <w:t xml:space="preserve"> </w:t>
      </w:r>
      <w:r w:rsidRPr="00697A55">
        <w:rPr>
          <w:rFonts w:ascii="Arial" w:hAnsi="Arial" w:cs="Arial"/>
          <w:sz w:val="24"/>
        </w:rPr>
        <w:t>listed in sections 5.1.1 or 5.2.1 above, as</w:t>
      </w:r>
      <w:r w:rsidR="00EC3947">
        <w:rPr>
          <w:rFonts w:ascii="Arial" w:hAnsi="Arial" w:cs="Arial"/>
          <w:sz w:val="24"/>
        </w:rPr>
        <w:t xml:space="preserve"> </w:t>
      </w:r>
      <w:r w:rsidRPr="00697A55">
        <w:rPr>
          <w:rFonts w:ascii="Arial" w:hAnsi="Arial" w:cs="Arial"/>
          <w:sz w:val="24"/>
        </w:rPr>
        <w:t>applicable, and refer the matter back to the initial decision-maker</w:t>
      </w:r>
      <w:r w:rsidR="00EC3947">
        <w:rPr>
          <w:rFonts w:ascii="Arial" w:hAnsi="Arial" w:cs="Arial"/>
          <w:sz w:val="24"/>
        </w:rPr>
        <w:t xml:space="preserve"> </w:t>
      </w:r>
      <w:r w:rsidRPr="00697A55">
        <w:rPr>
          <w:rFonts w:ascii="Arial" w:hAnsi="Arial" w:cs="Arial"/>
          <w:sz w:val="24"/>
        </w:rPr>
        <w:t>for a new decision</w:t>
      </w:r>
    </w:p>
    <w:p w14:paraId="510C3FD3" w14:textId="5706CF33" w:rsidR="00697A55" w:rsidRPr="00697A55" w:rsidRDefault="00697A55" w:rsidP="00697A55">
      <w:pPr>
        <w:rPr>
          <w:rFonts w:ascii="Arial" w:hAnsi="Arial" w:cs="Arial"/>
          <w:sz w:val="24"/>
        </w:rPr>
      </w:pPr>
      <w:r w:rsidRPr="00697A55">
        <w:rPr>
          <w:rFonts w:ascii="Arial" w:hAnsi="Arial" w:cs="Arial"/>
          <w:sz w:val="24"/>
        </w:rPr>
        <w:t>c) Uphold the appeal based on one or more of</w:t>
      </w:r>
      <w:r w:rsidR="00EC3947">
        <w:rPr>
          <w:rFonts w:ascii="Arial" w:hAnsi="Arial" w:cs="Arial"/>
          <w:sz w:val="24"/>
        </w:rPr>
        <w:t xml:space="preserve"> </w:t>
      </w:r>
      <w:r w:rsidRPr="00697A55">
        <w:rPr>
          <w:rFonts w:ascii="Arial" w:hAnsi="Arial" w:cs="Arial"/>
          <w:sz w:val="24"/>
        </w:rPr>
        <w:t>the grounds</w:t>
      </w:r>
      <w:r w:rsidR="00EC3947">
        <w:rPr>
          <w:rFonts w:ascii="Arial" w:hAnsi="Arial" w:cs="Arial"/>
          <w:sz w:val="24"/>
        </w:rPr>
        <w:t xml:space="preserve"> </w:t>
      </w:r>
      <w:r w:rsidRPr="00697A55">
        <w:rPr>
          <w:rFonts w:ascii="Arial" w:hAnsi="Arial" w:cs="Arial"/>
          <w:sz w:val="24"/>
        </w:rPr>
        <w:t>listed in sections 5.1.1 or 5.2.1 above, as applicable,</w:t>
      </w:r>
      <w:r w:rsidR="00EC3947">
        <w:rPr>
          <w:rFonts w:ascii="Arial" w:hAnsi="Arial" w:cs="Arial"/>
          <w:sz w:val="24"/>
        </w:rPr>
        <w:t xml:space="preserve"> </w:t>
      </w:r>
      <w:r w:rsidRPr="00697A55">
        <w:rPr>
          <w:rFonts w:ascii="Arial" w:hAnsi="Arial" w:cs="Arial"/>
          <w:sz w:val="24"/>
        </w:rPr>
        <w:t>and vary the decision</w:t>
      </w:r>
    </w:p>
    <w:p w14:paraId="3ADF895F" w14:textId="0DB1B50F" w:rsidR="00697A55" w:rsidRPr="00697A55" w:rsidRDefault="00697A55" w:rsidP="00697A55">
      <w:pPr>
        <w:rPr>
          <w:rFonts w:ascii="Arial" w:hAnsi="Arial" w:cs="Arial"/>
          <w:sz w:val="24"/>
        </w:rPr>
      </w:pPr>
      <w:r w:rsidRPr="00697A55">
        <w:rPr>
          <w:rFonts w:ascii="Arial" w:hAnsi="Arial" w:cs="Arial"/>
          <w:sz w:val="24"/>
        </w:rPr>
        <w:t>The written decision, with reasons, will be distributed to the Parties, the Dispute Resolution Officer, and the CEO. The</w:t>
      </w:r>
      <w:r w:rsidR="00EC3947">
        <w:rPr>
          <w:rFonts w:ascii="Arial" w:hAnsi="Arial" w:cs="Arial"/>
          <w:sz w:val="24"/>
        </w:rPr>
        <w:t xml:space="preserve"> </w:t>
      </w:r>
      <w:r w:rsidRPr="00697A55">
        <w:rPr>
          <w:rFonts w:ascii="Arial" w:hAnsi="Arial" w:cs="Arial"/>
          <w:sz w:val="24"/>
        </w:rPr>
        <w:t>CEO has the discretion to send the decision to other stakeholders as appropriate.</w:t>
      </w:r>
    </w:p>
    <w:p w14:paraId="6E30E7A7" w14:textId="56EE7AA2" w:rsidR="00697A55" w:rsidRPr="00697A55" w:rsidRDefault="00697A55" w:rsidP="00697A55">
      <w:pPr>
        <w:rPr>
          <w:rFonts w:ascii="Arial" w:hAnsi="Arial" w:cs="Arial"/>
          <w:sz w:val="24"/>
        </w:rPr>
      </w:pPr>
      <w:r w:rsidRPr="00697A55">
        <w:rPr>
          <w:rFonts w:ascii="Arial" w:hAnsi="Arial" w:cs="Arial"/>
          <w:sz w:val="24"/>
        </w:rPr>
        <w:t>If deemed necessary or appropriate by the arbitrator or appeal panel chair, he or she may first issue a verbal or</w:t>
      </w:r>
      <w:r w:rsidR="00EC3947">
        <w:rPr>
          <w:rFonts w:ascii="Arial" w:hAnsi="Arial" w:cs="Arial"/>
          <w:sz w:val="24"/>
        </w:rPr>
        <w:t xml:space="preserve"> </w:t>
      </w:r>
      <w:r w:rsidRPr="00697A55">
        <w:rPr>
          <w:rFonts w:ascii="Arial" w:hAnsi="Arial" w:cs="Arial"/>
          <w:sz w:val="24"/>
        </w:rPr>
        <w:t>summary decision after</w:t>
      </w:r>
      <w:r w:rsidR="00EC3947">
        <w:rPr>
          <w:rFonts w:ascii="Arial" w:hAnsi="Arial" w:cs="Arial"/>
          <w:sz w:val="24"/>
        </w:rPr>
        <w:t xml:space="preserve"> </w:t>
      </w:r>
      <w:r w:rsidRPr="00697A55">
        <w:rPr>
          <w:rFonts w:ascii="Arial" w:hAnsi="Arial" w:cs="Arial"/>
          <w:sz w:val="24"/>
        </w:rPr>
        <w:t>the hearing’s conclusion, with the full written decision to be issued thereafter.</w:t>
      </w:r>
    </w:p>
    <w:p w14:paraId="157C6235" w14:textId="4B021464" w:rsidR="00697A55" w:rsidRDefault="00697A55" w:rsidP="00697A55">
      <w:pPr>
        <w:rPr>
          <w:rFonts w:ascii="Arial" w:hAnsi="Arial" w:cs="Arial"/>
          <w:sz w:val="24"/>
        </w:rPr>
      </w:pPr>
      <w:r w:rsidRPr="00697A55">
        <w:rPr>
          <w:rFonts w:ascii="Arial" w:hAnsi="Arial" w:cs="Arial"/>
          <w:sz w:val="24"/>
        </w:rPr>
        <w:t xml:space="preserve">Should the arbitrator or appeal panel resolve the matter in </w:t>
      </w:r>
      <w:proofErr w:type="spellStart"/>
      <w:r w:rsidRPr="00697A55">
        <w:rPr>
          <w:rFonts w:ascii="Arial" w:hAnsi="Arial" w:cs="Arial"/>
          <w:sz w:val="24"/>
        </w:rPr>
        <w:t>favour</w:t>
      </w:r>
      <w:proofErr w:type="spellEnd"/>
      <w:r w:rsidRPr="00697A55">
        <w:rPr>
          <w:rFonts w:ascii="Arial" w:hAnsi="Arial" w:cs="Arial"/>
          <w:sz w:val="24"/>
        </w:rPr>
        <w:t xml:space="preserve"> of the Appellant, the appeal fee may be</w:t>
      </w:r>
      <w:r w:rsidR="00EC3947">
        <w:rPr>
          <w:rFonts w:ascii="Arial" w:hAnsi="Arial" w:cs="Arial"/>
          <w:sz w:val="24"/>
        </w:rPr>
        <w:t xml:space="preserve"> </w:t>
      </w:r>
      <w:r w:rsidRPr="00697A55">
        <w:rPr>
          <w:rFonts w:ascii="Arial" w:hAnsi="Arial" w:cs="Arial"/>
          <w:sz w:val="24"/>
        </w:rPr>
        <w:t>refunded to the Appellant at the discretion of</w:t>
      </w:r>
      <w:r w:rsidR="00EC3947">
        <w:rPr>
          <w:rFonts w:ascii="Arial" w:hAnsi="Arial" w:cs="Arial"/>
          <w:sz w:val="24"/>
        </w:rPr>
        <w:t xml:space="preserve"> </w:t>
      </w:r>
      <w:r w:rsidRPr="00697A55">
        <w:rPr>
          <w:rFonts w:ascii="Arial" w:hAnsi="Arial" w:cs="Arial"/>
          <w:sz w:val="24"/>
        </w:rPr>
        <w:t>the arbitrator or appeal panel chair.</w:t>
      </w:r>
    </w:p>
    <w:p w14:paraId="29D51AC5" w14:textId="77777777" w:rsidR="00EC3947" w:rsidRPr="00697A55" w:rsidRDefault="00EC3947" w:rsidP="00697A55">
      <w:pPr>
        <w:rPr>
          <w:rFonts w:ascii="Arial" w:hAnsi="Arial" w:cs="Arial"/>
          <w:sz w:val="24"/>
        </w:rPr>
      </w:pPr>
    </w:p>
    <w:p w14:paraId="5FD03F41" w14:textId="77777777" w:rsidR="00697A55" w:rsidRPr="00EC3947" w:rsidRDefault="00697A55" w:rsidP="00697A55">
      <w:pPr>
        <w:rPr>
          <w:rFonts w:ascii="Arial" w:hAnsi="Arial" w:cs="Arial"/>
          <w:b/>
          <w:bCs/>
          <w:i/>
          <w:iCs/>
          <w:sz w:val="24"/>
        </w:rPr>
      </w:pPr>
      <w:r w:rsidRPr="00EC3947">
        <w:rPr>
          <w:rFonts w:ascii="Arial" w:hAnsi="Arial" w:cs="Arial"/>
          <w:b/>
          <w:bCs/>
          <w:i/>
          <w:iCs/>
          <w:sz w:val="24"/>
        </w:rPr>
        <w:lastRenderedPageBreak/>
        <w:t>5. Confidentiality</w:t>
      </w:r>
    </w:p>
    <w:p w14:paraId="4717C1EF" w14:textId="0A04763C" w:rsidR="00697A55" w:rsidRPr="00697A55" w:rsidRDefault="00697A55" w:rsidP="00697A55">
      <w:pPr>
        <w:rPr>
          <w:rFonts w:ascii="Arial" w:hAnsi="Arial" w:cs="Arial"/>
          <w:sz w:val="24"/>
        </w:rPr>
      </w:pPr>
      <w:r w:rsidRPr="00697A55">
        <w:rPr>
          <w:rFonts w:ascii="Arial" w:hAnsi="Arial" w:cs="Arial"/>
          <w:sz w:val="24"/>
        </w:rPr>
        <w:t>The complaint, discipline and appeal process</w:t>
      </w:r>
      <w:r w:rsidR="00EC3947">
        <w:rPr>
          <w:rFonts w:ascii="Arial" w:hAnsi="Arial" w:cs="Arial"/>
          <w:sz w:val="24"/>
        </w:rPr>
        <w:t xml:space="preserve"> </w:t>
      </w:r>
      <w:proofErr w:type="gramStart"/>
      <w:r w:rsidRPr="00697A55">
        <w:rPr>
          <w:rFonts w:ascii="Arial" w:hAnsi="Arial" w:cs="Arial"/>
          <w:sz w:val="24"/>
        </w:rPr>
        <w:t>is</w:t>
      </w:r>
      <w:proofErr w:type="gramEnd"/>
      <w:r w:rsidRPr="00697A55">
        <w:rPr>
          <w:rFonts w:ascii="Arial" w:hAnsi="Arial" w:cs="Arial"/>
          <w:sz w:val="24"/>
        </w:rPr>
        <w:t xml:space="preserve"> confidential. Once initiated, none of those involved will disclose</w:t>
      </w:r>
      <w:r w:rsidR="00EC3947">
        <w:rPr>
          <w:rFonts w:ascii="Arial" w:hAnsi="Arial" w:cs="Arial"/>
          <w:sz w:val="24"/>
        </w:rPr>
        <w:t xml:space="preserve"> </w:t>
      </w:r>
      <w:r w:rsidRPr="00697A55">
        <w:rPr>
          <w:rFonts w:ascii="Arial" w:hAnsi="Arial" w:cs="Arial"/>
          <w:sz w:val="24"/>
        </w:rPr>
        <w:t>information relating to the on-going process</w:t>
      </w:r>
      <w:r w:rsidR="00EC3947">
        <w:rPr>
          <w:rFonts w:ascii="Arial" w:hAnsi="Arial" w:cs="Arial"/>
          <w:sz w:val="24"/>
        </w:rPr>
        <w:t xml:space="preserve"> </w:t>
      </w:r>
      <w:r w:rsidRPr="00697A55">
        <w:rPr>
          <w:rFonts w:ascii="Arial" w:hAnsi="Arial" w:cs="Arial"/>
          <w:sz w:val="24"/>
        </w:rPr>
        <w:t>to any person not involved in the proceedings.</w:t>
      </w:r>
    </w:p>
    <w:p w14:paraId="0DDAA5F4" w14:textId="164832DC" w:rsidR="00697A55" w:rsidRPr="00697A55" w:rsidRDefault="00697A55" w:rsidP="00697A55">
      <w:pPr>
        <w:rPr>
          <w:rFonts w:ascii="Arial" w:hAnsi="Arial" w:cs="Arial"/>
          <w:sz w:val="24"/>
        </w:rPr>
      </w:pPr>
      <w:r w:rsidRPr="00697A55">
        <w:rPr>
          <w:rFonts w:ascii="Arial" w:hAnsi="Arial" w:cs="Arial"/>
          <w:sz w:val="24"/>
        </w:rPr>
        <w:t>Once a final decision has been reached in respect of a Complaint or appeal, the following information will be</w:t>
      </w:r>
      <w:r w:rsidR="00EC3947">
        <w:rPr>
          <w:rFonts w:ascii="Arial" w:hAnsi="Arial" w:cs="Arial"/>
          <w:sz w:val="24"/>
        </w:rPr>
        <w:t xml:space="preserve"> </w:t>
      </w:r>
      <w:r w:rsidRPr="00697A55">
        <w:rPr>
          <w:rFonts w:ascii="Arial" w:hAnsi="Arial" w:cs="Arial"/>
          <w:sz w:val="24"/>
        </w:rPr>
        <w:t>considered a matter of public record and the following may be released publicly by Swim Ontario:</w:t>
      </w:r>
    </w:p>
    <w:p w14:paraId="181D30A0" w14:textId="77777777" w:rsidR="00697A55" w:rsidRPr="00697A55" w:rsidRDefault="00697A55" w:rsidP="00697A55">
      <w:pPr>
        <w:rPr>
          <w:rFonts w:ascii="Arial" w:hAnsi="Arial" w:cs="Arial"/>
          <w:sz w:val="24"/>
        </w:rPr>
      </w:pPr>
      <w:r w:rsidRPr="00697A55">
        <w:rPr>
          <w:rFonts w:ascii="Arial" w:hAnsi="Arial" w:cs="Arial"/>
          <w:sz w:val="24"/>
        </w:rPr>
        <w:t xml:space="preserve">a) The identity of the </w:t>
      </w:r>
      <w:proofErr w:type="gramStart"/>
      <w:r w:rsidRPr="00697A55">
        <w:rPr>
          <w:rFonts w:ascii="Arial" w:hAnsi="Arial" w:cs="Arial"/>
          <w:sz w:val="24"/>
        </w:rPr>
        <w:t>Respondent;</w:t>
      </w:r>
      <w:proofErr w:type="gramEnd"/>
    </w:p>
    <w:p w14:paraId="33DB95FD" w14:textId="40EE18F0" w:rsidR="00697A55" w:rsidRPr="00697A55" w:rsidRDefault="00697A55" w:rsidP="00697A55">
      <w:pPr>
        <w:rPr>
          <w:rFonts w:ascii="Arial" w:hAnsi="Arial" w:cs="Arial"/>
          <w:sz w:val="24"/>
        </w:rPr>
      </w:pPr>
      <w:r w:rsidRPr="00697A55">
        <w:rPr>
          <w:rFonts w:ascii="Arial" w:hAnsi="Arial" w:cs="Arial"/>
          <w:sz w:val="24"/>
        </w:rPr>
        <w:t>b) The nature of the infraction and/or the provision of the applicable bylaw, policy, procedure, or code of</w:t>
      </w:r>
      <w:r w:rsidR="00EC3947">
        <w:rPr>
          <w:rFonts w:ascii="Arial" w:hAnsi="Arial" w:cs="Arial"/>
          <w:sz w:val="24"/>
        </w:rPr>
        <w:t xml:space="preserve"> </w:t>
      </w:r>
      <w:r w:rsidRPr="00697A55">
        <w:rPr>
          <w:rFonts w:ascii="Arial" w:hAnsi="Arial" w:cs="Arial"/>
          <w:sz w:val="24"/>
        </w:rPr>
        <w:t>conduct or ethics</w:t>
      </w:r>
      <w:r w:rsidR="00EC3947">
        <w:rPr>
          <w:rFonts w:ascii="Arial" w:hAnsi="Arial" w:cs="Arial"/>
          <w:sz w:val="24"/>
        </w:rPr>
        <w:t xml:space="preserve"> </w:t>
      </w:r>
      <w:r w:rsidRPr="00697A55">
        <w:rPr>
          <w:rFonts w:ascii="Arial" w:hAnsi="Arial" w:cs="Arial"/>
          <w:sz w:val="24"/>
        </w:rPr>
        <w:t>that has been breached; and/or</w:t>
      </w:r>
    </w:p>
    <w:p w14:paraId="0599440E" w14:textId="5BD8D928" w:rsidR="00697A55" w:rsidRPr="00697A55" w:rsidRDefault="00697A55" w:rsidP="00697A55">
      <w:pPr>
        <w:rPr>
          <w:rFonts w:ascii="Arial" w:hAnsi="Arial" w:cs="Arial"/>
          <w:sz w:val="24"/>
        </w:rPr>
      </w:pPr>
      <w:r w:rsidRPr="00697A55">
        <w:rPr>
          <w:rFonts w:ascii="Arial" w:hAnsi="Arial" w:cs="Arial"/>
          <w:sz w:val="24"/>
        </w:rPr>
        <w:t>c) Whether a sanction has been imposed on the Respondent, and if</w:t>
      </w:r>
      <w:r w:rsidR="00EC3947">
        <w:rPr>
          <w:rFonts w:ascii="Arial" w:hAnsi="Arial" w:cs="Arial"/>
          <w:sz w:val="24"/>
        </w:rPr>
        <w:t xml:space="preserve"> </w:t>
      </w:r>
      <w:r w:rsidRPr="00697A55">
        <w:rPr>
          <w:rFonts w:ascii="Arial" w:hAnsi="Arial" w:cs="Arial"/>
          <w:sz w:val="24"/>
        </w:rPr>
        <w:t>so, details concerning the sanction.</w:t>
      </w:r>
    </w:p>
    <w:p w14:paraId="63D47B64" w14:textId="77777777" w:rsidR="00697A55" w:rsidRPr="00EC3947" w:rsidRDefault="00697A55" w:rsidP="00697A55">
      <w:pPr>
        <w:rPr>
          <w:rFonts w:ascii="Arial" w:hAnsi="Arial" w:cs="Arial"/>
          <w:b/>
          <w:bCs/>
          <w:sz w:val="24"/>
        </w:rPr>
      </w:pPr>
      <w:r w:rsidRPr="00EC3947">
        <w:rPr>
          <w:rFonts w:ascii="Arial" w:hAnsi="Arial" w:cs="Arial"/>
          <w:b/>
          <w:bCs/>
          <w:sz w:val="24"/>
        </w:rPr>
        <w:t>Responsibility Action</w:t>
      </w:r>
    </w:p>
    <w:p w14:paraId="313127CD" w14:textId="1009B4D9" w:rsidR="00697A55" w:rsidRPr="00697A55" w:rsidRDefault="00697A55" w:rsidP="00697A55">
      <w:pPr>
        <w:rPr>
          <w:rFonts w:ascii="Arial" w:hAnsi="Arial" w:cs="Arial"/>
          <w:sz w:val="24"/>
        </w:rPr>
      </w:pPr>
      <w:r w:rsidRPr="00697A55">
        <w:rPr>
          <w:rFonts w:ascii="Arial" w:hAnsi="Arial" w:cs="Arial"/>
          <w:sz w:val="24"/>
        </w:rPr>
        <w:t>Complainant/Appellant To consider</w:t>
      </w:r>
      <w:r w:rsidR="00EC3947">
        <w:rPr>
          <w:rFonts w:ascii="Arial" w:hAnsi="Arial" w:cs="Arial"/>
          <w:sz w:val="24"/>
        </w:rPr>
        <w:t xml:space="preserve"> </w:t>
      </w:r>
      <w:r w:rsidRPr="00697A55">
        <w:rPr>
          <w:rFonts w:ascii="Arial" w:hAnsi="Arial" w:cs="Arial"/>
          <w:sz w:val="24"/>
        </w:rPr>
        <w:t>the procedures and apply them</w:t>
      </w:r>
      <w:r w:rsidR="00EC3947">
        <w:rPr>
          <w:rFonts w:ascii="Arial" w:hAnsi="Arial" w:cs="Arial"/>
          <w:sz w:val="24"/>
        </w:rPr>
        <w:t xml:space="preserve"> </w:t>
      </w:r>
      <w:r w:rsidRPr="00697A55">
        <w:rPr>
          <w:rFonts w:ascii="Arial" w:hAnsi="Arial" w:cs="Arial"/>
          <w:sz w:val="24"/>
        </w:rPr>
        <w:t>accordingly</w:t>
      </w:r>
      <w:r w:rsidR="00EC3947">
        <w:rPr>
          <w:rFonts w:ascii="Arial" w:hAnsi="Arial" w:cs="Arial"/>
          <w:sz w:val="24"/>
        </w:rPr>
        <w:t>,</w:t>
      </w:r>
    </w:p>
    <w:p w14:paraId="27C4225E" w14:textId="35E5A5E5" w:rsidR="00697A55" w:rsidRPr="00697A55" w:rsidRDefault="00697A55" w:rsidP="00697A55">
      <w:pPr>
        <w:rPr>
          <w:rFonts w:ascii="Arial" w:hAnsi="Arial" w:cs="Arial"/>
          <w:sz w:val="24"/>
        </w:rPr>
      </w:pPr>
      <w:r w:rsidRPr="00697A55">
        <w:rPr>
          <w:rFonts w:ascii="Arial" w:hAnsi="Arial" w:cs="Arial"/>
          <w:sz w:val="24"/>
        </w:rPr>
        <w:t xml:space="preserve">Dispute Resolution Officer, Chief Executive </w:t>
      </w:r>
      <w:proofErr w:type="gramStart"/>
      <w:r w:rsidRPr="00697A55">
        <w:rPr>
          <w:rFonts w:ascii="Arial" w:hAnsi="Arial" w:cs="Arial"/>
          <w:sz w:val="24"/>
        </w:rPr>
        <w:t>Officer</w:t>
      </w:r>
      <w:proofErr w:type="gramEnd"/>
      <w:r w:rsidR="00EC3947">
        <w:rPr>
          <w:rFonts w:ascii="Arial" w:hAnsi="Arial" w:cs="Arial"/>
          <w:sz w:val="24"/>
        </w:rPr>
        <w:t xml:space="preserve"> </w:t>
      </w:r>
      <w:r w:rsidRPr="00697A55">
        <w:rPr>
          <w:rFonts w:ascii="Arial" w:hAnsi="Arial" w:cs="Arial"/>
          <w:sz w:val="24"/>
        </w:rPr>
        <w:t>and Chief Operating Officer</w:t>
      </w:r>
      <w:r w:rsidR="00EC3947">
        <w:rPr>
          <w:rFonts w:ascii="Arial" w:hAnsi="Arial" w:cs="Arial"/>
          <w:sz w:val="24"/>
        </w:rPr>
        <w:t xml:space="preserve"> t</w:t>
      </w:r>
      <w:r w:rsidRPr="00697A55">
        <w:rPr>
          <w:rFonts w:ascii="Arial" w:hAnsi="Arial" w:cs="Arial"/>
          <w:sz w:val="24"/>
        </w:rPr>
        <w:t>o provide an environment which supports</w:t>
      </w:r>
      <w:r w:rsidR="00EC3947">
        <w:rPr>
          <w:rFonts w:ascii="Arial" w:hAnsi="Arial" w:cs="Arial"/>
          <w:sz w:val="24"/>
        </w:rPr>
        <w:t xml:space="preserve"> </w:t>
      </w:r>
      <w:r w:rsidRPr="00697A55">
        <w:rPr>
          <w:rFonts w:ascii="Arial" w:hAnsi="Arial" w:cs="Arial"/>
          <w:sz w:val="24"/>
        </w:rPr>
        <w:t>the</w:t>
      </w:r>
      <w:r w:rsidR="00EC3947">
        <w:rPr>
          <w:rFonts w:ascii="Arial" w:hAnsi="Arial" w:cs="Arial"/>
          <w:sz w:val="24"/>
        </w:rPr>
        <w:t xml:space="preserve"> </w:t>
      </w:r>
      <w:r w:rsidRPr="00697A55">
        <w:rPr>
          <w:rFonts w:ascii="Arial" w:hAnsi="Arial" w:cs="Arial"/>
          <w:sz w:val="24"/>
        </w:rPr>
        <w:t>procedures</w:t>
      </w:r>
      <w:r w:rsidR="00EC3947">
        <w:rPr>
          <w:rFonts w:ascii="Arial" w:hAnsi="Arial" w:cs="Arial"/>
          <w:sz w:val="24"/>
        </w:rPr>
        <w:t xml:space="preserve"> </w:t>
      </w:r>
      <w:r w:rsidRPr="00697A55">
        <w:rPr>
          <w:rFonts w:ascii="Arial" w:hAnsi="Arial" w:cs="Arial"/>
          <w:sz w:val="24"/>
        </w:rPr>
        <w:t>listed above</w:t>
      </w:r>
      <w:r w:rsidR="00EC3947">
        <w:rPr>
          <w:rFonts w:ascii="Arial" w:hAnsi="Arial" w:cs="Arial"/>
          <w:sz w:val="24"/>
        </w:rPr>
        <w:t>.</w:t>
      </w:r>
    </w:p>
    <w:p w14:paraId="2A673D8D" w14:textId="25F589BB" w:rsidR="00697A55" w:rsidRPr="00697A55" w:rsidRDefault="00697A55" w:rsidP="00697A55">
      <w:pPr>
        <w:rPr>
          <w:rFonts w:ascii="Arial" w:hAnsi="Arial" w:cs="Arial"/>
          <w:sz w:val="24"/>
        </w:rPr>
      </w:pPr>
      <w:r w:rsidRPr="00697A55">
        <w:rPr>
          <w:rFonts w:ascii="Arial" w:hAnsi="Arial" w:cs="Arial"/>
          <w:sz w:val="24"/>
        </w:rPr>
        <w:t xml:space="preserve">Please note that while every </w:t>
      </w:r>
      <w:r w:rsidR="00EC3947">
        <w:rPr>
          <w:rFonts w:ascii="Arial" w:hAnsi="Arial" w:cs="Arial"/>
          <w:sz w:val="24"/>
        </w:rPr>
        <w:t xml:space="preserve">effort </w:t>
      </w:r>
      <w:r w:rsidRPr="00697A55">
        <w:rPr>
          <w:rFonts w:ascii="Arial" w:hAnsi="Arial" w:cs="Arial"/>
          <w:sz w:val="24"/>
        </w:rPr>
        <w:t>tis</w:t>
      </w:r>
      <w:r w:rsidR="00EC3947">
        <w:rPr>
          <w:rFonts w:ascii="Arial" w:hAnsi="Arial" w:cs="Arial"/>
          <w:sz w:val="24"/>
        </w:rPr>
        <w:t xml:space="preserve"> </w:t>
      </w:r>
      <w:r w:rsidRPr="00697A55">
        <w:rPr>
          <w:rFonts w:ascii="Arial" w:hAnsi="Arial" w:cs="Arial"/>
          <w:sz w:val="24"/>
        </w:rPr>
        <w:t>taken to ensure accuracy this Procedure may have changed.</w:t>
      </w:r>
    </w:p>
    <w:p w14:paraId="3244C410" w14:textId="62F856CD" w:rsidR="00697A55" w:rsidRDefault="00697A55" w:rsidP="00697A55">
      <w:pPr>
        <w:rPr>
          <w:rFonts w:ascii="Arial" w:hAnsi="Arial" w:cs="Arial"/>
          <w:sz w:val="24"/>
        </w:rPr>
      </w:pPr>
      <w:r w:rsidRPr="00697A55">
        <w:rPr>
          <w:rFonts w:ascii="Arial" w:hAnsi="Arial" w:cs="Arial"/>
          <w:sz w:val="24"/>
        </w:rPr>
        <w:t>Please contact Swim Ontario staff</w:t>
      </w:r>
      <w:r w:rsidR="00EC3947">
        <w:rPr>
          <w:rFonts w:ascii="Arial" w:hAnsi="Arial" w:cs="Arial"/>
          <w:sz w:val="24"/>
        </w:rPr>
        <w:t xml:space="preserve"> </w:t>
      </w:r>
      <w:r w:rsidRPr="00697A55">
        <w:rPr>
          <w:rFonts w:ascii="Arial" w:hAnsi="Arial" w:cs="Arial"/>
          <w:sz w:val="24"/>
        </w:rPr>
        <w:t>for any assistance or additional information.</w:t>
      </w:r>
    </w:p>
    <w:p w14:paraId="6C26EDD5" w14:textId="318817AC" w:rsidR="00C84091" w:rsidRDefault="00C84091" w:rsidP="00697A55">
      <w:pPr>
        <w:rPr>
          <w:rFonts w:ascii="Arial" w:hAnsi="Arial" w:cs="Arial"/>
          <w:sz w:val="24"/>
        </w:rPr>
      </w:pPr>
    </w:p>
    <w:p w14:paraId="4D00F315" w14:textId="2C571AAD" w:rsidR="00C84091" w:rsidRDefault="00C84091" w:rsidP="00697A55">
      <w:pPr>
        <w:rPr>
          <w:rFonts w:ascii="Arial" w:hAnsi="Arial" w:cs="Arial"/>
          <w:sz w:val="24"/>
        </w:rPr>
      </w:pPr>
    </w:p>
    <w:p w14:paraId="24A71DDD" w14:textId="063A5160" w:rsidR="00C84091" w:rsidRDefault="00C84091" w:rsidP="00697A55">
      <w:pPr>
        <w:rPr>
          <w:rFonts w:ascii="Arial" w:hAnsi="Arial" w:cs="Arial"/>
          <w:sz w:val="24"/>
        </w:rPr>
      </w:pPr>
    </w:p>
    <w:p w14:paraId="06508F7E" w14:textId="3C459139" w:rsidR="00C84091" w:rsidRDefault="00C84091" w:rsidP="00697A55">
      <w:pPr>
        <w:rPr>
          <w:rFonts w:ascii="Arial" w:hAnsi="Arial" w:cs="Arial"/>
          <w:sz w:val="24"/>
        </w:rPr>
      </w:pPr>
    </w:p>
    <w:p w14:paraId="53E10B7A" w14:textId="21DB1B1F" w:rsidR="00C84091" w:rsidRDefault="00C84091" w:rsidP="00697A55">
      <w:pPr>
        <w:rPr>
          <w:rFonts w:ascii="Arial" w:hAnsi="Arial" w:cs="Arial"/>
          <w:sz w:val="24"/>
        </w:rPr>
      </w:pPr>
    </w:p>
    <w:p w14:paraId="6DAC37EB" w14:textId="7AA9AEA3" w:rsidR="00C84091" w:rsidRDefault="00C84091" w:rsidP="00697A55">
      <w:pPr>
        <w:rPr>
          <w:rFonts w:ascii="Arial" w:hAnsi="Arial" w:cs="Arial"/>
          <w:sz w:val="24"/>
        </w:rPr>
      </w:pPr>
    </w:p>
    <w:p w14:paraId="5A9D9C73" w14:textId="0585F763" w:rsidR="00C84091" w:rsidRDefault="00C84091" w:rsidP="00697A55">
      <w:pPr>
        <w:rPr>
          <w:rFonts w:ascii="Arial" w:hAnsi="Arial" w:cs="Arial"/>
          <w:sz w:val="24"/>
        </w:rPr>
      </w:pPr>
    </w:p>
    <w:p w14:paraId="7F70372D" w14:textId="159AC73C" w:rsidR="00C84091" w:rsidRDefault="00C84091" w:rsidP="00697A55">
      <w:pPr>
        <w:rPr>
          <w:rFonts w:ascii="Arial" w:hAnsi="Arial" w:cs="Arial"/>
          <w:sz w:val="24"/>
        </w:rPr>
      </w:pPr>
    </w:p>
    <w:p w14:paraId="6DDA155F" w14:textId="7C95054A" w:rsidR="00C84091" w:rsidRDefault="00C84091" w:rsidP="00697A55">
      <w:pPr>
        <w:rPr>
          <w:rFonts w:ascii="Arial" w:hAnsi="Arial" w:cs="Arial"/>
          <w:sz w:val="24"/>
        </w:rPr>
      </w:pPr>
    </w:p>
    <w:p w14:paraId="7BF8F2DF" w14:textId="1F3DDEEA" w:rsidR="00C84091" w:rsidRDefault="00C84091" w:rsidP="00697A55">
      <w:pPr>
        <w:rPr>
          <w:rFonts w:ascii="Arial" w:hAnsi="Arial" w:cs="Arial"/>
          <w:sz w:val="24"/>
        </w:rPr>
      </w:pPr>
      <w:r>
        <w:rPr>
          <w:rFonts w:ascii="Arial" w:hAnsi="Arial" w:cs="Arial"/>
          <w:noProof/>
          <w:sz w:val="24"/>
        </w:rPr>
        <w:lastRenderedPageBreak/>
        <w:drawing>
          <wp:anchor distT="0" distB="0" distL="114300" distR="114300" simplePos="0" relativeHeight="251657216" behindDoc="1" locked="0" layoutInCell="1" allowOverlap="1" wp14:anchorId="6F6AEDB0" wp14:editId="4511A69A">
            <wp:simplePos x="0" y="0"/>
            <wp:positionH relativeFrom="column">
              <wp:posOffset>323850</wp:posOffset>
            </wp:positionH>
            <wp:positionV relativeFrom="paragraph">
              <wp:posOffset>0</wp:posOffset>
            </wp:positionV>
            <wp:extent cx="5325110" cy="8229600"/>
            <wp:effectExtent l="0" t="0" r="0" b="0"/>
            <wp:wrapTight wrapText="bothSides">
              <wp:wrapPolygon edited="0">
                <wp:start x="0" y="0"/>
                <wp:lineTo x="0" y="21550"/>
                <wp:lineTo x="21559" y="21550"/>
                <wp:lineTo x="21559" y="0"/>
                <wp:lineTo x="0" y="0"/>
              </wp:wrapPolygon>
            </wp:wrapTight>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5110" cy="8229600"/>
                    </a:xfrm>
                    <a:prstGeom prst="rect">
                      <a:avLst/>
                    </a:prstGeom>
                  </pic:spPr>
                </pic:pic>
              </a:graphicData>
            </a:graphic>
          </wp:anchor>
        </w:drawing>
      </w:r>
    </w:p>
    <w:p w14:paraId="3867402E" w14:textId="0BF23923" w:rsidR="00C84091" w:rsidRDefault="00C84091" w:rsidP="00697A55">
      <w:pPr>
        <w:rPr>
          <w:rFonts w:ascii="Arial" w:hAnsi="Arial" w:cs="Arial"/>
          <w:sz w:val="24"/>
        </w:rPr>
      </w:pPr>
    </w:p>
    <w:p w14:paraId="6686B7E6" w14:textId="5E431FFD" w:rsidR="00C84091" w:rsidRPr="00C84091" w:rsidRDefault="00C84091" w:rsidP="00C84091">
      <w:pPr>
        <w:rPr>
          <w:rFonts w:ascii="Arial" w:hAnsi="Arial" w:cs="Arial"/>
          <w:sz w:val="24"/>
        </w:rPr>
      </w:pPr>
    </w:p>
    <w:p w14:paraId="502F0D01" w14:textId="3812B3A9" w:rsidR="00C84091" w:rsidRPr="00C84091" w:rsidRDefault="00C84091" w:rsidP="00C84091">
      <w:pPr>
        <w:rPr>
          <w:rFonts w:ascii="Arial" w:hAnsi="Arial" w:cs="Arial"/>
          <w:sz w:val="24"/>
        </w:rPr>
      </w:pPr>
    </w:p>
    <w:p w14:paraId="40831B22" w14:textId="00B4BECC" w:rsidR="00C84091" w:rsidRPr="00C84091" w:rsidRDefault="00C84091" w:rsidP="00C84091">
      <w:pPr>
        <w:rPr>
          <w:rFonts w:ascii="Arial" w:hAnsi="Arial" w:cs="Arial"/>
          <w:sz w:val="24"/>
        </w:rPr>
      </w:pPr>
    </w:p>
    <w:p w14:paraId="31084A9D" w14:textId="26232CD9" w:rsidR="00C84091" w:rsidRPr="00C84091" w:rsidRDefault="00C84091" w:rsidP="00C84091">
      <w:pPr>
        <w:rPr>
          <w:rFonts w:ascii="Arial" w:hAnsi="Arial" w:cs="Arial"/>
          <w:sz w:val="24"/>
        </w:rPr>
      </w:pPr>
    </w:p>
    <w:p w14:paraId="2E7C4E92" w14:textId="71DF0F0A" w:rsidR="00C84091" w:rsidRPr="00C84091" w:rsidRDefault="00C84091" w:rsidP="00C84091">
      <w:pPr>
        <w:rPr>
          <w:rFonts w:ascii="Arial" w:hAnsi="Arial" w:cs="Arial"/>
          <w:sz w:val="24"/>
        </w:rPr>
      </w:pPr>
    </w:p>
    <w:p w14:paraId="1550EC95" w14:textId="5C90C840" w:rsidR="00C84091" w:rsidRPr="00C84091" w:rsidRDefault="00C84091" w:rsidP="00C84091">
      <w:pPr>
        <w:rPr>
          <w:rFonts w:ascii="Arial" w:hAnsi="Arial" w:cs="Arial"/>
          <w:sz w:val="24"/>
        </w:rPr>
      </w:pPr>
    </w:p>
    <w:p w14:paraId="395F1AF7" w14:textId="109A35CC" w:rsidR="00C84091" w:rsidRPr="00C84091" w:rsidRDefault="00C84091" w:rsidP="00C84091">
      <w:pPr>
        <w:rPr>
          <w:rFonts w:ascii="Arial" w:hAnsi="Arial" w:cs="Arial"/>
          <w:sz w:val="24"/>
        </w:rPr>
      </w:pPr>
    </w:p>
    <w:p w14:paraId="070E9234" w14:textId="550B861E" w:rsidR="00C84091" w:rsidRPr="00C84091" w:rsidRDefault="00C84091" w:rsidP="00C84091">
      <w:pPr>
        <w:rPr>
          <w:rFonts w:ascii="Arial" w:hAnsi="Arial" w:cs="Arial"/>
          <w:sz w:val="24"/>
        </w:rPr>
      </w:pPr>
    </w:p>
    <w:p w14:paraId="362513B3" w14:textId="47719BF5" w:rsidR="00C84091" w:rsidRPr="00C84091" w:rsidRDefault="00C84091" w:rsidP="00C84091">
      <w:pPr>
        <w:rPr>
          <w:rFonts w:ascii="Arial" w:hAnsi="Arial" w:cs="Arial"/>
          <w:sz w:val="24"/>
        </w:rPr>
      </w:pPr>
    </w:p>
    <w:p w14:paraId="6C78EF5A" w14:textId="7683385E" w:rsidR="00C84091" w:rsidRPr="00C84091" w:rsidRDefault="00C84091" w:rsidP="00C84091">
      <w:pPr>
        <w:rPr>
          <w:rFonts w:ascii="Arial" w:hAnsi="Arial" w:cs="Arial"/>
          <w:sz w:val="24"/>
        </w:rPr>
      </w:pPr>
    </w:p>
    <w:p w14:paraId="231664E9" w14:textId="2D2A14BD" w:rsidR="00C84091" w:rsidRPr="00C84091" w:rsidRDefault="00C84091" w:rsidP="00C84091">
      <w:pPr>
        <w:rPr>
          <w:rFonts w:ascii="Arial" w:hAnsi="Arial" w:cs="Arial"/>
          <w:sz w:val="24"/>
        </w:rPr>
      </w:pPr>
    </w:p>
    <w:p w14:paraId="426A652F" w14:textId="06B8A3B4" w:rsidR="00C84091" w:rsidRPr="00C84091" w:rsidRDefault="00C84091" w:rsidP="00C84091">
      <w:pPr>
        <w:rPr>
          <w:rFonts w:ascii="Arial" w:hAnsi="Arial" w:cs="Arial"/>
          <w:sz w:val="24"/>
        </w:rPr>
      </w:pPr>
    </w:p>
    <w:p w14:paraId="746CEBE1" w14:textId="11A21F7C" w:rsidR="00C84091" w:rsidRPr="00C84091" w:rsidRDefault="00C84091" w:rsidP="00C84091">
      <w:pPr>
        <w:rPr>
          <w:rFonts w:ascii="Arial" w:hAnsi="Arial" w:cs="Arial"/>
          <w:sz w:val="24"/>
        </w:rPr>
      </w:pPr>
    </w:p>
    <w:p w14:paraId="139E9E8F" w14:textId="47358481" w:rsidR="00C84091" w:rsidRPr="00C84091" w:rsidRDefault="00C84091" w:rsidP="00C84091">
      <w:pPr>
        <w:rPr>
          <w:rFonts w:ascii="Arial" w:hAnsi="Arial" w:cs="Arial"/>
          <w:sz w:val="24"/>
        </w:rPr>
      </w:pPr>
    </w:p>
    <w:p w14:paraId="6B291750" w14:textId="227038B9" w:rsidR="00C84091" w:rsidRPr="00C84091" w:rsidRDefault="00C84091" w:rsidP="00C84091">
      <w:pPr>
        <w:rPr>
          <w:rFonts w:ascii="Arial" w:hAnsi="Arial" w:cs="Arial"/>
          <w:sz w:val="24"/>
        </w:rPr>
      </w:pPr>
    </w:p>
    <w:p w14:paraId="463CD0F9" w14:textId="2629AA0A" w:rsidR="00C84091" w:rsidRPr="00C84091" w:rsidRDefault="00C84091" w:rsidP="00C84091">
      <w:pPr>
        <w:rPr>
          <w:rFonts w:ascii="Arial" w:hAnsi="Arial" w:cs="Arial"/>
          <w:sz w:val="24"/>
        </w:rPr>
      </w:pPr>
    </w:p>
    <w:p w14:paraId="276D0359" w14:textId="1C262C46" w:rsidR="00C84091" w:rsidRPr="00C84091" w:rsidRDefault="00C84091" w:rsidP="00C84091">
      <w:pPr>
        <w:rPr>
          <w:rFonts w:ascii="Arial" w:hAnsi="Arial" w:cs="Arial"/>
          <w:sz w:val="24"/>
        </w:rPr>
      </w:pPr>
    </w:p>
    <w:p w14:paraId="7F7D4315" w14:textId="03836BAD" w:rsidR="00C84091" w:rsidRPr="00C84091" w:rsidRDefault="00C84091" w:rsidP="00C84091">
      <w:pPr>
        <w:rPr>
          <w:rFonts w:ascii="Arial" w:hAnsi="Arial" w:cs="Arial"/>
          <w:sz w:val="24"/>
        </w:rPr>
      </w:pPr>
    </w:p>
    <w:p w14:paraId="63C686D0" w14:textId="522ED7E4" w:rsidR="00C84091" w:rsidRPr="00C84091" w:rsidRDefault="00C84091" w:rsidP="00C84091">
      <w:pPr>
        <w:rPr>
          <w:rFonts w:ascii="Arial" w:hAnsi="Arial" w:cs="Arial"/>
          <w:sz w:val="24"/>
        </w:rPr>
      </w:pPr>
    </w:p>
    <w:p w14:paraId="6A1D291B" w14:textId="7BBEE47F" w:rsidR="00C84091" w:rsidRPr="00C84091" w:rsidRDefault="00C84091" w:rsidP="00C84091">
      <w:pPr>
        <w:rPr>
          <w:rFonts w:ascii="Arial" w:hAnsi="Arial" w:cs="Arial"/>
          <w:sz w:val="24"/>
        </w:rPr>
      </w:pPr>
    </w:p>
    <w:p w14:paraId="6550C75B" w14:textId="66FCEB90" w:rsidR="00C84091" w:rsidRPr="00C84091" w:rsidRDefault="00C84091" w:rsidP="00C84091">
      <w:pPr>
        <w:rPr>
          <w:rFonts w:ascii="Arial" w:hAnsi="Arial" w:cs="Arial"/>
          <w:sz w:val="24"/>
        </w:rPr>
      </w:pPr>
    </w:p>
    <w:p w14:paraId="0FE5D6AC" w14:textId="0146159C" w:rsidR="00C84091" w:rsidRDefault="00C84091" w:rsidP="00C84091">
      <w:pPr>
        <w:rPr>
          <w:rFonts w:ascii="Arial" w:hAnsi="Arial" w:cs="Arial"/>
          <w:sz w:val="24"/>
        </w:rPr>
      </w:pPr>
    </w:p>
    <w:p w14:paraId="78B7BF1C" w14:textId="32281D42" w:rsidR="00C84091" w:rsidRDefault="00C84091" w:rsidP="00C84091">
      <w:pPr>
        <w:rPr>
          <w:rFonts w:ascii="Arial" w:hAnsi="Arial" w:cs="Arial"/>
          <w:sz w:val="24"/>
        </w:rPr>
      </w:pPr>
      <w:r>
        <w:rPr>
          <w:rFonts w:ascii="Arial" w:hAnsi="Arial" w:cs="Arial"/>
          <w:noProof/>
          <w:sz w:val="24"/>
        </w:rPr>
        <w:lastRenderedPageBreak/>
        <w:drawing>
          <wp:anchor distT="0" distB="0" distL="114300" distR="114300" simplePos="0" relativeHeight="251659264" behindDoc="1" locked="0" layoutInCell="1" allowOverlap="1" wp14:anchorId="2AA31746" wp14:editId="57656DDD">
            <wp:simplePos x="0" y="0"/>
            <wp:positionH relativeFrom="column">
              <wp:posOffset>374650</wp:posOffset>
            </wp:positionH>
            <wp:positionV relativeFrom="paragraph">
              <wp:posOffset>19050</wp:posOffset>
            </wp:positionV>
            <wp:extent cx="5325110" cy="8229600"/>
            <wp:effectExtent l="0" t="0" r="0" b="0"/>
            <wp:wrapTight wrapText="bothSides">
              <wp:wrapPolygon edited="0">
                <wp:start x="0" y="0"/>
                <wp:lineTo x="0" y="21550"/>
                <wp:lineTo x="21559" y="21550"/>
                <wp:lineTo x="21559" y="0"/>
                <wp:lineTo x="0" y="0"/>
              </wp:wrapPolygon>
            </wp:wrapTight>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5110" cy="8229600"/>
                    </a:xfrm>
                    <a:prstGeom prst="rect">
                      <a:avLst/>
                    </a:prstGeom>
                  </pic:spPr>
                </pic:pic>
              </a:graphicData>
            </a:graphic>
          </wp:anchor>
        </w:drawing>
      </w:r>
    </w:p>
    <w:p w14:paraId="4AA18B94" w14:textId="0FBF1F80" w:rsidR="00C84091" w:rsidRPr="00C84091" w:rsidRDefault="00C84091" w:rsidP="00C84091">
      <w:pPr>
        <w:rPr>
          <w:rFonts w:ascii="Arial" w:hAnsi="Arial" w:cs="Arial"/>
          <w:sz w:val="24"/>
        </w:rPr>
      </w:pPr>
    </w:p>
    <w:sectPr w:rsidR="00C84091" w:rsidRPr="00C84091" w:rsidSect="0025239F">
      <w:headerReference w:type="default" r:id="rId18"/>
      <w:footerReference w:type="default" r:id="rId1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22D3F" w14:textId="77777777" w:rsidR="00B5699F" w:rsidRDefault="00B5699F" w:rsidP="00C65472">
      <w:pPr>
        <w:spacing w:after="0" w:line="240" w:lineRule="auto"/>
      </w:pPr>
      <w:r>
        <w:separator/>
      </w:r>
    </w:p>
  </w:endnote>
  <w:endnote w:type="continuationSeparator" w:id="0">
    <w:p w14:paraId="60C64DEF" w14:textId="77777777" w:rsidR="00B5699F" w:rsidRDefault="00B5699F" w:rsidP="00C6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Spec="right" w:tblpYSpec="bottom"/>
      <w:tblW w:w="281" w:type="pct"/>
      <w:tblLook w:val="04A0" w:firstRow="1" w:lastRow="0" w:firstColumn="1" w:lastColumn="0" w:noHBand="0" w:noVBand="1"/>
    </w:tblPr>
    <w:tblGrid>
      <w:gridCol w:w="538"/>
    </w:tblGrid>
    <w:tr w:rsidR="00BF779C" w14:paraId="17E40135" w14:textId="77777777">
      <w:trPr>
        <w:trHeight w:val="10166"/>
      </w:trPr>
      <w:tc>
        <w:tcPr>
          <w:tcW w:w="498" w:type="dxa"/>
          <w:tcBorders>
            <w:bottom w:val="single" w:sz="4" w:space="0" w:color="auto"/>
          </w:tcBorders>
          <w:textDirection w:val="btLr"/>
        </w:tcPr>
        <w:p w14:paraId="4812E4E5" w14:textId="6401CEA1" w:rsidR="00BF779C" w:rsidRDefault="00BF779C">
          <w:pPr>
            <w:pStyle w:val="Header"/>
            <w:ind w:left="113" w:right="113"/>
          </w:pPr>
          <w:r>
            <w:rPr>
              <w:color w:val="4F81BD" w:themeColor="accent1"/>
            </w:rPr>
            <w:t xml:space="preserve">Chapter: </w:t>
          </w:r>
          <w:r>
            <w:fldChar w:fldCharType="begin"/>
          </w:r>
          <w:r>
            <w:instrText xml:space="preserve"> STYLEREF  "1"  </w:instrText>
          </w:r>
          <w:r>
            <w:fldChar w:fldCharType="separate"/>
          </w:r>
          <w:r w:rsidR="00C84091">
            <w:rPr>
              <w:noProof/>
            </w:rPr>
            <w:t>7 DISCIPLINE POLICY</w:t>
          </w:r>
          <w:r>
            <w:rPr>
              <w:noProof/>
            </w:rPr>
            <w:fldChar w:fldCharType="end"/>
          </w:r>
        </w:p>
      </w:tc>
    </w:tr>
    <w:tr w:rsidR="00BF779C" w14:paraId="5812B0FC" w14:textId="77777777">
      <w:tc>
        <w:tcPr>
          <w:tcW w:w="498" w:type="dxa"/>
          <w:tcBorders>
            <w:top w:val="single" w:sz="4" w:space="0" w:color="auto"/>
          </w:tcBorders>
        </w:tcPr>
        <w:p w14:paraId="210F03D4" w14:textId="77777777" w:rsidR="00BF779C" w:rsidRPr="00DD0AB5" w:rsidRDefault="00BF779C" w:rsidP="00EF32A4">
          <w:pPr>
            <w:pStyle w:val="Footer"/>
          </w:pPr>
          <w:r w:rsidRPr="00DD0AB5">
            <w:fldChar w:fldCharType="begin"/>
          </w:r>
          <w:r w:rsidRPr="00DD0AB5">
            <w:instrText xml:space="preserve"> PAGE   \* MERGEFORMAT </w:instrText>
          </w:r>
          <w:r w:rsidRPr="00DD0AB5">
            <w:fldChar w:fldCharType="separate"/>
          </w:r>
          <w:r w:rsidR="00DE00E6" w:rsidRPr="00DD0AB5">
            <w:rPr>
              <w:noProof/>
              <w:color w:val="4F81BD" w:themeColor="accent1"/>
              <w:sz w:val="40"/>
              <w:szCs w:val="40"/>
            </w:rPr>
            <w:t>18</w:t>
          </w:r>
          <w:r w:rsidRPr="00DD0AB5">
            <w:rPr>
              <w:noProof/>
              <w:color w:val="4F81BD" w:themeColor="accent1"/>
              <w:sz w:val="40"/>
              <w:szCs w:val="40"/>
            </w:rPr>
            <w:fldChar w:fldCharType="end"/>
          </w:r>
        </w:p>
      </w:tc>
    </w:tr>
    <w:tr w:rsidR="00BF779C" w14:paraId="424C21EE" w14:textId="77777777">
      <w:trPr>
        <w:trHeight w:val="768"/>
      </w:trPr>
      <w:tc>
        <w:tcPr>
          <w:tcW w:w="498" w:type="dxa"/>
        </w:tcPr>
        <w:p w14:paraId="601C8CA3" w14:textId="77777777" w:rsidR="00BF779C" w:rsidRDefault="00BF779C">
          <w:pPr>
            <w:pStyle w:val="Header"/>
          </w:pPr>
        </w:p>
      </w:tc>
    </w:tr>
  </w:tbl>
  <w:p w14:paraId="7DBE83B2" w14:textId="77777777" w:rsidR="00BF779C" w:rsidRDefault="00BF77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9E6AA" w14:textId="77777777" w:rsidR="00B5699F" w:rsidRDefault="00B5699F" w:rsidP="00C65472">
      <w:pPr>
        <w:spacing w:after="0" w:line="240" w:lineRule="auto"/>
      </w:pPr>
      <w:r>
        <w:separator/>
      </w:r>
    </w:p>
  </w:footnote>
  <w:footnote w:type="continuationSeparator" w:id="0">
    <w:p w14:paraId="6132A6C9" w14:textId="77777777" w:rsidR="00B5699F" w:rsidRDefault="00B5699F" w:rsidP="00C65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C782" w14:textId="30A3169B" w:rsidR="00BF779C" w:rsidRDefault="00BF779C">
    <w:pPr>
      <w:pStyle w:val="Header"/>
    </w:pPr>
    <w:r>
      <w:rPr>
        <w:noProof/>
        <w:lang w:val="en-CA" w:eastAsia="en-CA"/>
      </w:rPr>
      <w:drawing>
        <wp:inline distT="0" distB="0" distL="0" distR="0" wp14:anchorId="7ABF0C50" wp14:editId="0E484B7B">
          <wp:extent cx="742950" cy="51360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C logo.jpg"/>
                  <pic:cNvPicPr/>
                </pic:nvPicPr>
                <pic:blipFill>
                  <a:blip r:embed="rId1">
                    <a:extLst>
                      <a:ext uri="{28A0092B-C50C-407E-A947-70E740481C1C}">
                        <a14:useLocalDpi xmlns:a14="http://schemas.microsoft.com/office/drawing/2010/main" val="0"/>
                      </a:ext>
                    </a:extLst>
                  </a:blip>
                  <a:stretch>
                    <a:fillRect/>
                  </a:stretch>
                </pic:blipFill>
                <pic:spPr>
                  <a:xfrm>
                    <a:off x="0" y="0"/>
                    <a:ext cx="742868" cy="513548"/>
                  </a:xfrm>
                  <a:prstGeom prst="rect">
                    <a:avLst/>
                  </a:prstGeom>
                </pic:spPr>
              </pic:pic>
            </a:graphicData>
          </a:graphic>
        </wp:inline>
      </w:drawing>
    </w:r>
    <w:r w:rsidR="00000000">
      <w:rPr>
        <w:noProof/>
      </w:rPr>
      <w:pict w14:anchorId="0AD298E4">
        <v:shapetype id="_x0000_t202" coordsize="21600,21600" o:spt="202" path="m,l,21600r21600,l21600,xe">
          <v:stroke joinstyle="miter"/>
          <v:path gradientshapeok="t" o:connecttype="rect"/>
        </v:shapetype>
        <v:shape id="Text Box 34" o:spid="_x0000_s1026" type="#_x0000_t202" style="position:absolute;margin-left:0;margin-top:0;width:468pt;height:13.45pt;z-index:2516592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" o:allowincell="f" filled="f" stroked="f">
          <v:textbox style="mso-fit-shape-to-text:t" inset=",0,,0">
            <w:txbxContent>
              <w:p w14:paraId="3F5EC1F6" w14:textId="77777777" w:rsidR="00BF779C" w:rsidRPr="00C65472" w:rsidRDefault="00BF779C" w:rsidP="00C65472">
                <w:pPr>
                  <w:spacing w:after="0" w:line="240" w:lineRule="auto"/>
                  <w:jc w:val="center"/>
                  <w:rPr>
                    <w:lang w:val="en-CA"/>
                  </w:rPr>
                </w:pPr>
              </w:p>
              <w:p w14:paraId="3143CC57" w14:textId="77777777" w:rsidR="00BF779C" w:rsidRDefault="00BF779C"/>
            </w:txbxContent>
          </v:textbox>
          <w10:wrap anchorx="margin" anchory="margin"/>
        </v:shape>
      </w:pict>
    </w:r>
    <w:r w:rsidR="00000000">
      <w:rPr>
        <w:noProof/>
      </w:rPr>
      <w:pict w14:anchorId="52D53D79">
        <v:shape id="Text Box 33" o:spid="_x0000_s1025" type="#_x0000_t202" style="position:absolute;margin-left:83.2pt;margin-top:0;width:1in;height:13.45pt;z-index:2516572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allowincell="f" fillcolor="#4f81bd" stroked="f">
          <v:textbox style="mso-fit-shape-to-text:t" inset=",0,,0">
            <w:txbxContent>
              <w:p w14:paraId="53ABE358" w14:textId="77777777" w:rsidR="00BF779C" w:rsidRPr="00DD0AB5" w:rsidRDefault="00BF779C">
                <w:pPr>
                  <w:spacing w:after="0" w:line="240" w:lineRule="auto"/>
                  <w:rPr>
                    <w:color w:val="FFFFFF" w:themeColor="background1"/>
                  </w:rPr>
                </w:pP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0DD1"/>
    <w:multiLevelType w:val="hybridMultilevel"/>
    <w:tmpl w:val="9F8C4CAE"/>
    <w:lvl w:ilvl="0" w:tplc="1009000F">
      <w:start w:val="1"/>
      <w:numFmt w:val="decimal"/>
      <w:lvlText w:val="%1."/>
      <w:lvlJc w:val="left"/>
      <w:pPr>
        <w:ind w:left="720" w:hanging="360"/>
      </w:pPr>
    </w:lvl>
    <w:lvl w:ilvl="1" w:tplc="338C0A70">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733674"/>
    <w:multiLevelType w:val="hybridMultilevel"/>
    <w:tmpl w:val="865A96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EB479B"/>
    <w:multiLevelType w:val="hybridMultilevel"/>
    <w:tmpl w:val="46CA10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A42775"/>
    <w:multiLevelType w:val="hybridMultilevel"/>
    <w:tmpl w:val="F1F872C2"/>
    <w:lvl w:ilvl="0" w:tplc="14CAFCAC">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FD094F"/>
    <w:multiLevelType w:val="multilevel"/>
    <w:tmpl w:val="9C78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882E49"/>
    <w:multiLevelType w:val="hybridMultilevel"/>
    <w:tmpl w:val="A55C32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CC71D8"/>
    <w:multiLevelType w:val="hybridMultilevel"/>
    <w:tmpl w:val="5C048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D81578"/>
    <w:multiLevelType w:val="multilevel"/>
    <w:tmpl w:val="BACE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E079AB"/>
    <w:multiLevelType w:val="multilevel"/>
    <w:tmpl w:val="C2AE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9B7CB8"/>
    <w:multiLevelType w:val="hybridMultilevel"/>
    <w:tmpl w:val="F21A59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BF2747"/>
    <w:multiLevelType w:val="hybridMultilevel"/>
    <w:tmpl w:val="08226A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1667C11"/>
    <w:multiLevelType w:val="hybridMultilevel"/>
    <w:tmpl w:val="FAAE9E64"/>
    <w:lvl w:ilvl="0" w:tplc="64BCFE10">
      <w:start w:val="1"/>
      <w:numFmt w:val="decimal"/>
      <w:lvlText w:val="%1."/>
      <w:lvlJc w:val="left"/>
      <w:pPr>
        <w:ind w:left="720" w:hanging="360"/>
      </w:pPr>
      <w:rPr>
        <w:rFonts w:hint="default"/>
        <w:color w:val="4F81BD" w:themeColor="accent1"/>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33F52CE"/>
    <w:multiLevelType w:val="multilevel"/>
    <w:tmpl w:val="FD36BB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616D03"/>
    <w:multiLevelType w:val="multilevel"/>
    <w:tmpl w:val="A98E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7D7F05"/>
    <w:multiLevelType w:val="multilevel"/>
    <w:tmpl w:val="8CBA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34267E"/>
    <w:multiLevelType w:val="hybridMultilevel"/>
    <w:tmpl w:val="3684F4A0"/>
    <w:lvl w:ilvl="0" w:tplc="64BCFE10">
      <w:start w:val="1"/>
      <w:numFmt w:val="decimal"/>
      <w:lvlText w:val="%1."/>
      <w:lvlJc w:val="left"/>
      <w:pPr>
        <w:ind w:left="720" w:hanging="360"/>
      </w:pPr>
      <w:rPr>
        <w:rFonts w:hint="default"/>
        <w:color w:val="4F81BD" w:themeColor="accent1"/>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0945DFB"/>
    <w:multiLevelType w:val="hybridMultilevel"/>
    <w:tmpl w:val="494A20A2"/>
    <w:lvl w:ilvl="0" w:tplc="64BCFE10">
      <w:start w:val="1"/>
      <w:numFmt w:val="decimal"/>
      <w:lvlText w:val="%1."/>
      <w:lvlJc w:val="left"/>
      <w:pPr>
        <w:ind w:left="720" w:hanging="360"/>
      </w:pPr>
      <w:rPr>
        <w:rFonts w:hint="default"/>
        <w:color w:val="4F81BD" w:themeColor="accent1"/>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28A216F"/>
    <w:multiLevelType w:val="hybridMultilevel"/>
    <w:tmpl w:val="BA02897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3F92484"/>
    <w:multiLevelType w:val="hybridMultilevel"/>
    <w:tmpl w:val="0D4A1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86B2701"/>
    <w:multiLevelType w:val="hybridMultilevel"/>
    <w:tmpl w:val="EAE84600"/>
    <w:lvl w:ilvl="0" w:tplc="CD780C08">
      <w:start w:val="12"/>
      <w:numFmt w:val="bullet"/>
      <w:lvlText w:val="•"/>
      <w:lvlJc w:val="left"/>
      <w:pPr>
        <w:ind w:left="1080" w:hanging="72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E323C2E"/>
    <w:multiLevelType w:val="hybridMultilevel"/>
    <w:tmpl w:val="F6EE8A04"/>
    <w:lvl w:ilvl="0" w:tplc="FA1818BA">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F167C2E"/>
    <w:multiLevelType w:val="hybridMultilevel"/>
    <w:tmpl w:val="9E141320"/>
    <w:lvl w:ilvl="0" w:tplc="64BCFE10">
      <w:start w:val="1"/>
      <w:numFmt w:val="decimal"/>
      <w:lvlText w:val="%1."/>
      <w:lvlJc w:val="left"/>
      <w:pPr>
        <w:ind w:left="720" w:hanging="360"/>
      </w:pPr>
      <w:rPr>
        <w:rFonts w:hint="default"/>
        <w:color w:val="4F81BD" w:themeColor="accent1"/>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0182810"/>
    <w:multiLevelType w:val="multilevel"/>
    <w:tmpl w:val="3298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BD782E"/>
    <w:multiLevelType w:val="multilevel"/>
    <w:tmpl w:val="C30A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34950"/>
    <w:multiLevelType w:val="hybridMultilevel"/>
    <w:tmpl w:val="46CA10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2D743D8"/>
    <w:multiLevelType w:val="hybridMultilevel"/>
    <w:tmpl w:val="E118F8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79366D1"/>
    <w:multiLevelType w:val="hybridMultilevel"/>
    <w:tmpl w:val="73FC2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A0F2D84"/>
    <w:multiLevelType w:val="hybridMultilevel"/>
    <w:tmpl w:val="625826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0492C5D"/>
    <w:multiLevelType w:val="multilevel"/>
    <w:tmpl w:val="6F1A9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85E2E"/>
    <w:multiLevelType w:val="multilevel"/>
    <w:tmpl w:val="A87E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511DE7"/>
    <w:multiLevelType w:val="hybridMultilevel"/>
    <w:tmpl w:val="C7EC23D6"/>
    <w:lvl w:ilvl="0" w:tplc="6B32ED4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F247599"/>
    <w:multiLevelType w:val="hybridMultilevel"/>
    <w:tmpl w:val="120841B0"/>
    <w:lvl w:ilvl="0" w:tplc="14CAFCAC">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D667C9B"/>
    <w:multiLevelType w:val="hybridMultilevel"/>
    <w:tmpl w:val="550AD8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E4B4A2A"/>
    <w:multiLevelType w:val="hybridMultilevel"/>
    <w:tmpl w:val="DDA00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05443874">
    <w:abstractNumId w:val="25"/>
  </w:num>
  <w:num w:numId="2" w16cid:durableId="1770615289">
    <w:abstractNumId w:val="10"/>
  </w:num>
  <w:num w:numId="3" w16cid:durableId="1317146811">
    <w:abstractNumId w:val="15"/>
  </w:num>
  <w:num w:numId="4" w16cid:durableId="652295692">
    <w:abstractNumId w:val="21"/>
  </w:num>
  <w:num w:numId="5" w16cid:durableId="1033575835">
    <w:abstractNumId w:val="16"/>
  </w:num>
  <w:num w:numId="6" w16cid:durableId="733509317">
    <w:abstractNumId w:val="11"/>
  </w:num>
  <w:num w:numId="7" w16cid:durableId="2009094004">
    <w:abstractNumId w:val="2"/>
  </w:num>
  <w:num w:numId="8" w16cid:durableId="1269581495">
    <w:abstractNumId w:val="24"/>
  </w:num>
  <w:num w:numId="9" w16cid:durableId="76247953">
    <w:abstractNumId w:val="27"/>
  </w:num>
  <w:num w:numId="10" w16cid:durableId="1658074302">
    <w:abstractNumId w:val="0"/>
  </w:num>
  <w:num w:numId="11" w16cid:durableId="1089931699">
    <w:abstractNumId w:val="18"/>
  </w:num>
  <w:num w:numId="12" w16cid:durableId="850874753">
    <w:abstractNumId w:val="17"/>
  </w:num>
  <w:num w:numId="13" w16cid:durableId="2054038140">
    <w:abstractNumId w:val="5"/>
  </w:num>
  <w:num w:numId="14" w16cid:durableId="998383474">
    <w:abstractNumId w:val="28"/>
  </w:num>
  <w:num w:numId="15" w16cid:durableId="664556269">
    <w:abstractNumId w:val="12"/>
  </w:num>
  <w:num w:numId="16" w16cid:durableId="894194289">
    <w:abstractNumId w:val="23"/>
  </w:num>
  <w:num w:numId="17" w16cid:durableId="1368682864">
    <w:abstractNumId w:val="8"/>
  </w:num>
  <w:num w:numId="18" w16cid:durableId="444467085">
    <w:abstractNumId w:val="29"/>
  </w:num>
  <w:num w:numId="19" w16cid:durableId="1860023">
    <w:abstractNumId w:val="7"/>
  </w:num>
  <w:num w:numId="20" w16cid:durableId="250282001">
    <w:abstractNumId w:val="22"/>
  </w:num>
  <w:num w:numId="21" w16cid:durableId="1658917588">
    <w:abstractNumId w:val="4"/>
  </w:num>
  <w:num w:numId="22" w16cid:durableId="396053350">
    <w:abstractNumId w:val="14"/>
  </w:num>
  <w:num w:numId="23" w16cid:durableId="1798792628">
    <w:abstractNumId w:val="13"/>
  </w:num>
  <w:num w:numId="24" w16cid:durableId="1309899769">
    <w:abstractNumId w:val="1"/>
  </w:num>
  <w:num w:numId="25" w16cid:durableId="316959011">
    <w:abstractNumId w:val="9"/>
  </w:num>
  <w:num w:numId="26" w16cid:durableId="303317925">
    <w:abstractNumId w:val="26"/>
  </w:num>
  <w:num w:numId="27" w16cid:durableId="1507207078">
    <w:abstractNumId w:val="6"/>
  </w:num>
  <w:num w:numId="28" w16cid:durableId="421419746">
    <w:abstractNumId w:val="31"/>
  </w:num>
  <w:num w:numId="29" w16cid:durableId="1643656711">
    <w:abstractNumId w:val="3"/>
  </w:num>
  <w:num w:numId="30" w16cid:durableId="239606780">
    <w:abstractNumId w:val="32"/>
  </w:num>
  <w:num w:numId="31" w16cid:durableId="689718673">
    <w:abstractNumId w:val="30"/>
  </w:num>
  <w:num w:numId="32" w16cid:durableId="1622222979">
    <w:abstractNumId w:val="33"/>
  </w:num>
  <w:num w:numId="33" w16cid:durableId="38668212">
    <w:abstractNumId w:val="19"/>
  </w:num>
  <w:num w:numId="34" w16cid:durableId="19206762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65472"/>
    <w:rsid w:val="000324C3"/>
    <w:rsid w:val="00061788"/>
    <w:rsid w:val="0007141F"/>
    <w:rsid w:val="000A61F9"/>
    <w:rsid w:val="000C0C73"/>
    <w:rsid w:val="000E7EBE"/>
    <w:rsid w:val="0010339C"/>
    <w:rsid w:val="00127ABE"/>
    <w:rsid w:val="0013048E"/>
    <w:rsid w:val="0013467F"/>
    <w:rsid w:val="00141E0C"/>
    <w:rsid w:val="00142497"/>
    <w:rsid w:val="00166541"/>
    <w:rsid w:val="001C53F2"/>
    <w:rsid w:val="001E27E4"/>
    <w:rsid w:val="001F1721"/>
    <w:rsid w:val="0023511C"/>
    <w:rsid w:val="002362BB"/>
    <w:rsid w:val="0025239F"/>
    <w:rsid w:val="00256CD8"/>
    <w:rsid w:val="00257006"/>
    <w:rsid w:val="002D266F"/>
    <w:rsid w:val="0032055C"/>
    <w:rsid w:val="003244B9"/>
    <w:rsid w:val="003347AD"/>
    <w:rsid w:val="003418D9"/>
    <w:rsid w:val="00364865"/>
    <w:rsid w:val="003720A4"/>
    <w:rsid w:val="00411779"/>
    <w:rsid w:val="00413AA2"/>
    <w:rsid w:val="004232DA"/>
    <w:rsid w:val="00426767"/>
    <w:rsid w:val="00430FA3"/>
    <w:rsid w:val="00433615"/>
    <w:rsid w:val="004347BA"/>
    <w:rsid w:val="004375FF"/>
    <w:rsid w:val="00440A11"/>
    <w:rsid w:val="004513F0"/>
    <w:rsid w:val="00466A14"/>
    <w:rsid w:val="004900EF"/>
    <w:rsid w:val="004F0391"/>
    <w:rsid w:val="00523717"/>
    <w:rsid w:val="0055301A"/>
    <w:rsid w:val="00565BAE"/>
    <w:rsid w:val="00575E84"/>
    <w:rsid w:val="0058099E"/>
    <w:rsid w:val="005A5A2F"/>
    <w:rsid w:val="005D00C4"/>
    <w:rsid w:val="005E0FB7"/>
    <w:rsid w:val="005E488C"/>
    <w:rsid w:val="005E795D"/>
    <w:rsid w:val="00602426"/>
    <w:rsid w:val="00604AEF"/>
    <w:rsid w:val="006452DA"/>
    <w:rsid w:val="00673301"/>
    <w:rsid w:val="00697A55"/>
    <w:rsid w:val="006A11E3"/>
    <w:rsid w:val="006A2BF5"/>
    <w:rsid w:val="00701613"/>
    <w:rsid w:val="00704422"/>
    <w:rsid w:val="00735CF3"/>
    <w:rsid w:val="007404E8"/>
    <w:rsid w:val="00743967"/>
    <w:rsid w:val="00785D25"/>
    <w:rsid w:val="007B3209"/>
    <w:rsid w:val="007B4866"/>
    <w:rsid w:val="007C4637"/>
    <w:rsid w:val="007D19BF"/>
    <w:rsid w:val="007E1EFA"/>
    <w:rsid w:val="00850E80"/>
    <w:rsid w:val="008617B2"/>
    <w:rsid w:val="008664FC"/>
    <w:rsid w:val="008711E8"/>
    <w:rsid w:val="008943CE"/>
    <w:rsid w:val="008B12FA"/>
    <w:rsid w:val="008D4991"/>
    <w:rsid w:val="008F2D4F"/>
    <w:rsid w:val="009125D8"/>
    <w:rsid w:val="0091301A"/>
    <w:rsid w:val="00927003"/>
    <w:rsid w:val="00933C41"/>
    <w:rsid w:val="00946656"/>
    <w:rsid w:val="0098345E"/>
    <w:rsid w:val="00990F94"/>
    <w:rsid w:val="009968D9"/>
    <w:rsid w:val="009C4E2D"/>
    <w:rsid w:val="009F322E"/>
    <w:rsid w:val="009F5735"/>
    <w:rsid w:val="00A00224"/>
    <w:rsid w:val="00A16BD9"/>
    <w:rsid w:val="00A272D5"/>
    <w:rsid w:val="00A30E40"/>
    <w:rsid w:val="00A32442"/>
    <w:rsid w:val="00A34E3D"/>
    <w:rsid w:val="00A36406"/>
    <w:rsid w:val="00A37332"/>
    <w:rsid w:val="00A75908"/>
    <w:rsid w:val="00A80C99"/>
    <w:rsid w:val="00A8565A"/>
    <w:rsid w:val="00AD0532"/>
    <w:rsid w:val="00AD0F22"/>
    <w:rsid w:val="00AE1F6B"/>
    <w:rsid w:val="00AE279E"/>
    <w:rsid w:val="00B24A04"/>
    <w:rsid w:val="00B34C6B"/>
    <w:rsid w:val="00B3721E"/>
    <w:rsid w:val="00B4483C"/>
    <w:rsid w:val="00B5699F"/>
    <w:rsid w:val="00B71BE6"/>
    <w:rsid w:val="00B71C22"/>
    <w:rsid w:val="00B834B6"/>
    <w:rsid w:val="00BC0516"/>
    <w:rsid w:val="00BE0362"/>
    <w:rsid w:val="00BF779C"/>
    <w:rsid w:val="00C1236B"/>
    <w:rsid w:val="00C269F2"/>
    <w:rsid w:val="00C30BCF"/>
    <w:rsid w:val="00C4481F"/>
    <w:rsid w:val="00C522BF"/>
    <w:rsid w:val="00C52496"/>
    <w:rsid w:val="00C65472"/>
    <w:rsid w:val="00C84091"/>
    <w:rsid w:val="00CB4FCB"/>
    <w:rsid w:val="00CB67A7"/>
    <w:rsid w:val="00CB7B15"/>
    <w:rsid w:val="00CD4405"/>
    <w:rsid w:val="00CD79A5"/>
    <w:rsid w:val="00D13397"/>
    <w:rsid w:val="00D30B0E"/>
    <w:rsid w:val="00D52182"/>
    <w:rsid w:val="00DB0749"/>
    <w:rsid w:val="00DC34EC"/>
    <w:rsid w:val="00DC737B"/>
    <w:rsid w:val="00DD0AB5"/>
    <w:rsid w:val="00DE00E6"/>
    <w:rsid w:val="00DE37BE"/>
    <w:rsid w:val="00E11736"/>
    <w:rsid w:val="00E3523E"/>
    <w:rsid w:val="00E37318"/>
    <w:rsid w:val="00E515CF"/>
    <w:rsid w:val="00E5375C"/>
    <w:rsid w:val="00E54773"/>
    <w:rsid w:val="00E877AF"/>
    <w:rsid w:val="00E95EBA"/>
    <w:rsid w:val="00E966B6"/>
    <w:rsid w:val="00EC070E"/>
    <w:rsid w:val="00EC3947"/>
    <w:rsid w:val="00EC4A3A"/>
    <w:rsid w:val="00EE6AD0"/>
    <w:rsid w:val="00EF32A4"/>
    <w:rsid w:val="00EF7974"/>
    <w:rsid w:val="00F23850"/>
    <w:rsid w:val="00F40EA4"/>
    <w:rsid w:val="00F62C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B43F47C"/>
  <w15:docId w15:val="{F704F1EA-382A-4590-B955-D0678CBD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472"/>
    <w:pPr>
      <w:widowControl w:val="0"/>
    </w:pPr>
    <w:rPr>
      <w:lang w:val="en-US"/>
    </w:rPr>
  </w:style>
  <w:style w:type="paragraph" w:styleId="Heading1">
    <w:name w:val="heading 1"/>
    <w:basedOn w:val="Normal"/>
    <w:next w:val="Normal"/>
    <w:link w:val="Heading1Char"/>
    <w:uiPriority w:val="9"/>
    <w:qFormat/>
    <w:rsid w:val="00C654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54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64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968D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5472"/>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C65472"/>
    <w:pPr>
      <w:ind w:left="720"/>
      <w:contextualSpacing/>
    </w:pPr>
  </w:style>
  <w:style w:type="paragraph" w:styleId="Header">
    <w:name w:val="header"/>
    <w:basedOn w:val="Normal"/>
    <w:link w:val="HeaderChar"/>
    <w:uiPriority w:val="99"/>
    <w:unhideWhenUsed/>
    <w:rsid w:val="00C65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472"/>
    <w:rPr>
      <w:lang w:val="en-US"/>
    </w:rPr>
  </w:style>
  <w:style w:type="paragraph" w:styleId="Footer">
    <w:name w:val="footer"/>
    <w:basedOn w:val="Normal"/>
    <w:link w:val="FooterChar"/>
    <w:uiPriority w:val="99"/>
    <w:unhideWhenUsed/>
    <w:rsid w:val="00C65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72"/>
    <w:rPr>
      <w:lang w:val="en-US"/>
    </w:rPr>
  </w:style>
  <w:style w:type="paragraph" w:styleId="BalloonText">
    <w:name w:val="Balloon Text"/>
    <w:basedOn w:val="Normal"/>
    <w:link w:val="BalloonTextChar"/>
    <w:uiPriority w:val="99"/>
    <w:semiHidden/>
    <w:unhideWhenUsed/>
    <w:rsid w:val="00C65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472"/>
    <w:rPr>
      <w:rFonts w:ascii="Tahoma" w:hAnsi="Tahoma" w:cs="Tahoma"/>
      <w:sz w:val="16"/>
      <w:szCs w:val="16"/>
      <w:lang w:val="en-US"/>
    </w:rPr>
  </w:style>
  <w:style w:type="character" w:customStyle="1" w:styleId="Heading1Char">
    <w:name w:val="Heading 1 Char"/>
    <w:basedOn w:val="DefaultParagraphFont"/>
    <w:link w:val="Heading1"/>
    <w:uiPriority w:val="9"/>
    <w:rsid w:val="00C65472"/>
    <w:rPr>
      <w:rFonts w:asciiTheme="majorHAnsi" w:eastAsiaTheme="majorEastAsia" w:hAnsiTheme="majorHAnsi" w:cstheme="majorBidi"/>
      <w:b/>
      <w:bCs/>
      <w:color w:val="365F91" w:themeColor="accent1" w:themeShade="BF"/>
      <w:sz w:val="28"/>
      <w:szCs w:val="28"/>
      <w:lang w:val="en-US"/>
    </w:rPr>
  </w:style>
  <w:style w:type="character" w:styleId="Hyperlink">
    <w:name w:val="Hyperlink"/>
    <w:basedOn w:val="DefaultParagraphFont"/>
    <w:uiPriority w:val="99"/>
    <w:unhideWhenUsed/>
    <w:rsid w:val="005E488C"/>
    <w:rPr>
      <w:color w:val="0000FF" w:themeColor="hyperlink"/>
      <w:u w:val="single"/>
    </w:rPr>
  </w:style>
  <w:style w:type="character" w:styleId="Strong">
    <w:name w:val="Strong"/>
    <w:basedOn w:val="DefaultParagraphFont"/>
    <w:uiPriority w:val="22"/>
    <w:qFormat/>
    <w:rsid w:val="00C52496"/>
    <w:rPr>
      <w:b/>
      <w:bCs/>
    </w:rPr>
  </w:style>
  <w:style w:type="paragraph" w:styleId="NormalWeb">
    <w:name w:val="Normal (Web)"/>
    <w:basedOn w:val="Normal"/>
    <w:uiPriority w:val="99"/>
    <w:semiHidden/>
    <w:unhideWhenUsed/>
    <w:rsid w:val="00C52496"/>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Heading3Char">
    <w:name w:val="Heading 3 Char"/>
    <w:basedOn w:val="DefaultParagraphFont"/>
    <w:link w:val="Heading3"/>
    <w:uiPriority w:val="9"/>
    <w:rsid w:val="008664FC"/>
    <w:rPr>
      <w:rFonts w:asciiTheme="majorHAnsi" w:eastAsiaTheme="majorEastAsia" w:hAnsiTheme="majorHAnsi" w:cstheme="majorBidi"/>
      <w:b/>
      <w:bCs/>
      <w:color w:val="4F81BD" w:themeColor="accent1"/>
      <w:lang w:val="en-US"/>
    </w:rPr>
  </w:style>
  <w:style w:type="table" w:styleId="TableGrid">
    <w:name w:val="Table Grid"/>
    <w:basedOn w:val="TableNormal"/>
    <w:uiPriority w:val="59"/>
    <w:rsid w:val="007E1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2BF5"/>
    <w:pPr>
      <w:widowControl/>
      <w:spacing w:before="240" w:line="259" w:lineRule="auto"/>
      <w:outlineLvl w:val="9"/>
    </w:pPr>
    <w:rPr>
      <w:b w:val="0"/>
      <w:bCs w:val="0"/>
      <w:sz w:val="32"/>
      <w:szCs w:val="32"/>
    </w:rPr>
  </w:style>
  <w:style w:type="paragraph" w:styleId="TOC1">
    <w:name w:val="toc 1"/>
    <w:basedOn w:val="Normal"/>
    <w:next w:val="Normal"/>
    <w:autoRedefine/>
    <w:uiPriority w:val="39"/>
    <w:unhideWhenUsed/>
    <w:rsid w:val="00D13397"/>
    <w:pPr>
      <w:tabs>
        <w:tab w:val="right" w:leader="dot" w:pos="9350"/>
      </w:tabs>
      <w:spacing w:after="100"/>
    </w:pPr>
  </w:style>
  <w:style w:type="paragraph" w:styleId="TOC2">
    <w:name w:val="toc 2"/>
    <w:basedOn w:val="Normal"/>
    <w:next w:val="Normal"/>
    <w:autoRedefine/>
    <w:uiPriority w:val="39"/>
    <w:unhideWhenUsed/>
    <w:rsid w:val="00D13397"/>
    <w:pPr>
      <w:tabs>
        <w:tab w:val="right" w:leader="dot" w:pos="9350"/>
      </w:tabs>
      <w:spacing w:after="100"/>
      <w:ind w:left="220"/>
    </w:pPr>
  </w:style>
  <w:style w:type="paragraph" w:styleId="NoSpacing">
    <w:name w:val="No Spacing"/>
    <w:link w:val="NoSpacingChar"/>
    <w:uiPriority w:val="1"/>
    <w:qFormat/>
    <w:rsid w:val="002523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5239F"/>
    <w:rPr>
      <w:rFonts w:eastAsiaTheme="minorEastAsia"/>
      <w:lang w:val="en-US"/>
    </w:rPr>
  </w:style>
  <w:style w:type="paragraph" w:styleId="TOC3">
    <w:name w:val="toc 3"/>
    <w:basedOn w:val="Normal"/>
    <w:next w:val="Normal"/>
    <w:autoRedefine/>
    <w:uiPriority w:val="39"/>
    <w:unhideWhenUsed/>
    <w:rsid w:val="00F62CAC"/>
    <w:pPr>
      <w:widowControl/>
      <w:spacing w:after="100" w:line="259" w:lineRule="auto"/>
      <w:ind w:left="440"/>
    </w:pPr>
    <w:rPr>
      <w:rFonts w:eastAsiaTheme="minorEastAsia" w:cs="Times New Roman"/>
    </w:rPr>
  </w:style>
  <w:style w:type="table" w:customStyle="1" w:styleId="TableGrid1">
    <w:name w:val="Table Grid1"/>
    <w:basedOn w:val="TableNormal"/>
    <w:next w:val="TableGrid"/>
    <w:uiPriority w:val="59"/>
    <w:rsid w:val="00A16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B3209"/>
    <w:rPr>
      <w:color w:val="800080" w:themeColor="followedHyperlink"/>
      <w:u w:val="single"/>
    </w:rPr>
  </w:style>
  <w:style w:type="character" w:customStyle="1" w:styleId="Heading4Char">
    <w:name w:val="Heading 4 Char"/>
    <w:basedOn w:val="DefaultParagraphFont"/>
    <w:link w:val="Heading4"/>
    <w:uiPriority w:val="9"/>
    <w:rsid w:val="009968D9"/>
    <w:rPr>
      <w:rFonts w:asciiTheme="majorHAnsi" w:eastAsiaTheme="majorEastAsia" w:hAnsiTheme="majorHAnsi" w:cstheme="majorBidi"/>
      <w:i/>
      <w:iCs/>
      <w:color w:val="365F91" w:themeColor="accent1" w:themeShade="BF"/>
      <w:lang w:val="en-US"/>
    </w:rPr>
  </w:style>
  <w:style w:type="paragraph" w:styleId="Revision">
    <w:name w:val="Revision"/>
    <w:hidden/>
    <w:uiPriority w:val="99"/>
    <w:semiHidden/>
    <w:rsid w:val="00E877AF"/>
    <w:pPr>
      <w:spacing w:after="0" w:line="240" w:lineRule="auto"/>
    </w:pPr>
    <w:rPr>
      <w:lang w:val="en-US"/>
    </w:rPr>
  </w:style>
  <w:style w:type="character" w:styleId="CommentReference">
    <w:name w:val="annotation reference"/>
    <w:basedOn w:val="DefaultParagraphFont"/>
    <w:uiPriority w:val="99"/>
    <w:semiHidden/>
    <w:unhideWhenUsed/>
    <w:rsid w:val="00E877AF"/>
    <w:rPr>
      <w:sz w:val="16"/>
      <w:szCs w:val="16"/>
    </w:rPr>
  </w:style>
  <w:style w:type="paragraph" w:styleId="CommentText">
    <w:name w:val="annotation text"/>
    <w:basedOn w:val="Normal"/>
    <w:link w:val="CommentTextChar"/>
    <w:uiPriority w:val="99"/>
    <w:unhideWhenUsed/>
    <w:rsid w:val="00E877AF"/>
    <w:pPr>
      <w:spacing w:line="240" w:lineRule="auto"/>
    </w:pPr>
    <w:rPr>
      <w:sz w:val="20"/>
      <w:szCs w:val="20"/>
    </w:rPr>
  </w:style>
  <w:style w:type="character" w:customStyle="1" w:styleId="CommentTextChar">
    <w:name w:val="Comment Text Char"/>
    <w:basedOn w:val="DefaultParagraphFont"/>
    <w:link w:val="CommentText"/>
    <w:uiPriority w:val="99"/>
    <w:rsid w:val="00E877AF"/>
    <w:rPr>
      <w:sz w:val="20"/>
      <w:szCs w:val="20"/>
      <w:lang w:val="en-US"/>
    </w:rPr>
  </w:style>
  <w:style w:type="paragraph" w:styleId="CommentSubject">
    <w:name w:val="annotation subject"/>
    <w:basedOn w:val="CommentText"/>
    <w:next w:val="CommentText"/>
    <w:link w:val="CommentSubjectChar"/>
    <w:uiPriority w:val="99"/>
    <w:semiHidden/>
    <w:unhideWhenUsed/>
    <w:rsid w:val="00E877AF"/>
    <w:rPr>
      <w:b/>
      <w:bCs/>
    </w:rPr>
  </w:style>
  <w:style w:type="character" w:customStyle="1" w:styleId="CommentSubjectChar">
    <w:name w:val="Comment Subject Char"/>
    <w:basedOn w:val="CommentTextChar"/>
    <w:link w:val="CommentSubject"/>
    <w:uiPriority w:val="99"/>
    <w:semiHidden/>
    <w:rsid w:val="00E877AF"/>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0078">
      <w:bodyDiv w:val="1"/>
      <w:marLeft w:val="0"/>
      <w:marRight w:val="0"/>
      <w:marTop w:val="0"/>
      <w:marBottom w:val="0"/>
      <w:divBdr>
        <w:top w:val="none" w:sz="0" w:space="0" w:color="auto"/>
        <w:left w:val="none" w:sz="0" w:space="0" w:color="auto"/>
        <w:bottom w:val="none" w:sz="0" w:space="0" w:color="auto"/>
        <w:right w:val="none" w:sz="0" w:space="0" w:color="auto"/>
      </w:divBdr>
    </w:div>
    <w:div w:id="330835530">
      <w:bodyDiv w:val="1"/>
      <w:marLeft w:val="0"/>
      <w:marRight w:val="0"/>
      <w:marTop w:val="0"/>
      <w:marBottom w:val="0"/>
      <w:divBdr>
        <w:top w:val="none" w:sz="0" w:space="0" w:color="auto"/>
        <w:left w:val="none" w:sz="0" w:space="0" w:color="auto"/>
        <w:bottom w:val="none" w:sz="0" w:space="0" w:color="auto"/>
        <w:right w:val="none" w:sz="0" w:space="0" w:color="auto"/>
      </w:divBdr>
    </w:div>
    <w:div w:id="556740370">
      <w:bodyDiv w:val="1"/>
      <w:marLeft w:val="0"/>
      <w:marRight w:val="0"/>
      <w:marTop w:val="0"/>
      <w:marBottom w:val="0"/>
      <w:divBdr>
        <w:top w:val="none" w:sz="0" w:space="0" w:color="auto"/>
        <w:left w:val="none" w:sz="0" w:space="0" w:color="auto"/>
        <w:bottom w:val="none" w:sz="0" w:space="0" w:color="auto"/>
        <w:right w:val="none" w:sz="0" w:space="0" w:color="auto"/>
      </w:divBdr>
      <w:divsChild>
        <w:div w:id="45493581">
          <w:marLeft w:val="0"/>
          <w:marRight w:val="0"/>
          <w:marTop w:val="0"/>
          <w:marBottom w:val="0"/>
          <w:divBdr>
            <w:top w:val="none" w:sz="0" w:space="0" w:color="auto"/>
            <w:left w:val="none" w:sz="0" w:space="0" w:color="auto"/>
            <w:bottom w:val="none" w:sz="0" w:space="0" w:color="auto"/>
            <w:right w:val="none" w:sz="0" w:space="0" w:color="auto"/>
          </w:divBdr>
        </w:div>
      </w:divsChild>
    </w:div>
    <w:div w:id="702167550">
      <w:bodyDiv w:val="1"/>
      <w:marLeft w:val="0"/>
      <w:marRight w:val="0"/>
      <w:marTop w:val="0"/>
      <w:marBottom w:val="0"/>
      <w:divBdr>
        <w:top w:val="none" w:sz="0" w:space="0" w:color="auto"/>
        <w:left w:val="none" w:sz="0" w:space="0" w:color="auto"/>
        <w:bottom w:val="none" w:sz="0" w:space="0" w:color="auto"/>
        <w:right w:val="none" w:sz="0" w:space="0" w:color="auto"/>
      </w:divBdr>
    </w:div>
    <w:div w:id="878586831">
      <w:bodyDiv w:val="1"/>
      <w:marLeft w:val="0"/>
      <w:marRight w:val="0"/>
      <w:marTop w:val="0"/>
      <w:marBottom w:val="0"/>
      <w:divBdr>
        <w:top w:val="none" w:sz="0" w:space="0" w:color="auto"/>
        <w:left w:val="none" w:sz="0" w:space="0" w:color="auto"/>
        <w:bottom w:val="none" w:sz="0" w:space="0" w:color="auto"/>
        <w:right w:val="none" w:sz="0" w:space="0" w:color="auto"/>
      </w:divBdr>
    </w:div>
    <w:div w:id="978147975">
      <w:bodyDiv w:val="1"/>
      <w:marLeft w:val="0"/>
      <w:marRight w:val="0"/>
      <w:marTop w:val="0"/>
      <w:marBottom w:val="0"/>
      <w:divBdr>
        <w:top w:val="none" w:sz="0" w:space="0" w:color="auto"/>
        <w:left w:val="none" w:sz="0" w:space="0" w:color="auto"/>
        <w:bottom w:val="none" w:sz="0" w:space="0" w:color="auto"/>
        <w:right w:val="none" w:sz="0" w:space="0" w:color="auto"/>
      </w:divBdr>
    </w:div>
    <w:div w:id="1155953508">
      <w:bodyDiv w:val="1"/>
      <w:marLeft w:val="0"/>
      <w:marRight w:val="0"/>
      <w:marTop w:val="0"/>
      <w:marBottom w:val="0"/>
      <w:divBdr>
        <w:top w:val="none" w:sz="0" w:space="0" w:color="auto"/>
        <w:left w:val="none" w:sz="0" w:space="0" w:color="auto"/>
        <w:bottom w:val="none" w:sz="0" w:space="0" w:color="auto"/>
        <w:right w:val="none" w:sz="0" w:space="0" w:color="auto"/>
      </w:divBdr>
    </w:div>
    <w:div w:id="1350255810">
      <w:bodyDiv w:val="1"/>
      <w:marLeft w:val="0"/>
      <w:marRight w:val="0"/>
      <w:marTop w:val="0"/>
      <w:marBottom w:val="0"/>
      <w:divBdr>
        <w:top w:val="none" w:sz="0" w:space="0" w:color="auto"/>
        <w:left w:val="none" w:sz="0" w:space="0" w:color="auto"/>
        <w:bottom w:val="none" w:sz="0" w:space="0" w:color="auto"/>
        <w:right w:val="none" w:sz="0" w:space="0" w:color="auto"/>
      </w:divBdr>
    </w:div>
    <w:div w:id="1737314087">
      <w:bodyDiv w:val="1"/>
      <w:marLeft w:val="0"/>
      <w:marRight w:val="0"/>
      <w:marTop w:val="0"/>
      <w:marBottom w:val="0"/>
      <w:divBdr>
        <w:top w:val="none" w:sz="0" w:space="0" w:color="auto"/>
        <w:left w:val="none" w:sz="0" w:space="0" w:color="auto"/>
        <w:bottom w:val="none" w:sz="0" w:space="0" w:color="auto"/>
        <w:right w:val="none" w:sz="0" w:space="0" w:color="auto"/>
      </w:divBdr>
    </w:div>
    <w:div w:id="1838686370">
      <w:bodyDiv w:val="1"/>
      <w:marLeft w:val="0"/>
      <w:marRight w:val="0"/>
      <w:marTop w:val="0"/>
      <w:marBottom w:val="0"/>
      <w:divBdr>
        <w:top w:val="none" w:sz="0" w:space="0" w:color="auto"/>
        <w:left w:val="none" w:sz="0" w:space="0" w:color="auto"/>
        <w:bottom w:val="none" w:sz="0" w:space="0" w:color="auto"/>
        <w:right w:val="none" w:sz="0" w:space="0" w:color="auto"/>
      </w:divBdr>
    </w:div>
    <w:div w:id="1921258542">
      <w:bodyDiv w:val="1"/>
      <w:marLeft w:val="0"/>
      <w:marRight w:val="0"/>
      <w:marTop w:val="0"/>
      <w:marBottom w:val="0"/>
      <w:divBdr>
        <w:top w:val="none" w:sz="0" w:space="0" w:color="auto"/>
        <w:left w:val="none" w:sz="0" w:space="0" w:color="auto"/>
        <w:bottom w:val="none" w:sz="0" w:space="0" w:color="auto"/>
        <w:right w:val="none" w:sz="0" w:space="0" w:color="auto"/>
      </w:divBdr>
    </w:div>
    <w:div w:id="2028830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wimclub@laurentian.c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dburyswimming.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890ABC70C43644BE630189FC0DA0C8" ma:contentTypeVersion="8" ma:contentTypeDescription="Create a new document." ma:contentTypeScope="" ma:versionID="cec0cc0620625bcd642eb330c5902cc1">
  <xsd:schema xmlns:xsd="http://www.w3.org/2001/XMLSchema" xmlns:xs="http://www.w3.org/2001/XMLSchema" xmlns:p="http://schemas.microsoft.com/office/2006/metadata/properties" xmlns:ns3="fda4a1bb-2294-4b23-9e28-835e3ed4798f" targetNamespace="http://schemas.microsoft.com/office/2006/metadata/properties" ma:root="true" ma:fieldsID="19f5ea55472c9f07a400811133ec00c5" ns3:_="">
    <xsd:import namespace="fda4a1bb-2294-4b23-9e28-835e3ed47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4a1bb-2294-4b23-9e28-835e3ed47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480FAD-0C9F-407E-832F-EA2E3DE7B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4a1bb-2294-4b23-9e28-835e3ed47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038CEE-9B61-4BAB-B279-0AEBEEAFDF6F}">
  <ds:schemaRefs>
    <ds:schemaRef ds:uri="http://schemas.microsoft.com/sharepoint/v3/contenttype/forms"/>
  </ds:schemaRefs>
</ds:datastoreItem>
</file>

<file path=customXml/itemProps3.xml><?xml version="1.0" encoding="utf-8"?>
<ds:datastoreItem xmlns:ds="http://schemas.openxmlformats.org/officeDocument/2006/customXml" ds:itemID="{1763DE2D-2E3A-4CA3-AB9C-6A99AB51FC30}">
  <ds:schemaRefs>
    <ds:schemaRef ds:uri="http://schemas.openxmlformats.org/officeDocument/2006/bibliography"/>
  </ds:schemaRefs>
</ds:datastoreItem>
</file>

<file path=customXml/itemProps4.xml><?xml version="1.0" encoding="utf-8"?>
<ds:datastoreItem xmlns:ds="http://schemas.openxmlformats.org/officeDocument/2006/customXml" ds:itemID="{D0F88541-E7A9-4FD7-AFC8-BED8B1B3CD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41</Pages>
  <Words>9813</Words>
  <Characters>55937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Introduction</vt:lpstr>
    </vt:vector>
  </TitlesOfParts>
  <Company>MGS</Company>
  <LinksUpToDate>false</LinksUpToDate>
  <CharactersWithSpaces>65619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Hingst, Victoria (MNDM)</dc:creator>
  <cp:keywords/>
  <dc:description/>
  <cp:lastModifiedBy>Marie-Lea Bray</cp:lastModifiedBy>
  <cp:revision>5</cp:revision>
  <cp:lastPrinted>2018-09-07T15:55:00Z</cp:lastPrinted>
  <dcterms:created xsi:type="dcterms:W3CDTF">2022-10-25T12:01:00Z</dcterms:created>
  <dcterms:modified xsi:type="dcterms:W3CDTF">2022-10-26T16:24:00Z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victoria.hingst@ontario.ca</vt:lpwstr>
  </property>
  <property fmtid="{D5CDD505-2E9C-101B-9397-08002B2CF9AE}" pid="5" name="MSIP_Label_034a106e-6316-442c-ad35-738afd673d2b_SetDate">
    <vt:lpwstr>2018-12-07T12:26:35.7544657Z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ContentTypeId">
    <vt:lpwstr>0x010100AE890ABC70C43644BE630189FC0DA0C8</vt:lpwstr>
  </property>
</Properties>
</file>