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E66" w:rsidRDefault="00CC6911" w:rsidP="00CC6911">
      <w:pPr>
        <w:jc w:val="center"/>
        <w:rPr>
          <w:rFonts w:asciiTheme="majorHAnsi" w:hAnsiTheme="majorHAnsi"/>
          <w:b/>
        </w:rPr>
      </w:pPr>
      <w:r>
        <w:rPr>
          <w:rFonts w:asciiTheme="majorHAnsi" w:hAnsiTheme="majorHAnsi"/>
          <w:b/>
        </w:rPr>
        <w:t>MISSISSIPPI SWIMMING HOUSE OF DELEGATES</w:t>
      </w:r>
    </w:p>
    <w:p w:rsidR="00CC6911" w:rsidRPr="00252C61" w:rsidRDefault="00CC6911" w:rsidP="00CC6911">
      <w:r w:rsidRPr="00252C61">
        <w:t xml:space="preserve">The </w:t>
      </w:r>
      <w:proofErr w:type="gramStart"/>
      <w:r w:rsidRPr="00252C61">
        <w:t>meeting  was</w:t>
      </w:r>
      <w:proofErr w:type="gramEnd"/>
      <w:r w:rsidRPr="00252C61">
        <w:t xml:space="preserve"> called to order at 1:33pm on November  12, 2011 in Flowood, Mississippi at the Lakeland Presbyterian Church.</w:t>
      </w:r>
    </w:p>
    <w:p w:rsidR="00CC6911" w:rsidRPr="00252C61" w:rsidRDefault="00CC6911" w:rsidP="00CC6911">
      <w:r w:rsidRPr="00252C61">
        <w:t>Present were Douglas Welch, Lois Cols</w:t>
      </w:r>
      <w:r w:rsidR="006B372C" w:rsidRPr="00252C61">
        <w:t>on, Candace Loper, Misty Little, Lucas Smith, Marcy Rushing, Warren Holladay, Patrick Lane, Brain Ware, Eddie Ware, Kevin Cox, Barbara Aguirre</w:t>
      </w:r>
      <w:proofErr w:type="gramStart"/>
      <w:r w:rsidR="006B372C" w:rsidRPr="00252C61">
        <w:t>, ??????</w:t>
      </w:r>
      <w:proofErr w:type="gramEnd"/>
    </w:p>
    <w:p w:rsidR="006B372C" w:rsidRPr="00252C61" w:rsidRDefault="006B372C" w:rsidP="00CC6911">
      <w:r w:rsidRPr="00252C61">
        <w:t>L. Smith opened with a prayer.</w:t>
      </w:r>
    </w:p>
    <w:p w:rsidR="006B372C" w:rsidRPr="00252C61" w:rsidRDefault="006B372C" w:rsidP="00CC6911">
      <w:r w:rsidRPr="00252C61">
        <w:t>The minutes were read. A noted correction on the second page sixth paragraph for a need to add Ann Marie Pate’s name. Also, on page three Vicksburg team need to change the meet from July to May 11</w:t>
      </w:r>
      <w:r w:rsidRPr="00252C61">
        <w:rPr>
          <w:vertAlign w:val="superscript"/>
        </w:rPr>
        <w:t>th</w:t>
      </w:r>
      <w:r w:rsidRPr="00252C61">
        <w:t xml:space="preserve"> </w:t>
      </w:r>
      <w:r w:rsidR="00BA0217" w:rsidRPr="00252C61">
        <w:t>-13</w:t>
      </w:r>
      <w:r w:rsidR="00BA0217" w:rsidRPr="00252C61">
        <w:rPr>
          <w:vertAlign w:val="superscript"/>
        </w:rPr>
        <w:t>th</w:t>
      </w:r>
      <w:r w:rsidR="00BA0217" w:rsidRPr="00252C61">
        <w:t>. No more corrections or additions were noted. A motion to accept the minutes was made by. K. Cox and seconded by multiple people and the motion carried.</w:t>
      </w:r>
    </w:p>
    <w:p w:rsidR="00BA0217" w:rsidRPr="00252C61" w:rsidRDefault="00BA0217" w:rsidP="00CC6911">
      <w:r w:rsidRPr="00252C61">
        <w:t xml:space="preserve">Finance report by K. Cox suggested the budget be extended for September 1, 2011-August 2012 will remain the same. The goal for the April meeting is to purpose a budget for </w:t>
      </w:r>
      <w:r w:rsidR="00680BA7" w:rsidRPr="00252C61">
        <w:t>next six months. The motion was seconded and carried.</w:t>
      </w:r>
    </w:p>
    <w:p w:rsidR="00680BA7" w:rsidRPr="00252C61" w:rsidRDefault="00680BA7" w:rsidP="00CC6911">
      <w:r w:rsidRPr="00252C61">
        <w:t xml:space="preserve">Budget report by L. Colson; she will be deleting the </w:t>
      </w:r>
      <w:proofErr w:type="gramStart"/>
      <w:r w:rsidRPr="00252C61">
        <w:t>juniors</w:t>
      </w:r>
      <w:proofErr w:type="gramEnd"/>
      <w:r w:rsidRPr="00252C61">
        <w:t xml:space="preserve"> category on the next report. She also reported that we were within budget for zones. The food budget will need to be increased for the next zone event. Robert ask if we could reimburse each swimmer for </w:t>
      </w:r>
      <w:r w:rsidR="00181E53" w:rsidRPr="00252C61">
        <w:t>the fun event that was not attended, due to leaving early. A suggestion was made to put a report together with a written recommendation on reimbursements included for the April meeting.</w:t>
      </w:r>
    </w:p>
    <w:p w:rsidR="00181E53" w:rsidRPr="00252C61" w:rsidRDefault="00181E53" w:rsidP="00CC6911">
      <w:r w:rsidRPr="00252C61">
        <w:t>Treasurer’s report:</w:t>
      </w:r>
    </w:p>
    <w:p w:rsidR="00181E53" w:rsidRPr="00252C61" w:rsidRDefault="00181E53" w:rsidP="00CC6911">
      <w:r w:rsidRPr="00252C61">
        <w:t xml:space="preserve">Doug went over board directors meeting. Noted the Leap 1 certification and will proceed with leap2 certification over the next 6-8 months. Also include participation with Sue Anderson for strategic planning </w:t>
      </w:r>
      <w:r w:rsidR="0043042E" w:rsidRPr="00252C61">
        <w:t>for a 6-</w:t>
      </w:r>
      <w:proofErr w:type="gramStart"/>
      <w:r w:rsidR="0043042E" w:rsidRPr="00252C61">
        <w:t>12 month</w:t>
      </w:r>
      <w:proofErr w:type="gramEnd"/>
      <w:r w:rsidR="0043042E" w:rsidRPr="00252C61">
        <w:t xml:space="preserve"> plan. Results will be shared at the April meeting.</w:t>
      </w:r>
    </w:p>
    <w:p w:rsidR="0043042E" w:rsidRPr="00252C61" w:rsidRDefault="0043042E" w:rsidP="00CC6911">
      <w:r w:rsidRPr="00252C61">
        <w:t>Convention Update:</w:t>
      </w:r>
    </w:p>
    <w:p w:rsidR="0043042E" w:rsidRPr="00252C61" w:rsidRDefault="0043042E" w:rsidP="00CC6911">
      <w:r w:rsidRPr="00252C61">
        <w:t>Patrick Lane was the southern zone athlete representative. Athlete protection was promoted and a duty to report was emphasized. Everyone needs to complete the program so you can register for 2012.</w:t>
      </w:r>
    </w:p>
    <w:p w:rsidR="0043042E" w:rsidRPr="00252C61" w:rsidRDefault="0043042E" w:rsidP="00CC6911">
      <w:r w:rsidRPr="00252C61">
        <w:t>Legislation:</w:t>
      </w:r>
    </w:p>
    <w:p w:rsidR="0043042E" w:rsidRPr="00252C61" w:rsidRDefault="0043042E" w:rsidP="00CC6911">
      <w:r w:rsidRPr="00252C61">
        <w:t>Reco</w:t>
      </w:r>
      <w:r w:rsidR="00041F1C" w:rsidRPr="00252C61">
        <w:t>mmendation on the highlighted empty lane waiver, R-14 open water swim changes please review since we have an annual event in Mississippi. R-17 includes a statement of no use of phone or video on meet invitations. R-27 includes specific language on bullying. 306.3 false allegations for misconduct. In the April meeting we will touch base on what to do with changes and bylaw changes.</w:t>
      </w:r>
    </w:p>
    <w:p w:rsidR="00041F1C" w:rsidRPr="00252C61" w:rsidRDefault="00041F1C" w:rsidP="00CC6911"/>
    <w:p w:rsidR="00041F1C" w:rsidRPr="00252C61" w:rsidRDefault="00041F1C" w:rsidP="00CC6911"/>
    <w:p w:rsidR="00041F1C" w:rsidRPr="00252C61" w:rsidRDefault="00041F1C" w:rsidP="00CC6911">
      <w:r w:rsidRPr="00252C61">
        <w:lastRenderedPageBreak/>
        <w:t>Technical Planning:</w:t>
      </w:r>
    </w:p>
    <w:p w:rsidR="00041F1C" w:rsidRPr="00252C61" w:rsidRDefault="00041F1C" w:rsidP="00CC6911">
      <w:r w:rsidRPr="00252C61">
        <w:t>Matthew Mixon</w:t>
      </w:r>
    </w:p>
    <w:p w:rsidR="00041F1C" w:rsidRPr="00252C61" w:rsidRDefault="00041F1C" w:rsidP="00CC6911">
      <w:r w:rsidRPr="00252C61">
        <w:t xml:space="preserve">Zones would go on elected coach Robert </w:t>
      </w:r>
      <w:r w:rsidR="004B18F9" w:rsidRPr="00252C61">
        <w:t xml:space="preserve">Gonzales and Jamie to help. The budget allowed swimmers to go but swimmers are to provide transportation, no travel fee anymore, and to provide their </w:t>
      </w:r>
      <w:proofErr w:type="gramStart"/>
      <w:r w:rsidR="004B18F9" w:rsidRPr="00252C61">
        <w:t>own  hotel</w:t>
      </w:r>
      <w:proofErr w:type="gramEnd"/>
      <w:r w:rsidR="004B18F9" w:rsidRPr="00252C61">
        <w:t>. Selection process will be the same and at the start of short course with five team members and with three additional selections by the long course season. Format changes for the prelims, suggestion to drop the 10 and under. Suggestion to work with Karen on new award designs, the amount should them be submitted to finance committee. Motion was presented by Warren Holiday and seconded and the motion carried.</w:t>
      </w:r>
    </w:p>
    <w:p w:rsidR="00B07425" w:rsidRPr="00252C61" w:rsidRDefault="00B07425" w:rsidP="00CC6911">
      <w:r w:rsidRPr="00252C61">
        <w:t xml:space="preserve">Athlete </w:t>
      </w:r>
      <w:proofErr w:type="gramStart"/>
      <w:r w:rsidRPr="00252C61">
        <w:t>Meeting :</w:t>
      </w:r>
      <w:proofErr w:type="gramEnd"/>
    </w:p>
    <w:p w:rsidR="00B07425" w:rsidRPr="00252C61" w:rsidRDefault="00B07425" w:rsidP="00CC6911">
      <w:r w:rsidRPr="00252C61">
        <w:t>The athletes suggested for zone meet that we could obtain a possible sponsorship for stuff</w:t>
      </w:r>
      <w:r w:rsidR="00192C98">
        <w:t xml:space="preserve"> </w:t>
      </w:r>
      <w:r w:rsidRPr="00252C61">
        <w:t xml:space="preserve">(bags, suites </w:t>
      </w:r>
      <w:proofErr w:type="spellStart"/>
      <w:r w:rsidRPr="00252C61">
        <w:t>etc</w:t>
      </w:r>
      <w:proofErr w:type="spellEnd"/>
      <w:r w:rsidRPr="00252C61">
        <w:t>), also an extra week between state and zones. For the state meet they ask for officials to watch for unfair advantages they also requested a podium for the top three.</w:t>
      </w:r>
    </w:p>
    <w:p w:rsidR="00B07425" w:rsidRPr="00252C61" w:rsidRDefault="00B07425" w:rsidP="00CC6911">
      <w:r w:rsidRPr="00252C61">
        <w:t>Auto tag reviewed.</w:t>
      </w:r>
    </w:p>
    <w:p w:rsidR="00B07425" w:rsidRPr="00252C61" w:rsidRDefault="00B07425" w:rsidP="00CC6911">
      <w:r w:rsidRPr="00252C61">
        <w:t>Policy and procedures is still in the process and will report at the April meeting.</w:t>
      </w:r>
    </w:p>
    <w:p w:rsidR="00B07425" w:rsidRPr="00252C61" w:rsidRDefault="00B07425" w:rsidP="00CC6911">
      <w:r w:rsidRPr="00252C61">
        <w:t>Travel poli</w:t>
      </w:r>
      <w:r w:rsidR="002F16D6" w:rsidRPr="00252C61">
        <w:t>cies, Marcie, wants to change the wording to protect athletes, and to follow the USA swimming guidelines. Marcie said she would write it up with a policy update for the April me</w:t>
      </w:r>
      <w:bookmarkStart w:id="0" w:name="_GoBack"/>
      <w:bookmarkEnd w:id="0"/>
      <w:r w:rsidR="002F16D6" w:rsidRPr="00252C61">
        <w:t>eting.</w:t>
      </w:r>
    </w:p>
    <w:p w:rsidR="002F16D6" w:rsidRPr="00252C61" w:rsidRDefault="002F16D6" w:rsidP="00CC6911">
      <w:r w:rsidRPr="00252C61">
        <w:t>Age group chair has no report. Clinic year budget is to go to K. Cox from Marcie.</w:t>
      </w:r>
    </w:p>
    <w:p w:rsidR="002F16D6" w:rsidRPr="00252C61" w:rsidRDefault="002F16D6" w:rsidP="00CC6911">
      <w:r w:rsidRPr="00252C61">
        <w:t>Official and safety chair has no report. They encouraged everyone to submit any incidences. This is to help identify any issues at particular pools.</w:t>
      </w:r>
    </w:p>
    <w:p w:rsidR="002F16D6" w:rsidRPr="00252C61" w:rsidRDefault="002F16D6" w:rsidP="00CC6911">
      <w:r w:rsidRPr="00252C61">
        <w:t>Coaches’ rep has no report.</w:t>
      </w:r>
    </w:p>
    <w:p w:rsidR="002F16D6" w:rsidRPr="00252C61" w:rsidRDefault="00CA3BB5" w:rsidP="00CC6911">
      <w:proofErr w:type="spellStart"/>
      <w:r w:rsidRPr="00252C61">
        <w:t>Legtalation</w:t>
      </w:r>
      <w:proofErr w:type="spellEnd"/>
      <w:r w:rsidRPr="00252C61">
        <w:t xml:space="preserve"> </w:t>
      </w:r>
      <w:r w:rsidR="002F16D6" w:rsidRPr="00252C61">
        <w:t>has no report until the April meeting.</w:t>
      </w:r>
    </w:p>
    <w:p w:rsidR="002F16D6" w:rsidRPr="00252C61" w:rsidRDefault="00CA3BB5" w:rsidP="00CC6911">
      <w:r w:rsidRPr="00252C61">
        <w:t>Marketing and publicity: Mr. Cox said he has no report and may need to give up the position. Suggestions are welcome for a replacement.</w:t>
      </w:r>
    </w:p>
    <w:p w:rsidR="00CA3BB5" w:rsidRPr="00252C61" w:rsidRDefault="00CA3BB5" w:rsidP="00CC6911">
      <w:r w:rsidRPr="00252C61">
        <w:t xml:space="preserve">Old business </w:t>
      </w:r>
    </w:p>
    <w:p w:rsidR="00CA3BB5" w:rsidRPr="00252C61" w:rsidRDefault="00CA3BB5" w:rsidP="00CC6911">
      <w:r w:rsidRPr="00252C61">
        <w:t>VSA needs to change the meet from June to May motion was approved and seconded and the motion carried.</w:t>
      </w:r>
    </w:p>
    <w:p w:rsidR="00CA3BB5" w:rsidRPr="00252C61" w:rsidRDefault="00CA3BB5" w:rsidP="00CC6911">
      <w:r w:rsidRPr="00252C61">
        <w:t>LSA would like to change the January meet to 13-15 instead of 20-22; motion from Warren and seconded from Marci, the motion carried.</w:t>
      </w:r>
    </w:p>
    <w:p w:rsidR="00041F1C" w:rsidRPr="00252C61" w:rsidRDefault="00041F1C" w:rsidP="00CC6911"/>
    <w:p w:rsidR="00CC6911" w:rsidRPr="00252C61" w:rsidRDefault="00CC6911" w:rsidP="00CC6911"/>
    <w:p w:rsidR="00CC6911" w:rsidRPr="00252C61" w:rsidRDefault="00CA3BB5" w:rsidP="00CC6911">
      <w:r w:rsidRPr="00252C61">
        <w:lastRenderedPageBreak/>
        <w:t>LSA needs to cancel the June 15-17 meet due to state games. Motion approved and seconded and carried.</w:t>
      </w:r>
    </w:p>
    <w:p w:rsidR="00CA3BB5" w:rsidRPr="00252C61" w:rsidRDefault="00CA3BB5" w:rsidP="00CC6911">
      <w:r w:rsidRPr="00252C61">
        <w:t xml:space="preserve">Candice with the registration report, she needs </w:t>
      </w:r>
      <w:r w:rsidR="00733DFA" w:rsidRPr="00252C61">
        <w:t xml:space="preserve">times in 3-4 days after the meet; two weeks is too late. The official report will be attached </w:t>
      </w:r>
    </w:p>
    <w:p w:rsidR="00733DFA" w:rsidRPr="00252C61" w:rsidRDefault="00733DFA" w:rsidP="00CC6911">
      <w:r w:rsidRPr="00252C61">
        <w:t>New business:</w:t>
      </w:r>
    </w:p>
    <w:p w:rsidR="00733DFA" w:rsidRPr="00252C61" w:rsidRDefault="00733DFA" w:rsidP="00CC6911">
      <w:r w:rsidRPr="00252C61">
        <w:t>Spring meeting is for April 14, 2012 motion from K. Cox and seconded, the motion carried.</w:t>
      </w:r>
    </w:p>
    <w:p w:rsidR="00733DFA" w:rsidRPr="00252C61" w:rsidRDefault="00733DFA" w:rsidP="00CC6911">
      <w:r w:rsidRPr="00252C61">
        <w:t>Wade reported that CPR fees will increase by July</w:t>
      </w:r>
      <w:r w:rsidR="00752572" w:rsidRPr="00252C61">
        <w:t xml:space="preserve"> of 2012. Suggestion to go through a school or other organization not through the Red Cross.</w:t>
      </w:r>
    </w:p>
    <w:p w:rsidR="00752572" w:rsidRPr="00252C61" w:rsidRDefault="00752572" w:rsidP="00CC6911">
      <w:r w:rsidRPr="00252C61">
        <w:t>Motion to adjourn by K. Cox and seconded the motion carried.</w:t>
      </w:r>
    </w:p>
    <w:p w:rsidR="00752572" w:rsidRPr="00252C61" w:rsidRDefault="00752572" w:rsidP="00CC6911">
      <w:r w:rsidRPr="00252C61">
        <w:t>The meeting ended at 2:28pm</w:t>
      </w:r>
    </w:p>
    <w:p w:rsidR="00752572" w:rsidRPr="00252C61" w:rsidRDefault="00752572" w:rsidP="00CC6911">
      <w:r w:rsidRPr="00252C61">
        <w:t xml:space="preserve">Respectfully submitted, </w:t>
      </w:r>
    </w:p>
    <w:p w:rsidR="00752572" w:rsidRPr="00252C61" w:rsidRDefault="00752572" w:rsidP="00CC6911">
      <w:r w:rsidRPr="00252C61">
        <w:t>Misty Little</w:t>
      </w:r>
    </w:p>
    <w:p w:rsidR="00752572" w:rsidRPr="00252C61" w:rsidRDefault="00752572" w:rsidP="00CC6911">
      <w:r w:rsidRPr="00252C61">
        <w:t>Secretary</w:t>
      </w:r>
    </w:p>
    <w:sectPr w:rsidR="00752572" w:rsidRPr="00252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11"/>
    <w:rsid w:val="00041F1C"/>
    <w:rsid w:val="00181E53"/>
    <w:rsid w:val="00192C98"/>
    <w:rsid w:val="00252C61"/>
    <w:rsid w:val="002F16D6"/>
    <w:rsid w:val="0043042E"/>
    <w:rsid w:val="004B18F9"/>
    <w:rsid w:val="00680BA7"/>
    <w:rsid w:val="006B372C"/>
    <w:rsid w:val="00733DFA"/>
    <w:rsid w:val="00752572"/>
    <w:rsid w:val="00B07425"/>
    <w:rsid w:val="00BA0217"/>
    <w:rsid w:val="00CA3BB5"/>
    <w:rsid w:val="00CC6911"/>
    <w:rsid w:val="00F5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F18C"/>
  <w15:docId w15:val="{E8E8A3A1-6A9D-4068-B669-2B6D2025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Meridian Community College</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Heggie, Wade</dc:creator>
  <cp:lastModifiedBy>David Orr</cp:lastModifiedBy>
  <cp:revision>3</cp:revision>
  <dcterms:created xsi:type="dcterms:W3CDTF">2016-04-12T21:08:00Z</dcterms:created>
  <dcterms:modified xsi:type="dcterms:W3CDTF">2016-04-13T01:48:00Z</dcterms:modified>
</cp:coreProperties>
</file>