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5971" w14:textId="77777777" w:rsidR="0046214A" w:rsidRDefault="00706C88">
      <w:pPr>
        <w:ind w:left="0" w:hanging="2"/>
        <w:rPr>
          <w:color w:val="00000A"/>
          <w:sz w:val="28"/>
          <w:szCs w:val="28"/>
        </w:rPr>
      </w:pPr>
      <w:bookmarkStart w:id="0" w:name="bookmark=id.gjdgxs" w:colFirst="0" w:colLast="0"/>
      <w:bookmarkEnd w:id="0"/>
      <w:r>
        <w:rPr>
          <w:noProof/>
        </w:rPr>
        <w:drawing>
          <wp:anchor distT="0" distB="0" distL="0" distR="0" simplePos="0" relativeHeight="251658240" behindDoc="1" locked="0" layoutInCell="1" allowOverlap="1" wp14:anchorId="43248A64" wp14:editId="6BDDF910">
            <wp:simplePos x="0" y="0"/>
            <wp:positionH relativeFrom="page">
              <wp:posOffset>481965</wp:posOffset>
            </wp:positionH>
            <wp:positionV relativeFrom="page">
              <wp:posOffset>337185</wp:posOffset>
            </wp:positionV>
            <wp:extent cx="704850" cy="809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118339212" name="image1.png"/>
                    <pic:cNvPicPr/>
                  </pic:nvPicPr>
                  <pic:blipFill>
                    <a:blip r:embed="rId7"/>
                    <a:stretch>
                      <a:fillRect/>
                    </a:stretch>
                  </pic:blipFill>
                  <pic:spPr>
                    <a:xfrm>
                      <a:off x="0" y="0"/>
                      <a:ext cx="704850" cy="809625"/>
                    </a:xfrm>
                    <a:prstGeom prst="rect">
                      <a:avLst/>
                    </a:prstGeom>
                  </pic:spPr>
                </pic:pic>
              </a:graphicData>
            </a:graphic>
          </wp:anchor>
        </w:drawing>
      </w:r>
      <w:r w:rsidR="00F96A41">
        <w:rPr>
          <w:b/>
          <w:color w:val="00000A"/>
          <w:sz w:val="28"/>
          <w:szCs w:val="28"/>
        </w:rPr>
        <w:t xml:space="preserve">               </w:t>
      </w:r>
      <w:r>
        <w:rPr>
          <w:b/>
          <w:color w:val="00000A"/>
          <w:sz w:val="28"/>
          <w:szCs w:val="28"/>
        </w:rPr>
        <w:t>2025 SOUTH CAROLINA LONG COURSE AGE GROUP LSC CHAMPIONSHIP</w:t>
      </w:r>
    </w:p>
    <w:p w14:paraId="663B28D4" w14:textId="77777777" w:rsidR="0046214A" w:rsidRDefault="0046214A">
      <w:pPr>
        <w:ind w:left="0" w:hanging="2"/>
        <w:rPr>
          <w:rFonts w:ascii="Times New Roman" w:eastAsia="Times New Roman" w:hAnsi="Times New Roman" w:cs="Times New Roman"/>
          <w:sz w:val="24"/>
          <w:szCs w:val="24"/>
        </w:rPr>
      </w:pPr>
    </w:p>
    <w:p w14:paraId="069A329F" w14:textId="77777777" w:rsidR="0046214A" w:rsidRDefault="0046214A">
      <w:pPr>
        <w:ind w:left="0" w:hanging="2"/>
        <w:rPr>
          <w:rFonts w:ascii="Times New Roman" w:eastAsia="Times New Roman" w:hAnsi="Times New Roman" w:cs="Times New Roman"/>
          <w:sz w:val="24"/>
          <w:szCs w:val="24"/>
        </w:rPr>
      </w:pPr>
    </w:p>
    <w:p w14:paraId="6494BCED" w14:textId="77777777" w:rsidR="0046214A" w:rsidRDefault="0046214A">
      <w:pPr>
        <w:ind w:left="0" w:hanging="2"/>
        <w:rPr>
          <w:rFonts w:ascii="Times New Roman" w:eastAsia="Times New Roman" w:hAnsi="Times New Roman" w:cs="Times New Roman"/>
          <w:sz w:val="24"/>
          <w:szCs w:val="24"/>
        </w:rPr>
      </w:pPr>
    </w:p>
    <w:tbl>
      <w:tblPr>
        <w:tblW w:w="8914" w:type="dxa"/>
        <w:tblLayout w:type="fixed"/>
        <w:tblLook w:val="04A0" w:firstRow="1" w:lastRow="0" w:firstColumn="1" w:lastColumn="0" w:noHBand="0" w:noVBand="1"/>
      </w:tblPr>
      <w:tblGrid>
        <w:gridCol w:w="1474"/>
        <w:gridCol w:w="2727"/>
        <w:gridCol w:w="1812"/>
        <w:gridCol w:w="236"/>
        <w:gridCol w:w="1041"/>
        <w:gridCol w:w="1624"/>
      </w:tblGrid>
      <w:tr w:rsidR="000B6F92" w14:paraId="0C28544F" w14:textId="77777777" w:rsidTr="00706C88">
        <w:trPr>
          <w:trHeight w:val="244"/>
        </w:trPr>
        <w:tc>
          <w:tcPr>
            <w:tcW w:w="1474" w:type="dxa"/>
          </w:tcPr>
          <w:p w14:paraId="3920AEA8" w14:textId="77777777" w:rsidR="0046214A" w:rsidRDefault="00706C88">
            <w:pPr>
              <w:ind w:left="0" w:hanging="2"/>
              <w:rPr>
                <w:color w:val="00000A"/>
              </w:rPr>
            </w:pPr>
            <w:r>
              <w:rPr>
                <w:b/>
                <w:color w:val="00000A"/>
              </w:rPr>
              <w:t>Date:</w:t>
            </w:r>
          </w:p>
        </w:tc>
        <w:tc>
          <w:tcPr>
            <w:tcW w:w="2727" w:type="dxa"/>
          </w:tcPr>
          <w:p w14:paraId="35D945B6" w14:textId="77777777" w:rsidR="0046214A" w:rsidRDefault="00706C88">
            <w:pPr>
              <w:ind w:left="0" w:hanging="2"/>
              <w:rPr>
                <w:color w:val="00000A"/>
              </w:rPr>
            </w:pPr>
            <w:r>
              <w:rPr>
                <w:color w:val="00000A"/>
              </w:rPr>
              <w:t>July 17-20, 2025</w:t>
            </w:r>
          </w:p>
        </w:tc>
        <w:tc>
          <w:tcPr>
            <w:tcW w:w="1812" w:type="dxa"/>
          </w:tcPr>
          <w:p w14:paraId="6B54396C" w14:textId="77777777" w:rsidR="0046214A" w:rsidRDefault="0046214A">
            <w:pPr>
              <w:ind w:left="0" w:hanging="2"/>
              <w:rPr>
                <w:rFonts w:ascii="Times New Roman" w:eastAsia="Times New Roman" w:hAnsi="Times New Roman" w:cs="Times New Roman"/>
                <w:sz w:val="21"/>
                <w:szCs w:val="21"/>
              </w:rPr>
            </w:pPr>
          </w:p>
        </w:tc>
        <w:tc>
          <w:tcPr>
            <w:tcW w:w="236" w:type="dxa"/>
          </w:tcPr>
          <w:p w14:paraId="192BCA11" w14:textId="77777777" w:rsidR="0046214A" w:rsidRDefault="0046214A">
            <w:pPr>
              <w:ind w:left="0" w:hanging="2"/>
              <w:rPr>
                <w:rFonts w:ascii="Times New Roman" w:eastAsia="Times New Roman" w:hAnsi="Times New Roman" w:cs="Times New Roman"/>
                <w:sz w:val="21"/>
                <w:szCs w:val="21"/>
              </w:rPr>
            </w:pPr>
          </w:p>
        </w:tc>
        <w:tc>
          <w:tcPr>
            <w:tcW w:w="1041" w:type="dxa"/>
          </w:tcPr>
          <w:p w14:paraId="3FF39BF5" w14:textId="77777777" w:rsidR="0046214A" w:rsidRDefault="0046214A">
            <w:pPr>
              <w:ind w:left="0" w:hanging="2"/>
              <w:rPr>
                <w:rFonts w:ascii="Times New Roman" w:eastAsia="Times New Roman" w:hAnsi="Times New Roman" w:cs="Times New Roman"/>
                <w:sz w:val="21"/>
                <w:szCs w:val="21"/>
              </w:rPr>
            </w:pPr>
          </w:p>
        </w:tc>
        <w:tc>
          <w:tcPr>
            <w:tcW w:w="1624" w:type="dxa"/>
          </w:tcPr>
          <w:p w14:paraId="7FB2DF2A" w14:textId="77777777" w:rsidR="0046214A" w:rsidRDefault="0046214A">
            <w:pPr>
              <w:ind w:left="0" w:hanging="2"/>
              <w:rPr>
                <w:rFonts w:ascii="Times New Roman" w:eastAsia="Times New Roman" w:hAnsi="Times New Roman" w:cs="Times New Roman"/>
                <w:sz w:val="21"/>
                <w:szCs w:val="21"/>
              </w:rPr>
            </w:pPr>
          </w:p>
        </w:tc>
      </w:tr>
      <w:tr w:rsidR="000B6F92" w14:paraId="66DBDD05" w14:textId="77777777" w:rsidTr="00706C88">
        <w:trPr>
          <w:trHeight w:val="330"/>
        </w:trPr>
        <w:tc>
          <w:tcPr>
            <w:tcW w:w="1474" w:type="dxa"/>
          </w:tcPr>
          <w:p w14:paraId="02370C88" w14:textId="77777777" w:rsidR="0046214A" w:rsidRDefault="00706C88">
            <w:pPr>
              <w:ind w:left="0" w:hanging="2"/>
              <w:rPr>
                <w:color w:val="00000A"/>
              </w:rPr>
            </w:pPr>
            <w:r>
              <w:rPr>
                <w:b/>
                <w:color w:val="00000A"/>
              </w:rPr>
              <w:t>Meet Sanction:</w:t>
            </w:r>
          </w:p>
        </w:tc>
        <w:tc>
          <w:tcPr>
            <w:tcW w:w="5816" w:type="dxa"/>
            <w:gridSpan w:val="4"/>
          </w:tcPr>
          <w:p w14:paraId="14E868DE" w14:textId="77777777" w:rsidR="0046214A" w:rsidRDefault="00706C88">
            <w:pPr>
              <w:ind w:left="0" w:hanging="2"/>
              <w:rPr>
                <w:color w:val="00000A"/>
              </w:rPr>
            </w:pPr>
            <w:r>
              <w:rPr>
                <w:color w:val="00000A"/>
              </w:rPr>
              <w:t>Held under the sanction of USA Swimming issued by SC Swimming:</w:t>
            </w:r>
          </w:p>
        </w:tc>
        <w:tc>
          <w:tcPr>
            <w:tcW w:w="1624" w:type="dxa"/>
          </w:tcPr>
          <w:p w14:paraId="330BCD9D" w14:textId="77777777" w:rsidR="0046214A" w:rsidRDefault="0046214A">
            <w:pPr>
              <w:ind w:left="0" w:hanging="2"/>
              <w:rPr>
                <w:rFonts w:ascii="Times New Roman" w:eastAsia="Times New Roman" w:hAnsi="Times New Roman" w:cs="Times New Roman"/>
                <w:sz w:val="24"/>
                <w:szCs w:val="24"/>
              </w:rPr>
            </w:pPr>
          </w:p>
        </w:tc>
      </w:tr>
      <w:tr w:rsidR="000B6F92" w14:paraId="50DDA438" w14:textId="77777777" w:rsidTr="00706C88">
        <w:trPr>
          <w:trHeight w:val="244"/>
        </w:trPr>
        <w:tc>
          <w:tcPr>
            <w:tcW w:w="1474" w:type="dxa"/>
          </w:tcPr>
          <w:p w14:paraId="1BBAF29E" w14:textId="77777777" w:rsidR="0046214A" w:rsidRDefault="0046214A">
            <w:pPr>
              <w:ind w:left="0" w:hanging="2"/>
              <w:rPr>
                <w:rFonts w:ascii="Times New Roman" w:eastAsia="Times New Roman" w:hAnsi="Times New Roman" w:cs="Times New Roman"/>
                <w:sz w:val="21"/>
                <w:szCs w:val="21"/>
              </w:rPr>
            </w:pPr>
          </w:p>
        </w:tc>
        <w:tc>
          <w:tcPr>
            <w:tcW w:w="5816" w:type="dxa"/>
            <w:gridSpan w:val="4"/>
          </w:tcPr>
          <w:p w14:paraId="6DFA5D27" w14:textId="77777777" w:rsidR="0046214A" w:rsidRDefault="00706C88">
            <w:pPr>
              <w:ind w:left="0" w:hanging="2"/>
              <w:rPr>
                <w:color w:val="222222"/>
              </w:rPr>
            </w:pPr>
            <w:r>
              <w:rPr>
                <w:color w:val="00000A"/>
              </w:rPr>
              <w:t>Sanction Number:</w:t>
            </w:r>
            <w:r>
              <w:rPr>
                <w:color w:val="222222"/>
              </w:rPr>
              <w:t xml:space="preserve"> SC</w:t>
            </w:r>
            <w:r w:rsidR="00502FA2">
              <w:rPr>
                <w:color w:val="222222"/>
              </w:rPr>
              <w:t>25117</w:t>
            </w:r>
            <w:r>
              <w:rPr>
                <w:color w:val="222222"/>
              </w:rPr>
              <w:t>LCM &amp; SC</w:t>
            </w:r>
            <w:r w:rsidR="00502FA2">
              <w:rPr>
                <w:color w:val="222222"/>
              </w:rPr>
              <w:t>25118</w:t>
            </w:r>
            <w:r>
              <w:rPr>
                <w:color w:val="222222"/>
              </w:rPr>
              <w:t>TT</w:t>
            </w:r>
          </w:p>
        </w:tc>
        <w:tc>
          <w:tcPr>
            <w:tcW w:w="1624" w:type="dxa"/>
          </w:tcPr>
          <w:p w14:paraId="38D4A57E" w14:textId="77777777" w:rsidR="0046214A" w:rsidRDefault="0046214A">
            <w:pPr>
              <w:ind w:left="0" w:hanging="2"/>
              <w:rPr>
                <w:rFonts w:ascii="Times New Roman" w:eastAsia="Times New Roman" w:hAnsi="Times New Roman" w:cs="Times New Roman"/>
                <w:sz w:val="21"/>
                <w:szCs w:val="21"/>
              </w:rPr>
            </w:pPr>
          </w:p>
        </w:tc>
      </w:tr>
      <w:tr w:rsidR="000B6F92" w14:paraId="010821E7" w14:textId="77777777" w:rsidTr="00706C88">
        <w:trPr>
          <w:trHeight w:val="326"/>
        </w:trPr>
        <w:tc>
          <w:tcPr>
            <w:tcW w:w="1474" w:type="dxa"/>
          </w:tcPr>
          <w:p w14:paraId="61F1E331" w14:textId="77777777" w:rsidR="0046214A" w:rsidRDefault="00706C88">
            <w:pPr>
              <w:ind w:left="0" w:hanging="2"/>
              <w:rPr>
                <w:color w:val="00000A"/>
              </w:rPr>
            </w:pPr>
            <w:r>
              <w:rPr>
                <w:b/>
                <w:color w:val="00000A"/>
              </w:rPr>
              <w:t>Meet Host:</w:t>
            </w:r>
          </w:p>
        </w:tc>
        <w:tc>
          <w:tcPr>
            <w:tcW w:w="2727" w:type="dxa"/>
          </w:tcPr>
          <w:p w14:paraId="17A5A964" w14:textId="77777777" w:rsidR="0046214A" w:rsidRDefault="00706C88">
            <w:pPr>
              <w:ind w:left="0" w:hanging="2"/>
              <w:rPr>
                <w:color w:val="00000A"/>
              </w:rPr>
            </w:pPr>
            <w:r>
              <w:rPr>
                <w:color w:val="00000A"/>
              </w:rPr>
              <w:t>Carolina Aquatics Swim Club</w:t>
            </w:r>
          </w:p>
        </w:tc>
        <w:tc>
          <w:tcPr>
            <w:tcW w:w="1812" w:type="dxa"/>
          </w:tcPr>
          <w:p w14:paraId="49602BF5" w14:textId="77777777" w:rsidR="0046214A" w:rsidRDefault="0046214A">
            <w:pPr>
              <w:ind w:left="0" w:hanging="2"/>
              <w:rPr>
                <w:rFonts w:ascii="Times New Roman" w:eastAsia="Times New Roman" w:hAnsi="Times New Roman" w:cs="Times New Roman"/>
                <w:sz w:val="24"/>
                <w:szCs w:val="24"/>
              </w:rPr>
            </w:pPr>
          </w:p>
        </w:tc>
        <w:tc>
          <w:tcPr>
            <w:tcW w:w="236" w:type="dxa"/>
          </w:tcPr>
          <w:p w14:paraId="09832C8D" w14:textId="77777777" w:rsidR="0046214A" w:rsidRDefault="0046214A">
            <w:pPr>
              <w:ind w:left="0" w:hanging="2"/>
              <w:rPr>
                <w:rFonts w:ascii="Times New Roman" w:eastAsia="Times New Roman" w:hAnsi="Times New Roman" w:cs="Times New Roman"/>
                <w:sz w:val="24"/>
                <w:szCs w:val="24"/>
              </w:rPr>
            </w:pPr>
          </w:p>
        </w:tc>
        <w:tc>
          <w:tcPr>
            <w:tcW w:w="1041" w:type="dxa"/>
          </w:tcPr>
          <w:p w14:paraId="0850C8D6" w14:textId="77777777" w:rsidR="0046214A" w:rsidRDefault="0046214A">
            <w:pPr>
              <w:ind w:left="0" w:hanging="2"/>
              <w:rPr>
                <w:rFonts w:ascii="Times New Roman" w:eastAsia="Times New Roman" w:hAnsi="Times New Roman" w:cs="Times New Roman"/>
                <w:sz w:val="24"/>
                <w:szCs w:val="24"/>
              </w:rPr>
            </w:pPr>
          </w:p>
        </w:tc>
        <w:tc>
          <w:tcPr>
            <w:tcW w:w="1624" w:type="dxa"/>
          </w:tcPr>
          <w:p w14:paraId="1E356248" w14:textId="77777777" w:rsidR="0046214A" w:rsidRDefault="0046214A">
            <w:pPr>
              <w:ind w:left="0" w:hanging="2"/>
              <w:rPr>
                <w:rFonts w:ascii="Times New Roman" w:eastAsia="Times New Roman" w:hAnsi="Times New Roman" w:cs="Times New Roman"/>
                <w:sz w:val="24"/>
                <w:szCs w:val="24"/>
              </w:rPr>
            </w:pPr>
          </w:p>
        </w:tc>
      </w:tr>
      <w:tr w:rsidR="000B6F92" w14:paraId="75C1822F" w14:textId="77777777" w:rsidTr="00706C88">
        <w:trPr>
          <w:trHeight w:val="420"/>
        </w:trPr>
        <w:tc>
          <w:tcPr>
            <w:tcW w:w="1474" w:type="dxa"/>
          </w:tcPr>
          <w:p w14:paraId="300941CF" w14:textId="77777777" w:rsidR="0046214A" w:rsidRDefault="00706C88">
            <w:pPr>
              <w:ind w:left="0" w:hanging="2"/>
              <w:rPr>
                <w:color w:val="00000A"/>
              </w:rPr>
            </w:pPr>
            <w:r>
              <w:rPr>
                <w:b/>
                <w:color w:val="00000A"/>
              </w:rPr>
              <w:t>Meet Director:</w:t>
            </w:r>
          </w:p>
        </w:tc>
        <w:tc>
          <w:tcPr>
            <w:tcW w:w="2727" w:type="dxa"/>
          </w:tcPr>
          <w:p w14:paraId="6E2E6017" w14:textId="77777777" w:rsidR="0072343F" w:rsidRDefault="00706C88" w:rsidP="00340AE8">
            <w:pPr>
              <w:ind w:left="0" w:hanging="2"/>
            </w:pPr>
            <w:r>
              <w:t>Gretchen Collum</w:t>
            </w:r>
          </w:p>
        </w:tc>
        <w:tc>
          <w:tcPr>
            <w:tcW w:w="3089" w:type="dxa"/>
            <w:gridSpan w:val="3"/>
          </w:tcPr>
          <w:p w14:paraId="0429390C" w14:textId="77777777" w:rsidR="00340AE8" w:rsidRDefault="00340AE8" w:rsidP="00340AE8">
            <w:pPr>
              <w:ind w:left="0" w:hanging="2"/>
            </w:pPr>
            <w:hyperlink r:id="rId8" w:history="1">
              <w:r w:rsidRPr="00A40096">
                <w:rPr>
                  <w:rStyle w:val="Hyperlink"/>
                </w:rPr>
                <w:t>ca.meet.dir@gmail.com</w:t>
              </w:r>
            </w:hyperlink>
            <w:r w:rsidR="00706C88">
              <w:t xml:space="preserve"> </w:t>
            </w:r>
          </w:p>
          <w:p w14:paraId="3C7E45C5" w14:textId="77777777" w:rsidR="0046214A" w:rsidRDefault="0046214A">
            <w:pPr>
              <w:ind w:left="0" w:hanging="2"/>
            </w:pPr>
          </w:p>
        </w:tc>
        <w:tc>
          <w:tcPr>
            <w:tcW w:w="1624" w:type="dxa"/>
          </w:tcPr>
          <w:p w14:paraId="53476A2F" w14:textId="77777777" w:rsidR="0046214A" w:rsidRDefault="00706C88" w:rsidP="00340AE8">
            <w:pPr>
              <w:ind w:left="0" w:hanging="2"/>
              <w:jc w:val="center"/>
              <w:rPr>
                <w:color w:val="222222"/>
              </w:rPr>
            </w:pPr>
            <w:r>
              <w:t>803-530-0726</w:t>
            </w:r>
          </w:p>
        </w:tc>
      </w:tr>
      <w:tr w:rsidR="000B6F92" w14:paraId="4DA91C0F" w14:textId="77777777" w:rsidTr="00706C88">
        <w:trPr>
          <w:trHeight w:val="244"/>
        </w:trPr>
        <w:tc>
          <w:tcPr>
            <w:tcW w:w="1474" w:type="dxa"/>
          </w:tcPr>
          <w:p w14:paraId="1BAC419C" w14:textId="77777777" w:rsidR="0046214A" w:rsidRDefault="00706C88">
            <w:pPr>
              <w:ind w:left="0" w:hanging="2"/>
              <w:rPr>
                <w:color w:val="00000A"/>
              </w:rPr>
            </w:pPr>
            <w:r>
              <w:rPr>
                <w:b/>
                <w:color w:val="00000A"/>
              </w:rPr>
              <w:t>Referee:</w:t>
            </w:r>
          </w:p>
        </w:tc>
        <w:tc>
          <w:tcPr>
            <w:tcW w:w="2727" w:type="dxa"/>
          </w:tcPr>
          <w:p w14:paraId="3A5DACF4" w14:textId="77777777" w:rsidR="0046214A" w:rsidRDefault="00706C88">
            <w:pPr>
              <w:ind w:left="0" w:hanging="2"/>
              <w:rPr>
                <w:color w:val="00000A"/>
              </w:rPr>
            </w:pPr>
            <w:r>
              <w:rPr>
                <w:color w:val="00000A"/>
              </w:rPr>
              <w:t xml:space="preserve">Scott McMillan </w:t>
            </w:r>
          </w:p>
          <w:p w14:paraId="36C0D7B8" w14:textId="77777777" w:rsidR="003C06A4" w:rsidRDefault="003C06A4">
            <w:pPr>
              <w:ind w:left="0" w:hanging="2"/>
              <w:rPr>
                <w:color w:val="00000A"/>
              </w:rPr>
            </w:pPr>
          </w:p>
        </w:tc>
        <w:tc>
          <w:tcPr>
            <w:tcW w:w="3089" w:type="dxa"/>
            <w:gridSpan w:val="3"/>
          </w:tcPr>
          <w:p w14:paraId="1F2087D6" w14:textId="6E455074" w:rsidR="0046214A" w:rsidRDefault="00706C88" w:rsidP="0037028D">
            <w:pPr>
              <w:ind w:left="0" w:hanging="2"/>
              <w:rPr>
                <w:color w:val="00000A"/>
              </w:rPr>
            </w:pPr>
            <w:r>
              <w:fldChar w:fldCharType="begin"/>
            </w:r>
            <w:r>
              <w:instrText>HYPERLINK "mailto:smcmillan@wyattseal.com"</w:instrText>
            </w:r>
            <w:r>
              <w:fldChar w:fldCharType="separate"/>
            </w:r>
            <w:r w:rsidRPr="006B687E">
              <w:rPr>
                <w:rStyle w:val="Hyperlink"/>
              </w:rPr>
              <w:t>smcmillan@wyattseal.com</w:t>
            </w:r>
            <w:r>
              <w:fldChar w:fldCharType="end"/>
            </w:r>
            <w:r>
              <w:t xml:space="preserve"> </w:t>
            </w:r>
          </w:p>
        </w:tc>
        <w:tc>
          <w:tcPr>
            <w:tcW w:w="1624" w:type="dxa"/>
          </w:tcPr>
          <w:p w14:paraId="3E07D5FD" w14:textId="77777777" w:rsidR="0046214A" w:rsidRDefault="00706C88" w:rsidP="00340AE8">
            <w:pPr>
              <w:ind w:left="0" w:hanging="2"/>
              <w:jc w:val="center"/>
              <w:rPr>
                <w:color w:val="00000A"/>
              </w:rPr>
            </w:pPr>
            <w:r>
              <w:rPr>
                <w:color w:val="00000A"/>
              </w:rPr>
              <w:t>704-614-3846</w:t>
            </w:r>
          </w:p>
        </w:tc>
      </w:tr>
      <w:tr w:rsidR="000B6F92" w14:paraId="0EADED73" w14:textId="77777777" w:rsidTr="00706C88">
        <w:trPr>
          <w:trHeight w:val="244"/>
        </w:trPr>
        <w:tc>
          <w:tcPr>
            <w:tcW w:w="1474" w:type="dxa"/>
          </w:tcPr>
          <w:p w14:paraId="6BA63A6C" w14:textId="77777777" w:rsidR="0046214A" w:rsidRDefault="00706C88">
            <w:pPr>
              <w:ind w:left="0" w:hanging="2"/>
              <w:rPr>
                <w:color w:val="00000A"/>
              </w:rPr>
            </w:pPr>
            <w:r>
              <w:rPr>
                <w:b/>
                <w:color w:val="00000A"/>
              </w:rPr>
              <w:t>Admin Official:</w:t>
            </w:r>
          </w:p>
        </w:tc>
        <w:tc>
          <w:tcPr>
            <w:tcW w:w="2727" w:type="dxa"/>
          </w:tcPr>
          <w:p w14:paraId="631C2C4E" w14:textId="77777777" w:rsidR="0046214A" w:rsidRDefault="00706C88">
            <w:pPr>
              <w:ind w:left="0" w:hanging="2"/>
            </w:pPr>
            <w:r>
              <w:t>Jason Overby</w:t>
            </w:r>
          </w:p>
          <w:p w14:paraId="4ADC9BE7" w14:textId="77777777" w:rsidR="0088153D" w:rsidRDefault="0088153D">
            <w:pPr>
              <w:ind w:left="0" w:hanging="2"/>
            </w:pPr>
          </w:p>
        </w:tc>
        <w:tc>
          <w:tcPr>
            <w:tcW w:w="3089" w:type="dxa"/>
            <w:gridSpan w:val="3"/>
          </w:tcPr>
          <w:p w14:paraId="0C55D885" w14:textId="268FDE98" w:rsidR="00340AE8" w:rsidRDefault="00706C88" w:rsidP="008D2335">
            <w:pPr>
              <w:ind w:leftChars="0" w:left="0" w:firstLineChars="0" w:firstLine="0"/>
            </w:pPr>
            <w:hyperlink r:id="rId9" w:history="1">
              <w:r w:rsidRPr="006B687E">
                <w:rPr>
                  <w:rStyle w:val="Hyperlink"/>
                </w:rPr>
                <w:t>overbyj@cofc.edu</w:t>
              </w:r>
            </w:hyperlink>
            <w:r>
              <w:t xml:space="preserve"> </w:t>
            </w:r>
          </w:p>
          <w:p w14:paraId="5460137F" w14:textId="77777777" w:rsidR="0046214A" w:rsidRDefault="0046214A">
            <w:pPr>
              <w:ind w:left="0" w:hanging="2"/>
            </w:pPr>
          </w:p>
        </w:tc>
        <w:tc>
          <w:tcPr>
            <w:tcW w:w="1624" w:type="dxa"/>
          </w:tcPr>
          <w:p w14:paraId="04D8DD49" w14:textId="77777777" w:rsidR="0046214A" w:rsidRDefault="00706C88" w:rsidP="00340AE8">
            <w:pPr>
              <w:ind w:left="0" w:hanging="2"/>
              <w:jc w:val="center"/>
            </w:pPr>
            <w:r>
              <w:t>8</w:t>
            </w:r>
            <w:r w:rsidR="008D2335">
              <w:t>43-801-4201</w:t>
            </w:r>
          </w:p>
        </w:tc>
      </w:tr>
      <w:tr w:rsidR="000B6F92" w14:paraId="53355CDD" w14:textId="77777777" w:rsidTr="00706C88">
        <w:trPr>
          <w:trHeight w:val="244"/>
        </w:trPr>
        <w:tc>
          <w:tcPr>
            <w:tcW w:w="1474" w:type="dxa"/>
          </w:tcPr>
          <w:p w14:paraId="417B0388" w14:textId="77777777" w:rsidR="0046214A" w:rsidRDefault="00706C88">
            <w:pPr>
              <w:ind w:left="0" w:hanging="2"/>
              <w:rPr>
                <w:color w:val="00000A"/>
              </w:rPr>
            </w:pPr>
            <w:r>
              <w:rPr>
                <w:b/>
                <w:color w:val="00000A"/>
              </w:rPr>
              <w:t>Meet Entries to:</w:t>
            </w:r>
          </w:p>
        </w:tc>
        <w:tc>
          <w:tcPr>
            <w:tcW w:w="2727" w:type="dxa"/>
          </w:tcPr>
          <w:p w14:paraId="27435F6F" w14:textId="77777777" w:rsidR="0046214A" w:rsidRDefault="00706C88">
            <w:pPr>
              <w:ind w:left="0" w:hanging="2"/>
            </w:pPr>
            <w:r>
              <w:t>Victoria</w:t>
            </w:r>
            <w:r w:rsidR="0088153D">
              <w:t xml:space="preserve"> Culbertson</w:t>
            </w:r>
          </w:p>
          <w:p w14:paraId="5EB0F5CC" w14:textId="77777777" w:rsidR="0088153D" w:rsidRDefault="0088153D">
            <w:pPr>
              <w:ind w:left="0" w:hanging="2"/>
            </w:pPr>
          </w:p>
        </w:tc>
        <w:tc>
          <w:tcPr>
            <w:tcW w:w="3089" w:type="dxa"/>
            <w:gridSpan w:val="3"/>
          </w:tcPr>
          <w:p w14:paraId="45D27018" w14:textId="77777777" w:rsidR="00340AE8" w:rsidRDefault="00340AE8" w:rsidP="00340AE8">
            <w:pPr>
              <w:ind w:left="0" w:hanging="2"/>
            </w:pPr>
            <w:hyperlink r:id="rId10" w:history="1">
              <w:r w:rsidRPr="00A40096">
                <w:rPr>
                  <w:rStyle w:val="Hyperlink"/>
                </w:rPr>
                <w:t>Meet.support@sportstiming.com</w:t>
              </w:r>
            </w:hyperlink>
          </w:p>
          <w:p w14:paraId="35233285" w14:textId="77777777" w:rsidR="0046214A" w:rsidRDefault="0046214A">
            <w:pPr>
              <w:ind w:left="0" w:hanging="2"/>
            </w:pPr>
          </w:p>
        </w:tc>
        <w:tc>
          <w:tcPr>
            <w:tcW w:w="1624" w:type="dxa"/>
          </w:tcPr>
          <w:p w14:paraId="2255DE14" w14:textId="77777777" w:rsidR="0046214A" w:rsidRDefault="00706C88" w:rsidP="00340AE8">
            <w:pPr>
              <w:ind w:left="0" w:hanging="2"/>
              <w:jc w:val="center"/>
            </w:pPr>
            <w:r>
              <w:t>843-628-5486</w:t>
            </w:r>
          </w:p>
        </w:tc>
      </w:tr>
      <w:tr w:rsidR="000B6F92" w14:paraId="047CD135" w14:textId="77777777" w:rsidTr="00706C88">
        <w:trPr>
          <w:trHeight w:val="209"/>
        </w:trPr>
        <w:tc>
          <w:tcPr>
            <w:tcW w:w="1474" w:type="dxa"/>
          </w:tcPr>
          <w:p w14:paraId="41385B95" w14:textId="77777777" w:rsidR="0046214A" w:rsidRDefault="00706C88">
            <w:pPr>
              <w:ind w:left="0" w:hanging="2"/>
              <w:rPr>
                <w:color w:val="00000A"/>
              </w:rPr>
            </w:pPr>
            <w:r>
              <w:rPr>
                <w:b/>
                <w:color w:val="00000A"/>
              </w:rPr>
              <w:t>Safety Marshal:</w:t>
            </w:r>
          </w:p>
        </w:tc>
        <w:tc>
          <w:tcPr>
            <w:tcW w:w="2727" w:type="dxa"/>
          </w:tcPr>
          <w:p w14:paraId="2A1E400B" w14:textId="77777777" w:rsidR="0046214A" w:rsidRPr="00340AE8" w:rsidRDefault="00706C88">
            <w:pPr>
              <w:ind w:left="0" w:hanging="2"/>
            </w:pPr>
            <w:r w:rsidRPr="00340AE8">
              <w:t>Heather Bullard</w:t>
            </w:r>
          </w:p>
          <w:p w14:paraId="658BA276" w14:textId="77777777" w:rsidR="00340AE8" w:rsidRPr="00340AE8" w:rsidRDefault="00340AE8">
            <w:pPr>
              <w:ind w:left="0" w:hanging="2"/>
            </w:pPr>
          </w:p>
          <w:p w14:paraId="38E4791C" w14:textId="77777777" w:rsidR="0088153D" w:rsidRPr="00340AE8" w:rsidRDefault="00706C88">
            <w:pPr>
              <w:ind w:left="0" w:hanging="2"/>
            </w:pPr>
            <w:r w:rsidRPr="00340AE8">
              <w:t xml:space="preserve">Matt Whitaker </w:t>
            </w:r>
          </w:p>
          <w:p w14:paraId="300704C2" w14:textId="77777777" w:rsidR="0088153D" w:rsidRPr="00340AE8" w:rsidRDefault="0088153D">
            <w:pPr>
              <w:ind w:left="0" w:hanging="2"/>
              <w:rPr>
                <w:i/>
                <w:iCs/>
              </w:rPr>
            </w:pPr>
          </w:p>
        </w:tc>
        <w:tc>
          <w:tcPr>
            <w:tcW w:w="3089" w:type="dxa"/>
            <w:gridSpan w:val="3"/>
          </w:tcPr>
          <w:p w14:paraId="184E5B4C" w14:textId="77777777" w:rsidR="00340AE8" w:rsidRDefault="00340AE8" w:rsidP="00340AE8">
            <w:pPr>
              <w:ind w:left="0" w:hanging="2"/>
            </w:pPr>
            <w:hyperlink r:id="rId11" w:history="1">
              <w:r w:rsidRPr="00A40096">
                <w:rPr>
                  <w:rStyle w:val="Hyperlink"/>
                </w:rPr>
                <w:t>helyseg@yahoo.com</w:t>
              </w:r>
            </w:hyperlink>
          </w:p>
          <w:p w14:paraId="11113DC4" w14:textId="77777777" w:rsidR="00340AE8" w:rsidRDefault="00340AE8" w:rsidP="00340AE8">
            <w:pPr>
              <w:ind w:left="0" w:hanging="2"/>
            </w:pPr>
          </w:p>
          <w:p w14:paraId="5D7B42CC" w14:textId="77777777" w:rsidR="00340AE8" w:rsidRDefault="00340AE8" w:rsidP="00340AE8">
            <w:pPr>
              <w:ind w:left="0" w:hanging="2"/>
            </w:pPr>
            <w:hyperlink r:id="rId12" w:history="1">
              <w:r w:rsidRPr="00A40096">
                <w:rPr>
                  <w:rStyle w:val="Hyperlink"/>
                </w:rPr>
                <w:t>mwhitakerDPT@gmail.com</w:t>
              </w:r>
            </w:hyperlink>
          </w:p>
          <w:p w14:paraId="5CBE6798" w14:textId="77777777" w:rsidR="0046214A" w:rsidRDefault="0046214A">
            <w:pPr>
              <w:ind w:left="0" w:hanging="2"/>
              <w:rPr>
                <w:color w:val="1155CC"/>
              </w:rPr>
            </w:pPr>
          </w:p>
        </w:tc>
        <w:tc>
          <w:tcPr>
            <w:tcW w:w="1624" w:type="dxa"/>
          </w:tcPr>
          <w:p w14:paraId="0F992A1B" w14:textId="77777777" w:rsidR="0046214A" w:rsidRDefault="00706C88" w:rsidP="00340AE8">
            <w:pPr>
              <w:ind w:left="0" w:hanging="2"/>
              <w:jc w:val="center"/>
            </w:pPr>
            <w:r>
              <w:t>803-206-3193</w:t>
            </w:r>
          </w:p>
          <w:p w14:paraId="01F11944" w14:textId="77777777" w:rsidR="00340AE8" w:rsidRDefault="00340AE8" w:rsidP="00340AE8">
            <w:pPr>
              <w:ind w:left="0" w:hanging="2"/>
              <w:jc w:val="center"/>
            </w:pPr>
          </w:p>
          <w:p w14:paraId="1962F5CF" w14:textId="77777777" w:rsidR="00340AE8" w:rsidRDefault="00706C88" w:rsidP="00340AE8">
            <w:pPr>
              <w:ind w:left="0" w:hanging="2"/>
              <w:jc w:val="center"/>
            </w:pPr>
            <w:r>
              <w:t>803-422-5585</w:t>
            </w:r>
          </w:p>
        </w:tc>
      </w:tr>
      <w:tr w:rsidR="000B6F92" w14:paraId="0FD4A6EC" w14:textId="77777777" w:rsidTr="00706C88">
        <w:trPr>
          <w:trHeight w:val="220"/>
        </w:trPr>
        <w:tc>
          <w:tcPr>
            <w:tcW w:w="1474" w:type="dxa"/>
          </w:tcPr>
          <w:p w14:paraId="4372A1EA" w14:textId="77777777" w:rsidR="0046214A" w:rsidRDefault="0046214A">
            <w:pPr>
              <w:ind w:left="0" w:hanging="2"/>
              <w:rPr>
                <w:rFonts w:ascii="Times New Roman" w:eastAsia="Times New Roman" w:hAnsi="Times New Roman" w:cs="Times New Roman"/>
                <w:sz w:val="19"/>
                <w:szCs w:val="19"/>
              </w:rPr>
            </w:pPr>
          </w:p>
        </w:tc>
        <w:tc>
          <w:tcPr>
            <w:tcW w:w="2727" w:type="dxa"/>
          </w:tcPr>
          <w:p w14:paraId="1FBA68AC" w14:textId="77777777" w:rsidR="0046214A" w:rsidRDefault="0046214A">
            <w:pPr>
              <w:ind w:left="0" w:hanging="2"/>
            </w:pPr>
          </w:p>
        </w:tc>
        <w:tc>
          <w:tcPr>
            <w:tcW w:w="2048" w:type="dxa"/>
            <w:gridSpan w:val="2"/>
          </w:tcPr>
          <w:p w14:paraId="4D4E6015" w14:textId="77777777" w:rsidR="0046214A" w:rsidRDefault="0046214A">
            <w:pPr>
              <w:ind w:left="0" w:hanging="2"/>
              <w:rPr>
                <w:color w:val="1155CC"/>
              </w:rPr>
            </w:pPr>
          </w:p>
        </w:tc>
        <w:tc>
          <w:tcPr>
            <w:tcW w:w="1041" w:type="dxa"/>
          </w:tcPr>
          <w:p w14:paraId="52C8D80D" w14:textId="77777777" w:rsidR="0046214A" w:rsidRDefault="0046214A">
            <w:pPr>
              <w:ind w:left="0" w:hanging="2"/>
              <w:rPr>
                <w:rFonts w:ascii="Times New Roman" w:eastAsia="Times New Roman" w:hAnsi="Times New Roman" w:cs="Times New Roman"/>
                <w:sz w:val="19"/>
                <w:szCs w:val="19"/>
              </w:rPr>
            </w:pPr>
          </w:p>
        </w:tc>
        <w:tc>
          <w:tcPr>
            <w:tcW w:w="1624" w:type="dxa"/>
          </w:tcPr>
          <w:p w14:paraId="7E153D11" w14:textId="77777777" w:rsidR="0046214A" w:rsidRDefault="0046214A">
            <w:pPr>
              <w:ind w:left="0" w:hanging="2"/>
              <w:jc w:val="right"/>
            </w:pPr>
          </w:p>
        </w:tc>
      </w:tr>
      <w:tr w:rsidR="000B6F92" w14:paraId="5F1CD720" w14:textId="77777777" w:rsidTr="00706C88">
        <w:trPr>
          <w:trHeight w:val="20"/>
        </w:trPr>
        <w:tc>
          <w:tcPr>
            <w:tcW w:w="1474" w:type="dxa"/>
            <w:vMerge w:val="restart"/>
          </w:tcPr>
          <w:p w14:paraId="6C145504" w14:textId="77777777" w:rsidR="0046214A" w:rsidRDefault="00706C88">
            <w:pPr>
              <w:ind w:left="0" w:hanging="2"/>
              <w:rPr>
                <w:color w:val="00000A"/>
              </w:rPr>
            </w:pPr>
            <w:r>
              <w:rPr>
                <w:b/>
                <w:color w:val="00000A"/>
              </w:rPr>
              <w:t>Facility:</w:t>
            </w:r>
          </w:p>
        </w:tc>
        <w:tc>
          <w:tcPr>
            <w:tcW w:w="2727" w:type="dxa"/>
          </w:tcPr>
          <w:p w14:paraId="630E7DE0" w14:textId="77777777" w:rsidR="0046214A" w:rsidRDefault="0046214A">
            <w:pPr>
              <w:ind w:left="-2" w:firstLine="0"/>
              <w:rPr>
                <w:rFonts w:ascii="Times New Roman" w:eastAsia="Times New Roman" w:hAnsi="Times New Roman" w:cs="Times New Roman"/>
                <w:sz w:val="2"/>
                <w:szCs w:val="2"/>
              </w:rPr>
            </w:pPr>
          </w:p>
        </w:tc>
        <w:tc>
          <w:tcPr>
            <w:tcW w:w="1812" w:type="dxa"/>
          </w:tcPr>
          <w:p w14:paraId="3DFFEB4B" w14:textId="77777777" w:rsidR="0046214A" w:rsidRDefault="0046214A">
            <w:pPr>
              <w:ind w:left="-2" w:firstLine="0"/>
              <w:rPr>
                <w:rFonts w:ascii="Times New Roman" w:eastAsia="Times New Roman" w:hAnsi="Times New Roman" w:cs="Times New Roman"/>
                <w:sz w:val="2"/>
                <w:szCs w:val="2"/>
              </w:rPr>
            </w:pPr>
          </w:p>
        </w:tc>
        <w:tc>
          <w:tcPr>
            <w:tcW w:w="1277" w:type="dxa"/>
            <w:gridSpan w:val="2"/>
          </w:tcPr>
          <w:p w14:paraId="1DF26BD3" w14:textId="77777777" w:rsidR="0046214A" w:rsidRDefault="0046214A">
            <w:pPr>
              <w:ind w:left="-2" w:firstLine="0"/>
              <w:rPr>
                <w:rFonts w:ascii="Times New Roman" w:eastAsia="Times New Roman" w:hAnsi="Times New Roman" w:cs="Times New Roman"/>
                <w:sz w:val="2"/>
                <w:szCs w:val="2"/>
              </w:rPr>
            </w:pPr>
          </w:p>
        </w:tc>
        <w:tc>
          <w:tcPr>
            <w:tcW w:w="1624" w:type="dxa"/>
          </w:tcPr>
          <w:p w14:paraId="781F2D61" w14:textId="77777777" w:rsidR="0046214A" w:rsidRDefault="0046214A">
            <w:pPr>
              <w:ind w:left="-2" w:firstLine="0"/>
              <w:rPr>
                <w:rFonts w:ascii="Times New Roman" w:eastAsia="Times New Roman" w:hAnsi="Times New Roman" w:cs="Times New Roman"/>
                <w:sz w:val="2"/>
                <w:szCs w:val="2"/>
              </w:rPr>
            </w:pPr>
          </w:p>
        </w:tc>
      </w:tr>
      <w:tr w:rsidR="000B6F92" w14:paraId="47E606EA" w14:textId="77777777" w:rsidTr="0037028D">
        <w:trPr>
          <w:trHeight w:val="538"/>
        </w:trPr>
        <w:tc>
          <w:tcPr>
            <w:tcW w:w="1474" w:type="dxa"/>
            <w:vMerge/>
          </w:tcPr>
          <w:p w14:paraId="7075CE40" w14:textId="77777777" w:rsidR="008E7685" w:rsidRDefault="008E7685">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7440" w:type="dxa"/>
            <w:gridSpan w:val="5"/>
          </w:tcPr>
          <w:p w14:paraId="72764F1B" w14:textId="77777777" w:rsidR="008E7685" w:rsidRDefault="00706C88">
            <w:pPr>
              <w:ind w:left="0" w:hanging="2"/>
              <w:rPr>
                <w:color w:val="00000A"/>
              </w:rPr>
            </w:pPr>
            <w:r>
              <w:rPr>
                <w:color w:val="00000A"/>
              </w:rPr>
              <w:t>The Carolina Natatorium (located inside the Soloman Blatt Physical Education Center)</w:t>
            </w:r>
          </w:p>
          <w:p w14:paraId="3FC5A157" w14:textId="77777777" w:rsidR="008E7685" w:rsidRDefault="00706C88">
            <w:pPr>
              <w:ind w:left="0" w:hanging="2"/>
              <w:rPr>
                <w:color w:val="00000A"/>
              </w:rPr>
            </w:pPr>
            <w:r>
              <w:rPr>
                <w:color w:val="00000A"/>
              </w:rPr>
              <w:t>University of South Carolina</w:t>
            </w:r>
          </w:p>
          <w:p w14:paraId="1BCB5B0D" w14:textId="77777777" w:rsidR="008E7685" w:rsidRDefault="00706C88">
            <w:pPr>
              <w:ind w:left="0" w:hanging="2"/>
              <w:rPr>
                <w:color w:val="00000A"/>
              </w:rPr>
            </w:pPr>
            <w:r>
              <w:rPr>
                <w:color w:val="00000A"/>
              </w:rPr>
              <w:t>1400 Wheat Street, Columbia, SC, 29201</w:t>
            </w:r>
          </w:p>
          <w:p w14:paraId="6370D065" w14:textId="77777777" w:rsidR="008E7685" w:rsidRDefault="008E7685">
            <w:pPr>
              <w:ind w:left="0" w:hanging="2"/>
              <w:rPr>
                <w:color w:val="00000A"/>
              </w:rPr>
            </w:pPr>
          </w:p>
          <w:p w14:paraId="79F7A840" w14:textId="77777777" w:rsidR="008E7685" w:rsidRDefault="00706C88">
            <w:pPr>
              <w:ind w:left="0" w:hanging="2"/>
              <w:rPr>
                <w:color w:val="00000A"/>
              </w:rPr>
            </w:pPr>
            <w:r>
              <w:rPr>
                <w:color w:val="00000A"/>
              </w:rPr>
              <w:t xml:space="preserve">Home to </w:t>
            </w:r>
            <w:r>
              <w:rPr>
                <w:color w:val="00000A"/>
              </w:rPr>
              <w:t>USC’s competitive swimming and diving programs, the Carolina Natatorium is a semi-open-air facility that contains a ten lane 50</w:t>
            </w:r>
            <w:r w:rsidR="00013049">
              <w:rPr>
                <w:color w:val="00000A"/>
              </w:rPr>
              <w:t>-</w:t>
            </w:r>
            <w:r>
              <w:rPr>
                <w:color w:val="00000A"/>
              </w:rPr>
              <w:t xml:space="preserve">meter competition pool with </w:t>
            </w:r>
            <w:r w:rsidR="00013049">
              <w:rPr>
                <w:color w:val="00000A"/>
              </w:rPr>
              <w:t>an adjacent five lane 25 yard warm down pool.</w:t>
            </w:r>
            <w:r>
              <w:rPr>
                <w:color w:val="00000A"/>
              </w:rPr>
              <w:t xml:space="preserve">  The water depth of the competition course is 7 feet measured from one (1) meter to five (5) meters at the starting end of the course and 6 feet measured from one (1) meter to five (5) meters at the turn end of the course. The competition course has not been certified in the accordance with 104.2.2C(4). </w:t>
            </w:r>
          </w:p>
          <w:p w14:paraId="2CFE9F3B" w14:textId="77777777" w:rsidR="00013049" w:rsidRDefault="00013049">
            <w:pPr>
              <w:ind w:left="0" w:hanging="2"/>
              <w:rPr>
                <w:color w:val="00000A"/>
              </w:rPr>
            </w:pPr>
          </w:p>
          <w:p w14:paraId="3F2F5733" w14:textId="77777777" w:rsidR="00013049" w:rsidRDefault="00706C88">
            <w:pPr>
              <w:ind w:left="0" w:hanging="2"/>
              <w:rPr>
                <w:color w:val="00000A"/>
              </w:rPr>
            </w:pPr>
            <w:r>
              <w:rPr>
                <w:color w:val="00000A"/>
              </w:rPr>
              <w:t xml:space="preserve">The pool deck capacity will be 500 people as per SCDHEC and the University of South Carolina. </w:t>
            </w:r>
          </w:p>
          <w:p w14:paraId="16312548" w14:textId="77777777" w:rsidR="008E7685" w:rsidRDefault="008E7685">
            <w:pPr>
              <w:ind w:left="0" w:hanging="2"/>
              <w:rPr>
                <w:color w:val="00000A"/>
              </w:rPr>
            </w:pPr>
          </w:p>
          <w:p w14:paraId="76700841" w14:textId="77777777" w:rsidR="008E7685" w:rsidRDefault="00706C88">
            <w:pPr>
              <w:ind w:left="0" w:hanging="2"/>
              <w:rPr>
                <w:color w:val="00000A"/>
              </w:rPr>
            </w:pPr>
            <w:r>
              <w:rPr>
                <w:color w:val="00000A"/>
              </w:rPr>
              <w:t xml:space="preserve">PARKING: </w:t>
            </w:r>
            <w:r w:rsidR="00013049">
              <w:rPr>
                <w:color w:val="00000A"/>
              </w:rPr>
              <w:t xml:space="preserve">Limited parking will be available in the Blatt parking lot for Thursday and Friday evening and weekend sessions at a cost of $5 per day, collected by USC parking attendants, credit card only. Do not park in permit areas or reserved parking. Any vehicles parked in spaces marked “reserved” are subject to towing at the owner’s expense. Other parking areas include nearby garages and metered spots. Do not park in the Bright Horizon’s child care center lot on Thursday or Friday. All USC parking regulations will be enforced. </w:t>
            </w:r>
          </w:p>
          <w:p w14:paraId="42F9A24B" w14:textId="77777777" w:rsidR="008E7685" w:rsidRDefault="008E7685">
            <w:pPr>
              <w:ind w:left="0" w:hanging="2"/>
              <w:rPr>
                <w:color w:val="00000A"/>
              </w:rPr>
            </w:pPr>
          </w:p>
          <w:p w14:paraId="7DD3FAAC" w14:textId="77777777" w:rsidR="008E7685" w:rsidRDefault="00706C88">
            <w:pPr>
              <w:ind w:left="0" w:hanging="2"/>
              <w:rPr>
                <w:color w:val="00000A"/>
              </w:rPr>
            </w:pPr>
            <w:r>
              <w:rPr>
                <w:color w:val="00000A"/>
              </w:rPr>
              <w:t xml:space="preserve">ENTRY TO THE CAROLINA NATATORIUM: Swimmers, coaches and officials will enter on the east side of the building through the Gamecock awning doors adjacent to the </w:t>
            </w:r>
            <w:r w:rsidR="00013049">
              <w:rPr>
                <w:color w:val="00000A"/>
              </w:rPr>
              <w:t xml:space="preserve">back of the </w:t>
            </w:r>
            <w:r>
              <w:rPr>
                <w:color w:val="00000A"/>
              </w:rPr>
              <w:t xml:space="preserve">parking lot. Swimmers will be allowed on deck no sooner than 15 minutes before their warm up session. </w:t>
            </w:r>
            <w:r w:rsidR="00013049">
              <w:rPr>
                <w:color w:val="00000A"/>
              </w:rPr>
              <w:t xml:space="preserve">The front entrance (on Wheat Street) is only for those with USC identifications and those needing ADA entry. </w:t>
            </w:r>
          </w:p>
          <w:p w14:paraId="48449A1C" w14:textId="77777777" w:rsidR="008E7685" w:rsidRDefault="008E7685">
            <w:pPr>
              <w:ind w:left="0" w:hanging="2"/>
              <w:rPr>
                <w:color w:val="00000A"/>
              </w:rPr>
            </w:pPr>
          </w:p>
          <w:p w14:paraId="0AD9074E" w14:textId="77777777" w:rsidR="008E7685" w:rsidRDefault="00706C88">
            <w:pPr>
              <w:ind w:left="0" w:hanging="2"/>
              <w:rPr>
                <w:color w:val="00000A"/>
              </w:rPr>
            </w:pPr>
            <w:r>
              <w:rPr>
                <w:color w:val="00000A"/>
              </w:rPr>
              <w:t>Medical supervision will be provided by the</w:t>
            </w:r>
            <w:r w:rsidR="00013049">
              <w:rPr>
                <w:color w:val="00000A"/>
              </w:rPr>
              <w:t xml:space="preserve"> University of South Carolina</w:t>
            </w:r>
            <w:r>
              <w:rPr>
                <w:color w:val="00000A"/>
              </w:rPr>
              <w:t xml:space="preserve"> lifeguard staff. </w:t>
            </w:r>
          </w:p>
          <w:p w14:paraId="42F9FABA" w14:textId="77777777" w:rsidR="008E7685" w:rsidRDefault="008E7685">
            <w:pPr>
              <w:ind w:left="0" w:hanging="2"/>
              <w:rPr>
                <w:color w:val="00000A"/>
              </w:rPr>
            </w:pPr>
          </w:p>
          <w:p w14:paraId="0B147EAD" w14:textId="77777777" w:rsidR="00DD4983" w:rsidRDefault="00DD4983">
            <w:pPr>
              <w:ind w:left="0" w:hanging="2"/>
              <w:rPr>
                <w:color w:val="00000A"/>
              </w:rPr>
            </w:pPr>
          </w:p>
          <w:p w14:paraId="2C4C62CE" w14:textId="77777777" w:rsidR="008E7685" w:rsidRDefault="00706C88">
            <w:pPr>
              <w:ind w:left="0" w:hanging="2"/>
              <w:rPr>
                <w:color w:val="00000A"/>
              </w:rPr>
            </w:pPr>
            <w:r>
              <w:rPr>
                <w:color w:val="00000A"/>
              </w:rPr>
              <w:t xml:space="preserve">FACILITY RULES: </w:t>
            </w:r>
          </w:p>
          <w:p w14:paraId="097735E8" w14:textId="77777777" w:rsidR="008E7685" w:rsidRDefault="008E7685">
            <w:pPr>
              <w:ind w:left="0" w:hanging="2"/>
              <w:rPr>
                <w:color w:val="00000A"/>
              </w:rPr>
            </w:pPr>
          </w:p>
          <w:p w14:paraId="3D5BBA2E" w14:textId="77777777" w:rsidR="00013049" w:rsidRDefault="00706C88" w:rsidP="0088153D">
            <w:pPr>
              <w:pStyle w:val="ListParagraph"/>
              <w:numPr>
                <w:ilvl w:val="0"/>
                <w:numId w:val="4"/>
              </w:numPr>
              <w:ind w:leftChars="0" w:firstLineChars="0"/>
              <w:rPr>
                <w:color w:val="00000A"/>
              </w:rPr>
            </w:pPr>
            <w:r>
              <w:rPr>
                <w:color w:val="00000A"/>
              </w:rPr>
              <w:t xml:space="preserve">The Blatt PE Center is an academic building and classes will be in session, noise in the public spaces need to be kept at a minimum. Areas of the building including gyms, weight rooms, and classrooms are off limits. </w:t>
            </w:r>
          </w:p>
          <w:p w14:paraId="030259B2" w14:textId="77777777" w:rsidR="008E7685" w:rsidRDefault="00706C88" w:rsidP="0088153D">
            <w:pPr>
              <w:pStyle w:val="ListParagraph"/>
              <w:numPr>
                <w:ilvl w:val="0"/>
                <w:numId w:val="4"/>
              </w:numPr>
              <w:ind w:leftChars="0" w:firstLineChars="0"/>
              <w:rPr>
                <w:color w:val="00000A"/>
              </w:rPr>
            </w:pPr>
            <w:r>
              <w:rPr>
                <w:color w:val="00000A"/>
              </w:rPr>
              <w:t>Only swimmers, meet officials, coaches and meet personnel with proper credentials will be allowed on the pool deck.</w:t>
            </w:r>
          </w:p>
          <w:p w14:paraId="0C37B31F" w14:textId="77777777" w:rsidR="008E7685" w:rsidRDefault="00706C88" w:rsidP="0088153D">
            <w:pPr>
              <w:pStyle w:val="ListParagraph"/>
              <w:numPr>
                <w:ilvl w:val="0"/>
                <w:numId w:val="4"/>
              </w:numPr>
              <w:ind w:leftChars="0" w:firstLineChars="0"/>
              <w:rPr>
                <w:color w:val="00000A"/>
              </w:rPr>
            </w:pPr>
            <w:r>
              <w:rPr>
                <w:color w:val="00000A"/>
              </w:rPr>
              <w:t>There will be bleachers on deck for swimmers.</w:t>
            </w:r>
          </w:p>
          <w:p w14:paraId="4FDF5B3E" w14:textId="77777777" w:rsidR="008E7685" w:rsidRDefault="00706C88" w:rsidP="0088153D">
            <w:pPr>
              <w:pStyle w:val="ListParagraph"/>
              <w:numPr>
                <w:ilvl w:val="0"/>
                <w:numId w:val="4"/>
              </w:numPr>
              <w:ind w:leftChars="0" w:firstLineChars="0"/>
              <w:rPr>
                <w:color w:val="00000A"/>
              </w:rPr>
            </w:pPr>
            <w:r>
              <w:rPr>
                <w:color w:val="00000A"/>
              </w:rPr>
              <w:t>Safety marshals will be assigned to supervise all sessions of the meet and will have the authority to remove any swimmer, coach, parent or club from the pool and facility if necessary for not following the facility and meet safety rules.</w:t>
            </w:r>
          </w:p>
          <w:p w14:paraId="46BC4616" w14:textId="77777777" w:rsidR="008E7685" w:rsidRDefault="00706C88" w:rsidP="0088153D">
            <w:pPr>
              <w:pStyle w:val="ListParagraph"/>
              <w:numPr>
                <w:ilvl w:val="0"/>
                <w:numId w:val="4"/>
              </w:numPr>
              <w:ind w:leftChars="0" w:firstLineChars="0"/>
              <w:rPr>
                <w:color w:val="00000A"/>
              </w:rPr>
            </w:pPr>
            <w:r>
              <w:rPr>
                <w:color w:val="00000A"/>
              </w:rPr>
              <w:t>Any swimmer found to be abusing any area of the facility will be barred from further competition and will also be barred from the facility.</w:t>
            </w:r>
          </w:p>
          <w:p w14:paraId="3FD98C1D" w14:textId="77777777" w:rsidR="008E7685" w:rsidRDefault="00706C88" w:rsidP="0088153D">
            <w:pPr>
              <w:pStyle w:val="ListParagraph"/>
              <w:numPr>
                <w:ilvl w:val="0"/>
                <w:numId w:val="4"/>
              </w:numPr>
              <w:ind w:leftChars="0" w:firstLineChars="0"/>
              <w:rPr>
                <w:color w:val="00000A"/>
              </w:rPr>
            </w:pPr>
            <w:r>
              <w:rPr>
                <w:color w:val="00000A"/>
              </w:rPr>
              <w:t>The team of any swimmer found to be abusing any area of the facility will be held responsible for any and all repairs resulting from the abuse.</w:t>
            </w:r>
          </w:p>
          <w:p w14:paraId="17E11160" w14:textId="77777777" w:rsidR="008E7685" w:rsidRDefault="00706C88" w:rsidP="0088153D">
            <w:pPr>
              <w:pStyle w:val="ListParagraph"/>
              <w:numPr>
                <w:ilvl w:val="0"/>
                <w:numId w:val="4"/>
              </w:numPr>
              <w:ind w:leftChars="0" w:firstLineChars="0"/>
              <w:rPr>
                <w:color w:val="00000A"/>
              </w:rPr>
            </w:pPr>
            <w:r>
              <w:rPr>
                <w:color w:val="00000A"/>
              </w:rPr>
              <w:t xml:space="preserve">Locker room and restroom use my comply with all Safe Sport guidelines. </w:t>
            </w:r>
          </w:p>
          <w:p w14:paraId="30644560" w14:textId="77777777" w:rsidR="00013049" w:rsidRDefault="00706C88" w:rsidP="0088153D">
            <w:pPr>
              <w:pStyle w:val="ListParagraph"/>
              <w:numPr>
                <w:ilvl w:val="0"/>
                <w:numId w:val="4"/>
              </w:numPr>
              <w:ind w:leftChars="0" w:firstLineChars="0"/>
              <w:rPr>
                <w:color w:val="00000A"/>
              </w:rPr>
            </w:pPr>
            <w:r>
              <w:rPr>
                <w:color w:val="00000A"/>
              </w:rPr>
              <w:t xml:space="preserve">Locker rooms will be available for use by all athletes. </w:t>
            </w:r>
          </w:p>
          <w:p w14:paraId="11C641E1" w14:textId="77777777" w:rsidR="008E7685" w:rsidRDefault="00706C88" w:rsidP="0088153D">
            <w:pPr>
              <w:pStyle w:val="ListParagraph"/>
              <w:numPr>
                <w:ilvl w:val="0"/>
                <w:numId w:val="4"/>
              </w:numPr>
              <w:ind w:leftChars="0" w:firstLineChars="0"/>
              <w:rPr>
                <w:color w:val="00000A"/>
              </w:rPr>
            </w:pPr>
            <w:r>
              <w:rPr>
                <w:color w:val="00000A"/>
              </w:rPr>
              <w:t>No glass containers inside the pool area.</w:t>
            </w:r>
          </w:p>
          <w:p w14:paraId="7DDA0B95" w14:textId="77777777" w:rsidR="008E7685" w:rsidRDefault="00706C88" w:rsidP="0088153D">
            <w:pPr>
              <w:pStyle w:val="ListParagraph"/>
              <w:numPr>
                <w:ilvl w:val="0"/>
                <w:numId w:val="4"/>
              </w:numPr>
              <w:ind w:leftChars="0" w:firstLineChars="0"/>
              <w:rPr>
                <w:color w:val="00000A"/>
              </w:rPr>
            </w:pPr>
            <w:r>
              <w:rPr>
                <w:color w:val="00000A"/>
              </w:rPr>
              <w:t xml:space="preserve">Hallways and stairwells must remain </w:t>
            </w:r>
            <w:r w:rsidR="00013049">
              <w:rPr>
                <w:color w:val="00000A"/>
              </w:rPr>
              <w:t xml:space="preserve">clear and </w:t>
            </w:r>
            <w:r>
              <w:rPr>
                <w:color w:val="00000A"/>
              </w:rPr>
              <w:t>easily accessible.</w:t>
            </w:r>
          </w:p>
          <w:p w14:paraId="30FB51D5" w14:textId="77777777" w:rsidR="008E7685" w:rsidRDefault="00706C88" w:rsidP="0088153D">
            <w:pPr>
              <w:pStyle w:val="ListParagraph"/>
              <w:numPr>
                <w:ilvl w:val="0"/>
                <w:numId w:val="4"/>
              </w:numPr>
              <w:ind w:leftChars="0" w:firstLineChars="0"/>
              <w:rPr>
                <w:color w:val="00000A"/>
              </w:rPr>
            </w:pPr>
            <w:r>
              <w:rPr>
                <w:color w:val="00000A"/>
              </w:rPr>
              <w:t xml:space="preserve">Pool Area: the diving equipment is off limits. </w:t>
            </w:r>
          </w:p>
          <w:p w14:paraId="347F3837" w14:textId="77777777" w:rsidR="008E7685" w:rsidRPr="0088153D" w:rsidRDefault="00706C88" w:rsidP="0088153D">
            <w:pPr>
              <w:pStyle w:val="ListParagraph"/>
              <w:numPr>
                <w:ilvl w:val="0"/>
                <w:numId w:val="4"/>
              </w:numPr>
              <w:ind w:leftChars="0" w:firstLineChars="0"/>
              <w:rPr>
                <w:color w:val="00000A"/>
              </w:rPr>
            </w:pPr>
            <w:r>
              <w:rPr>
                <w:color w:val="00000A"/>
              </w:rPr>
              <w:t xml:space="preserve">Operation of a drone or any other flying apparatus is prohibited over the venue (pools, athlete/coach areas, spectator areas and ceiling locker rooms) any time athletes, coaches, officials and/or spectators are present. </w:t>
            </w:r>
          </w:p>
          <w:p w14:paraId="0F9C55AC" w14:textId="77777777" w:rsidR="008E7685" w:rsidRDefault="008E7685">
            <w:pPr>
              <w:ind w:left="0" w:hanging="2"/>
              <w:rPr>
                <w:color w:val="00000A"/>
              </w:rPr>
            </w:pPr>
          </w:p>
          <w:p w14:paraId="7B8F6A18" w14:textId="77777777" w:rsidR="008E7685" w:rsidRDefault="008E7685">
            <w:pPr>
              <w:ind w:left="0" w:hanging="2"/>
              <w:rPr>
                <w:rFonts w:ascii="Times New Roman" w:eastAsia="Times New Roman" w:hAnsi="Times New Roman" w:cs="Times New Roman"/>
                <w:sz w:val="24"/>
                <w:szCs w:val="24"/>
              </w:rPr>
            </w:pPr>
          </w:p>
        </w:tc>
      </w:tr>
    </w:tbl>
    <w:p w14:paraId="5EA423EF" w14:textId="77777777" w:rsidR="0046214A" w:rsidRDefault="0046214A">
      <w:pPr>
        <w:ind w:left="0" w:hanging="2"/>
        <w:rPr>
          <w:rFonts w:ascii="Times New Roman" w:eastAsia="Times New Roman" w:hAnsi="Times New Roman" w:cs="Times New Roman"/>
        </w:rPr>
      </w:pPr>
    </w:p>
    <w:p w14:paraId="5A037B5D" w14:textId="77777777" w:rsidR="0046214A" w:rsidRDefault="0046214A">
      <w:pPr>
        <w:ind w:left="0" w:hanging="2"/>
        <w:rPr>
          <w:rFonts w:ascii="Times New Roman" w:eastAsia="Times New Roman" w:hAnsi="Times New Roman" w:cs="Times New Roman"/>
        </w:rPr>
      </w:pPr>
    </w:p>
    <w:p w14:paraId="52A07C12" w14:textId="77777777" w:rsidR="0046214A" w:rsidRDefault="00706C88" w:rsidP="00277C54">
      <w:pPr>
        <w:tabs>
          <w:tab w:val="left" w:pos="1580"/>
        </w:tabs>
        <w:spacing w:line="236" w:lineRule="auto"/>
        <w:ind w:leftChars="40" w:left="900" w:firstLineChars="0" w:hanging="820"/>
        <w:jc w:val="both"/>
      </w:pPr>
      <w:r>
        <w:rPr>
          <w:b/>
          <w:color w:val="00000A"/>
        </w:rPr>
        <w:t>Rules:</w:t>
      </w:r>
      <w:r w:rsidR="00876FDC">
        <w:rPr>
          <w:b/>
          <w:color w:val="00000A"/>
        </w:rPr>
        <w:t xml:space="preserve">  </w:t>
      </w:r>
      <w:r w:rsidR="00277C54">
        <w:rPr>
          <w:b/>
          <w:color w:val="00000A"/>
        </w:rPr>
        <w:t xml:space="preserve">      </w:t>
      </w:r>
      <w:r>
        <w:t xml:space="preserve">Meet to be conducted in accordance with the current USA Swimming and SC Swimming Rules and </w:t>
      </w:r>
      <w:r>
        <w:t>Regulations and information herein. Use of audio or visual recording devices, including a mobile phone, are not permitted in changing areas, rest rooms, or locker rooms. Recording devices are also not permitted behind the starting blocks. Deck changing is prohibited by USA Swimming and South Carolina Swimming. A first offense will result in the disqualification of the offending swimmer from the next scheduled event. The second offense for the same swimmer will result in the disqualification from the remaind</w:t>
      </w:r>
      <w:r>
        <w:t>er of the meet.</w:t>
      </w:r>
    </w:p>
    <w:p w14:paraId="71C49DD8" w14:textId="77777777" w:rsidR="0046214A" w:rsidRDefault="0046214A">
      <w:pPr>
        <w:ind w:left="0" w:hanging="2"/>
        <w:rPr>
          <w:rFonts w:ascii="Times New Roman" w:eastAsia="Times New Roman" w:hAnsi="Times New Roman" w:cs="Times New Roman"/>
        </w:rPr>
      </w:pPr>
    </w:p>
    <w:p w14:paraId="1EE86979" w14:textId="77777777" w:rsidR="0046214A" w:rsidRDefault="00706C88" w:rsidP="006A0E46">
      <w:pPr>
        <w:spacing w:line="245" w:lineRule="auto"/>
        <w:ind w:leftChars="134" w:left="899" w:hangingChars="332" w:hanging="631"/>
        <w:jc w:val="both"/>
        <w:rPr>
          <w:sz w:val="19"/>
          <w:szCs w:val="19"/>
        </w:rPr>
      </w:pPr>
      <w:r>
        <w:rPr>
          <w:sz w:val="19"/>
          <w:szCs w:val="19"/>
        </w:rPr>
        <w:t xml:space="preserve">               MAAPP 2.0: 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bookmarkStart w:id="1" w:name="bookmark=id.30j0zll" w:colFirst="0" w:colLast="0"/>
      <w:bookmarkEnd w:id="1"/>
    </w:p>
    <w:p w14:paraId="55230020" w14:textId="77777777" w:rsidR="00876FDC" w:rsidRDefault="00876FDC" w:rsidP="00876FDC">
      <w:pPr>
        <w:spacing w:line="245" w:lineRule="auto"/>
        <w:ind w:left="629" w:hangingChars="332" w:hanging="631"/>
        <w:jc w:val="both"/>
        <w:rPr>
          <w:sz w:val="19"/>
          <w:szCs w:val="19"/>
        </w:rPr>
      </w:pPr>
    </w:p>
    <w:tbl>
      <w:tblPr>
        <w:tblStyle w:val="a0"/>
        <w:tblW w:w="10110" w:type="dxa"/>
        <w:tblLayout w:type="fixed"/>
        <w:tblLook w:val="0000" w:firstRow="0" w:lastRow="0" w:firstColumn="0" w:lastColumn="0" w:noHBand="0" w:noVBand="0"/>
      </w:tblPr>
      <w:tblGrid>
        <w:gridCol w:w="900"/>
        <w:gridCol w:w="300"/>
        <w:gridCol w:w="1185"/>
        <w:gridCol w:w="435"/>
        <w:gridCol w:w="780"/>
        <w:gridCol w:w="255"/>
        <w:gridCol w:w="600"/>
        <w:gridCol w:w="105"/>
        <w:gridCol w:w="915"/>
        <w:gridCol w:w="135"/>
        <w:gridCol w:w="1320"/>
        <w:gridCol w:w="495"/>
        <w:gridCol w:w="2685"/>
      </w:tblGrid>
      <w:tr w:rsidR="000B6F92" w14:paraId="6BA7A72D" w14:textId="77777777" w:rsidTr="00CC7D4F">
        <w:trPr>
          <w:trHeight w:val="244"/>
        </w:trPr>
        <w:tc>
          <w:tcPr>
            <w:tcW w:w="900" w:type="dxa"/>
          </w:tcPr>
          <w:p w14:paraId="3AC8BC2B" w14:textId="77777777" w:rsidR="00876FDC" w:rsidRDefault="00876FDC" w:rsidP="00876FDC">
            <w:pPr>
              <w:ind w:left="0" w:right="608" w:hanging="2"/>
              <w:rPr>
                <w:rFonts w:ascii="Times New Roman" w:eastAsia="Times New Roman" w:hAnsi="Times New Roman" w:cs="Times New Roman"/>
                <w:sz w:val="21"/>
                <w:szCs w:val="21"/>
              </w:rPr>
            </w:pPr>
          </w:p>
        </w:tc>
        <w:tc>
          <w:tcPr>
            <w:tcW w:w="9210" w:type="dxa"/>
            <w:gridSpan w:val="12"/>
          </w:tcPr>
          <w:p w14:paraId="41E790B7" w14:textId="77777777" w:rsidR="0046214A" w:rsidRDefault="00706C88" w:rsidP="00277C54">
            <w:pPr>
              <w:ind w:leftChars="0" w:left="84" w:firstLineChars="0" w:hanging="348"/>
              <w:rPr>
                <w:color w:val="333333"/>
              </w:rPr>
            </w:pPr>
            <w:r>
              <w:t>SW</w:t>
            </w:r>
            <w:r w:rsidR="00277C54">
              <w:t>SW</w:t>
            </w:r>
            <w:r>
              <w:t>IMWEAR:</w:t>
            </w:r>
            <w:r>
              <w:rPr>
                <w:color w:val="333333"/>
              </w:rPr>
              <w:t xml:space="preserve"> No Technical Suit may be worn by any 12 &amp; Under USA Swimming athlete member in</w:t>
            </w:r>
            <w:r w:rsidR="00876FDC">
              <w:rPr>
                <w:color w:val="333333"/>
              </w:rPr>
              <w:t xml:space="preserve"> competition at any Sanctioned, Approved or Observed meet (USA Swimming rule 102.8.1F.). No equipment will be allowed in warm up. </w:t>
            </w:r>
          </w:p>
        </w:tc>
      </w:tr>
      <w:tr w:rsidR="000B6F92" w14:paraId="018E98B3" w14:textId="77777777" w:rsidTr="00CC7D4F">
        <w:trPr>
          <w:trHeight w:val="244"/>
        </w:trPr>
        <w:tc>
          <w:tcPr>
            <w:tcW w:w="900" w:type="dxa"/>
          </w:tcPr>
          <w:p w14:paraId="19C55C5E" w14:textId="77777777" w:rsidR="0046214A" w:rsidRDefault="0046214A">
            <w:pPr>
              <w:ind w:left="0" w:hanging="2"/>
              <w:rPr>
                <w:rFonts w:ascii="Times New Roman" w:eastAsia="Times New Roman" w:hAnsi="Times New Roman" w:cs="Times New Roman"/>
                <w:sz w:val="21"/>
                <w:szCs w:val="21"/>
              </w:rPr>
            </w:pPr>
          </w:p>
        </w:tc>
        <w:tc>
          <w:tcPr>
            <w:tcW w:w="9210" w:type="dxa"/>
            <w:gridSpan w:val="12"/>
          </w:tcPr>
          <w:p w14:paraId="43752EBB" w14:textId="77777777" w:rsidR="0046214A" w:rsidRDefault="0046214A">
            <w:pPr>
              <w:ind w:left="0" w:hanging="2"/>
              <w:rPr>
                <w:color w:val="00000A"/>
              </w:rPr>
            </w:pPr>
          </w:p>
        </w:tc>
      </w:tr>
      <w:tr w:rsidR="000B6F92" w14:paraId="7DCB1BD6" w14:textId="77777777" w:rsidTr="00CC7D4F">
        <w:trPr>
          <w:trHeight w:val="488"/>
        </w:trPr>
        <w:tc>
          <w:tcPr>
            <w:tcW w:w="900" w:type="dxa"/>
          </w:tcPr>
          <w:p w14:paraId="5684B98F" w14:textId="77777777" w:rsidR="0046214A" w:rsidRDefault="0046214A">
            <w:pPr>
              <w:ind w:left="0" w:hanging="2"/>
              <w:rPr>
                <w:rFonts w:ascii="Times New Roman" w:eastAsia="Times New Roman" w:hAnsi="Times New Roman" w:cs="Times New Roman"/>
                <w:sz w:val="24"/>
                <w:szCs w:val="24"/>
              </w:rPr>
            </w:pPr>
          </w:p>
        </w:tc>
        <w:tc>
          <w:tcPr>
            <w:tcW w:w="9210" w:type="dxa"/>
            <w:gridSpan w:val="12"/>
          </w:tcPr>
          <w:p w14:paraId="3CCF7513" w14:textId="77777777" w:rsidR="0046214A" w:rsidRDefault="0046214A" w:rsidP="00876FDC">
            <w:pPr>
              <w:ind w:leftChars="0" w:left="0" w:firstLineChars="0" w:firstLine="0"/>
              <w:rPr>
                <w:color w:val="333333"/>
              </w:rPr>
            </w:pPr>
          </w:p>
        </w:tc>
      </w:tr>
      <w:tr w:rsidR="000B6F92" w14:paraId="7D169D92" w14:textId="77777777" w:rsidTr="00CC7D4F">
        <w:trPr>
          <w:trHeight w:val="537"/>
        </w:trPr>
        <w:tc>
          <w:tcPr>
            <w:tcW w:w="900" w:type="dxa"/>
          </w:tcPr>
          <w:p w14:paraId="73F7DAF3" w14:textId="77777777" w:rsidR="0046214A" w:rsidRDefault="00706C88" w:rsidP="005C61BC">
            <w:pPr>
              <w:ind w:left="0" w:right="-174" w:hanging="2"/>
              <w:rPr>
                <w:color w:val="00000A"/>
              </w:rPr>
            </w:pPr>
            <w:r>
              <w:rPr>
                <w:b/>
                <w:color w:val="00000A"/>
              </w:rPr>
              <w:t>Athlete</w:t>
            </w:r>
            <w:r w:rsidR="006A0E46">
              <w:rPr>
                <w:b/>
                <w:color w:val="00000A"/>
              </w:rPr>
              <w:t xml:space="preserve"> Eligibility:</w:t>
            </w:r>
          </w:p>
        </w:tc>
        <w:tc>
          <w:tcPr>
            <w:tcW w:w="9210" w:type="dxa"/>
            <w:gridSpan w:val="12"/>
          </w:tcPr>
          <w:p w14:paraId="06978003" w14:textId="77777777" w:rsidR="0046214A" w:rsidRDefault="00706C88" w:rsidP="00277C54">
            <w:pPr>
              <w:ind w:leftChars="-133" w:left="0" w:hangingChars="133" w:hanging="266"/>
              <w:rPr>
                <w:color w:val="000000"/>
              </w:rPr>
            </w:pPr>
            <w:r>
              <w:rPr>
                <w:color w:val="00000A"/>
              </w:rPr>
              <w:t xml:space="preserve"> </w:t>
            </w:r>
            <w:r w:rsidR="006A0E46">
              <w:rPr>
                <w:color w:val="00000A"/>
              </w:rPr>
              <w:t>T</w:t>
            </w:r>
            <w:r>
              <w:rPr>
                <w:color w:val="00000A"/>
              </w:rPr>
              <w:t>h</w:t>
            </w:r>
            <w:r w:rsidR="00277C54">
              <w:rPr>
                <w:color w:val="00000A"/>
              </w:rPr>
              <w:t>This</w:t>
            </w:r>
            <w:r>
              <w:rPr>
                <w:color w:val="00000A"/>
              </w:rPr>
              <w:t xml:space="preserve"> competition is open to all qualified swimmers.</w:t>
            </w:r>
            <w:r>
              <w:rPr>
                <w:color w:val="000000"/>
              </w:rPr>
              <w:t xml:space="preserve"> All swimmers and clubs must be currently registered</w:t>
            </w:r>
            <w:r w:rsidR="006A0E46">
              <w:rPr>
                <w:color w:val="000000"/>
              </w:rPr>
              <w:t xml:space="preserve"> members of the USA-Swimming and SC Swimming only. All USA Swimming registration numbers will be verified with SWIMS. Age is to be determined by the first day of the meet. All swimmers entered much meet or exceed the South Carolina state meet qualifying standards in each event entered. All paralympic swimmers entered must meet or exceed the USA Swimming suggested LSC time standards in each event entered. Any swimmer entered in the meet must be certified by a USA Swimming member coach as being proficient in performing a racing start or must start each race from within the water. When unaccompanied by a USA Swimming member-coach, it is the responsibility of the swimmer or the swimmer’s legal guardian to ensure compliance with this requirement. </w:t>
            </w:r>
          </w:p>
        </w:tc>
      </w:tr>
      <w:tr w:rsidR="000B6F92" w14:paraId="0382EBD8" w14:textId="77777777" w:rsidTr="00CC7D4F">
        <w:trPr>
          <w:trHeight w:val="244"/>
        </w:trPr>
        <w:tc>
          <w:tcPr>
            <w:tcW w:w="900" w:type="dxa"/>
          </w:tcPr>
          <w:p w14:paraId="67A7E9DD" w14:textId="77777777" w:rsidR="0046214A" w:rsidRDefault="0046214A">
            <w:pPr>
              <w:ind w:left="0" w:hanging="2"/>
              <w:rPr>
                <w:color w:val="00000A"/>
              </w:rPr>
            </w:pPr>
          </w:p>
        </w:tc>
        <w:tc>
          <w:tcPr>
            <w:tcW w:w="9210" w:type="dxa"/>
            <w:gridSpan w:val="12"/>
          </w:tcPr>
          <w:p w14:paraId="2FC3BEFE" w14:textId="77777777" w:rsidR="0046214A" w:rsidRDefault="0046214A">
            <w:pPr>
              <w:ind w:left="0" w:hanging="2"/>
              <w:rPr>
                <w:color w:val="00000A"/>
              </w:rPr>
            </w:pPr>
          </w:p>
        </w:tc>
      </w:tr>
      <w:tr w:rsidR="000B6F92" w14:paraId="3B3BB89C" w14:textId="77777777" w:rsidTr="00CC7D4F">
        <w:trPr>
          <w:trHeight w:val="244"/>
        </w:trPr>
        <w:tc>
          <w:tcPr>
            <w:tcW w:w="900" w:type="dxa"/>
          </w:tcPr>
          <w:p w14:paraId="509E8194" w14:textId="77777777" w:rsidR="0046214A" w:rsidRDefault="0046214A">
            <w:pPr>
              <w:ind w:left="0" w:hanging="2"/>
              <w:rPr>
                <w:rFonts w:ascii="Times New Roman" w:eastAsia="Times New Roman" w:hAnsi="Times New Roman" w:cs="Times New Roman"/>
                <w:sz w:val="21"/>
                <w:szCs w:val="21"/>
              </w:rPr>
            </w:pPr>
          </w:p>
        </w:tc>
        <w:tc>
          <w:tcPr>
            <w:tcW w:w="9210" w:type="dxa"/>
            <w:gridSpan w:val="12"/>
          </w:tcPr>
          <w:p w14:paraId="6BDDE8E0" w14:textId="77777777" w:rsidR="0046214A" w:rsidRDefault="0046214A">
            <w:pPr>
              <w:ind w:left="0" w:hanging="2"/>
              <w:rPr>
                <w:color w:val="00000A"/>
              </w:rPr>
            </w:pPr>
          </w:p>
        </w:tc>
      </w:tr>
      <w:tr w:rsidR="000B6F92" w14:paraId="486CAC50" w14:textId="77777777" w:rsidTr="00CC7D4F">
        <w:trPr>
          <w:trHeight w:val="537"/>
        </w:trPr>
        <w:tc>
          <w:tcPr>
            <w:tcW w:w="900" w:type="dxa"/>
          </w:tcPr>
          <w:p w14:paraId="7D260D6A" w14:textId="77777777" w:rsidR="0046214A" w:rsidRDefault="00706C88">
            <w:pPr>
              <w:ind w:left="0" w:hanging="2"/>
              <w:rPr>
                <w:color w:val="00000A"/>
              </w:rPr>
            </w:pPr>
            <w:r>
              <w:rPr>
                <w:b/>
                <w:color w:val="00000A"/>
              </w:rPr>
              <w:t>Image Release:</w:t>
            </w:r>
          </w:p>
        </w:tc>
        <w:tc>
          <w:tcPr>
            <w:tcW w:w="9210" w:type="dxa"/>
            <w:gridSpan w:val="12"/>
          </w:tcPr>
          <w:p w14:paraId="37DD860F" w14:textId="77777777" w:rsidR="0046214A" w:rsidRDefault="00706C88">
            <w:pPr>
              <w:ind w:left="0" w:hanging="2"/>
              <w:rPr>
                <w:color w:val="00000A"/>
              </w:rPr>
            </w:pPr>
            <w:r>
              <w:rPr>
                <w:color w:val="00000A"/>
              </w:rPr>
              <w:t>By attending or participating in this competition, you agree to be filmed and photographed by the host</w:t>
            </w:r>
            <w:r w:rsidR="00277C54">
              <w:rPr>
                <w:color w:val="00000A"/>
              </w:rPr>
              <w:t xml:space="preserve"> club approved photographer(s) and videographers(s) and to allow the right to use names and pictures before, during, or after the meet such as in public psych sheets, heat sheets, and results or featured on the host club or SCLSC website or social media or in public broadcast of the event via television or webcast. Parents and guardians of minor swimmers who do not wish their swimmers to participate in interviews or have individual pictures featured on any media should inform their club’s head coach and the Meet Director prior to the start of the meet. </w:t>
            </w:r>
          </w:p>
        </w:tc>
      </w:tr>
      <w:tr w:rsidR="000B6F92" w14:paraId="74CFB805" w14:textId="77777777" w:rsidTr="00CC7D4F">
        <w:trPr>
          <w:cantSplit/>
          <w:trHeight w:val="244"/>
        </w:trPr>
        <w:tc>
          <w:tcPr>
            <w:tcW w:w="900" w:type="dxa"/>
            <w:vMerge w:val="restart"/>
          </w:tcPr>
          <w:p w14:paraId="0C1B621E" w14:textId="77777777" w:rsidR="001A4F3F" w:rsidRDefault="001A4F3F">
            <w:pPr>
              <w:ind w:left="0" w:hanging="2"/>
              <w:rPr>
                <w:b/>
                <w:color w:val="00000A"/>
              </w:rPr>
            </w:pPr>
          </w:p>
          <w:p w14:paraId="118FBF57" w14:textId="77777777" w:rsidR="0046214A" w:rsidRDefault="00706C88">
            <w:pPr>
              <w:ind w:left="0" w:hanging="2"/>
              <w:rPr>
                <w:color w:val="00000A"/>
              </w:rPr>
            </w:pPr>
            <w:r>
              <w:rPr>
                <w:b/>
                <w:color w:val="00000A"/>
              </w:rPr>
              <w:t>Entry Fees:</w:t>
            </w:r>
          </w:p>
        </w:tc>
        <w:tc>
          <w:tcPr>
            <w:tcW w:w="1485" w:type="dxa"/>
            <w:gridSpan w:val="2"/>
          </w:tcPr>
          <w:p w14:paraId="52AC270C" w14:textId="77777777" w:rsidR="0046214A" w:rsidRDefault="0046214A">
            <w:pPr>
              <w:ind w:left="0" w:hanging="2"/>
              <w:rPr>
                <w:rFonts w:ascii="Times New Roman" w:eastAsia="Times New Roman" w:hAnsi="Times New Roman" w:cs="Times New Roman"/>
                <w:sz w:val="21"/>
                <w:szCs w:val="21"/>
              </w:rPr>
            </w:pPr>
          </w:p>
        </w:tc>
        <w:tc>
          <w:tcPr>
            <w:tcW w:w="435" w:type="dxa"/>
          </w:tcPr>
          <w:p w14:paraId="3162EB46" w14:textId="77777777" w:rsidR="0046214A" w:rsidRDefault="0046214A">
            <w:pPr>
              <w:ind w:left="0" w:hanging="2"/>
              <w:rPr>
                <w:rFonts w:ascii="Times New Roman" w:eastAsia="Times New Roman" w:hAnsi="Times New Roman" w:cs="Times New Roman"/>
                <w:sz w:val="21"/>
                <w:szCs w:val="21"/>
              </w:rPr>
            </w:pPr>
          </w:p>
        </w:tc>
        <w:tc>
          <w:tcPr>
            <w:tcW w:w="1035" w:type="dxa"/>
            <w:gridSpan w:val="2"/>
          </w:tcPr>
          <w:p w14:paraId="3AE8B632" w14:textId="77777777" w:rsidR="0046214A" w:rsidRDefault="0046214A">
            <w:pPr>
              <w:ind w:left="0" w:hanging="2"/>
              <w:rPr>
                <w:rFonts w:ascii="Times New Roman" w:eastAsia="Times New Roman" w:hAnsi="Times New Roman" w:cs="Times New Roman"/>
                <w:sz w:val="21"/>
                <w:szCs w:val="21"/>
              </w:rPr>
            </w:pPr>
          </w:p>
        </w:tc>
        <w:tc>
          <w:tcPr>
            <w:tcW w:w="600" w:type="dxa"/>
          </w:tcPr>
          <w:p w14:paraId="0CA266DF" w14:textId="77777777" w:rsidR="0046214A" w:rsidRDefault="0046214A">
            <w:pPr>
              <w:ind w:left="0" w:hanging="2"/>
              <w:rPr>
                <w:rFonts w:ascii="Times New Roman" w:eastAsia="Times New Roman" w:hAnsi="Times New Roman" w:cs="Times New Roman"/>
                <w:sz w:val="21"/>
                <w:szCs w:val="21"/>
              </w:rPr>
            </w:pPr>
          </w:p>
        </w:tc>
        <w:tc>
          <w:tcPr>
            <w:tcW w:w="105" w:type="dxa"/>
          </w:tcPr>
          <w:p w14:paraId="4D513029" w14:textId="77777777" w:rsidR="0046214A" w:rsidRDefault="0046214A">
            <w:pPr>
              <w:ind w:left="0" w:hanging="2"/>
              <w:rPr>
                <w:rFonts w:ascii="Times New Roman" w:eastAsia="Times New Roman" w:hAnsi="Times New Roman" w:cs="Times New Roman"/>
                <w:sz w:val="21"/>
                <w:szCs w:val="21"/>
              </w:rPr>
            </w:pPr>
          </w:p>
        </w:tc>
        <w:tc>
          <w:tcPr>
            <w:tcW w:w="915" w:type="dxa"/>
          </w:tcPr>
          <w:p w14:paraId="3EB162BF" w14:textId="77777777" w:rsidR="0046214A" w:rsidRDefault="0046214A">
            <w:pPr>
              <w:ind w:left="0" w:hanging="2"/>
              <w:rPr>
                <w:rFonts w:ascii="Times New Roman" w:eastAsia="Times New Roman" w:hAnsi="Times New Roman" w:cs="Times New Roman"/>
                <w:sz w:val="21"/>
                <w:szCs w:val="21"/>
              </w:rPr>
            </w:pPr>
          </w:p>
        </w:tc>
        <w:tc>
          <w:tcPr>
            <w:tcW w:w="135" w:type="dxa"/>
          </w:tcPr>
          <w:p w14:paraId="362608A9" w14:textId="77777777" w:rsidR="0046214A" w:rsidRDefault="0046214A">
            <w:pPr>
              <w:ind w:left="0" w:hanging="2"/>
              <w:rPr>
                <w:rFonts w:ascii="Times New Roman" w:eastAsia="Times New Roman" w:hAnsi="Times New Roman" w:cs="Times New Roman"/>
                <w:sz w:val="21"/>
                <w:szCs w:val="21"/>
              </w:rPr>
            </w:pPr>
          </w:p>
        </w:tc>
        <w:tc>
          <w:tcPr>
            <w:tcW w:w="1320" w:type="dxa"/>
          </w:tcPr>
          <w:p w14:paraId="6C271BFA" w14:textId="77777777" w:rsidR="0046214A" w:rsidRDefault="0046214A">
            <w:pPr>
              <w:ind w:left="0" w:hanging="2"/>
              <w:rPr>
                <w:rFonts w:ascii="Times New Roman" w:eastAsia="Times New Roman" w:hAnsi="Times New Roman" w:cs="Times New Roman"/>
                <w:sz w:val="21"/>
                <w:szCs w:val="21"/>
              </w:rPr>
            </w:pPr>
          </w:p>
        </w:tc>
        <w:tc>
          <w:tcPr>
            <w:tcW w:w="495" w:type="dxa"/>
          </w:tcPr>
          <w:p w14:paraId="336924D5" w14:textId="77777777" w:rsidR="0046214A" w:rsidRDefault="0046214A">
            <w:pPr>
              <w:ind w:left="0" w:hanging="2"/>
              <w:rPr>
                <w:rFonts w:ascii="Times New Roman" w:eastAsia="Times New Roman" w:hAnsi="Times New Roman" w:cs="Times New Roman"/>
                <w:sz w:val="21"/>
                <w:szCs w:val="21"/>
              </w:rPr>
            </w:pPr>
          </w:p>
        </w:tc>
        <w:tc>
          <w:tcPr>
            <w:tcW w:w="2685" w:type="dxa"/>
          </w:tcPr>
          <w:p w14:paraId="63B6BF24" w14:textId="77777777" w:rsidR="0046214A" w:rsidRDefault="0046214A">
            <w:pPr>
              <w:ind w:left="0" w:hanging="2"/>
              <w:rPr>
                <w:rFonts w:ascii="Times New Roman" w:eastAsia="Times New Roman" w:hAnsi="Times New Roman" w:cs="Times New Roman"/>
                <w:sz w:val="21"/>
                <w:szCs w:val="21"/>
              </w:rPr>
            </w:pPr>
          </w:p>
        </w:tc>
      </w:tr>
      <w:tr w:rsidR="000B6F92" w14:paraId="5DD46BEB" w14:textId="77777777" w:rsidTr="00CC7D4F">
        <w:trPr>
          <w:cantSplit/>
          <w:trHeight w:val="244"/>
        </w:trPr>
        <w:tc>
          <w:tcPr>
            <w:tcW w:w="900" w:type="dxa"/>
            <w:vMerge/>
          </w:tcPr>
          <w:p w14:paraId="5FD37FE4" w14:textId="77777777" w:rsidR="0046214A" w:rsidRDefault="0046214A">
            <w:pPr>
              <w:widowControl w:val="0"/>
              <w:pBdr>
                <w:top w:val="nil"/>
                <w:left w:val="nil"/>
                <w:bottom w:val="nil"/>
                <w:right w:val="nil"/>
                <w:between w:val="nil"/>
              </w:pBdr>
              <w:spacing w:line="276" w:lineRule="auto"/>
              <w:ind w:left="0" w:hanging="2"/>
              <w:rPr>
                <w:rFonts w:ascii="Times New Roman" w:eastAsia="Times New Roman" w:hAnsi="Times New Roman" w:cs="Times New Roman"/>
                <w:sz w:val="21"/>
                <w:szCs w:val="21"/>
              </w:rPr>
            </w:pPr>
          </w:p>
        </w:tc>
        <w:tc>
          <w:tcPr>
            <w:tcW w:w="300" w:type="dxa"/>
            <w:shd w:val="clear" w:color="auto" w:fill="auto"/>
          </w:tcPr>
          <w:p w14:paraId="4FDE3335" w14:textId="77777777" w:rsidR="0046214A" w:rsidRDefault="0046214A">
            <w:pPr>
              <w:ind w:left="0" w:hanging="2"/>
              <w:rPr>
                <w:rFonts w:ascii="Times New Roman" w:eastAsia="Times New Roman" w:hAnsi="Times New Roman" w:cs="Times New Roman"/>
                <w:sz w:val="21"/>
                <w:szCs w:val="21"/>
              </w:rPr>
            </w:pPr>
          </w:p>
        </w:tc>
        <w:tc>
          <w:tcPr>
            <w:tcW w:w="2400" w:type="dxa"/>
            <w:gridSpan w:val="3"/>
            <w:shd w:val="clear" w:color="auto" w:fill="auto"/>
          </w:tcPr>
          <w:p w14:paraId="1A5F48E1" w14:textId="77777777" w:rsidR="0046214A" w:rsidRDefault="00706C88">
            <w:pPr>
              <w:ind w:left="0" w:hanging="2"/>
              <w:rPr>
                <w:color w:val="00000A"/>
                <w:highlight w:val="white"/>
              </w:rPr>
            </w:pPr>
            <w:r>
              <w:rPr>
                <w:color w:val="00000A"/>
                <w:highlight w:val="white"/>
              </w:rPr>
              <w:t>$5.00 per individual event</w:t>
            </w:r>
          </w:p>
        </w:tc>
        <w:tc>
          <w:tcPr>
            <w:tcW w:w="255" w:type="dxa"/>
            <w:shd w:val="clear" w:color="auto" w:fill="auto"/>
          </w:tcPr>
          <w:p w14:paraId="547BA44C" w14:textId="77777777" w:rsidR="0046214A" w:rsidRDefault="0046214A">
            <w:pPr>
              <w:ind w:left="0" w:hanging="2"/>
              <w:rPr>
                <w:rFonts w:ascii="Times New Roman" w:eastAsia="Times New Roman" w:hAnsi="Times New Roman" w:cs="Times New Roman"/>
                <w:sz w:val="21"/>
                <w:szCs w:val="21"/>
                <w:highlight w:val="white"/>
              </w:rPr>
            </w:pPr>
          </w:p>
        </w:tc>
        <w:tc>
          <w:tcPr>
            <w:tcW w:w="600" w:type="dxa"/>
            <w:shd w:val="clear" w:color="auto" w:fill="auto"/>
          </w:tcPr>
          <w:p w14:paraId="265AD92B" w14:textId="77777777" w:rsidR="0046214A" w:rsidRDefault="0046214A">
            <w:pPr>
              <w:ind w:left="0" w:hanging="2"/>
              <w:rPr>
                <w:rFonts w:ascii="Times New Roman" w:eastAsia="Times New Roman" w:hAnsi="Times New Roman" w:cs="Times New Roman"/>
                <w:sz w:val="21"/>
                <w:szCs w:val="21"/>
                <w:highlight w:val="white"/>
              </w:rPr>
            </w:pPr>
          </w:p>
        </w:tc>
        <w:tc>
          <w:tcPr>
            <w:tcW w:w="105" w:type="dxa"/>
            <w:shd w:val="clear" w:color="auto" w:fill="auto"/>
          </w:tcPr>
          <w:p w14:paraId="064A0D22" w14:textId="77777777" w:rsidR="0046214A" w:rsidRDefault="0046214A">
            <w:pPr>
              <w:ind w:left="0" w:hanging="2"/>
              <w:rPr>
                <w:rFonts w:ascii="Times New Roman" w:eastAsia="Times New Roman" w:hAnsi="Times New Roman" w:cs="Times New Roman"/>
                <w:sz w:val="21"/>
                <w:szCs w:val="21"/>
                <w:highlight w:val="white"/>
              </w:rPr>
            </w:pPr>
          </w:p>
        </w:tc>
        <w:tc>
          <w:tcPr>
            <w:tcW w:w="915" w:type="dxa"/>
            <w:shd w:val="clear" w:color="auto" w:fill="auto"/>
          </w:tcPr>
          <w:p w14:paraId="61E681E7" w14:textId="77777777" w:rsidR="0046214A" w:rsidRDefault="0046214A">
            <w:pPr>
              <w:ind w:left="0" w:hanging="2"/>
              <w:rPr>
                <w:rFonts w:ascii="Times New Roman" w:eastAsia="Times New Roman" w:hAnsi="Times New Roman" w:cs="Times New Roman"/>
                <w:sz w:val="21"/>
                <w:szCs w:val="21"/>
                <w:highlight w:val="white"/>
              </w:rPr>
            </w:pPr>
          </w:p>
        </w:tc>
        <w:tc>
          <w:tcPr>
            <w:tcW w:w="135" w:type="dxa"/>
            <w:shd w:val="clear" w:color="auto" w:fill="auto"/>
          </w:tcPr>
          <w:p w14:paraId="63126FBB" w14:textId="77777777" w:rsidR="0046214A" w:rsidRDefault="0046214A">
            <w:pPr>
              <w:ind w:left="0" w:hanging="2"/>
              <w:rPr>
                <w:rFonts w:ascii="Times New Roman" w:eastAsia="Times New Roman" w:hAnsi="Times New Roman" w:cs="Times New Roman"/>
                <w:sz w:val="21"/>
                <w:szCs w:val="21"/>
                <w:highlight w:val="white"/>
              </w:rPr>
            </w:pPr>
          </w:p>
        </w:tc>
        <w:tc>
          <w:tcPr>
            <w:tcW w:w="1320" w:type="dxa"/>
            <w:shd w:val="clear" w:color="auto" w:fill="auto"/>
          </w:tcPr>
          <w:p w14:paraId="55553997"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418F3BD5"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2EF73C63" w14:textId="77777777" w:rsidR="0046214A" w:rsidRDefault="0046214A">
            <w:pPr>
              <w:ind w:left="0" w:hanging="2"/>
              <w:rPr>
                <w:rFonts w:ascii="Times New Roman" w:eastAsia="Times New Roman" w:hAnsi="Times New Roman" w:cs="Times New Roman"/>
                <w:sz w:val="21"/>
                <w:szCs w:val="21"/>
              </w:rPr>
            </w:pPr>
          </w:p>
        </w:tc>
      </w:tr>
      <w:tr w:rsidR="000B6F92" w14:paraId="5218AA2D" w14:textId="77777777" w:rsidTr="00CC7D4F">
        <w:trPr>
          <w:trHeight w:val="244"/>
        </w:trPr>
        <w:tc>
          <w:tcPr>
            <w:tcW w:w="900" w:type="dxa"/>
            <w:shd w:val="clear" w:color="auto" w:fill="auto"/>
          </w:tcPr>
          <w:p w14:paraId="393CFAED"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737326CB" w14:textId="77777777" w:rsidR="0046214A" w:rsidRDefault="0046214A">
            <w:pPr>
              <w:ind w:left="0" w:hanging="2"/>
              <w:rPr>
                <w:rFonts w:ascii="Times New Roman" w:eastAsia="Times New Roman" w:hAnsi="Times New Roman" w:cs="Times New Roman"/>
                <w:sz w:val="21"/>
                <w:szCs w:val="21"/>
              </w:rPr>
            </w:pPr>
          </w:p>
        </w:tc>
        <w:tc>
          <w:tcPr>
            <w:tcW w:w="1185" w:type="dxa"/>
            <w:shd w:val="clear" w:color="auto" w:fill="auto"/>
          </w:tcPr>
          <w:p w14:paraId="23A42BA4" w14:textId="77777777" w:rsidR="0046214A" w:rsidRDefault="00706C88">
            <w:pPr>
              <w:ind w:left="0" w:hanging="2"/>
              <w:rPr>
                <w:color w:val="00000A"/>
                <w:highlight w:val="white"/>
              </w:rPr>
            </w:pPr>
            <w:r>
              <w:rPr>
                <w:color w:val="00000A"/>
                <w:highlight w:val="white"/>
              </w:rPr>
              <w:t>$10.00 relay</w:t>
            </w:r>
          </w:p>
        </w:tc>
        <w:tc>
          <w:tcPr>
            <w:tcW w:w="435" w:type="dxa"/>
            <w:shd w:val="clear" w:color="auto" w:fill="auto"/>
          </w:tcPr>
          <w:p w14:paraId="6C2AE9A6" w14:textId="77777777" w:rsidR="0046214A" w:rsidRDefault="0046214A">
            <w:pPr>
              <w:ind w:left="0" w:hanging="2"/>
              <w:rPr>
                <w:rFonts w:ascii="Times New Roman" w:eastAsia="Times New Roman" w:hAnsi="Times New Roman" w:cs="Times New Roman"/>
                <w:sz w:val="21"/>
                <w:szCs w:val="21"/>
                <w:highlight w:val="white"/>
              </w:rPr>
            </w:pPr>
          </w:p>
        </w:tc>
        <w:tc>
          <w:tcPr>
            <w:tcW w:w="1035" w:type="dxa"/>
            <w:gridSpan w:val="2"/>
            <w:shd w:val="clear" w:color="auto" w:fill="auto"/>
          </w:tcPr>
          <w:p w14:paraId="4552728D" w14:textId="77777777" w:rsidR="0046214A" w:rsidRDefault="0046214A">
            <w:pPr>
              <w:ind w:left="0" w:hanging="2"/>
              <w:rPr>
                <w:rFonts w:ascii="Times New Roman" w:eastAsia="Times New Roman" w:hAnsi="Times New Roman" w:cs="Times New Roman"/>
                <w:sz w:val="21"/>
                <w:szCs w:val="21"/>
                <w:highlight w:val="white"/>
              </w:rPr>
            </w:pPr>
          </w:p>
        </w:tc>
        <w:tc>
          <w:tcPr>
            <w:tcW w:w="600" w:type="dxa"/>
            <w:shd w:val="clear" w:color="auto" w:fill="auto"/>
          </w:tcPr>
          <w:p w14:paraId="07015EC6" w14:textId="77777777" w:rsidR="0046214A" w:rsidRDefault="0046214A">
            <w:pPr>
              <w:ind w:left="0" w:hanging="2"/>
              <w:rPr>
                <w:rFonts w:ascii="Times New Roman" w:eastAsia="Times New Roman" w:hAnsi="Times New Roman" w:cs="Times New Roman"/>
                <w:sz w:val="21"/>
                <w:szCs w:val="21"/>
                <w:highlight w:val="white"/>
              </w:rPr>
            </w:pPr>
          </w:p>
        </w:tc>
        <w:tc>
          <w:tcPr>
            <w:tcW w:w="105" w:type="dxa"/>
            <w:shd w:val="clear" w:color="auto" w:fill="auto"/>
          </w:tcPr>
          <w:p w14:paraId="5A9D7359" w14:textId="77777777" w:rsidR="0046214A" w:rsidRDefault="0046214A">
            <w:pPr>
              <w:ind w:left="0" w:hanging="2"/>
              <w:rPr>
                <w:rFonts w:ascii="Times New Roman" w:eastAsia="Times New Roman" w:hAnsi="Times New Roman" w:cs="Times New Roman"/>
                <w:sz w:val="21"/>
                <w:szCs w:val="21"/>
                <w:highlight w:val="white"/>
              </w:rPr>
            </w:pPr>
          </w:p>
        </w:tc>
        <w:tc>
          <w:tcPr>
            <w:tcW w:w="915" w:type="dxa"/>
            <w:shd w:val="clear" w:color="auto" w:fill="auto"/>
          </w:tcPr>
          <w:p w14:paraId="655EF79E" w14:textId="77777777" w:rsidR="0046214A" w:rsidRDefault="0046214A">
            <w:pPr>
              <w:ind w:left="0" w:hanging="2"/>
              <w:rPr>
                <w:rFonts w:ascii="Times New Roman" w:eastAsia="Times New Roman" w:hAnsi="Times New Roman" w:cs="Times New Roman"/>
                <w:sz w:val="21"/>
                <w:szCs w:val="21"/>
                <w:highlight w:val="white"/>
              </w:rPr>
            </w:pPr>
          </w:p>
        </w:tc>
        <w:tc>
          <w:tcPr>
            <w:tcW w:w="135" w:type="dxa"/>
            <w:shd w:val="clear" w:color="auto" w:fill="auto"/>
          </w:tcPr>
          <w:p w14:paraId="074E63E2" w14:textId="77777777" w:rsidR="0046214A" w:rsidRDefault="0046214A">
            <w:pPr>
              <w:ind w:left="0" w:hanging="2"/>
              <w:rPr>
                <w:rFonts w:ascii="Times New Roman" w:eastAsia="Times New Roman" w:hAnsi="Times New Roman" w:cs="Times New Roman"/>
                <w:sz w:val="21"/>
                <w:szCs w:val="21"/>
                <w:highlight w:val="white"/>
              </w:rPr>
            </w:pPr>
          </w:p>
        </w:tc>
        <w:tc>
          <w:tcPr>
            <w:tcW w:w="1320" w:type="dxa"/>
            <w:shd w:val="clear" w:color="auto" w:fill="auto"/>
          </w:tcPr>
          <w:p w14:paraId="655A95C3"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5F3050AD"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5B93D9D5" w14:textId="77777777" w:rsidR="0046214A" w:rsidRDefault="0046214A">
            <w:pPr>
              <w:ind w:left="0" w:hanging="2"/>
              <w:rPr>
                <w:rFonts w:ascii="Times New Roman" w:eastAsia="Times New Roman" w:hAnsi="Times New Roman" w:cs="Times New Roman"/>
                <w:sz w:val="21"/>
                <w:szCs w:val="21"/>
              </w:rPr>
            </w:pPr>
          </w:p>
        </w:tc>
      </w:tr>
      <w:tr w:rsidR="000B6F92" w14:paraId="76248DF7" w14:textId="77777777" w:rsidTr="00CC7D4F">
        <w:trPr>
          <w:trHeight w:val="244"/>
        </w:trPr>
        <w:tc>
          <w:tcPr>
            <w:tcW w:w="900" w:type="dxa"/>
            <w:shd w:val="clear" w:color="auto" w:fill="auto"/>
          </w:tcPr>
          <w:p w14:paraId="17456C79"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5D5F158D" w14:textId="77777777" w:rsidR="0046214A" w:rsidRDefault="0046214A">
            <w:pPr>
              <w:ind w:left="0" w:hanging="2"/>
              <w:rPr>
                <w:rFonts w:ascii="Times New Roman" w:eastAsia="Times New Roman" w:hAnsi="Times New Roman" w:cs="Times New Roman"/>
                <w:sz w:val="21"/>
                <w:szCs w:val="21"/>
              </w:rPr>
            </w:pPr>
          </w:p>
        </w:tc>
        <w:tc>
          <w:tcPr>
            <w:tcW w:w="2655" w:type="dxa"/>
            <w:gridSpan w:val="4"/>
            <w:shd w:val="clear" w:color="auto" w:fill="auto"/>
          </w:tcPr>
          <w:p w14:paraId="23CAB9E3" w14:textId="77777777" w:rsidR="0046214A" w:rsidRDefault="00706C88">
            <w:pPr>
              <w:ind w:left="0" w:hanging="2"/>
              <w:rPr>
                <w:color w:val="00000A"/>
                <w:highlight w:val="white"/>
              </w:rPr>
            </w:pPr>
            <w:r>
              <w:rPr>
                <w:color w:val="00000A"/>
                <w:highlight w:val="white"/>
              </w:rPr>
              <w:t>$</w:t>
            </w:r>
            <w:r w:rsidR="002938B7">
              <w:rPr>
                <w:color w:val="00000A"/>
                <w:highlight w:val="white"/>
              </w:rPr>
              <w:t>48</w:t>
            </w:r>
            <w:r>
              <w:rPr>
                <w:b/>
                <w:color w:val="00000A"/>
                <w:highlight w:val="white"/>
              </w:rPr>
              <w:t>.</w:t>
            </w:r>
            <w:r>
              <w:rPr>
                <w:color w:val="00000A"/>
                <w:highlight w:val="white"/>
              </w:rPr>
              <w:t>00 pool fee per swimmer</w:t>
            </w:r>
          </w:p>
        </w:tc>
        <w:tc>
          <w:tcPr>
            <w:tcW w:w="600" w:type="dxa"/>
            <w:shd w:val="clear" w:color="auto" w:fill="auto"/>
          </w:tcPr>
          <w:p w14:paraId="3349F004" w14:textId="77777777" w:rsidR="0046214A" w:rsidRDefault="0046214A">
            <w:pPr>
              <w:ind w:left="0" w:hanging="2"/>
              <w:rPr>
                <w:rFonts w:ascii="Times New Roman" w:eastAsia="Times New Roman" w:hAnsi="Times New Roman" w:cs="Times New Roman"/>
                <w:sz w:val="21"/>
                <w:szCs w:val="21"/>
                <w:highlight w:val="white"/>
              </w:rPr>
            </w:pPr>
          </w:p>
        </w:tc>
        <w:tc>
          <w:tcPr>
            <w:tcW w:w="105" w:type="dxa"/>
            <w:shd w:val="clear" w:color="auto" w:fill="auto"/>
          </w:tcPr>
          <w:p w14:paraId="368985EC" w14:textId="77777777" w:rsidR="0046214A" w:rsidRDefault="0046214A">
            <w:pPr>
              <w:ind w:left="0" w:hanging="2"/>
              <w:rPr>
                <w:rFonts w:ascii="Times New Roman" w:eastAsia="Times New Roman" w:hAnsi="Times New Roman" w:cs="Times New Roman"/>
                <w:sz w:val="21"/>
                <w:szCs w:val="21"/>
                <w:highlight w:val="white"/>
              </w:rPr>
            </w:pPr>
          </w:p>
        </w:tc>
        <w:tc>
          <w:tcPr>
            <w:tcW w:w="915" w:type="dxa"/>
            <w:shd w:val="clear" w:color="auto" w:fill="auto"/>
          </w:tcPr>
          <w:p w14:paraId="54E3789D" w14:textId="77777777" w:rsidR="0046214A" w:rsidRDefault="0046214A">
            <w:pPr>
              <w:ind w:left="0" w:hanging="2"/>
              <w:rPr>
                <w:rFonts w:ascii="Times New Roman" w:eastAsia="Times New Roman" w:hAnsi="Times New Roman" w:cs="Times New Roman"/>
                <w:sz w:val="21"/>
                <w:szCs w:val="21"/>
                <w:highlight w:val="white"/>
              </w:rPr>
            </w:pPr>
          </w:p>
        </w:tc>
        <w:tc>
          <w:tcPr>
            <w:tcW w:w="135" w:type="dxa"/>
            <w:shd w:val="clear" w:color="auto" w:fill="auto"/>
          </w:tcPr>
          <w:p w14:paraId="3596FC9F" w14:textId="77777777" w:rsidR="0046214A" w:rsidRDefault="0046214A">
            <w:pPr>
              <w:ind w:left="0" w:hanging="2"/>
              <w:rPr>
                <w:rFonts w:ascii="Times New Roman" w:eastAsia="Times New Roman" w:hAnsi="Times New Roman" w:cs="Times New Roman"/>
                <w:sz w:val="21"/>
                <w:szCs w:val="21"/>
                <w:highlight w:val="white"/>
              </w:rPr>
            </w:pPr>
          </w:p>
        </w:tc>
        <w:tc>
          <w:tcPr>
            <w:tcW w:w="1320" w:type="dxa"/>
            <w:shd w:val="clear" w:color="auto" w:fill="auto"/>
          </w:tcPr>
          <w:p w14:paraId="7C663494"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77FC0347"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1A16C231" w14:textId="77777777" w:rsidR="0046214A" w:rsidRDefault="0046214A">
            <w:pPr>
              <w:ind w:left="0" w:hanging="2"/>
              <w:rPr>
                <w:rFonts w:ascii="Times New Roman" w:eastAsia="Times New Roman" w:hAnsi="Times New Roman" w:cs="Times New Roman"/>
                <w:sz w:val="21"/>
                <w:szCs w:val="21"/>
              </w:rPr>
            </w:pPr>
          </w:p>
        </w:tc>
      </w:tr>
      <w:tr w:rsidR="000B6F92" w14:paraId="42CD61D7" w14:textId="77777777" w:rsidTr="00CC7D4F">
        <w:trPr>
          <w:trHeight w:val="244"/>
        </w:trPr>
        <w:tc>
          <w:tcPr>
            <w:tcW w:w="900" w:type="dxa"/>
            <w:shd w:val="clear" w:color="auto" w:fill="auto"/>
          </w:tcPr>
          <w:p w14:paraId="73673776"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59C79816" w14:textId="77777777" w:rsidR="0046214A" w:rsidRDefault="0046214A">
            <w:pPr>
              <w:ind w:left="0" w:hanging="2"/>
              <w:rPr>
                <w:rFonts w:ascii="Times New Roman" w:eastAsia="Times New Roman" w:hAnsi="Times New Roman" w:cs="Times New Roman"/>
                <w:sz w:val="21"/>
                <w:szCs w:val="21"/>
              </w:rPr>
            </w:pPr>
          </w:p>
        </w:tc>
        <w:tc>
          <w:tcPr>
            <w:tcW w:w="4275" w:type="dxa"/>
            <w:gridSpan w:val="7"/>
            <w:shd w:val="clear" w:color="auto" w:fill="auto"/>
          </w:tcPr>
          <w:p w14:paraId="59226553" w14:textId="77777777" w:rsidR="0046214A" w:rsidRDefault="00706C88">
            <w:pPr>
              <w:ind w:left="0" w:hanging="2"/>
              <w:rPr>
                <w:color w:val="00000A"/>
                <w:highlight w:val="white"/>
              </w:rPr>
            </w:pPr>
            <w:r>
              <w:rPr>
                <w:color w:val="00000A"/>
                <w:highlight w:val="white"/>
              </w:rPr>
              <w:t>$</w:t>
            </w:r>
            <w:r w:rsidR="002938B7">
              <w:rPr>
                <w:color w:val="00000A"/>
                <w:highlight w:val="white"/>
              </w:rPr>
              <w:t>7</w:t>
            </w:r>
            <w:r>
              <w:rPr>
                <w:color w:val="00000A"/>
                <w:highlight w:val="white"/>
              </w:rPr>
              <w:t>.00 per swimmer fee for electronic heat sheet</w:t>
            </w:r>
          </w:p>
        </w:tc>
        <w:tc>
          <w:tcPr>
            <w:tcW w:w="135" w:type="dxa"/>
            <w:shd w:val="clear" w:color="auto" w:fill="auto"/>
          </w:tcPr>
          <w:p w14:paraId="1795F91F" w14:textId="77777777" w:rsidR="0046214A" w:rsidRDefault="0046214A">
            <w:pPr>
              <w:ind w:left="0" w:hanging="2"/>
              <w:rPr>
                <w:rFonts w:ascii="Times New Roman" w:eastAsia="Times New Roman" w:hAnsi="Times New Roman" w:cs="Times New Roman"/>
                <w:sz w:val="21"/>
                <w:szCs w:val="21"/>
                <w:highlight w:val="white"/>
              </w:rPr>
            </w:pPr>
          </w:p>
        </w:tc>
        <w:tc>
          <w:tcPr>
            <w:tcW w:w="1320" w:type="dxa"/>
            <w:shd w:val="clear" w:color="auto" w:fill="auto"/>
          </w:tcPr>
          <w:p w14:paraId="6F82D72D"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0985CD0A"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6D17BD7D" w14:textId="77777777" w:rsidR="0046214A" w:rsidRDefault="0046214A">
            <w:pPr>
              <w:ind w:left="0" w:hanging="2"/>
              <w:rPr>
                <w:rFonts w:ascii="Times New Roman" w:eastAsia="Times New Roman" w:hAnsi="Times New Roman" w:cs="Times New Roman"/>
                <w:sz w:val="21"/>
                <w:szCs w:val="21"/>
              </w:rPr>
            </w:pPr>
          </w:p>
        </w:tc>
      </w:tr>
      <w:tr w:rsidR="000B6F92" w14:paraId="473E434F" w14:textId="77777777" w:rsidTr="00CC7D4F">
        <w:trPr>
          <w:trHeight w:val="244"/>
        </w:trPr>
        <w:tc>
          <w:tcPr>
            <w:tcW w:w="900" w:type="dxa"/>
            <w:shd w:val="clear" w:color="auto" w:fill="auto"/>
          </w:tcPr>
          <w:p w14:paraId="5C2F51A4"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1E5BE6EF" w14:textId="77777777" w:rsidR="0046214A" w:rsidRDefault="0046214A">
            <w:pPr>
              <w:ind w:left="0" w:hanging="2"/>
              <w:rPr>
                <w:rFonts w:ascii="Times New Roman" w:eastAsia="Times New Roman" w:hAnsi="Times New Roman" w:cs="Times New Roman"/>
                <w:sz w:val="21"/>
                <w:szCs w:val="21"/>
              </w:rPr>
            </w:pPr>
          </w:p>
        </w:tc>
        <w:tc>
          <w:tcPr>
            <w:tcW w:w="4410" w:type="dxa"/>
            <w:gridSpan w:val="8"/>
            <w:shd w:val="clear" w:color="auto" w:fill="auto"/>
          </w:tcPr>
          <w:p w14:paraId="46B716F2" w14:textId="77777777" w:rsidR="0046214A" w:rsidRDefault="00706C88">
            <w:pPr>
              <w:ind w:left="0" w:hanging="2"/>
              <w:rPr>
                <w:color w:val="00000A"/>
                <w:highlight w:val="white"/>
              </w:rPr>
            </w:pPr>
            <w:r>
              <w:rPr>
                <w:color w:val="00000A"/>
                <w:highlight w:val="white"/>
              </w:rPr>
              <w:t>$2</w:t>
            </w:r>
            <w:r>
              <w:rPr>
                <w:b/>
                <w:color w:val="00000A"/>
                <w:highlight w:val="white"/>
              </w:rPr>
              <w:t>.</w:t>
            </w:r>
            <w:r>
              <w:rPr>
                <w:color w:val="00000A"/>
                <w:highlight w:val="white"/>
              </w:rPr>
              <w:t xml:space="preserve">00 SCLSC Travel </w:t>
            </w:r>
            <w:r>
              <w:rPr>
                <w:color w:val="00000A"/>
                <w:highlight w:val="white"/>
              </w:rPr>
              <w:t>Fund/Program fee per swimmer</w:t>
            </w:r>
          </w:p>
        </w:tc>
        <w:tc>
          <w:tcPr>
            <w:tcW w:w="1320" w:type="dxa"/>
            <w:shd w:val="clear" w:color="auto" w:fill="auto"/>
          </w:tcPr>
          <w:p w14:paraId="78F81DA0"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6195698D"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3BFF2BC0" w14:textId="77777777" w:rsidR="0046214A" w:rsidRDefault="0046214A">
            <w:pPr>
              <w:ind w:left="0" w:hanging="2"/>
              <w:rPr>
                <w:rFonts w:ascii="Times New Roman" w:eastAsia="Times New Roman" w:hAnsi="Times New Roman" w:cs="Times New Roman"/>
                <w:sz w:val="21"/>
                <w:szCs w:val="21"/>
              </w:rPr>
            </w:pPr>
          </w:p>
        </w:tc>
      </w:tr>
      <w:tr w:rsidR="000B6F92" w14:paraId="3FDF44E7" w14:textId="77777777" w:rsidTr="00CC7D4F">
        <w:trPr>
          <w:trHeight w:val="244"/>
        </w:trPr>
        <w:tc>
          <w:tcPr>
            <w:tcW w:w="900" w:type="dxa"/>
            <w:shd w:val="clear" w:color="auto" w:fill="auto"/>
          </w:tcPr>
          <w:p w14:paraId="3AA91061"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02E63B8C" w14:textId="77777777" w:rsidR="0046214A" w:rsidRDefault="0046214A">
            <w:pPr>
              <w:ind w:left="0" w:hanging="2"/>
              <w:rPr>
                <w:rFonts w:ascii="Times New Roman" w:eastAsia="Times New Roman" w:hAnsi="Times New Roman" w:cs="Times New Roman"/>
                <w:sz w:val="21"/>
                <w:szCs w:val="21"/>
              </w:rPr>
            </w:pPr>
          </w:p>
        </w:tc>
        <w:tc>
          <w:tcPr>
            <w:tcW w:w="3255" w:type="dxa"/>
            <w:gridSpan w:val="5"/>
            <w:shd w:val="clear" w:color="auto" w:fill="auto"/>
          </w:tcPr>
          <w:p w14:paraId="55872953" w14:textId="77777777" w:rsidR="0046214A" w:rsidRDefault="00706C88">
            <w:pPr>
              <w:ind w:left="0" w:hanging="2"/>
              <w:rPr>
                <w:color w:val="00000A"/>
                <w:highlight w:val="white"/>
              </w:rPr>
            </w:pPr>
            <w:r>
              <w:rPr>
                <w:color w:val="00000A"/>
                <w:highlight w:val="white"/>
              </w:rPr>
              <w:t>$2.00 SCLSC Sports Development fee</w:t>
            </w:r>
          </w:p>
        </w:tc>
        <w:tc>
          <w:tcPr>
            <w:tcW w:w="105" w:type="dxa"/>
            <w:shd w:val="clear" w:color="auto" w:fill="auto"/>
          </w:tcPr>
          <w:p w14:paraId="3D49293A" w14:textId="77777777" w:rsidR="0046214A" w:rsidRDefault="0046214A">
            <w:pPr>
              <w:ind w:left="0" w:hanging="2"/>
              <w:rPr>
                <w:rFonts w:ascii="Times New Roman" w:eastAsia="Times New Roman" w:hAnsi="Times New Roman" w:cs="Times New Roman"/>
                <w:sz w:val="21"/>
                <w:szCs w:val="21"/>
                <w:highlight w:val="white"/>
              </w:rPr>
            </w:pPr>
          </w:p>
        </w:tc>
        <w:tc>
          <w:tcPr>
            <w:tcW w:w="2370" w:type="dxa"/>
            <w:gridSpan w:val="3"/>
            <w:shd w:val="clear" w:color="auto" w:fill="auto"/>
          </w:tcPr>
          <w:p w14:paraId="3ABF58E8"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59C29705"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19287362" w14:textId="77777777" w:rsidR="0046214A" w:rsidRDefault="0046214A">
            <w:pPr>
              <w:ind w:left="0" w:hanging="2"/>
              <w:rPr>
                <w:rFonts w:ascii="Times New Roman" w:eastAsia="Times New Roman" w:hAnsi="Times New Roman" w:cs="Times New Roman"/>
                <w:sz w:val="21"/>
                <w:szCs w:val="21"/>
              </w:rPr>
            </w:pPr>
          </w:p>
        </w:tc>
      </w:tr>
      <w:tr w:rsidR="000B6F92" w14:paraId="31C7825A" w14:textId="77777777" w:rsidTr="00CC7D4F">
        <w:trPr>
          <w:trHeight w:val="244"/>
        </w:trPr>
        <w:tc>
          <w:tcPr>
            <w:tcW w:w="900" w:type="dxa"/>
            <w:shd w:val="clear" w:color="auto" w:fill="auto"/>
          </w:tcPr>
          <w:p w14:paraId="736324A3"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3D816F6F" w14:textId="77777777" w:rsidR="0046214A" w:rsidRDefault="0046214A">
            <w:pPr>
              <w:ind w:left="0" w:hanging="2"/>
              <w:rPr>
                <w:rFonts w:ascii="Times New Roman" w:eastAsia="Times New Roman" w:hAnsi="Times New Roman" w:cs="Times New Roman"/>
                <w:sz w:val="21"/>
                <w:szCs w:val="21"/>
              </w:rPr>
            </w:pPr>
          </w:p>
        </w:tc>
        <w:tc>
          <w:tcPr>
            <w:tcW w:w="3360" w:type="dxa"/>
            <w:gridSpan w:val="6"/>
            <w:shd w:val="clear" w:color="auto" w:fill="auto"/>
          </w:tcPr>
          <w:p w14:paraId="299CD6A8" w14:textId="77777777" w:rsidR="0046214A" w:rsidRDefault="00706C88">
            <w:pPr>
              <w:ind w:left="0" w:hanging="2"/>
              <w:rPr>
                <w:color w:val="00000A"/>
                <w:highlight w:val="white"/>
              </w:rPr>
            </w:pPr>
            <w:r>
              <w:rPr>
                <w:color w:val="00000A"/>
                <w:highlight w:val="white"/>
              </w:rPr>
              <w:t>$1.00 Jennifer Smith Scholarship Fund</w:t>
            </w:r>
          </w:p>
        </w:tc>
        <w:tc>
          <w:tcPr>
            <w:tcW w:w="2370" w:type="dxa"/>
            <w:gridSpan w:val="3"/>
            <w:shd w:val="clear" w:color="auto" w:fill="auto"/>
          </w:tcPr>
          <w:p w14:paraId="00E3C300" w14:textId="77777777" w:rsidR="0046214A" w:rsidRDefault="0046214A">
            <w:pPr>
              <w:ind w:left="0" w:hanging="2"/>
              <w:rPr>
                <w:rFonts w:ascii="Times New Roman" w:eastAsia="Times New Roman" w:hAnsi="Times New Roman" w:cs="Times New Roman"/>
                <w:sz w:val="21"/>
                <w:szCs w:val="21"/>
                <w:highlight w:val="white"/>
              </w:rPr>
            </w:pPr>
          </w:p>
        </w:tc>
        <w:tc>
          <w:tcPr>
            <w:tcW w:w="495" w:type="dxa"/>
            <w:shd w:val="clear" w:color="auto" w:fill="auto"/>
          </w:tcPr>
          <w:p w14:paraId="3CBC93EB"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29836BB3" w14:textId="77777777" w:rsidR="0046214A" w:rsidRDefault="0046214A">
            <w:pPr>
              <w:ind w:left="0" w:hanging="2"/>
              <w:rPr>
                <w:rFonts w:ascii="Times New Roman" w:eastAsia="Times New Roman" w:hAnsi="Times New Roman" w:cs="Times New Roman"/>
                <w:sz w:val="21"/>
                <w:szCs w:val="21"/>
              </w:rPr>
            </w:pPr>
          </w:p>
        </w:tc>
      </w:tr>
      <w:tr w:rsidR="000B6F92" w14:paraId="01F8486A" w14:textId="77777777" w:rsidTr="00CC7D4F">
        <w:trPr>
          <w:trHeight w:val="244"/>
        </w:trPr>
        <w:tc>
          <w:tcPr>
            <w:tcW w:w="900" w:type="dxa"/>
            <w:shd w:val="clear" w:color="auto" w:fill="auto"/>
          </w:tcPr>
          <w:p w14:paraId="4DE085BE"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3977BC11" w14:textId="77777777" w:rsidR="0046214A" w:rsidRDefault="0046214A">
            <w:pPr>
              <w:ind w:left="0" w:hanging="2"/>
              <w:rPr>
                <w:rFonts w:ascii="Times New Roman" w:eastAsia="Times New Roman" w:hAnsi="Times New Roman" w:cs="Times New Roman"/>
                <w:sz w:val="21"/>
                <w:szCs w:val="21"/>
              </w:rPr>
            </w:pPr>
          </w:p>
        </w:tc>
        <w:tc>
          <w:tcPr>
            <w:tcW w:w="1620" w:type="dxa"/>
            <w:gridSpan w:val="2"/>
            <w:shd w:val="clear" w:color="auto" w:fill="auto"/>
          </w:tcPr>
          <w:p w14:paraId="41769D2F" w14:textId="77777777" w:rsidR="0046214A" w:rsidRDefault="00706C88">
            <w:pPr>
              <w:ind w:left="0" w:hanging="2"/>
              <w:rPr>
                <w:color w:val="00000A"/>
                <w:highlight w:val="white"/>
              </w:rPr>
            </w:pPr>
            <w:r>
              <w:rPr>
                <w:color w:val="00000A"/>
                <w:highlight w:val="white"/>
              </w:rPr>
              <w:t>$8.00 per time trial</w:t>
            </w:r>
          </w:p>
        </w:tc>
        <w:tc>
          <w:tcPr>
            <w:tcW w:w="7290" w:type="dxa"/>
            <w:gridSpan w:val="9"/>
            <w:shd w:val="clear" w:color="auto" w:fill="auto"/>
          </w:tcPr>
          <w:p w14:paraId="7E78F913" w14:textId="77777777" w:rsidR="0046214A" w:rsidRDefault="0046214A">
            <w:pPr>
              <w:ind w:left="0" w:hanging="2"/>
              <w:rPr>
                <w:color w:val="FF0000"/>
                <w:highlight w:val="white"/>
              </w:rPr>
            </w:pPr>
          </w:p>
        </w:tc>
      </w:tr>
      <w:tr w:rsidR="000B6F92" w14:paraId="41A80EFD" w14:textId="77777777" w:rsidTr="00CC7D4F">
        <w:trPr>
          <w:trHeight w:val="244"/>
        </w:trPr>
        <w:tc>
          <w:tcPr>
            <w:tcW w:w="900" w:type="dxa"/>
            <w:shd w:val="clear" w:color="auto" w:fill="auto"/>
          </w:tcPr>
          <w:p w14:paraId="2CFEBD63" w14:textId="77777777" w:rsidR="00CC7D4F" w:rsidRDefault="00CC7D4F">
            <w:pPr>
              <w:ind w:left="0" w:hanging="2"/>
              <w:rPr>
                <w:rFonts w:ascii="Times New Roman" w:eastAsia="Times New Roman" w:hAnsi="Times New Roman" w:cs="Times New Roman"/>
                <w:sz w:val="21"/>
                <w:szCs w:val="21"/>
              </w:rPr>
            </w:pPr>
          </w:p>
        </w:tc>
        <w:tc>
          <w:tcPr>
            <w:tcW w:w="300" w:type="dxa"/>
            <w:shd w:val="clear" w:color="auto" w:fill="auto"/>
          </w:tcPr>
          <w:p w14:paraId="43B43F41" w14:textId="77777777" w:rsidR="00CC7D4F" w:rsidRDefault="00CC7D4F">
            <w:pPr>
              <w:ind w:left="0" w:hanging="2"/>
              <w:rPr>
                <w:rFonts w:ascii="Times New Roman" w:eastAsia="Times New Roman" w:hAnsi="Times New Roman" w:cs="Times New Roman"/>
                <w:sz w:val="21"/>
                <w:szCs w:val="21"/>
              </w:rPr>
            </w:pPr>
          </w:p>
        </w:tc>
        <w:tc>
          <w:tcPr>
            <w:tcW w:w="1620" w:type="dxa"/>
            <w:gridSpan w:val="2"/>
            <w:shd w:val="clear" w:color="auto" w:fill="auto"/>
          </w:tcPr>
          <w:p w14:paraId="74EB8B9C" w14:textId="77777777" w:rsidR="00CC7D4F" w:rsidRDefault="00CC7D4F">
            <w:pPr>
              <w:ind w:left="0" w:hanging="2"/>
              <w:rPr>
                <w:color w:val="00000A"/>
                <w:highlight w:val="white"/>
              </w:rPr>
            </w:pPr>
          </w:p>
        </w:tc>
        <w:tc>
          <w:tcPr>
            <w:tcW w:w="7290" w:type="dxa"/>
            <w:gridSpan w:val="9"/>
            <w:shd w:val="clear" w:color="auto" w:fill="auto"/>
          </w:tcPr>
          <w:p w14:paraId="0B57C833" w14:textId="77777777" w:rsidR="00CC7D4F" w:rsidRDefault="00CC7D4F">
            <w:pPr>
              <w:ind w:left="0" w:hanging="2"/>
              <w:rPr>
                <w:color w:val="FF0000"/>
                <w:highlight w:val="white"/>
              </w:rPr>
            </w:pPr>
          </w:p>
        </w:tc>
      </w:tr>
      <w:tr w:rsidR="000B6F92" w14:paraId="09F9D71C" w14:textId="77777777" w:rsidTr="00CC7D4F">
        <w:trPr>
          <w:trHeight w:val="244"/>
        </w:trPr>
        <w:tc>
          <w:tcPr>
            <w:tcW w:w="900" w:type="dxa"/>
            <w:shd w:val="clear" w:color="auto" w:fill="auto"/>
          </w:tcPr>
          <w:p w14:paraId="6753DE2B" w14:textId="77777777" w:rsidR="0046214A" w:rsidRDefault="0046214A">
            <w:pPr>
              <w:ind w:left="0" w:hanging="2"/>
              <w:rPr>
                <w:rFonts w:ascii="Times New Roman" w:eastAsia="Times New Roman" w:hAnsi="Times New Roman" w:cs="Times New Roman"/>
                <w:sz w:val="21"/>
                <w:szCs w:val="21"/>
              </w:rPr>
            </w:pPr>
          </w:p>
        </w:tc>
        <w:tc>
          <w:tcPr>
            <w:tcW w:w="300" w:type="dxa"/>
            <w:shd w:val="clear" w:color="auto" w:fill="auto"/>
          </w:tcPr>
          <w:p w14:paraId="177F04CB" w14:textId="77777777" w:rsidR="0046214A" w:rsidRDefault="0046214A">
            <w:pPr>
              <w:ind w:left="0" w:hanging="2"/>
              <w:rPr>
                <w:rFonts w:ascii="Times New Roman" w:eastAsia="Times New Roman" w:hAnsi="Times New Roman" w:cs="Times New Roman"/>
                <w:sz w:val="21"/>
                <w:szCs w:val="21"/>
              </w:rPr>
            </w:pPr>
          </w:p>
        </w:tc>
        <w:tc>
          <w:tcPr>
            <w:tcW w:w="5730" w:type="dxa"/>
            <w:gridSpan w:val="9"/>
            <w:shd w:val="clear" w:color="auto" w:fill="auto"/>
          </w:tcPr>
          <w:p w14:paraId="7EE7AC2B" w14:textId="77777777" w:rsidR="0046214A" w:rsidRDefault="00706C88">
            <w:pPr>
              <w:ind w:left="0" w:hanging="2"/>
              <w:rPr>
                <w:color w:val="00000A"/>
                <w:highlight w:val="white"/>
              </w:rPr>
            </w:pPr>
            <w:r>
              <w:rPr>
                <w:color w:val="00000A"/>
                <w:highlight w:val="white"/>
              </w:rPr>
              <w:t>Faxed entries will not be accepted. No late entries will be accepted.</w:t>
            </w:r>
          </w:p>
        </w:tc>
        <w:tc>
          <w:tcPr>
            <w:tcW w:w="495" w:type="dxa"/>
            <w:shd w:val="clear" w:color="auto" w:fill="auto"/>
          </w:tcPr>
          <w:p w14:paraId="18C4F851" w14:textId="77777777" w:rsidR="0046214A" w:rsidRDefault="0046214A">
            <w:pPr>
              <w:ind w:left="0" w:hanging="2"/>
              <w:rPr>
                <w:rFonts w:ascii="Times New Roman" w:eastAsia="Times New Roman" w:hAnsi="Times New Roman" w:cs="Times New Roman"/>
                <w:sz w:val="21"/>
                <w:szCs w:val="21"/>
                <w:highlight w:val="white"/>
              </w:rPr>
            </w:pPr>
          </w:p>
        </w:tc>
        <w:tc>
          <w:tcPr>
            <w:tcW w:w="2685" w:type="dxa"/>
          </w:tcPr>
          <w:p w14:paraId="5776F74B" w14:textId="77777777" w:rsidR="0046214A" w:rsidRDefault="0046214A">
            <w:pPr>
              <w:ind w:left="0" w:hanging="2"/>
              <w:rPr>
                <w:rFonts w:ascii="Times New Roman" w:eastAsia="Times New Roman" w:hAnsi="Times New Roman" w:cs="Times New Roman"/>
                <w:sz w:val="21"/>
                <w:szCs w:val="21"/>
              </w:rPr>
            </w:pPr>
          </w:p>
        </w:tc>
      </w:tr>
      <w:tr w:rsidR="000B6F92" w14:paraId="63A31E1A" w14:textId="77777777" w:rsidTr="00CC7D4F">
        <w:trPr>
          <w:trHeight w:val="293"/>
        </w:trPr>
        <w:tc>
          <w:tcPr>
            <w:tcW w:w="900" w:type="dxa"/>
            <w:shd w:val="clear" w:color="auto" w:fill="auto"/>
          </w:tcPr>
          <w:p w14:paraId="50BDFF00" w14:textId="77777777" w:rsidR="0046214A" w:rsidRDefault="0046214A">
            <w:pPr>
              <w:ind w:left="0" w:hanging="2"/>
              <w:rPr>
                <w:rFonts w:ascii="Times New Roman" w:eastAsia="Times New Roman" w:hAnsi="Times New Roman" w:cs="Times New Roman"/>
                <w:sz w:val="24"/>
                <w:szCs w:val="24"/>
              </w:rPr>
            </w:pPr>
          </w:p>
        </w:tc>
        <w:tc>
          <w:tcPr>
            <w:tcW w:w="300" w:type="dxa"/>
            <w:shd w:val="clear" w:color="auto" w:fill="auto"/>
          </w:tcPr>
          <w:p w14:paraId="23EC74D3" w14:textId="77777777" w:rsidR="0046214A" w:rsidRDefault="0046214A">
            <w:pPr>
              <w:ind w:left="0" w:hanging="2"/>
              <w:rPr>
                <w:rFonts w:ascii="Times New Roman" w:eastAsia="Times New Roman" w:hAnsi="Times New Roman" w:cs="Times New Roman"/>
                <w:sz w:val="24"/>
                <w:szCs w:val="24"/>
              </w:rPr>
            </w:pPr>
          </w:p>
        </w:tc>
        <w:tc>
          <w:tcPr>
            <w:tcW w:w="6225" w:type="dxa"/>
            <w:gridSpan w:val="10"/>
            <w:shd w:val="clear" w:color="auto" w:fill="auto"/>
          </w:tcPr>
          <w:p w14:paraId="414A839E" w14:textId="77777777" w:rsidR="0046214A" w:rsidRDefault="00706C88">
            <w:pPr>
              <w:ind w:left="0" w:hanging="2"/>
              <w:rPr>
                <w:color w:val="00000A"/>
                <w:sz w:val="24"/>
                <w:szCs w:val="24"/>
                <w:highlight w:val="white"/>
              </w:rPr>
            </w:pPr>
            <w:r>
              <w:rPr>
                <w:color w:val="00000A"/>
                <w:highlight w:val="white"/>
              </w:rPr>
              <w:t xml:space="preserve">$10.00 per swimmer </w:t>
            </w:r>
            <w:r>
              <w:rPr>
                <w:color w:val="00000A"/>
                <w:highlight w:val="white"/>
              </w:rPr>
              <w:t>surcharge if entries are not submitted electronically</w:t>
            </w:r>
          </w:p>
        </w:tc>
        <w:tc>
          <w:tcPr>
            <w:tcW w:w="2685" w:type="dxa"/>
          </w:tcPr>
          <w:p w14:paraId="62A80A61" w14:textId="77777777" w:rsidR="0046214A" w:rsidRDefault="0046214A">
            <w:pPr>
              <w:ind w:left="0" w:hanging="2"/>
              <w:rPr>
                <w:rFonts w:ascii="Times New Roman" w:eastAsia="Times New Roman" w:hAnsi="Times New Roman" w:cs="Times New Roman"/>
                <w:sz w:val="24"/>
                <w:szCs w:val="24"/>
              </w:rPr>
            </w:pPr>
          </w:p>
        </w:tc>
      </w:tr>
      <w:tr w:rsidR="000B6F92" w14:paraId="500B6303" w14:textId="77777777" w:rsidTr="00CC7D4F">
        <w:trPr>
          <w:trHeight w:val="293"/>
        </w:trPr>
        <w:tc>
          <w:tcPr>
            <w:tcW w:w="900" w:type="dxa"/>
            <w:shd w:val="clear" w:color="auto" w:fill="auto"/>
          </w:tcPr>
          <w:p w14:paraId="03C6B6BF" w14:textId="77777777" w:rsidR="00CC7D4F" w:rsidRDefault="00CC7D4F">
            <w:pPr>
              <w:ind w:left="0" w:hanging="2"/>
              <w:rPr>
                <w:rFonts w:ascii="Times New Roman" w:eastAsia="Times New Roman" w:hAnsi="Times New Roman" w:cs="Times New Roman"/>
                <w:sz w:val="24"/>
                <w:szCs w:val="24"/>
              </w:rPr>
            </w:pPr>
          </w:p>
        </w:tc>
        <w:tc>
          <w:tcPr>
            <w:tcW w:w="300" w:type="dxa"/>
            <w:shd w:val="clear" w:color="auto" w:fill="auto"/>
          </w:tcPr>
          <w:p w14:paraId="795D750E" w14:textId="77777777" w:rsidR="00CC7D4F" w:rsidRDefault="00CC7D4F">
            <w:pPr>
              <w:ind w:left="0" w:hanging="2"/>
              <w:rPr>
                <w:rFonts w:ascii="Times New Roman" w:eastAsia="Times New Roman" w:hAnsi="Times New Roman" w:cs="Times New Roman"/>
                <w:sz w:val="24"/>
                <w:szCs w:val="24"/>
              </w:rPr>
            </w:pPr>
          </w:p>
        </w:tc>
        <w:tc>
          <w:tcPr>
            <w:tcW w:w="6225" w:type="dxa"/>
            <w:gridSpan w:val="10"/>
            <w:shd w:val="clear" w:color="auto" w:fill="auto"/>
          </w:tcPr>
          <w:p w14:paraId="116098B8" w14:textId="77777777" w:rsidR="00CC7D4F" w:rsidRDefault="00CC7D4F">
            <w:pPr>
              <w:ind w:left="0" w:hanging="2"/>
              <w:rPr>
                <w:color w:val="00000A"/>
                <w:highlight w:val="white"/>
              </w:rPr>
            </w:pPr>
          </w:p>
        </w:tc>
        <w:tc>
          <w:tcPr>
            <w:tcW w:w="2685" w:type="dxa"/>
          </w:tcPr>
          <w:p w14:paraId="41CF7D6C" w14:textId="77777777" w:rsidR="00CC7D4F" w:rsidRDefault="00CC7D4F">
            <w:pPr>
              <w:ind w:left="0" w:hanging="2"/>
              <w:rPr>
                <w:rFonts w:ascii="Times New Roman" w:eastAsia="Times New Roman" w:hAnsi="Times New Roman" w:cs="Times New Roman"/>
                <w:sz w:val="24"/>
                <w:szCs w:val="24"/>
              </w:rPr>
            </w:pPr>
          </w:p>
        </w:tc>
      </w:tr>
      <w:tr w:rsidR="000B6F92" w14:paraId="2A435538" w14:textId="77777777" w:rsidTr="00CC7D4F">
        <w:trPr>
          <w:trHeight w:val="488"/>
        </w:trPr>
        <w:tc>
          <w:tcPr>
            <w:tcW w:w="900" w:type="dxa"/>
          </w:tcPr>
          <w:p w14:paraId="5FE24E91" w14:textId="77777777" w:rsidR="0046214A" w:rsidRDefault="0046214A">
            <w:pPr>
              <w:ind w:left="0" w:hanging="2"/>
              <w:rPr>
                <w:rFonts w:ascii="Times New Roman" w:eastAsia="Times New Roman" w:hAnsi="Times New Roman" w:cs="Times New Roman"/>
                <w:sz w:val="24"/>
                <w:szCs w:val="24"/>
              </w:rPr>
            </w:pPr>
          </w:p>
        </w:tc>
        <w:tc>
          <w:tcPr>
            <w:tcW w:w="9210" w:type="dxa"/>
            <w:gridSpan w:val="12"/>
          </w:tcPr>
          <w:p w14:paraId="07ED00C6" w14:textId="77777777" w:rsidR="0046214A" w:rsidRDefault="0046214A">
            <w:pPr>
              <w:ind w:left="0" w:hanging="2"/>
              <w:rPr>
                <w:color w:val="00000A"/>
              </w:rPr>
            </w:pPr>
          </w:p>
        </w:tc>
      </w:tr>
      <w:tr w:rsidR="000B6F92" w14:paraId="0E34BD22" w14:textId="77777777" w:rsidTr="00CC7D4F">
        <w:trPr>
          <w:trHeight w:val="488"/>
        </w:trPr>
        <w:tc>
          <w:tcPr>
            <w:tcW w:w="900" w:type="dxa"/>
          </w:tcPr>
          <w:p w14:paraId="7428FC0A" w14:textId="77777777" w:rsidR="0046214A" w:rsidRDefault="0046214A">
            <w:pPr>
              <w:ind w:left="0" w:hanging="2"/>
              <w:rPr>
                <w:rFonts w:ascii="Times New Roman" w:eastAsia="Times New Roman" w:hAnsi="Times New Roman" w:cs="Times New Roman"/>
                <w:sz w:val="24"/>
                <w:szCs w:val="24"/>
              </w:rPr>
            </w:pPr>
          </w:p>
        </w:tc>
        <w:tc>
          <w:tcPr>
            <w:tcW w:w="9210" w:type="dxa"/>
            <w:gridSpan w:val="12"/>
          </w:tcPr>
          <w:p w14:paraId="6359FC66" w14:textId="405E454B" w:rsidR="0046214A" w:rsidRDefault="00706C88">
            <w:pPr>
              <w:ind w:left="0" w:hanging="2"/>
              <w:rPr>
                <w:color w:val="00000A"/>
              </w:rPr>
            </w:pPr>
            <w:r w:rsidRPr="00352E84">
              <w:rPr>
                <w:b/>
                <w:bCs/>
                <w:color w:val="00000A"/>
              </w:rPr>
              <w:t>Entry limit</w:t>
            </w:r>
            <w:r>
              <w:rPr>
                <w:color w:val="00000A"/>
              </w:rPr>
              <w:t>: All swimmers may swim up to eight (8) individual events total. Athletes 11 &amp; Over may swim</w:t>
            </w:r>
            <w:r w:rsidR="00CC7D4F">
              <w:rPr>
                <w:color w:val="00000A"/>
              </w:rPr>
              <w:t xml:space="preserve"> up to three (3) individual events per day exclusive of relays. Athletes 10 &amp; Under may swim up to four (4) individual events per day exclusive of relays. A swimmer that does not appear for a heat will be recorded as a No Show (NS) which will count as a swim. A time trial, exclusive of relays, is counted as an event. Clubs may enter as many relays as desired. However, only two (2) rela</w:t>
            </w:r>
            <w:r w:rsidR="002B49B7">
              <w:rPr>
                <w:color w:val="00000A"/>
              </w:rPr>
              <w:t>ys</w:t>
            </w:r>
            <w:r w:rsidR="00CC7D4F">
              <w:rPr>
                <w:color w:val="00000A"/>
              </w:rPr>
              <w:t xml:space="preserve"> per club will score </w:t>
            </w:r>
            <w:proofErr w:type="gramStart"/>
            <w:r w:rsidR="00CC7D4F">
              <w:rPr>
                <w:color w:val="00000A"/>
              </w:rPr>
              <w:t>and can</w:t>
            </w:r>
            <w:proofErr w:type="gramEnd"/>
            <w:r w:rsidR="00CC7D4F">
              <w:rPr>
                <w:color w:val="00000A"/>
              </w:rPr>
              <w:t xml:space="preserve"> receive awards. </w:t>
            </w:r>
            <w:r w:rsidR="00352E84">
              <w:rPr>
                <w:color w:val="00000A"/>
              </w:rPr>
              <w:t xml:space="preserve">Deck entries for individual and relay events are not permitted. No refunds will be given. </w:t>
            </w:r>
          </w:p>
        </w:tc>
      </w:tr>
      <w:tr w:rsidR="000B6F92" w14:paraId="1B3A149A" w14:textId="77777777" w:rsidTr="00CC7D4F">
        <w:trPr>
          <w:trHeight w:val="586"/>
        </w:trPr>
        <w:tc>
          <w:tcPr>
            <w:tcW w:w="900" w:type="dxa"/>
          </w:tcPr>
          <w:p w14:paraId="1848804B" w14:textId="77777777" w:rsidR="0046214A" w:rsidRDefault="0046214A">
            <w:pPr>
              <w:ind w:left="0" w:hanging="2"/>
              <w:rPr>
                <w:rFonts w:ascii="Times New Roman" w:eastAsia="Times New Roman" w:hAnsi="Times New Roman" w:cs="Times New Roman"/>
                <w:sz w:val="24"/>
                <w:szCs w:val="24"/>
              </w:rPr>
            </w:pPr>
          </w:p>
        </w:tc>
        <w:tc>
          <w:tcPr>
            <w:tcW w:w="9210" w:type="dxa"/>
            <w:gridSpan w:val="12"/>
          </w:tcPr>
          <w:p w14:paraId="306E86E7" w14:textId="77777777" w:rsidR="0046214A" w:rsidRDefault="0046214A" w:rsidP="00352E84">
            <w:pPr>
              <w:ind w:leftChars="0" w:left="0" w:firstLineChars="0" w:firstLine="0"/>
              <w:rPr>
                <w:color w:val="00000A"/>
                <w:sz w:val="24"/>
                <w:szCs w:val="24"/>
              </w:rPr>
            </w:pPr>
          </w:p>
        </w:tc>
      </w:tr>
      <w:tr w:rsidR="000B6F92" w14:paraId="0F71C9F6" w14:textId="77777777" w:rsidTr="00CC7D4F">
        <w:trPr>
          <w:trHeight w:val="537"/>
        </w:trPr>
        <w:tc>
          <w:tcPr>
            <w:tcW w:w="900" w:type="dxa"/>
          </w:tcPr>
          <w:p w14:paraId="1E3512C4" w14:textId="77777777" w:rsidR="0046214A" w:rsidRDefault="00706C88">
            <w:pPr>
              <w:ind w:left="0" w:hanging="2"/>
              <w:rPr>
                <w:color w:val="00000A"/>
              </w:rPr>
            </w:pPr>
            <w:r>
              <w:rPr>
                <w:b/>
                <w:color w:val="00000A"/>
              </w:rPr>
              <w:t>Meet Format:</w:t>
            </w:r>
          </w:p>
        </w:tc>
        <w:tc>
          <w:tcPr>
            <w:tcW w:w="9210" w:type="dxa"/>
            <w:gridSpan w:val="12"/>
          </w:tcPr>
          <w:p w14:paraId="751DB33B" w14:textId="77777777" w:rsidR="0046214A" w:rsidRDefault="00706C88">
            <w:pPr>
              <w:ind w:left="0" w:hanging="2"/>
              <w:rPr>
                <w:color w:val="00000A"/>
              </w:rPr>
            </w:pPr>
            <w:r>
              <w:rPr>
                <w:color w:val="00000A"/>
              </w:rPr>
              <w:t xml:space="preserve">Meet management reserves the right to adjust </w:t>
            </w:r>
            <w:r>
              <w:rPr>
                <w:color w:val="00000A"/>
              </w:rPr>
              <w:t>course breakdown and warm-up times based on number</w:t>
            </w:r>
            <w:r w:rsidR="00352E84">
              <w:rPr>
                <w:color w:val="00000A"/>
              </w:rPr>
              <w:t xml:space="preserve"> of entries. Meet Management also reserves the right to move an age group to another session based on the timeline and number of entries. Meet Management reserves the right to insert breaks in the meet where necessary to allow athletes proper rest. </w:t>
            </w:r>
          </w:p>
        </w:tc>
      </w:tr>
      <w:tr w:rsidR="000B6F92" w14:paraId="58A2C535" w14:textId="77777777" w:rsidTr="00CC7D4F">
        <w:trPr>
          <w:trHeight w:val="244"/>
        </w:trPr>
        <w:tc>
          <w:tcPr>
            <w:tcW w:w="900" w:type="dxa"/>
          </w:tcPr>
          <w:p w14:paraId="1B5D88A8" w14:textId="77777777" w:rsidR="0046214A" w:rsidRDefault="0046214A">
            <w:pPr>
              <w:ind w:left="0" w:hanging="2"/>
              <w:rPr>
                <w:rFonts w:ascii="Times New Roman" w:eastAsia="Times New Roman" w:hAnsi="Times New Roman" w:cs="Times New Roman"/>
                <w:sz w:val="21"/>
                <w:szCs w:val="21"/>
              </w:rPr>
            </w:pPr>
          </w:p>
        </w:tc>
        <w:tc>
          <w:tcPr>
            <w:tcW w:w="9210" w:type="dxa"/>
            <w:gridSpan w:val="12"/>
          </w:tcPr>
          <w:p w14:paraId="6E5067E6" w14:textId="77777777" w:rsidR="0046214A" w:rsidRDefault="0046214A" w:rsidP="007F0F50">
            <w:pPr>
              <w:ind w:leftChars="0" w:left="0" w:firstLineChars="0" w:firstLine="0"/>
              <w:rPr>
                <w:color w:val="00000A"/>
              </w:rPr>
            </w:pPr>
          </w:p>
          <w:p w14:paraId="1DAEDEB7" w14:textId="77777777" w:rsidR="0088153D" w:rsidRDefault="0088153D">
            <w:pPr>
              <w:ind w:left="0" w:hanging="2"/>
              <w:rPr>
                <w:color w:val="00000A"/>
              </w:rPr>
            </w:pPr>
          </w:p>
        </w:tc>
      </w:tr>
    </w:tbl>
    <w:p w14:paraId="77745AF7" w14:textId="77777777" w:rsidR="0046214A" w:rsidRDefault="00706C88" w:rsidP="00352E84">
      <w:pPr>
        <w:ind w:left="900" w:hangingChars="451" w:hanging="902"/>
        <w:rPr>
          <w:color w:val="00000A"/>
        </w:rPr>
      </w:pPr>
      <w:bookmarkStart w:id="2" w:name="bookmark=id.1fob9te" w:colFirst="0" w:colLast="0"/>
      <w:bookmarkEnd w:id="2"/>
      <w:r>
        <w:rPr>
          <w:color w:val="00000A"/>
        </w:rPr>
        <w:t xml:space="preserve">                   </w:t>
      </w:r>
      <w:r w:rsidR="005C0657">
        <w:rPr>
          <w:color w:val="00000A"/>
        </w:rPr>
        <w:t xml:space="preserve"> </w:t>
      </w:r>
      <w:r w:rsidR="0088153D">
        <w:rPr>
          <w:color w:val="00000A"/>
        </w:rPr>
        <w:t>The host club may request timers from visiting clubs.</w:t>
      </w:r>
    </w:p>
    <w:p w14:paraId="45D2B855" w14:textId="77777777" w:rsidR="0046214A" w:rsidRDefault="0046214A">
      <w:pPr>
        <w:ind w:left="0" w:hanging="2"/>
        <w:rPr>
          <w:rFonts w:ascii="Times New Roman" w:eastAsia="Times New Roman" w:hAnsi="Times New Roman" w:cs="Times New Roman"/>
        </w:rPr>
      </w:pPr>
    </w:p>
    <w:p w14:paraId="3FF65F6F" w14:textId="77777777" w:rsidR="0046214A" w:rsidRDefault="00706C88" w:rsidP="005C0657">
      <w:pPr>
        <w:spacing w:line="227" w:lineRule="auto"/>
        <w:ind w:left="810" w:right="20" w:hangingChars="406" w:hanging="812"/>
        <w:jc w:val="both"/>
        <w:rPr>
          <w:color w:val="00000A"/>
        </w:rPr>
      </w:pPr>
      <w:r>
        <w:rPr>
          <w:color w:val="00000A"/>
        </w:rPr>
        <w:t xml:space="preserve">                   The adjacent </w:t>
      </w:r>
      <w:r w:rsidR="007F0F50">
        <w:rPr>
          <w:color w:val="00000A"/>
        </w:rPr>
        <w:t xml:space="preserve">five </w:t>
      </w:r>
      <w:r>
        <w:rPr>
          <w:color w:val="00000A"/>
        </w:rPr>
        <w:t>(</w:t>
      </w:r>
      <w:r w:rsidR="007F0F50">
        <w:rPr>
          <w:color w:val="00000A"/>
        </w:rPr>
        <w:t>5</w:t>
      </w:r>
      <w:r>
        <w:rPr>
          <w:color w:val="00000A"/>
        </w:rPr>
        <w:t>) lane warm-up and warm-down pool will be open at the discretion of the Meet Referee.</w:t>
      </w:r>
    </w:p>
    <w:p w14:paraId="69B7F4E5" w14:textId="77777777" w:rsidR="0046214A" w:rsidRDefault="0046214A">
      <w:pPr>
        <w:ind w:left="0" w:hanging="2"/>
        <w:rPr>
          <w:rFonts w:ascii="Times New Roman" w:eastAsia="Times New Roman" w:hAnsi="Times New Roman" w:cs="Times New Roman"/>
        </w:rPr>
      </w:pPr>
    </w:p>
    <w:p w14:paraId="513AF1A6" w14:textId="77777777" w:rsidR="0046214A" w:rsidRDefault="00706C88" w:rsidP="005C0657">
      <w:pPr>
        <w:spacing w:line="227" w:lineRule="auto"/>
        <w:ind w:leftChars="44" w:left="900" w:hangingChars="406" w:hanging="812"/>
        <w:jc w:val="both"/>
        <w:rPr>
          <w:color w:val="00000A"/>
        </w:rPr>
      </w:pPr>
      <w:r>
        <w:rPr>
          <w:color w:val="00000A"/>
        </w:rPr>
        <w:t xml:space="preserve">                  Lane assignments for each club will be made for each preliminary session. All SCLSC and USA Swimming safety      </w:t>
      </w:r>
      <w:r w:rsidR="005C0657">
        <w:rPr>
          <w:color w:val="00000A"/>
        </w:rPr>
        <w:t xml:space="preserve">  </w:t>
      </w:r>
      <w:r>
        <w:rPr>
          <w:color w:val="00000A"/>
        </w:rPr>
        <w:t>guidelines will be enforced.</w:t>
      </w:r>
    </w:p>
    <w:p w14:paraId="5D553BD4" w14:textId="77777777" w:rsidR="0046214A" w:rsidRDefault="0046214A">
      <w:pPr>
        <w:ind w:left="0" w:hanging="2"/>
        <w:rPr>
          <w:rFonts w:ascii="Times New Roman" w:eastAsia="Times New Roman" w:hAnsi="Times New Roman" w:cs="Times New Roman"/>
        </w:rPr>
      </w:pPr>
    </w:p>
    <w:p w14:paraId="29E51BA5" w14:textId="77777777" w:rsidR="0046214A" w:rsidRDefault="00706C88" w:rsidP="005C0657">
      <w:pPr>
        <w:spacing w:line="233" w:lineRule="auto"/>
        <w:ind w:leftChars="0" w:left="900" w:firstLineChars="0" w:hanging="90"/>
        <w:jc w:val="both"/>
        <w:rPr>
          <w:color w:val="00000A"/>
        </w:rPr>
      </w:pPr>
      <w:r>
        <w:rPr>
          <w:color w:val="00000A"/>
        </w:rPr>
        <w:t xml:space="preserve">  The meet will be conducted according to this meet information and the SCLSC Policies and Procedures. A swimmer  that misses their assigned heat will not be entered into another heat of that event unless circumstances are beyond the swimmer’s control as determined by the meet referee and the swimmer may be allowed to swim.</w:t>
      </w:r>
    </w:p>
    <w:p w14:paraId="5562446F" w14:textId="77777777" w:rsidR="0046214A" w:rsidRDefault="0046214A" w:rsidP="00352E84">
      <w:pPr>
        <w:ind w:leftChars="0" w:left="0" w:firstLineChars="405" w:firstLine="810"/>
        <w:rPr>
          <w:rFonts w:ascii="Times New Roman" w:eastAsia="Times New Roman" w:hAnsi="Times New Roman" w:cs="Times New Roman"/>
        </w:rPr>
      </w:pPr>
    </w:p>
    <w:p w14:paraId="35E838B5" w14:textId="77777777" w:rsidR="0046214A" w:rsidRDefault="00706C88" w:rsidP="00352E84">
      <w:pPr>
        <w:spacing w:line="227" w:lineRule="auto"/>
        <w:ind w:leftChars="-46" w:left="810" w:hangingChars="451" w:hanging="902"/>
        <w:jc w:val="both"/>
        <w:rPr>
          <w:color w:val="00000A"/>
        </w:rPr>
      </w:pPr>
      <w:r>
        <w:rPr>
          <w:color w:val="00000A"/>
        </w:rPr>
        <w:t xml:space="preserve">                   </w:t>
      </w:r>
      <w:r w:rsidR="005C0657">
        <w:rPr>
          <w:color w:val="00000A"/>
        </w:rPr>
        <w:t xml:space="preserve"> </w:t>
      </w:r>
      <w:r>
        <w:rPr>
          <w:color w:val="00000A"/>
        </w:rPr>
        <w:t>Seeding will be done in order of LCM times, SCM times, SCY times then consideration times (when appropriate, in the order LCM, SCM, SCY). Times will not be converted.</w:t>
      </w:r>
    </w:p>
    <w:p w14:paraId="28D43E30" w14:textId="77777777" w:rsidR="0046214A" w:rsidRDefault="0046214A">
      <w:pPr>
        <w:ind w:left="0" w:hanging="2"/>
        <w:rPr>
          <w:rFonts w:ascii="Times New Roman" w:eastAsia="Times New Roman" w:hAnsi="Times New Roman" w:cs="Times New Roman"/>
        </w:rPr>
      </w:pPr>
    </w:p>
    <w:p w14:paraId="71628762" w14:textId="77777777" w:rsidR="0046214A" w:rsidRDefault="00706C88" w:rsidP="00352E84">
      <w:pPr>
        <w:spacing w:line="235" w:lineRule="auto"/>
        <w:ind w:leftChars="0" w:left="810" w:firstLineChars="0" w:firstLine="0"/>
        <w:jc w:val="both"/>
        <w:rPr>
          <w:color w:val="00000A"/>
        </w:rPr>
      </w:pPr>
      <w:r>
        <w:rPr>
          <w:color w:val="00000A"/>
        </w:rPr>
        <w:lastRenderedPageBreak/>
        <w:t xml:space="preserve">All 11-12 and 13-14 events except those noted on the itinerary and below, will be conducted as </w:t>
      </w:r>
      <w:r w:rsidR="00352E84">
        <w:rPr>
          <w:color w:val="00000A"/>
        </w:rPr>
        <w:t xml:space="preserve"> </w:t>
      </w:r>
      <w:r>
        <w:rPr>
          <w:color w:val="00000A"/>
        </w:rPr>
        <w:t>Preliminary/Final events with two heats of 10 returning for 11-12 and 13-14 in finals. The order for finals shall be B-A for 11-12 and 13-14 events. The championship ‘’A’’ heat will always be the last heat. The names of swimmers in each “A” Championship Final heat will be announced prior to the start of the event with a swimmer parade to the blocks. The names of swimmers in the “B” heats will be announced while they are in the water.</w:t>
      </w:r>
    </w:p>
    <w:p w14:paraId="6BF0B389" w14:textId="77777777" w:rsidR="0046214A" w:rsidRDefault="0046214A">
      <w:pPr>
        <w:ind w:left="0" w:hanging="2"/>
        <w:rPr>
          <w:rFonts w:ascii="Times New Roman" w:eastAsia="Times New Roman" w:hAnsi="Times New Roman" w:cs="Times New Roman"/>
        </w:rPr>
      </w:pPr>
    </w:p>
    <w:p w14:paraId="0C246F35" w14:textId="77777777" w:rsidR="0046214A" w:rsidRDefault="00706C88" w:rsidP="00352E84">
      <w:pPr>
        <w:ind w:left="900" w:hangingChars="451" w:hanging="902"/>
        <w:rPr>
          <w:color w:val="00000A"/>
        </w:rPr>
      </w:pPr>
      <w:r>
        <w:rPr>
          <w:color w:val="00000A"/>
        </w:rPr>
        <w:t xml:space="preserve">                 All 10 &amp; under events will be conducted as timed finals during the Timed Final sessions.</w:t>
      </w:r>
    </w:p>
    <w:p w14:paraId="6CCAEF09" w14:textId="77777777" w:rsidR="0046214A" w:rsidRDefault="0046214A">
      <w:pPr>
        <w:ind w:left="0" w:hanging="2"/>
        <w:rPr>
          <w:rFonts w:ascii="Times New Roman" w:eastAsia="Times New Roman" w:hAnsi="Times New Roman" w:cs="Times New Roman"/>
        </w:rPr>
      </w:pPr>
    </w:p>
    <w:p w14:paraId="4041219C" w14:textId="77777777" w:rsidR="0046214A" w:rsidRDefault="00706C88" w:rsidP="005C0657">
      <w:pPr>
        <w:spacing w:line="227" w:lineRule="auto"/>
        <w:ind w:left="810" w:hangingChars="406" w:hanging="812"/>
        <w:jc w:val="both"/>
        <w:rPr>
          <w:color w:val="00000A"/>
        </w:rPr>
      </w:pPr>
      <w:r>
        <w:rPr>
          <w:color w:val="00000A"/>
        </w:rPr>
        <w:t xml:space="preserve">                </w:t>
      </w:r>
      <w:r w:rsidR="005C0657">
        <w:rPr>
          <w:color w:val="00000A"/>
        </w:rPr>
        <w:t xml:space="preserve">  </w:t>
      </w:r>
      <w:r>
        <w:rPr>
          <w:color w:val="00000A"/>
        </w:rPr>
        <w:t>The 10 &amp; Under 400 Freestyle events will be deck seeded after positive check-in. It will be seeded slowest to  fastest alternating women and men. Swimmers may be asked to provide their own timer.</w:t>
      </w:r>
    </w:p>
    <w:p w14:paraId="1DB32289" w14:textId="77777777" w:rsidR="0046214A" w:rsidRDefault="0046214A">
      <w:pPr>
        <w:ind w:left="0" w:hanging="2"/>
        <w:rPr>
          <w:rFonts w:ascii="Times New Roman" w:eastAsia="Times New Roman" w:hAnsi="Times New Roman" w:cs="Times New Roman"/>
        </w:rPr>
      </w:pPr>
    </w:p>
    <w:p w14:paraId="7C409278" w14:textId="77777777" w:rsidR="0046214A" w:rsidRDefault="00706C88">
      <w:pPr>
        <w:ind w:left="0" w:hanging="2"/>
        <w:rPr>
          <w:color w:val="00000A"/>
        </w:rPr>
      </w:pPr>
      <w:r>
        <w:rPr>
          <w:color w:val="00000A"/>
        </w:rPr>
        <w:t xml:space="preserve">                </w:t>
      </w:r>
      <w:r w:rsidR="005C0657">
        <w:rPr>
          <w:color w:val="00000A"/>
        </w:rPr>
        <w:t xml:space="preserve">  </w:t>
      </w:r>
      <w:r>
        <w:rPr>
          <w:color w:val="00000A"/>
        </w:rPr>
        <w:t>All 10 &amp; Under relays will be conducted at the beginning of the timed finals sessions and be pre-seeded.</w:t>
      </w:r>
    </w:p>
    <w:p w14:paraId="54400858" w14:textId="77777777" w:rsidR="0046214A" w:rsidRDefault="0046214A">
      <w:pPr>
        <w:ind w:left="0" w:hanging="2"/>
        <w:rPr>
          <w:rFonts w:ascii="Times New Roman" w:eastAsia="Times New Roman" w:hAnsi="Times New Roman" w:cs="Times New Roman"/>
        </w:rPr>
      </w:pPr>
    </w:p>
    <w:p w14:paraId="378CF076" w14:textId="77777777" w:rsidR="0046214A" w:rsidRDefault="00706C88">
      <w:pPr>
        <w:ind w:left="0" w:hanging="2"/>
        <w:rPr>
          <w:color w:val="00000A"/>
        </w:rPr>
      </w:pPr>
      <w:r>
        <w:rPr>
          <w:color w:val="00000A"/>
        </w:rPr>
        <w:t xml:space="preserve">                </w:t>
      </w:r>
      <w:r w:rsidR="005C0657">
        <w:rPr>
          <w:color w:val="00000A"/>
        </w:rPr>
        <w:t xml:space="preserve">  </w:t>
      </w:r>
      <w:r>
        <w:rPr>
          <w:color w:val="00000A"/>
        </w:rPr>
        <w:t>All positive check-ins will close thirty (30) minutes prior to the start of each session.</w:t>
      </w:r>
    </w:p>
    <w:p w14:paraId="34F1A633" w14:textId="77777777" w:rsidR="0046214A" w:rsidRDefault="0046214A">
      <w:pPr>
        <w:ind w:left="0" w:hanging="2"/>
        <w:rPr>
          <w:rFonts w:ascii="Times New Roman" w:eastAsia="Times New Roman" w:hAnsi="Times New Roman" w:cs="Times New Roman"/>
        </w:rPr>
      </w:pPr>
    </w:p>
    <w:p w14:paraId="1AF808B8" w14:textId="77777777" w:rsidR="002B49B7" w:rsidRDefault="00706C88">
      <w:pPr>
        <w:ind w:left="0" w:hanging="2"/>
        <w:rPr>
          <w:color w:val="00000A"/>
        </w:rPr>
      </w:pPr>
      <w:r>
        <w:rPr>
          <w:color w:val="00000A"/>
        </w:rPr>
        <w:t xml:space="preserve">               </w:t>
      </w:r>
      <w:r w:rsidR="005C0657">
        <w:rPr>
          <w:color w:val="00000A"/>
        </w:rPr>
        <w:t xml:space="preserve">   </w:t>
      </w:r>
      <w:r>
        <w:rPr>
          <w:color w:val="00000A"/>
        </w:rPr>
        <w:t>The 11-12 400 Individual Medley</w:t>
      </w:r>
      <w:r w:rsidR="002B49B7">
        <w:rPr>
          <w:color w:val="00000A"/>
        </w:rPr>
        <w:t xml:space="preserve"> and the 11-12 400 Freestyle</w:t>
      </w:r>
      <w:r>
        <w:rPr>
          <w:color w:val="00000A"/>
        </w:rPr>
        <w:t xml:space="preserve"> will be seeded slowest to fastest alternating</w:t>
      </w:r>
    </w:p>
    <w:p w14:paraId="3581C95F" w14:textId="2B91FF33" w:rsidR="0046214A" w:rsidRDefault="00706C88" w:rsidP="00706C88">
      <w:pPr>
        <w:ind w:leftChars="0" w:left="92" w:firstLineChars="0" w:firstLine="718"/>
        <w:rPr>
          <w:color w:val="00000A"/>
        </w:rPr>
      </w:pPr>
      <w:r>
        <w:rPr>
          <w:color w:val="00000A"/>
        </w:rPr>
        <w:t>women and men.</w:t>
      </w:r>
    </w:p>
    <w:p w14:paraId="4F1708FE" w14:textId="77777777" w:rsidR="0046214A" w:rsidRDefault="0046214A">
      <w:pPr>
        <w:ind w:left="0" w:hanging="2"/>
        <w:rPr>
          <w:rFonts w:ascii="Times New Roman" w:eastAsia="Times New Roman" w:hAnsi="Times New Roman" w:cs="Times New Roman"/>
        </w:rPr>
      </w:pPr>
    </w:p>
    <w:p w14:paraId="41C0DD0D" w14:textId="77777777" w:rsidR="0046214A" w:rsidRDefault="00706C88" w:rsidP="005C0657">
      <w:pPr>
        <w:spacing w:line="231" w:lineRule="auto"/>
        <w:ind w:leftChars="89" w:left="810" w:hangingChars="316" w:hanging="632"/>
        <w:jc w:val="both"/>
        <w:rPr>
          <w:color w:val="00000A"/>
        </w:rPr>
      </w:pPr>
      <w:r>
        <w:rPr>
          <w:color w:val="00000A"/>
        </w:rPr>
        <w:t xml:space="preserve">              The 11-12 200 Butterfly, 200 Backstroke, 200 Breaststroke, and 400 Freestyle will be conducted as deck-seeded, positive check-in timed final events. The top heat of swimmers in each event will swim during finals.</w:t>
      </w:r>
    </w:p>
    <w:p w14:paraId="1EED2154" w14:textId="77777777" w:rsidR="0046214A" w:rsidRDefault="0046214A">
      <w:pPr>
        <w:ind w:left="0" w:hanging="2"/>
        <w:rPr>
          <w:rFonts w:ascii="Times New Roman" w:eastAsia="Times New Roman" w:hAnsi="Times New Roman" w:cs="Times New Roman"/>
        </w:rPr>
      </w:pPr>
    </w:p>
    <w:p w14:paraId="0A2452AF" w14:textId="77777777" w:rsidR="0046214A" w:rsidRDefault="00706C88" w:rsidP="005C0657">
      <w:pPr>
        <w:spacing w:line="233" w:lineRule="auto"/>
        <w:ind w:left="810" w:hangingChars="406" w:hanging="812"/>
        <w:jc w:val="both"/>
        <w:rPr>
          <w:color w:val="00000A"/>
        </w:rPr>
      </w:pPr>
      <w:r>
        <w:rPr>
          <w:color w:val="00000A"/>
        </w:rPr>
        <w:t xml:space="preserve">               </w:t>
      </w:r>
      <w:r w:rsidR="005C0657">
        <w:rPr>
          <w:color w:val="00000A"/>
        </w:rPr>
        <w:t xml:space="preserve">   </w:t>
      </w:r>
      <w:r>
        <w:rPr>
          <w:color w:val="00000A"/>
        </w:rPr>
        <w:t xml:space="preserve">The 13-14 400 Individual Medley and 400 Freestyle events will be conducted as Preliminary/Final events. These     events will be deck seeded with the top </w:t>
      </w:r>
      <w:r>
        <w:rPr>
          <w:color w:val="00000A"/>
        </w:rPr>
        <w:t>two (2) women heats swimming (slow to fast, circle-seeded), followed by the top two (2) men heats (slow to fast, circle-seeded), and then the remaining heats will be competed alternating women, then men, fast to slow.</w:t>
      </w:r>
    </w:p>
    <w:p w14:paraId="2E84BBC6" w14:textId="77777777" w:rsidR="0046214A" w:rsidRDefault="0046214A">
      <w:pPr>
        <w:ind w:left="0" w:hanging="2"/>
        <w:rPr>
          <w:rFonts w:ascii="Times New Roman" w:eastAsia="Times New Roman" w:hAnsi="Times New Roman" w:cs="Times New Roman"/>
        </w:rPr>
      </w:pPr>
    </w:p>
    <w:p w14:paraId="3524573F" w14:textId="77777777" w:rsidR="0046214A" w:rsidRDefault="00706C88" w:rsidP="005C0657">
      <w:pPr>
        <w:spacing w:line="231" w:lineRule="auto"/>
        <w:ind w:leftChars="44" w:left="810" w:hangingChars="361" w:hanging="722"/>
        <w:jc w:val="both"/>
        <w:rPr>
          <w:color w:val="00000A"/>
        </w:rPr>
      </w:pPr>
      <w:r>
        <w:rPr>
          <w:color w:val="00000A"/>
        </w:rPr>
        <w:t xml:space="preserve">               </w:t>
      </w:r>
      <w:r w:rsidR="005C0657">
        <w:rPr>
          <w:color w:val="00000A"/>
        </w:rPr>
        <w:t xml:space="preserve"> </w:t>
      </w:r>
      <w:r>
        <w:rPr>
          <w:color w:val="00000A"/>
        </w:rPr>
        <w:t xml:space="preserve">The 800 </w:t>
      </w:r>
      <w:r>
        <w:rPr>
          <w:color w:val="00000A"/>
        </w:rPr>
        <w:t>Freestyle and 1500 Freestyle will be timed finals and 11-12 and 13-14 will be seeded together by combining all ages but scored separately by age group (11-12 and 13-14). These will be contested fastest to slowest, alternating women and men. Swimmers may be asked to provide their own timer.</w:t>
      </w:r>
    </w:p>
    <w:p w14:paraId="4E33EE31" w14:textId="77777777" w:rsidR="0046214A" w:rsidRDefault="0046214A">
      <w:pPr>
        <w:ind w:left="0" w:hanging="2"/>
        <w:rPr>
          <w:rFonts w:ascii="Times New Roman" w:eastAsia="Times New Roman" w:hAnsi="Times New Roman" w:cs="Times New Roman"/>
        </w:rPr>
      </w:pPr>
    </w:p>
    <w:p w14:paraId="3945B3A1" w14:textId="77777777" w:rsidR="0046214A" w:rsidRDefault="00706C88">
      <w:pPr>
        <w:spacing w:line="227" w:lineRule="auto"/>
        <w:ind w:left="0" w:hanging="2"/>
        <w:jc w:val="both"/>
        <w:rPr>
          <w:color w:val="00000A"/>
        </w:rPr>
      </w:pPr>
      <w:r>
        <w:rPr>
          <w:color w:val="00000A"/>
        </w:rPr>
        <w:t xml:space="preserve">             </w:t>
      </w:r>
      <w:r w:rsidR="005C0657">
        <w:rPr>
          <w:color w:val="00000A"/>
        </w:rPr>
        <w:t xml:space="preserve">    </w:t>
      </w:r>
      <w:r>
        <w:rPr>
          <w:color w:val="00000A"/>
        </w:rPr>
        <w:t>All positively checked-in 1500 Freestyle swimmers will swim at the conclusion of the Sunday preliminary session.</w:t>
      </w:r>
    </w:p>
    <w:p w14:paraId="4208FB8F" w14:textId="77777777" w:rsidR="0046214A" w:rsidRDefault="0046214A">
      <w:pPr>
        <w:ind w:left="0" w:hanging="2"/>
        <w:rPr>
          <w:rFonts w:ascii="Times New Roman" w:eastAsia="Times New Roman" w:hAnsi="Times New Roman" w:cs="Times New Roman"/>
        </w:rPr>
      </w:pPr>
    </w:p>
    <w:p w14:paraId="6DA76F25" w14:textId="77777777" w:rsidR="0046214A" w:rsidRDefault="00706C88">
      <w:pPr>
        <w:ind w:left="0" w:hanging="2"/>
        <w:rPr>
          <w:color w:val="00000A"/>
        </w:rPr>
      </w:pPr>
      <w:r>
        <w:rPr>
          <w:color w:val="00000A"/>
        </w:rPr>
        <w:t xml:space="preserve">            </w:t>
      </w:r>
      <w:r w:rsidR="005C0657">
        <w:rPr>
          <w:color w:val="00000A"/>
        </w:rPr>
        <w:t xml:space="preserve">     </w:t>
      </w:r>
      <w:r>
        <w:rPr>
          <w:color w:val="00000A"/>
        </w:rPr>
        <w:t>Swimmers in the 800 Freestyle and 1500 Freestyle must provide their own lap counter if they wish one.</w:t>
      </w:r>
    </w:p>
    <w:p w14:paraId="4B5FC23F" w14:textId="77777777" w:rsidR="0046214A" w:rsidRDefault="0046214A">
      <w:pPr>
        <w:ind w:left="0" w:hanging="2"/>
        <w:rPr>
          <w:rFonts w:ascii="Times New Roman" w:eastAsia="Times New Roman" w:hAnsi="Times New Roman" w:cs="Times New Roman"/>
        </w:rPr>
      </w:pPr>
    </w:p>
    <w:p w14:paraId="33ABC2A1" w14:textId="77777777" w:rsidR="0046214A" w:rsidRDefault="00706C88" w:rsidP="005C0657">
      <w:pPr>
        <w:spacing w:line="231" w:lineRule="auto"/>
        <w:ind w:left="810" w:hangingChars="406" w:hanging="812"/>
        <w:jc w:val="both"/>
        <w:rPr>
          <w:color w:val="00000A"/>
        </w:rPr>
      </w:pPr>
      <w:r>
        <w:rPr>
          <w:color w:val="00000A"/>
        </w:rPr>
        <w:t xml:space="preserve">            </w:t>
      </w:r>
      <w:r w:rsidR="005C0657">
        <w:rPr>
          <w:color w:val="00000A"/>
        </w:rPr>
        <w:t xml:space="preserve">    </w:t>
      </w:r>
      <w:r>
        <w:rPr>
          <w:color w:val="00000A"/>
        </w:rPr>
        <w:t xml:space="preserve"> </w:t>
      </w:r>
      <w:r w:rsidR="005C0657">
        <w:rPr>
          <w:color w:val="00000A"/>
        </w:rPr>
        <w:t xml:space="preserve"> </w:t>
      </w:r>
      <w:r>
        <w:rPr>
          <w:color w:val="00000A"/>
        </w:rPr>
        <w:t xml:space="preserve">All 11-12 and 13-14 relays will compete as the last events of the finals sessions on Friday and Saturday. The 11-12 and </w:t>
      </w:r>
      <w:r w:rsidR="005C0657">
        <w:rPr>
          <w:color w:val="00000A"/>
        </w:rPr>
        <w:t xml:space="preserve"> </w:t>
      </w:r>
      <w:r>
        <w:rPr>
          <w:color w:val="00000A"/>
        </w:rPr>
        <w:t>13-14 relays on Sunday will be contested in the preliminary session as the last events before the 1500 Freestyle. All relays will be pre-seeded.</w:t>
      </w:r>
      <w:bookmarkStart w:id="3" w:name="bookmark=id.3znysh7" w:colFirst="0" w:colLast="0"/>
      <w:bookmarkEnd w:id="3"/>
      <w:r>
        <w:rPr>
          <w:color w:val="00000A"/>
        </w:rPr>
        <w:t>Relay teams consisting of swimmers not in individual events must meet the relay standard with aggregate times. A fine of $100 will be levied against the club when a relay fails to comply with this rule</w:t>
      </w:r>
    </w:p>
    <w:p w14:paraId="5F5668DD" w14:textId="77777777" w:rsidR="0046214A" w:rsidRDefault="0046214A">
      <w:pPr>
        <w:ind w:left="0" w:hanging="2"/>
        <w:rPr>
          <w:rFonts w:ascii="Times New Roman" w:eastAsia="Times New Roman" w:hAnsi="Times New Roman" w:cs="Times New Roman"/>
        </w:rPr>
      </w:pPr>
    </w:p>
    <w:p w14:paraId="1101BFFA" w14:textId="77777777" w:rsidR="0046214A" w:rsidRDefault="00706C88">
      <w:pPr>
        <w:tabs>
          <w:tab w:val="left" w:pos="1580"/>
        </w:tabs>
        <w:spacing w:line="231" w:lineRule="auto"/>
        <w:ind w:left="0" w:hanging="2"/>
        <w:jc w:val="both"/>
        <w:rPr>
          <w:color w:val="00000A"/>
        </w:rPr>
      </w:pPr>
      <w:r>
        <w:rPr>
          <w:b/>
          <w:color w:val="00000A"/>
        </w:rPr>
        <w:t>Scratch Rule:</w:t>
      </w:r>
      <w:r>
        <w:rPr>
          <w:rFonts w:ascii="Times New Roman" w:eastAsia="Times New Roman" w:hAnsi="Times New Roman" w:cs="Times New Roman"/>
        </w:rPr>
        <w:tab/>
      </w:r>
      <w:r>
        <w:rPr>
          <w:color w:val="00000A"/>
        </w:rPr>
        <w:t>Coaches with swimmers over entered per day must scratch a swimmer from the excess events. This needs to be done by the start of warm-ups for each session. Coaches are encouraged to not over enter swimmers.</w:t>
      </w:r>
    </w:p>
    <w:p w14:paraId="0B2E9D8F" w14:textId="77777777" w:rsidR="0046214A" w:rsidRDefault="0046214A">
      <w:pPr>
        <w:ind w:left="0" w:hanging="2"/>
        <w:rPr>
          <w:rFonts w:ascii="Times New Roman" w:eastAsia="Times New Roman" w:hAnsi="Times New Roman" w:cs="Times New Roman"/>
        </w:rPr>
      </w:pPr>
    </w:p>
    <w:p w14:paraId="165F3238" w14:textId="77777777" w:rsidR="0046214A" w:rsidRDefault="00706C88">
      <w:pPr>
        <w:spacing w:line="231" w:lineRule="auto"/>
        <w:ind w:left="0" w:hanging="2"/>
        <w:jc w:val="both"/>
        <w:rPr>
          <w:color w:val="00000A"/>
        </w:rPr>
      </w:pPr>
      <w:r>
        <w:rPr>
          <w:color w:val="00000A"/>
        </w:rPr>
        <w:t>There will be no penalty for not swimming in the seeded preliminary events or relays; it would be appreciated if a coach would inform Clerk of Course of any swimmers or relays scratching from the meet (SC Swimming Policies and Procedures XI.B.1</w:t>
      </w:r>
      <w:r w:rsidR="00DC670B">
        <w:rPr>
          <w:color w:val="00000A"/>
        </w:rPr>
        <w:t>6</w:t>
      </w:r>
      <w:r>
        <w:rPr>
          <w:color w:val="00000A"/>
        </w:rPr>
        <w:t>.c).</w:t>
      </w:r>
    </w:p>
    <w:p w14:paraId="5D165BD1" w14:textId="77777777" w:rsidR="0046214A" w:rsidRDefault="0046214A">
      <w:pPr>
        <w:ind w:left="0" w:hanging="2"/>
        <w:rPr>
          <w:rFonts w:ascii="Times New Roman" w:eastAsia="Times New Roman" w:hAnsi="Times New Roman" w:cs="Times New Roman"/>
        </w:rPr>
      </w:pPr>
    </w:p>
    <w:p w14:paraId="3DCD5A16" w14:textId="77777777" w:rsidR="0046214A" w:rsidRDefault="00706C88">
      <w:pPr>
        <w:spacing w:line="227" w:lineRule="auto"/>
        <w:ind w:left="0" w:hanging="2"/>
        <w:jc w:val="both"/>
        <w:rPr>
          <w:color w:val="00000A"/>
        </w:rPr>
      </w:pPr>
      <w:r>
        <w:rPr>
          <w:color w:val="00000A"/>
        </w:rPr>
        <w:t xml:space="preserve">The penalty for missing a </w:t>
      </w:r>
      <w:r>
        <w:rPr>
          <w:color w:val="00000A"/>
        </w:rPr>
        <w:t>deck-seeded event will result in being barred from the swimmer’s next individual event. (SC Swimming Policies and Procedures XI.B.1</w:t>
      </w:r>
      <w:r w:rsidR="00DC670B">
        <w:rPr>
          <w:color w:val="00000A"/>
        </w:rPr>
        <w:t>6</w:t>
      </w:r>
      <w:r>
        <w:rPr>
          <w:color w:val="00000A"/>
        </w:rPr>
        <w:t>.d)</w:t>
      </w:r>
    </w:p>
    <w:p w14:paraId="0A05CCD2" w14:textId="77777777" w:rsidR="0046214A" w:rsidRDefault="0046214A">
      <w:pPr>
        <w:ind w:left="0" w:hanging="2"/>
        <w:rPr>
          <w:rFonts w:ascii="Times New Roman" w:eastAsia="Times New Roman" w:hAnsi="Times New Roman" w:cs="Times New Roman"/>
        </w:rPr>
      </w:pPr>
    </w:p>
    <w:p w14:paraId="1B8F4B10" w14:textId="77777777" w:rsidR="0046214A" w:rsidRDefault="00706C88">
      <w:pPr>
        <w:spacing w:line="231" w:lineRule="auto"/>
        <w:ind w:left="0" w:hanging="2"/>
        <w:jc w:val="both"/>
        <w:rPr>
          <w:color w:val="00000A"/>
        </w:rPr>
      </w:pPr>
      <w:r>
        <w:rPr>
          <w:color w:val="00000A"/>
        </w:rPr>
        <w:t>Any swimmer not planning to swim during a finals session must scratch so those swimmers who would like to swim again may do so. The penalty for failure to show in a final or consolation final is being barred from the remainder of the meet (SC Swimming Policies and Procedures XI.B.1</w:t>
      </w:r>
      <w:r w:rsidR="009C466B">
        <w:rPr>
          <w:color w:val="00000A"/>
        </w:rPr>
        <w:t>6</w:t>
      </w:r>
      <w:r>
        <w:rPr>
          <w:color w:val="00000A"/>
        </w:rPr>
        <w:t>.e).</w:t>
      </w:r>
    </w:p>
    <w:p w14:paraId="633F762F" w14:textId="77777777" w:rsidR="0046214A" w:rsidRDefault="0046214A">
      <w:pPr>
        <w:ind w:left="0" w:hanging="2"/>
        <w:rPr>
          <w:rFonts w:ascii="Times New Roman" w:eastAsia="Times New Roman" w:hAnsi="Times New Roman" w:cs="Times New Roman"/>
        </w:rPr>
      </w:pPr>
    </w:p>
    <w:p w14:paraId="14A5CCF5" w14:textId="77777777" w:rsidR="0046214A" w:rsidRDefault="00706C88" w:rsidP="005C0657">
      <w:pPr>
        <w:spacing w:line="236" w:lineRule="auto"/>
        <w:ind w:left="0" w:hanging="2"/>
        <w:jc w:val="both"/>
        <w:rPr>
          <w:color w:val="00000A"/>
        </w:rPr>
      </w:pPr>
      <w:r>
        <w:rPr>
          <w:color w:val="00000A"/>
        </w:rPr>
        <w:lastRenderedPageBreak/>
        <w:t xml:space="preserve">Exceptions for failure to compete – no penalty shall apply for failure to report or swim an event if (1) the meet referee is notified in event of illness or injury and accepts the proof thereof, (2) a swimmer qualifying for a final based upon the results of preliminaries notifies the meet referee within thirty (30) minutes of the announcement of the qualifiers for that final event that they may not intend to compete and further declares their final intentions within thirty (30) minutes following their last </w:t>
      </w:r>
      <w:r>
        <w:rPr>
          <w:color w:val="00000A"/>
        </w:rPr>
        <w:t>individual preliminary event, (3) a swimmer qualifying for a final event, as a result of scratches following announcement of the qualifiers based upon the results of preliminaries or failure of a qualifier to swim, or</w:t>
      </w:r>
      <w:r w:rsidR="005C0657">
        <w:rPr>
          <w:color w:val="00000A"/>
        </w:rPr>
        <w:t xml:space="preserve"> (4) if it is determined by the meet referee that failure to compete is caused by circumstances beyond the control of the swimmer. </w:t>
      </w:r>
    </w:p>
    <w:p w14:paraId="37B48B5A" w14:textId="77777777" w:rsidR="007A68FE" w:rsidRDefault="007A68FE" w:rsidP="005C0657">
      <w:pPr>
        <w:spacing w:line="236" w:lineRule="auto"/>
        <w:ind w:left="0" w:hanging="2"/>
        <w:jc w:val="both"/>
        <w:rPr>
          <w:color w:val="00000A"/>
        </w:rPr>
      </w:pPr>
    </w:p>
    <w:p w14:paraId="2452C5F4" w14:textId="77777777" w:rsidR="0046214A" w:rsidRDefault="0046214A">
      <w:pPr>
        <w:ind w:left="0" w:hanging="2"/>
        <w:rPr>
          <w:rFonts w:ascii="Times New Roman" w:eastAsia="Times New Roman" w:hAnsi="Times New Roman" w:cs="Times New Roman"/>
        </w:rPr>
      </w:pPr>
    </w:p>
    <w:p w14:paraId="1680D558" w14:textId="77777777" w:rsidR="007A68FE" w:rsidRDefault="007A68FE">
      <w:pPr>
        <w:ind w:left="0" w:hanging="2"/>
        <w:rPr>
          <w:rFonts w:ascii="Times New Roman" w:eastAsia="Times New Roman" w:hAnsi="Times New Roman" w:cs="Times New Roman"/>
        </w:rPr>
      </w:pPr>
    </w:p>
    <w:p w14:paraId="6785512E" w14:textId="77777777" w:rsidR="00C32477" w:rsidRDefault="00706C88">
      <w:pPr>
        <w:ind w:left="0" w:hanging="2"/>
        <w:rPr>
          <w:color w:val="00000A"/>
        </w:rPr>
      </w:pPr>
      <w:r w:rsidRPr="00C32477">
        <w:rPr>
          <w:b/>
          <w:bCs/>
          <w:color w:val="00000A"/>
        </w:rPr>
        <w:t>Swim Offs</w:t>
      </w:r>
      <w:r>
        <w:rPr>
          <w:color w:val="00000A"/>
        </w:rPr>
        <w:t xml:space="preserve">: It is the responsibility of coaches and swimmers to check for ties leading to swim offs. Swim offs will be swum immediately following the preliminary session or not more than 45 minutes after the last heat of any event in which any one of the swimmers is competing in that session. Any swimmer absent for a swim off will be dropped to the lower place. </w:t>
      </w:r>
    </w:p>
    <w:p w14:paraId="0088451B" w14:textId="77777777" w:rsidR="00C32477" w:rsidRDefault="00C32477">
      <w:pPr>
        <w:ind w:left="0" w:hanging="2"/>
        <w:rPr>
          <w:color w:val="00000A"/>
        </w:rPr>
      </w:pPr>
    </w:p>
    <w:p w14:paraId="06CFC5CC" w14:textId="249FC09F" w:rsidR="00C32477" w:rsidRDefault="00706C88">
      <w:pPr>
        <w:ind w:left="0" w:hanging="2"/>
        <w:rPr>
          <w:color w:val="00000A"/>
        </w:rPr>
      </w:pPr>
      <w:r w:rsidRPr="00C32477">
        <w:rPr>
          <w:b/>
          <w:bCs/>
          <w:color w:val="00000A"/>
        </w:rPr>
        <w:t>Time Trials</w:t>
      </w:r>
      <w:r>
        <w:rPr>
          <w:color w:val="00000A"/>
        </w:rPr>
        <w:t>: Time trials will be conducted after preliminaries, at the end of the afternoon session and/or after finals at the discretion of the Meet Referee. On the final day of the meet, any event longer than 400 meters will not be available for time trials. Time Trial fees must be paid upon entry at the Clerk of Course. Each swimmer in a time tr</w:t>
      </w:r>
      <w:r>
        <w:rPr>
          <w:color w:val="00000A"/>
        </w:rPr>
        <w:t>i</w:t>
      </w:r>
      <w:r w:rsidR="002B49B7">
        <w:rPr>
          <w:color w:val="00000A"/>
        </w:rPr>
        <w:t>a</w:t>
      </w:r>
      <w:r>
        <w:rPr>
          <w:color w:val="00000A"/>
        </w:rPr>
        <w:t xml:space="preserve">l is required to provide their own timer. </w:t>
      </w:r>
    </w:p>
    <w:p w14:paraId="6BE3E44C" w14:textId="77777777" w:rsidR="00C32477" w:rsidRDefault="00C32477">
      <w:pPr>
        <w:ind w:left="0" w:hanging="2"/>
        <w:rPr>
          <w:color w:val="00000A"/>
        </w:rPr>
      </w:pPr>
    </w:p>
    <w:p w14:paraId="20BA1E00" w14:textId="77777777" w:rsidR="0046214A" w:rsidRDefault="00706C88" w:rsidP="00C32477">
      <w:pPr>
        <w:ind w:left="0" w:hanging="2"/>
        <w:rPr>
          <w:color w:val="00000A"/>
        </w:rPr>
      </w:pPr>
      <w:r w:rsidRPr="00C32477">
        <w:rPr>
          <w:b/>
          <w:bCs/>
          <w:color w:val="00000A"/>
        </w:rPr>
        <w:t>Time of the Meet</w:t>
      </w:r>
      <w:r>
        <w:rPr>
          <w:color w:val="00000A"/>
        </w:rPr>
        <w:t>: All preliminary competition warm-ups will begin at 7:00 AM. All preliminary competitions will begin at 8:30 AM. All 11 &amp; older finals warm-ups will begin at 5:00 PM. All finals competition will begin at 6:00 PM.Meet management reserves the right to adjust warm-up and meet start times based upon the number of entries and timeline of the meet. Clubs will be notified of any changes in the timeline via email.</w:t>
      </w:r>
    </w:p>
    <w:p w14:paraId="1F1DB4E7" w14:textId="77777777" w:rsidR="007B09F2" w:rsidRDefault="007B09F2" w:rsidP="00C32477">
      <w:pPr>
        <w:ind w:left="0" w:hanging="2"/>
        <w:rPr>
          <w:color w:val="00000A"/>
        </w:rPr>
      </w:pPr>
    </w:p>
    <w:p w14:paraId="51B1BFA8" w14:textId="77777777" w:rsidR="007B09F2" w:rsidRDefault="007B09F2" w:rsidP="00C32477">
      <w:pPr>
        <w:ind w:left="0" w:hanging="2"/>
        <w:rPr>
          <w:color w:val="00000A"/>
        </w:rPr>
      </w:pPr>
    </w:p>
    <w:p w14:paraId="2B1283A6" w14:textId="77777777" w:rsidR="0046214A" w:rsidRDefault="00706C88">
      <w:pPr>
        <w:tabs>
          <w:tab w:val="left" w:pos="1580"/>
        </w:tabs>
        <w:ind w:left="0" w:hanging="2"/>
        <w:rPr>
          <w:color w:val="00000A"/>
        </w:rPr>
      </w:pPr>
      <w:bookmarkStart w:id="4" w:name="bookmark=id.2et92p0" w:colFirst="0" w:colLast="0"/>
      <w:bookmarkEnd w:id="4"/>
      <w:r>
        <w:rPr>
          <w:b/>
          <w:color w:val="00000A"/>
        </w:rPr>
        <w:t>Entries:</w:t>
      </w:r>
      <w:r>
        <w:rPr>
          <w:rFonts w:ascii="Times New Roman" w:eastAsia="Times New Roman" w:hAnsi="Times New Roman" w:cs="Times New Roman"/>
        </w:rPr>
        <w:tab/>
      </w:r>
      <w:r>
        <w:rPr>
          <w:color w:val="00000A"/>
        </w:rPr>
        <w:t xml:space="preserve">Entry Deadline: </w:t>
      </w:r>
      <w:r>
        <w:rPr>
          <w:i/>
          <w:color w:val="00000A"/>
        </w:rPr>
        <w:t>All entries must be received by 5:00 PM, Monday, July 7th, 2025.</w:t>
      </w:r>
    </w:p>
    <w:p w14:paraId="00513533" w14:textId="77777777" w:rsidR="0046214A" w:rsidRDefault="0046214A">
      <w:pPr>
        <w:ind w:left="0" w:hanging="2"/>
        <w:rPr>
          <w:rFonts w:ascii="Times New Roman" w:eastAsia="Times New Roman" w:hAnsi="Times New Roman" w:cs="Times New Roman"/>
        </w:rPr>
      </w:pPr>
    </w:p>
    <w:p w14:paraId="46729A5A" w14:textId="77777777" w:rsidR="0046214A" w:rsidRDefault="00706C88">
      <w:pPr>
        <w:spacing w:line="227" w:lineRule="auto"/>
        <w:ind w:left="0" w:hanging="2"/>
        <w:jc w:val="both"/>
        <w:rPr>
          <w:color w:val="00000A"/>
        </w:rPr>
      </w:pPr>
      <w:r>
        <w:rPr>
          <w:color w:val="00000A"/>
        </w:rPr>
        <w:t>SC Swimming does not accept deck registrations. All swimmers entered must be registered at time of entry deadline.</w:t>
      </w:r>
    </w:p>
    <w:p w14:paraId="35984AB6" w14:textId="77777777" w:rsidR="0046214A" w:rsidRDefault="0046214A">
      <w:pPr>
        <w:ind w:left="0" w:hanging="2"/>
        <w:rPr>
          <w:rFonts w:ascii="Times New Roman" w:eastAsia="Times New Roman" w:hAnsi="Times New Roman" w:cs="Times New Roman"/>
        </w:rPr>
      </w:pPr>
    </w:p>
    <w:p w14:paraId="2E76EC14" w14:textId="77777777" w:rsidR="0046214A" w:rsidRDefault="00706C88">
      <w:pPr>
        <w:spacing w:line="231" w:lineRule="auto"/>
        <w:ind w:left="0" w:hanging="2"/>
        <w:jc w:val="both"/>
        <w:rPr>
          <w:color w:val="00000A"/>
        </w:rPr>
      </w:pPr>
      <w:r>
        <w:rPr>
          <w:color w:val="00000A"/>
        </w:rPr>
        <w:t xml:space="preserve">All times must be listed to the 1/100th of a second. Entries must be submitted using a South Carolina State Meet Qualifying Short Course </w:t>
      </w:r>
      <w:r>
        <w:rPr>
          <w:color w:val="00000A"/>
        </w:rPr>
        <w:t>Yards, Short Course Meters, or Long Course Meters time. Times must have been achieved on or after June 1, 2024, and prior to the entry deadline.</w:t>
      </w:r>
    </w:p>
    <w:p w14:paraId="234B8B71" w14:textId="77777777" w:rsidR="0046214A" w:rsidRDefault="0046214A">
      <w:pPr>
        <w:ind w:left="0" w:hanging="2"/>
        <w:rPr>
          <w:rFonts w:ascii="Times New Roman" w:eastAsia="Times New Roman" w:hAnsi="Times New Roman" w:cs="Times New Roman"/>
        </w:rPr>
      </w:pPr>
    </w:p>
    <w:p w14:paraId="24312F2A" w14:textId="77777777" w:rsidR="0046214A" w:rsidRDefault="00706C88">
      <w:pPr>
        <w:spacing w:line="231" w:lineRule="auto"/>
        <w:ind w:left="0" w:hanging="2"/>
        <w:jc w:val="both"/>
        <w:rPr>
          <w:color w:val="00000A"/>
        </w:rPr>
      </w:pPr>
      <w:r>
        <w:rPr>
          <w:color w:val="00000A"/>
        </w:rPr>
        <w:t>For all individual events, proof of time is necessary. Entry times will be checked against the SWIMS database. For these events, Sportstiming will provide the LSC with a printout of the times that will need to be proved prior to the seeding of the meet.</w:t>
      </w:r>
    </w:p>
    <w:p w14:paraId="0DEB322E" w14:textId="77777777" w:rsidR="0046214A" w:rsidRDefault="0046214A">
      <w:pPr>
        <w:ind w:left="0" w:hanging="2"/>
        <w:rPr>
          <w:rFonts w:ascii="Times New Roman" w:eastAsia="Times New Roman" w:hAnsi="Times New Roman" w:cs="Times New Roman"/>
        </w:rPr>
      </w:pPr>
    </w:p>
    <w:p w14:paraId="12F0D2F9" w14:textId="77777777" w:rsidR="0046214A" w:rsidRDefault="00706C88">
      <w:pPr>
        <w:spacing w:line="231" w:lineRule="auto"/>
        <w:ind w:left="0" w:hanging="2"/>
        <w:jc w:val="both"/>
        <w:rPr>
          <w:color w:val="00000A"/>
        </w:rPr>
      </w:pPr>
      <w:r>
        <w:rPr>
          <w:color w:val="00000A"/>
        </w:rPr>
        <w:t>In all SCLSC Championship Meets, non-conforming time entries shall be sent to the club by electronic mail (e-mail). The club shall have the opportunity to correct the entry if done so within 24 hours from the email time stamp.</w:t>
      </w:r>
    </w:p>
    <w:p w14:paraId="3BDA6024" w14:textId="77777777" w:rsidR="0046214A" w:rsidRDefault="0046214A">
      <w:pPr>
        <w:ind w:left="0" w:hanging="2"/>
        <w:rPr>
          <w:rFonts w:ascii="Times New Roman" w:eastAsia="Times New Roman" w:hAnsi="Times New Roman" w:cs="Times New Roman"/>
        </w:rPr>
      </w:pPr>
    </w:p>
    <w:p w14:paraId="43A71C12" w14:textId="77777777" w:rsidR="0046214A" w:rsidRDefault="00706C88">
      <w:pPr>
        <w:spacing w:line="233" w:lineRule="auto"/>
        <w:ind w:left="0" w:hanging="2"/>
        <w:jc w:val="both"/>
        <w:rPr>
          <w:color w:val="00000A"/>
        </w:rPr>
      </w:pPr>
      <w:r>
        <w:rPr>
          <w:color w:val="00000A"/>
        </w:rPr>
        <w:t>The multi-age group events will be set up with different event numbers for each age group. Swimmers should be entered in the correct age group. The events will then be combined in the meet manager software and the events will be contested as specified in the meet information. This will allow for the verification of the entry times for each swimmer in each entered event.</w:t>
      </w:r>
    </w:p>
    <w:p w14:paraId="7CECB3F4" w14:textId="77777777" w:rsidR="0046214A" w:rsidRDefault="0046214A">
      <w:pPr>
        <w:ind w:left="0" w:hanging="2"/>
        <w:rPr>
          <w:rFonts w:ascii="Times New Roman" w:eastAsia="Times New Roman" w:hAnsi="Times New Roman" w:cs="Times New Roman"/>
        </w:rPr>
      </w:pPr>
    </w:p>
    <w:p w14:paraId="1FC09A8B" w14:textId="77777777" w:rsidR="0046214A" w:rsidRDefault="00706C88">
      <w:pPr>
        <w:spacing w:line="235" w:lineRule="auto"/>
        <w:ind w:left="0" w:hanging="2"/>
        <w:jc w:val="both"/>
        <w:rPr>
          <w:color w:val="00000A"/>
        </w:rPr>
      </w:pPr>
      <w:r>
        <w:rPr>
          <w:color w:val="00000A"/>
        </w:rPr>
        <w:t>The meet host of the SCLSC State Championships shall post a preliminary meet psych sheet within 72 hours following the meet entry deadline (Monday, July 7th, 2025</w:t>
      </w:r>
      <w:r>
        <w:rPr>
          <w:i/>
          <w:color w:val="00000A"/>
        </w:rPr>
        <w:t>)</w:t>
      </w:r>
      <w:r>
        <w:rPr>
          <w:color w:val="00000A"/>
        </w:rPr>
        <w:t>. Coaches will then have 48 hours upon notice of the posting to review the psych sheet and notify the hosting club of any corrections. Coaches cannot change athlete’s events or times once entries are received by the host club (except as currently stated in the P&amp;P where non-conforming times can be changed within 24 hours of notification by the host club to the athlete’s coach). Only omissions can be corrected at the published cost of the event.</w:t>
      </w:r>
    </w:p>
    <w:p w14:paraId="3AF5868F" w14:textId="77777777" w:rsidR="0046214A" w:rsidRDefault="0046214A">
      <w:pPr>
        <w:ind w:left="0" w:hanging="2"/>
        <w:rPr>
          <w:rFonts w:ascii="Times New Roman" w:eastAsia="Times New Roman" w:hAnsi="Times New Roman" w:cs="Times New Roman"/>
        </w:rPr>
      </w:pPr>
    </w:p>
    <w:p w14:paraId="78380166" w14:textId="77777777" w:rsidR="0046214A" w:rsidRDefault="00706C88">
      <w:pPr>
        <w:spacing w:line="234" w:lineRule="auto"/>
        <w:ind w:left="0" w:right="40" w:hanging="2"/>
        <w:rPr>
          <w:color w:val="00000A"/>
        </w:rPr>
      </w:pPr>
      <w:r>
        <w:rPr>
          <w:color w:val="00000A"/>
        </w:rPr>
        <w:lastRenderedPageBreak/>
        <w:t>Additional individual entries will be accepted after the entry deadline (</w:t>
      </w:r>
      <w:r>
        <w:rPr>
          <w:i/>
          <w:color w:val="00000A"/>
        </w:rPr>
        <w:t>July 7th, 2025)</w:t>
      </w:r>
      <w:r>
        <w:rPr>
          <w:color w:val="00000A"/>
        </w:rPr>
        <w:t xml:space="preserve"> for times achieved between the entry deadline (</w:t>
      </w:r>
      <w:r>
        <w:rPr>
          <w:i/>
          <w:color w:val="00000A"/>
        </w:rPr>
        <w:t>July 7th, 2025)</w:t>
      </w:r>
      <w:r>
        <w:rPr>
          <w:color w:val="00000A"/>
        </w:rPr>
        <w:t xml:space="preserve"> and the following Sunday (July 13th 2025). New qualifying events for existing entered swimmers are allowed. Updated qualifying times for events previously entered for swimmers are not allowed. </w:t>
      </w:r>
      <w:r>
        <w:rPr>
          <w:i/>
          <w:color w:val="00000A"/>
        </w:rPr>
        <w:t>All new qualifying time entries must be received by 5:00 PM, Monday, July 14th, 2025. Coaches must present meet results (prove times).</w:t>
      </w:r>
    </w:p>
    <w:p w14:paraId="179AA403" w14:textId="77777777" w:rsidR="0046214A" w:rsidRDefault="0046214A">
      <w:pPr>
        <w:ind w:left="0" w:hanging="2"/>
        <w:rPr>
          <w:rFonts w:ascii="Times New Roman" w:eastAsia="Times New Roman" w:hAnsi="Times New Roman" w:cs="Times New Roman"/>
        </w:rPr>
      </w:pPr>
    </w:p>
    <w:p w14:paraId="2292C79B" w14:textId="77777777" w:rsidR="0046214A" w:rsidRPr="00C32477" w:rsidRDefault="00706C88">
      <w:pPr>
        <w:spacing w:line="239" w:lineRule="auto"/>
        <w:ind w:left="0" w:right="420" w:hanging="2"/>
        <w:rPr>
          <w:color w:val="00000A"/>
        </w:rPr>
      </w:pPr>
      <w:r w:rsidRPr="00C32477">
        <w:rPr>
          <w:color w:val="00000A"/>
        </w:rPr>
        <w:t>Late entries for any team or athlete missing the entry deadline will be permitted. The team or athlete must pay a one-time processing fee of $150.00 and pay entry fees at double the regular entry fee.</w:t>
      </w:r>
    </w:p>
    <w:p w14:paraId="740047D8" w14:textId="77777777" w:rsidR="0046214A" w:rsidRPr="00C32477" w:rsidRDefault="0046214A">
      <w:pPr>
        <w:ind w:left="0" w:hanging="2"/>
        <w:rPr>
          <w:rFonts w:ascii="Times New Roman" w:eastAsia="Times New Roman" w:hAnsi="Times New Roman" w:cs="Times New Roman"/>
        </w:rPr>
      </w:pPr>
    </w:p>
    <w:p w14:paraId="49D10EB2" w14:textId="77777777" w:rsidR="0046214A" w:rsidRDefault="00706C88">
      <w:pPr>
        <w:spacing w:line="227" w:lineRule="auto"/>
        <w:ind w:left="0" w:right="180" w:hanging="2"/>
        <w:rPr>
          <w:color w:val="00000A"/>
        </w:rPr>
      </w:pPr>
      <w:r>
        <w:rPr>
          <w:color w:val="00000A"/>
        </w:rPr>
        <w:t xml:space="preserve">All late entries will be processed manually. Coaches must present meet results (prove times) with all late entries </w:t>
      </w:r>
      <w:r>
        <w:rPr>
          <w:i/>
          <w:color w:val="00000A"/>
        </w:rPr>
        <w:t xml:space="preserve">by 5:00 PM, Monday, July </w:t>
      </w:r>
      <w:r w:rsidR="00E655DF">
        <w:rPr>
          <w:i/>
          <w:color w:val="00000A"/>
        </w:rPr>
        <w:t>14</w:t>
      </w:r>
      <w:r w:rsidR="000657A1">
        <w:rPr>
          <w:i/>
          <w:color w:val="00000A"/>
        </w:rPr>
        <w:t>t</w:t>
      </w:r>
      <w:r>
        <w:rPr>
          <w:i/>
          <w:color w:val="00000A"/>
        </w:rPr>
        <w:t>h, 2025.</w:t>
      </w:r>
    </w:p>
    <w:p w14:paraId="742DABC9" w14:textId="77777777" w:rsidR="0046214A" w:rsidRDefault="0046214A">
      <w:pPr>
        <w:ind w:left="0" w:hanging="2"/>
        <w:rPr>
          <w:rFonts w:ascii="Times New Roman" w:eastAsia="Times New Roman" w:hAnsi="Times New Roman" w:cs="Times New Roman"/>
        </w:rPr>
      </w:pPr>
    </w:p>
    <w:p w14:paraId="17243828" w14:textId="77777777" w:rsidR="0046214A" w:rsidRDefault="00706C88">
      <w:pPr>
        <w:spacing w:line="231" w:lineRule="auto"/>
        <w:ind w:left="0" w:hanging="2"/>
        <w:jc w:val="both"/>
        <w:rPr>
          <w:color w:val="00000A"/>
        </w:rPr>
      </w:pPr>
      <w:r>
        <w:rPr>
          <w:color w:val="00000A"/>
        </w:rPr>
        <w:t xml:space="preserve">Clubs should submit a single check payable to </w:t>
      </w:r>
      <w:r w:rsidR="00E655DF">
        <w:rPr>
          <w:color w:val="00000A"/>
        </w:rPr>
        <w:t xml:space="preserve">Carolina Aquatics Swim Club </w:t>
      </w:r>
      <w:r w:rsidR="005967D0">
        <w:rPr>
          <w:color w:val="00000A"/>
        </w:rPr>
        <w:t xml:space="preserve">(P.O. Box 5592, Columbia SC 29250) </w:t>
      </w:r>
      <w:r w:rsidR="00E655DF">
        <w:rPr>
          <w:color w:val="00000A"/>
        </w:rPr>
        <w:t xml:space="preserve">and payment is due at the start of the meet. </w:t>
      </w:r>
      <w:r>
        <w:rPr>
          <w:color w:val="00000A"/>
        </w:rPr>
        <w:t xml:space="preserve"> All fees must be paid prior to any swimmer entering the pool. Entry fees for events not swum will not be refunded nor will a credit be given.</w:t>
      </w:r>
    </w:p>
    <w:p w14:paraId="638B0D01" w14:textId="77777777" w:rsidR="0046214A" w:rsidRDefault="0046214A">
      <w:pPr>
        <w:ind w:left="0" w:hanging="2"/>
        <w:rPr>
          <w:rFonts w:ascii="Times New Roman" w:eastAsia="Times New Roman" w:hAnsi="Times New Roman" w:cs="Times New Roman"/>
        </w:rPr>
      </w:pPr>
    </w:p>
    <w:p w14:paraId="687EBB39" w14:textId="77777777" w:rsidR="0046214A" w:rsidRDefault="00706C88">
      <w:pPr>
        <w:spacing w:line="235" w:lineRule="auto"/>
        <w:ind w:left="0" w:hanging="2"/>
        <w:jc w:val="both"/>
        <w:rPr>
          <w:color w:val="00000A"/>
        </w:rPr>
      </w:pPr>
      <w:r>
        <w:rPr>
          <w:color w:val="00000A"/>
        </w:rPr>
        <w:t>Please use the swimmer's full name, age, and sanctioned short course yard, short course meters, or long course meter times. Only entries using Standard Data Interchange (SDIF/SD3) format will be accepted. Clubs or individuals not submitting entries electronically will be subject to a $10.00 per swimmer entry surcharge. Go to www.hy-tekltd.com to download Team Manager II Lite if your club does not possess club management software. You must submit a paper (pdf) back-up and your signed club summary sheet for v</w:t>
      </w:r>
      <w:r>
        <w:rPr>
          <w:color w:val="00000A"/>
        </w:rPr>
        <w:t>erification.</w:t>
      </w:r>
    </w:p>
    <w:p w14:paraId="60E16E12" w14:textId="77777777" w:rsidR="0046214A" w:rsidRDefault="0046214A">
      <w:pPr>
        <w:ind w:left="0" w:hanging="2"/>
        <w:rPr>
          <w:rFonts w:ascii="Times New Roman" w:eastAsia="Times New Roman" w:hAnsi="Times New Roman" w:cs="Times New Roman"/>
        </w:rPr>
      </w:pPr>
    </w:p>
    <w:p w14:paraId="434885C0" w14:textId="77777777" w:rsidR="0046214A" w:rsidRDefault="00706C88">
      <w:pPr>
        <w:ind w:left="0" w:hanging="2"/>
        <w:rPr>
          <w:color w:val="00000A"/>
        </w:rPr>
      </w:pPr>
      <w:r w:rsidRPr="001A0FA1">
        <w:rPr>
          <w:b/>
          <w:bCs/>
          <w:color w:val="00000A"/>
        </w:rPr>
        <w:t>SUBMISSION PROCEDURE</w:t>
      </w:r>
      <w:r>
        <w:rPr>
          <w:color w:val="00000A"/>
        </w:rPr>
        <w:t xml:space="preserve">: Go to </w:t>
      </w:r>
      <w:hyperlink r:id="rId13" w:history="1">
        <w:r w:rsidR="0046214A" w:rsidRPr="00246FBB">
          <w:rPr>
            <w:rStyle w:val="Hyperlink"/>
          </w:rPr>
          <w:t>https://sportstiming.com/</w:t>
        </w:r>
      </w:hyperlink>
      <w:r>
        <w:rPr>
          <w:color w:val="00000A"/>
        </w:rPr>
        <w:t xml:space="preserve">, click on upcoming meets, and click on “2025 Long Course Age Group LSC Championship”, complete the form, upload your entry file, and click submit. You will receive an email confirmation. If you need to submit updated entry files, you can submit a new form and file. </w:t>
      </w:r>
    </w:p>
    <w:p w14:paraId="503FEF17" w14:textId="77777777" w:rsidR="007B09F2" w:rsidRDefault="007B09F2">
      <w:pPr>
        <w:ind w:left="0" w:hanging="2"/>
      </w:pPr>
    </w:p>
    <w:p w14:paraId="3FC4251D" w14:textId="77777777" w:rsidR="0046214A" w:rsidRDefault="00706C88">
      <w:pPr>
        <w:spacing w:line="233" w:lineRule="auto"/>
        <w:ind w:left="0" w:hanging="2"/>
        <w:rPr>
          <w:color w:val="00000A"/>
        </w:rPr>
      </w:pPr>
      <w:bookmarkStart w:id="5" w:name="bookmark=id.tyjcwt" w:colFirst="0" w:colLast="0"/>
      <w:bookmarkEnd w:id="5"/>
      <w:r>
        <w:rPr>
          <w:color w:val="00000A"/>
        </w:rPr>
        <w:t xml:space="preserve">Carolina Aquatics Swim Club is not responsible for lost or delayed entries. </w:t>
      </w:r>
    </w:p>
    <w:p w14:paraId="62D0A89E" w14:textId="77777777" w:rsidR="007A68FE" w:rsidRDefault="007A68FE">
      <w:pPr>
        <w:spacing w:line="233" w:lineRule="auto"/>
        <w:ind w:left="0" w:hanging="2"/>
        <w:rPr>
          <w:color w:val="00000A"/>
        </w:rPr>
      </w:pPr>
    </w:p>
    <w:p w14:paraId="79E1A27E" w14:textId="77777777" w:rsidR="00356562" w:rsidRDefault="00706C88">
      <w:pPr>
        <w:spacing w:line="234" w:lineRule="auto"/>
        <w:ind w:left="0" w:hanging="2"/>
        <w:jc w:val="both"/>
        <w:rPr>
          <w:bCs/>
        </w:rPr>
      </w:pPr>
      <w:r>
        <w:rPr>
          <w:b/>
        </w:rPr>
        <w:t xml:space="preserve">Proof of Time: </w:t>
      </w:r>
      <w:r w:rsidRPr="005967D0">
        <w:rPr>
          <w:bCs/>
        </w:rPr>
        <w:t>Times not approved by USA Swimming OTS (Officials Tracking System) will not be used. A fine of $100 will be levied against the club</w:t>
      </w:r>
      <w:r w:rsidR="005967D0" w:rsidRPr="005967D0">
        <w:rPr>
          <w:bCs/>
        </w:rPr>
        <w:t xml:space="preserve"> (if unattached, against the swimmer) when a swimmer fails to swim a time equal to or faster than the qualifying standard for each event at the long course or short course State Championships and the club (or the swimmer if unattached) is unable to prove, using officials results, that he or she has met the qualifying standard in that event in a meet held since the last like-course state championship. The fine must be paid (or the time must be proved) within 45 days from the date of the notification. If the fine is not paid within the 45 days, it will be doubled. This notification will be made through an exception report that will be generated by the host club and sent with the meet results. The Administrative Vice-Chair will enforce the fines. If swimmers participate in a relay, and the relay fails to meet the qualifying standard, their club must demonstrate that the aggregate of the times of the four competing swimmers  meets the relay qualifying standard. Otherwise, fines will be issued. Coaches are to submit proof of time with their entries. Be sure to select “Include Proof of Time” filter on the entry software. </w:t>
      </w:r>
    </w:p>
    <w:p w14:paraId="6023A798" w14:textId="77777777" w:rsidR="005967D0" w:rsidRDefault="005967D0">
      <w:pPr>
        <w:spacing w:line="234" w:lineRule="auto"/>
        <w:ind w:left="0" w:hanging="2"/>
        <w:jc w:val="both"/>
        <w:rPr>
          <w:bCs/>
        </w:rPr>
      </w:pPr>
    </w:p>
    <w:p w14:paraId="52E15ABE" w14:textId="77777777" w:rsidR="005967D0" w:rsidRPr="00105DA5" w:rsidRDefault="00706C88">
      <w:pPr>
        <w:spacing w:line="234" w:lineRule="auto"/>
        <w:ind w:left="0" w:hanging="2"/>
        <w:jc w:val="both"/>
        <w:rPr>
          <w:bCs/>
        </w:rPr>
      </w:pPr>
      <w:r w:rsidRPr="005967D0">
        <w:rPr>
          <w:b/>
        </w:rPr>
        <w:t xml:space="preserve">Awards: </w:t>
      </w:r>
      <w:r w:rsidRPr="00105DA5">
        <w:rPr>
          <w:bCs/>
        </w:rPr>
        <w:t xml:space="preserve">Banners: </w:t>
      </w:r>
      <w:r w:rsidR="00105DA5" w:rsidRPr="00105DA5">
        <w:rPr>
          <w:bCs/>
        </w:rPr>
        <w:t>F</w:t>
      </w:r>
      <w:r w:rsidRPr="00105DA5">
        <w:rPr>
          <w:bCs/>
        </w:rPr>
        <w:t>irst place overall, men and women</w:t>
      </w:r>
    </w:p>
    <w:p w14:paraId="2A6313C6" w14:textId="77777777" w:rsidR="005967D0" w:rsidRPr="00105DA5" w:rsidRDefault="00706C88">
      <w:pPr>
        <w:spacing w:line="234" w:lineRule="auto"/>
        <w:ind w:left="0" w:hanging="2"/>
        <w:jc w:val="both"/>
        <w:rPr>
          <w:bCs/>
        </w:rPr>
      </w:pPr>
      <w:r w:rsidRPr="00105DA5">
        <w:rPr>
          <w:bCs/>
        </w:rPr>
        <w:t xml:space="preserve">                Plaques: </w:t>
      </w:r>
      <w:r w:rsidR="00105DA5" w:rsidRPr="00105DA5">
        <w:rPr>
          <w:bCs/>
        </w:rPr>
        <w:t>S</w:t>
      </w:r>
      <w:r w:rsidRPr="00105DA5">
        <w:rPr>
          <w:bCs/>
        </w:rPr>
        <w:t>econd and third place overall</w:t>
      </w:r>
    </w:p>
    <w:p w14:paraId="35FA6A39" w14:textId="77777777" w:rsidR="00356562" w:rsidRPr="00105DA5" w:rsidRDefault="00706C88">
      <w:pPr>
        <w:spacing w:line="234" w:lineRule="auto"/>
        <w:ind w:left="0" w:hanging="2"/>
        <w:jc w:val="both"/>
        <w:rPr>
          <w:bCs/>
        </w:rPr>
      </w:pPr>
      <w:r w:rsidRPr="00105DA5">
        <w:rPr>
          <w:bCs/>
        </w:rPr>
        <w:t xml:space="preserve">                Individual events: </w:t>
      </w:r>
      <w:r w:rsidR="00105DA5" w:rsidRPr="00105DA5">
        <w:rPr>
          <w:bCs/>
        </w:rPr>
        <w:t>M</w:t>
      </w:r>
      <w:r w:rsidRPr="00105DA5">
        <w:rPr>
          <w:bCs/>
        </w:rPr>
        <w:t xml:space="preserve">edals for first through tenth place </w:t>
      </w:r>
    </w:p>
    <w:p w14:paraId="62C9D7A2" w14:textId="77777777" w:rsidR="00356562" w:rsidRPr="00105DA5" w:rsidRDefault="00706C88">
      <w:pPr>
        <w:spacing w:line="234" w:lineRule="auto"/>
        <w:ind w:left="0" w:hanging="2"/>
        <w:jc w:val="both"/>
        <w:rPr>
          <w:bCs/>
        </w:rPr>
      </w:pPr>
      <w:r w:rsidRPr="00105DA5">
        <w:rPr>
          <w:bCs/>
        </w:rPr>
        <w:t xml:space="preserve">                Relays: </w:t>
      </w:r>
      <w:r w:rsidR="00105DA5" w:rsidRPr="00105DA5">
        <w:rPr>
          <w:bCs/>
        </w:rPr>
        <w:t>Medals first through third place, ribbons for fourth through tenth place</w:t>
      </w:r>
    </w:p>
    <w:p w14:paraId="74625444" w14:textId="77777777" w:rsidR="00356562" w:rsidRDefault="00706C88">
      <w:pPr>
        <w:spacing w:line="234" w:lineRule="auto"/>
        <w:ind w:left="0" w:hanging="2"/>
        <w:jc w:val="both"/>
        <w:rPr>
          <w:bCs/>
        </w:rPr>
      </w:pPr>
      <w:r w:rsidRPr="00105DA5">
        <w:rPr>
          <w:bCs/>
        </w:rPr>
        <w:t xml:space="preserve">                High Point: Plaques for highest scoring male and female in each age group</w:t>
      </w:r>
    </w:p>
    <w:p w14:paraId="7B479C8D" w14:textId="77777777" w:rsidR="00105DA5" w:rsidRDefault="00105DA5">
      <w:pPr>
        <w:spacing w:line="234" w:lineRule="auto"/>
        <w:ind w:left="0" w:hanging="2"/>
        <w:jc w:val="both"/>
        <w:rPr>
          <w:bCs/>
        </w:rPr>
      </w:pPr>
    </w:p>
    <w:p w14:paraId="054DC423" w14:textId="77777777" w:rsidR="00105DA5" w:rsidRDefault="00706C88">
      <w:pPr>
        <w:spacing w:line="234" w:lineRule="auto"/>
        <w:ind w:left="0" w:hanging="2"/>
        <w:jc w:val="both"/>
        <w:rPr>
          <w:bCs/>
        </w:rPr>
      </w:pPr>
      <w:r w:rsidRPr="00105DA5">
        <w:rPr>
          <w:b/>
        </w:rPr>
        <w:t>Scoring:</w:t>
      </w:r>
      <w:r>
        <w:rPr>
          <w:bCs/>
        </w:rPr>
        <w:t xml:space="preserve"> Individual Events: 24-21-20-19-19-17-16-15-14-13-12-11-10-9-8-7-6-5-4-3-2-1</w:t>
      </w:r>
    </w:p>
    <w:p w14:paraId="136A3062" w14:textId="77777777" w:rsidR="00356562" w:rsidRDefault="00706C88">
      <w:pPr>
        <w:spacing w:line="234" w:lineRule="auto"/>
        <w:ind w:left="0" w:hanging="2"/>
        <w:jc w:val="both"/>
        <w:rPr>
          <w:bCs/>
        </w:rPr>
      </w:pPr>
      <w:r>
        <w:rPr>
          <w:bCs/>
        </w:rPr>
        <w:t xml:space="preserve">               Relay Events: 48-42-40-38-36-34-32-30-28-26-22-18-16-14-12-10-8-6-4-2</w:t>
      </w:r>
    </w:p>
    <w:p w14:paraId="6BCEE5E2" w14:textId="77777777" w:rsidR="00105DA5" w:rsidRDefault="00105DA5">
      <w:pPr>
        <w:spacing w:line="234" w:lineRule="auto"/>
        <w:ind w:left="0" w:hanging="2"/>
        <w:jc w:val="both"/>
        <w:rPr>
          <w:bCs/>
        </w:rPr>
      </w:pPr>
    </w:p>
    <w:p w14:paraId="7B55F779" w14:textId="77777777" w:rsidR="00105DA5" w:rsidRDefault="00706C88">
      <w:pPr>
        <w:spacing w:line="234" w:lineRule="auto"/>
        <w:ind w:left="0" w:hanging="2"/>
        <w:jc w:val="both"/>
        <w:rPr>
          <w:bCs/>
        </w:rPr>
      </w:pPr>
      <w:r w:rsidRPr="00105DA5">
        <w:rPr>
          <w:b/>
        </w:rPr>
        <w:t>Timing</w:t>
      </w:r>
      <w:r>
        <w:rPr>
          <w:bCs/>
        </w:rPr>
        <w:t xml:space="preserve">: Colorado timing system and data processing services and provided by Sports Timing, Inc. There will be a secondary semi-automatic timing system of two buttons per lane. Per the P&amp;P (VIII.C.2), for freestyle events 800 meters and above </w:t>
      </w:r>
      <w:r w:rsidR="00C3432B">
        <w:rPr>
          <w:bCs/>
        </w:rPr>
        <w:t xml:space="preserve">one button per lane is allowed. </w:t>
      </w:r>
      <w:r>
        <w:rPr>
          <w:bCs/>
        </w:rPr>
        <w:t xml:space="preserve">     </w:t>
      </w:r>
    </w:p>
    <w:p w14:paraId="2C03DE36" w14:textId="77777777" w:rsidR="00105DA5" w:rsidRDefault="00706C88">
      <w:pPr>
        <w:spacing w:line="234" w:lineRule="auto"/>
        <w:ind w:left="0" w:hanging="2"/>
        <w:jc w:val="both"/>
        <w:rPr>
          <w:bCs/>
        </w:rPr>
      </w:pPr>
      <w:r>
        <w:rPr>
          <w:bCs/>
        </w:rPr>
        <w:t xml:space="preserve">              </w:t>
      </w:r>
    </w:p>
    <w:p w14:paraId="2B707DD5" w14:textId="77777777" w:rsidR="00105DA5" w:rsidRDefault="00105DA5">
      <w:pPr>
        <w:spacing w:line="234" w:lineRule="auto"/>
        <w:ind w:left="0" w:hanging="2"/>
        <w:jc w:val="both"/>
        <w:rPr>
          <w:bCs/>
        </w:rPr>
      </w:pPr>
    </w:p>
    <w:p w14:paraId="15982168" w14:textId="77777777" w:rsidR="00105DA5" w:rsidRDefault="00706C88" w:rsidP="00105DA5">
      <w:pPr>
        <w:spacing w:line="234" w:lineRule="auto"/>
        <w:ind w:left="0" w:hanging="2"/>
        <w:jc w:val="both"/>
        <w:rPr>
          <w:bCs/>
        </w:rPr>
      </w:pPr>
      <w:r w:rsidRPr="00105DA5">
        <w:rPr>
          <w:b/>
        </w:rPr>
        <w:lastRenderedPageBreak/>
        <w:t>Coaches Eligibility</w:t>
      </w:r>
      <w:r>
        <w:rPr>
          <w:bCs/>
        </w:rPr>
        <w:t xml:space="preserve">: Coaches must check in at the Clerk of Course and provide current coaching credentials to be permitted on deck. The USA Swimming App is an acceptable proof of USA Swimming membership. All coaches must be a current member in good standing with USA Swimming. Coaches will be required to wear a host team provided wrist band to aid in identification. </w:t>
      </w:r>
    </w:p>
    <w:p w14:paraId="08466222" w14:textId="77777777" w:rsidR="00A15478" w:rsidRDefault="00A15478" w:rsidP="00105DA5">
      <w:pPr>
        <w:spacing w:line="234" w:lineRule="auto"/>
        <w:ind w:left="0" w:hanging="2"/>
        <w:jc w:val="both"/>
        <w:rPr>
          <w:bCs/>
        </w:rPr>
      </w:pPr>
    </w:p>
    <w:p w14:paraId="0F2F738B" w14:textId="77777777" w:rsidR="00A15478" w:rsidRDefault="00706C88" w:rsidP="00A15478">
      <w:pPr>
        <w:ind w:left="0" w:hanging="2"/>
        <w:rPr>
          <w:bCs/>
          <w:color w:val="00000A"/>
        </w:rPr>
      </w:pPr>
      <w:r w:rsidRPr="00A15478">
        <w:rPr>
          <w:b/>
        </w:rPr>
        <w:t>Other Information</w:t>
      </w:r>
      <w:r>
        <w:rPr>
          <w:bCs/>
        </w:rPr>
        <w:t xml:space="preserve">: The alternate contact is Carolina Aquatics Head Coach Pam Swander. </w:t>
      </w:r>
      <w:r w:rsidRPr="00A15478">
        <w:rPr>
          <w:bCs/>
          <w:color w:val="00000A"/>
        </w:rPr>
        <w:t xml:space="preserve">317-985-7765 </w:t>
      </w:r>
      <w:hyperlink r:id="rId14" w:history="1">
        <w:r w:rsidR="00A15478" w:rsidRPr="009A46B3">
          <w:rPr>
            <w:rStyle w:val="Hyperlink"/>
            <w:bCs/>
          </w:rPr>
          <w:t>pamswander@gmail.com</w:t>
        </w:r>
      </w:hyperlink>
    </w:p>
    <w:p w14:paraId="2A705006" w14:textId="77777777" w:rsidR="00A15478" w:rsidRDefault="00A15478" w:rsidP="00A15478">
      <w:pPr>
        <w:ind w:left="0" w:hanging="2"/>
        <w:rPr>
          <w:bCs/>
          <w:color w:val="00000A"/>
        </w:rPr>
      </w:pPr>
    </w:p>
    <w:p w14:paraId="31BAB652" w14:textId="77777777" w:rsidR="00A15478" w:rsidRDefault="00706C88" w:rsidP="00A15478">
      <w:pPr>
        <w:ind w:left="0" w:hanging="2"/>
        <w:rPr>
          <w:bCs/>
          <w:color w:val="00000A"/>
        </w:rPr>
      </w:pPr>
      <w:r w:rsidRPr="00A15478">
        <w:rPr>
          <w:b/>
          <w:color w:val="00000A"/>
        </w:rPr>
        <w:t>Coaches:</w:t>
      </w:r>
      <w:r>
        <w:rPr>
          <w:bCs/>
          <w:color w:val="00000A"/>
        </w:rPr>
        <w:t xml:space="preserve"> A coaches meeting will be held 15 minutes prior to the start of warm-ups on Thursday. The Meet Referee may call other coaches meetings as needed. One coach per club may pick up the club’s packet the Clerk of Course. Finals heat sheets, relay cards and any announcements will be available at Clerk of Course. </w:t>
      </w:r>
    </w:p>
    <w:p w14:paraId="62F12DD8" w14:textId="77777777" w:rsidR="009C466B" w:rsidRDefault="009C466B" w:rsidP="00A15478">
      <w:pPr>
        <w:ind w:left="0" w:hanging="2"/>
        <w:rPr>
          <w:bCs/>
          <w:color w:val="00000A"/>
        </w:rPr>
      </w:pPr>
    </w:p>
    <w:p w14:paraId="5978B14D" w14:textId="77777777" w:rsidR="00105DA5" w:rsidRDefault="00105DA5">
      <w:pPr>
        <w:spacing w:line="234" w:lineRule="auto"/>
        <w:ind w:left="0" w:hanging="2"/>
        <w:jc w:val="both"/>
        <w:rPr>
          <w:b/>
        </w:rPr>
      </w:pPr>
    </w:p>
    <w:p w14:paraId="0636BE27" w14:textId="77777777" w:rsidR="0046214A" w:rsidRDefault="00706C88">
      <w:pPr>
        <w:spacing w:line="234" w:lineRule="auto"/>
        <w:ind w:left="0" w:hanging="2"/>
        <w:jc w:val="both"/>
      </w:pPr>
      <w:r>
        <w:rPr>
          <w:b/>
        </w:rPr>
        <w:t>Officials:</w:t>
      </w:r>
      <w:r>
        <w:t xml:space="preserve"> Individuals wishing to officiate at this meet should apply online through the sc-swimming.org website official</w:t>
      </w:r>
      <w:r w:rsidR="009C466B">
        <w:t>’</w:t>
      </w:r>
      <w:r>
        <w:t>s portal. All officials must be currently registered as USA Swimming Non-Athlete members in good standing. Selections will be posted one week before the start of the meet. Walk-ins will not be accommodated.</w:t>
      </w:r>
    </w:p>
    <w:p w14:paraId="7D299636" w14:textId="77777777" w:rsidR="0046214A" w:rsidRDefault="0046214A">
      <w:pPr>
        <w:ind w:left="0" w:hanging="2"/>
        <w:rPr>
          <w:rFonts w:ascii="Times New Roman" w:eastAsia="Times New Roman" w:hAnsi="Times New Roman" w:cs="Times New Roman"/>
        </w:rPr>
      </w:pPr>
    </w:p>
    <w:p w14:paraId="3F7490BA" w14:textId="77777777" w:rsidR="0046214A" w:rsidRDefault="00706C88">
      <w:pPr>
        <w:spacing w:line="235" w:lineRule="auto"/>
        <w:ind w:left="0" w:hanging="2"/>
        <w:jc w:val="both"/>
        <w:rPr>
          <w:color w:val="00000A"/>
        </w:rPr>
      </w:pPr>
      <w:r>
        <w:rPr>
          <w:color w:val="00000A"/>
        </w:rPr>
        <w:t>The dress at the State Championship Meet will be a collared, white, sleeved SC Swimming shirt over navy for all officials on deck during prelim and timed final sessions. During the finals sessions on Friday, Saturday and Sunday, the dress is a collared red sleeved shirt over navy. No shorts at finals are allowed. (You will receive a red shirt if you have not previously. Additional shirts can also be purchased.) White shoes should be worn at all sessions; please, no open-toed shoes of any kind (sandals, flip</w:t>
      </w:r>
      <w:r>
        <w:rPr>
          <w:color w:val="00000A"/>
        </w:rPr>
        <w:t xml:space="preserve"> flops, feet shoes or crocs) are allowed. If officials have any questions, please contact the Meet Referee.</w:t>
      </w:r>
    </w:p>
    <w:p w14:paraId="75E0F3D4" w14:textId="77777777" w:rsidR="0046214A" w:rsidRDefault="0046214A">
      <w:pPr>
        <w:ind w:left="0" w:hanging="2"/>
        <w:rPr>
          <w:rFonts w:ascii="Times New Roman" w:eastAsia="Times New Roman" w:hAnsi="Times New Roman" w:cs="Times New Roman"/>
        </w:rPr>
      </w:pPr>
    </w:p>
    <w:p w14:paraId="51F6F810" w14:textId="77777777" w:rsidR="0046214A" w:rsidRDefault="00706C88">
      <w:pPr>
        <w:ind w:left="0" w:hanging="2"/>
        <w:rPr>
          <w:color w:val="00000A"/>
        </w:rPr>
      </w:pPr>
      <w:r>
        <w:rPr>
          <w:color w:val="00000A"/>
        </w:rPr>
        <w:t>Officials will meet one (1) hour before the start of each session in the officials room.</w:t>
      </w:r>
    </w:p>
    <w:p w14:paraId="0A9754F5" w14:textId="77777777" w:rsidR="0046214A" w:rsidRDefault="0046214A">
      <w:pPr>
        <w:ind w:left="0" w:hanging="2"/>
        <w:rPr>
          <w:rFonts w:ascii="Times New Roman" w:eastAsia="Times New Roman" w:hAnsi="Times New Roman" w:cs="Times New Roman"/>
        </w:rPr>
      </w:pPr>
    </w:p>
    <w:p w14:paraId="6AA2F7FE" w14:textId="77777777" w:rsidR="0046214A" w:rsidRDefault="00706C88">
      <w:pPr>
        <w:ind w:left="0" w:hanging="2"/>
        <w:rPr>
          <w:color w:val="00000A"/>
        </w:rPr>
      </w:pPr>
      <w:r>
        <w:rPr>
          <w:color w:val="00000A"/>
        </w:rPr>
        <w:t>Officials are expected to work time trial sessions.</w:t>
      </w:r>
    </w:p>
    <w:p w14:paraId="0910C5EF" w14:textId="77777777" w:rsidR="00104750" w:rsidRDefault="00104750">
      <w:pPr>
        <w:ind w:left="0" w:hanging="2"/>
        <w:rPr>
          <w:color w:val="00000A"/>
        </w:rPr>
      </w:pPr>
    </w:p>
    <w:p w14:paraId="6386228F" w14:textId="77777777" w:rsidR="0046214A" w:rsidRDefault="00706C88">
      <w:pPr>
        <w:spacing w:line="227" w:lineRule="auto"/>
        <w:ind w:left="0" w:hanging="2"/>
        <w:jc w:val="both"/>
        <w:rPr>
          <w:color w:val="00000A"/>
        </w:rPr>
      </w:pPr>
      <w:bookmarkStart w:id="6" w:name="bookmark=id.3dy6vkm" w:colFirst="0" w:colLast="0"/>
      <w:bookmarkEnd w:id="6"/>
      <w:r>
        <w:rPr>
          <w:color w:val="00000A"/>
        </w:rPr>
        <w:t xml:space="preserve">This meet will be an Officials Qualifying Meet. Officials interested in </w:t>
      </w:r>
      <w:r>
        <w:rPr>
          <w:color w:val="00000A"/>
        </w:rPr>
        <w:t>advancing their national level qualifications can obtain the following evaluations at this meet:</w:t>
      </w:r>
    </w:p>
    <w:p w14:paraId="2BE8C5C1" w14:textId="77777777" w:rsidR="0046214A" w:rsidRDefault="0046214A">
      <w:pPr>
        <w:ind w:left="0" w:hanging="2"/>
        <w:rPr>
          <w:rFonts w:ascii="Times New Roman" w:eastAsia="Times New Roman" w:hAnsi="Times New Roman" w:cs="Times New Roman"/>
        </w:rPr>
      </w:pPr>
    </w:p>
    <w:p w14:paraId="1BF755FB" w14:textId="77777777" w:rsidR="0046214A" w:rsidRDefault="00706C88">
      <w:pPr>
        <w:ind w:left="0" w:hanging="2"/>
        <w:jc w:val="center"/>
      </w:pPr>
      <w:r>
        <w:t>Stroke and Turn: N2/N3</w:t>
      </w:r>
    </w:p>
    <w:p w14:paraId="7AAA41FE" w14:textId="77777777" w:rsidR="0046214A" w:rsidRDefault="00706C88">
      <w:pPr>
        <w:ind w:left="0" w:hanging="2"/>
        <w:jc w:val="center"/>
      </w:pPr>
      <w:r>
        <w:t>Chief Judge: N2/N3i</w:t>
      </w:r>
    </w:p>
    <w:p w14:paraId="70B295DF" w14:textId="77777777" w:rsidR="0046214A" w:rsidRDefault="00706C88">
      <w:pPr>
        <w:ind w:left="0" w:hanging="2"/>
        <w:jc w:val="center"/>
      </w:pPr>
      <w:r>
        <w:t>Starter: N2</w:t>
      </w:r>
    </w:p>
    <w:p w14:paraId="0E2C7BBC" w14:textId="77777777" w:rsidR="0046214A" w:rsidRDefault="00706C88">
      <w:pPr>
        <w:ind w:left="0" w:hanging="2"/>
        <w:jc w:val="center"/>
      </w:pPr>
      <w:r>
        <w:t>Deck Referee: N2</w:t>
      </w:r>
    </w:p>
    <w:p w14:paraId="5B93882D" w14:textId="77777777" w:rsidR="0046214A" w:rsidRDefault="00706C88">
      <w:pPr>
        <w:ind w:left="0" w:hanging="2"/>
        <w:jc w:val="center"/>
      </w:pPr>
      <w:r>
        <w:t>Administrative Referee/Official: N2</w:t>
      </w:r>
    </w:p>
    <w:p w14:paraId="45DC1EFB" w14:textId="77777777" w:rsidR="0046214A" w:rsidRDefault="0046214A">
      <w:pPr>
        <w:ind w:left="0" w:hanging="2"/>
        <w:rPr>
          <w:rFonts w:ascii="Times New Roman" w:eastAsia="Times New Roman" w:hAnsi="Times New Roman" w:cs="Times New Roman"/>
        </w:rPr>
      </w:pPr>
    </w:p>
    <w:p w14:paraId="289D6DF5" w14:textId="77777777" w:rsidR="0046214A" w:rsidRDefault="00706C88">
      <w:pPr>
        <w:spacing w:line="245" w:lineRule="auto"/>
        <w:ind w:left="0" w:hanging="2"/>
        <w:jc w:val="both"/>
      </w:pPr>
      <w:r>
        <w:t xml:space="preserve">Officials desiring an evaluation must turn in a </w:t>
      </w:r>
      <w:r>
        <w:t>Request for Evaluation form, which can be found on the SC-Swimming website under the Officials tab. Send this form to the Officials Chair (officials@sc-swimming.org). Please make sure that you have the prerequisite sessions to request any evaluation before sending it to the Officials Chair. Note that the 10 and under sessions are not evaluated sessions and will not count towards the evaluation session totals.</w:t>
      </w:r>
    </w:p>
    <w:p w14:paraId="3A9023A0" w14:textId="77777777" w:rsidR="0046214A" w:rsidRDefault="0046214A">
      <w:pPr>
        <w:ind w:left="0" w:hanging="2"/>
        <w:rPr>
          <w:rFonts w:ascii="Times New Roman" w:eastAsia="Times New Roman" w:hAnsi="Times New Roman" w:cs="Times New Roman"/>
        </w:rPr>
      </w:pPr>
    </w:p>
    <w:p w14:paraId="46B37FE0" w14:textId="77777777" w:rsidR="0046214A" w:rsidRDefault="00706C88">
      <w:pPr>
        <w:spacing w:line="234" w:lineRule="auto"/>
        <w:ind w:left="0" w:hanging="2"/>
        <w:jc w:val="both"/>
      </w:pPr>
      <w:r>
        <w:rPr>
          <w:b/>
        </w:rPr>
        <w:t>Meet Eligibility Jury:</w:t>
      </w:r>
      <w:r>
        <w:t xml:space="preserve"> A Meet Eligibility Jury will be formed by the Meet Referee after the entries have been received as deemed necessary. This jury will be composed of three (3) individuals as follows: one coach, one athlete, and one official. This jury will meet and determine the outcome of any protests affecting the eligibility of any swimmer to compete or to represent any club/organization.</w:t>
      </w:r>
    </w:p>
    <w:p w14:paraId="6F3D8A8A" w14:textId="77777777" w:rsidR="0046214A" w:rsidRDefault="0046214A">
      <w:pPr>
        <w:ind w:left="0" w:hanging="2"/>
        <w:rPr>
          <w:rFonts w:ascii="Times New Roman" w:eastAsia="Times New Roman" w:hAnsi="Times New Roman" w:cs="Times New Roman"/>
        </w:rPr>
      </w:pPr>
    </w:p>
    <w:p w14:paraId="26F8CBFE" w14:textId="77777777" w:rsidR="0046214A" w:rsidRDefault="00706C88">
      <w:pPr>
        <w:spacing w:line="232" w:lineRule="auto"/>
        <w:ind w:left="0" w:hanging="2"/>
        <w:jc w:val="both"/>
        <w:rPr>
          <w:color w:val="00000A"/>
        </w:rPr>
      </w:pPr>
      <w:r>
        <w:rPr>
          <w:b/>
          <w:color w:val="00000A"/>
        </w:rPr>
        <w:t>Meet Jury:</w:t>
      </w:r>
      <w:r>
        <w:rPr>
          <w:color w:val="00000A"/>
        </w:rPr>
        <w:t xml:space="preserve"> A Meet Jury will be formed by the Meet Referee prior to the start of the first session of the meet. This jury will consist of not less than three (3) people and not more than five (5) persons, at least one of whom must be a coach and one an athlete.</w:t>
      </w:r>
    </w:p>
    <w:p w14:paraId="31B68C7E" w14:textId="77777777" w:rsidR="0046214A" w:rsidRDefault="0046214A">
      <w:pPr>
        <w:ind w:left="0" w:hanging="2"/>
        <w:rPr>
          <w:rFonts w:ascii="Times New Roman" w:eastAsia="Times New Roman" w:hAnsi="Times New Roman" w:cs="Times New Roman"/>
        </w:rPr>
      </w:pPr>
    </w:p>
    <w:p w14:paraId="4338809C" w14:textId="77777777" w:rsidR="0046214A" w:rsidRDefault="00706C88" w:rsidP="009C466B">
      <w:pPr>
        <w:spacing w:line="246" w:lineRule="auto"/>
        <w:ind w:left="0" w:hanging="2"/>
        <w:jc w:val="both"/>
      </w:pPr>
      <w:r>
        <w:rPr>
          <w:b/>
          <w:sz w:val="19"/>
          <w:szCs w:val="19"/>
        </w:rPr>
        <w:t>Meet Management Committee:</w:t>
      </w:r>
      <w:r>
        <w:rPr>
          <w:sz w:val="19"/>
          <w:szCs w:val="19"/>
        </w:rPr>
        <w:t xml:space="preserve"> A Meet Management Committee shall be established by the Meet Referee prior to entry deadline for the meet and convened prior to publication of timelines. This committee will consist of five (5) persons: (a) one athlete designated by the Senior Athlete Representative;</w:t>
      </w:r>
      <w:r w:rsidR="009C466B">
        <w:rPr>
          <w:sz w:val="19"/>
          <w:szCs w:val="19"/>
        </w:rPr>
        <w:t xml:space="preserve"> (b) </w:t>
      </w:r>
      <w:r>
        <w:t>the head coach of the host club; (c) the Meet Director; (d)the Meet Referee; and (e) one Board of Directors member, (Age Group Championship: Age Group Chair; Senior Championship: Senior Chair). If the respective chair for the meet is unava</w:t>
      </w:r>
      <w:r>
        <w:t xml:space="preserve">ilable, a Board of Directors member shall be </w:t>
      </w:r>
      <w:r>
        <w:lastRenderedPageBreak/>
        <w:t>selected in the order of Coaches Representative, Senior or Age Group Chair, and Technical Planning Chair. There shall be no more than two members from the host club. Prior to the beginning of the meet, the Meet Management Committee must convene and make the decisions regarding timeline breaks or any other changes needed to run the meet in the most efficient manner. Once the meet begins, these decisions will revert to the Meet Referee.</w:t>
      </w:r>
    </w:p>
    <w:p w14:paraId="69AABB68" w14:textId="77777777" w:rsidR="0046214A" w:rsidRDefault="0046214A">
      <w:pPr>
        <w:ind w:left="0" w:hanging="2"/>
        <w:rPr>
          <w:rFonts w:ascii="Times New Roman" w:eastAsia="Times New Roman" w:hAnsi="Times New Roman" w:cs="Times New Roman"/>
        </w:rPr>
      </w:pPr>
    </w:p>
    <w:p w14:paraId="55E483B5" w14:textId="77777777" w:rsidR="0046214A" w:rsidRDefault="00706C88">
      <w:pPr>
        <w:ind w:left="0" w:hanging="2"/>
      </w:pPr>
      <w:r>
        <w:rPr>
          <w:b/>
        </w:rPr>
        <w:t>Hospitality:</w:t>
      </w:r>
      <w:r>
        <w:t xml:space="preserve"> Hospitality for coaches and officials will be provided.</w:t>
      </w:r>
    </w:p>
    <w:p w14:paraId="3A9DAB6B" w14:textId="77777777" w:rsidR="0046214A" w:rsidRDefault="0046214A">
      <w:pPr>
        <w:ind w:left="0" w:hanging="2"/>
        <w:rPr>
          <w:rFonts w:ascii="Times New Roman" w:eastAsia="Times New Roman" w:hAnsi="Times New Roman" w:cs="Times New Roman"/>
        </w:rPr>
      </w:pPr>
    </w:p>
    <w:p w14:paraId="4DC5FA97" w14:textId="77777777" w:rsidR="0046214A" w:rsidRDefault="00706C88">
      <w:pPr>
        <w:spacing w:line="228" w:lineRule="auto"/>
        <w:ind w:left="0" w:right="220" w:hanging="2"/>
        <w:rPr>
          <w:color w:val="00000A"/>
        </w:rPr>
      </w:pPr>
      <w:r>
        <w:rPr>
          <w:b/>
          <w:color w:val="00000A"/>
        </w:rPr>
        <w:t>Concessions:</w:t>
      </w:r>
      <w:r>
        <w:rPr>
          <w:color w:val="00000A"/>
        </w:rPr>
        <w:t xml:space="preserve"> Vendors and concessions </w:t>
      </w:r>
      <w:r w:rsidR="003C06A4">
        <w:rPr>
          <w:color w:val="00000A"/>
        </w:rPr>
        <w:t>will</w:t>
      </w:r>
      <w:r>
        <w:rPr>
          <w:color w:val="00000A"/>
        </w:rPr>
        <w:t xml:space="preserve"> be provided in the area outside the pool but be prepared to bring all food and drinks for your swimmers and families.</w:t>
      </w:r>
    </w:p>
    <w:p w14:paraId="3F2B6113" w14:textId="77777777" w:rsidR="0046214A" w:rsidRDefault="0046214A">
      <w:pPr>
        <w:ind w:left="0" w:hanging="2"/>
        <w:rPr>
          <w:rFonts w:ascii="Times New Roman" w:eastAsia="Times New Roman" w:hAnsi="Times New Roman" w:cs="Times New Roman"/>
        </w:rPr>
      </w:pPr>
    </w:p>
    <w:p w14:paraId="7E37F728" w14:textId="77777777" w:rsidR="0046214A" w:rsidRDefault="0046214A">
      <w:pPr>
        <w:ind w:left="0" w:hanging="2"/>
        <w:rPr>
          <w:color w:val="00000A"/>
        </w:rPr>
      </w:pPr>
    </w:p>
    <w:p w14:paraId="4411B0E4" w14:textId="77777777" w:rsidR="0046214A" w:rsidRDefault="0046214A">
      <w:pPr>
        <w:ind w:left="0" w:hanging="2"/>
        <w:rPr>
          <w:rFonts w:ascii="Times New Roman" w:eastAsia="Times New Roman" w:hAnsi="Times New Roman" w:cs="Times New Roman"/>
        </w:rPr>
      </w:pPr>
    </w:p>
    <w:p w14:paraId="75BC024D" w14:textId="77777777" w:rsidR="0046214A" w:rsidRDefault="0046214A" w:rsidP="003C06A4">
      <w:pPr>
        <w:ind w:leftChars="0" w:left="0" w:firstLineChars="0" w:firstLine="0"/>
        <w:rPr>
          <w:color w:val="00000A"/>
        </w:rPr>
        <w:sectPr w:rsidR="0046214A">
          <w:pgSz w:w="12240" w:h="15840"/>
          <w:pgMar w:top="602" w:right="1060" w:bottom="1440" w:left="1440" w:header="0" w:footer="0" w:gutter="0"/>
          <w:cols w:space="720"/>
        </w:sectPr>
      </w:pPr>
    </w:p>
    <w:p w14:paraId="48B13E41" w14:textId="77777777" w:rsidR="0046214A" w:rsidRDefault="00706C88">
      <w:pPr>
        <w:ind w:left="1" w:hanging="3"/>
        <w:rPr>
          <w:color w:val="00000A"/>
          <w:sz w:val="27"/>
          <w:szCs w:val="27"/>
        </w:rPr>
        <w:sectPr w:rsidR="0046214A">
          <w:pgSz w:w="12240" w:h="15840"/>
          <w:pgMar w:top="588" w:right="1440" w:bottom="637" w:left="1440" w:header="0" w:footer="0" w:gutter="0"/>
          <w:cols w:space="720"/>
        </w:sectPr>
      </w:pPr>
      <w:bookmarkStart w:id="7" w:name="bookmark=id.1t3h5sf" w:colFirst="0" w:colLast="0"/>
      <w:bookmarkEnd w:id="7"/>
      <w:r>
        <w:rPr>
          <w:b/>
          <w:color w:val="00000A"/>
          <w:sz w:val="27"/>
          <w:szCs w:val="27"/>
        </w:rPr>
        <w:lastRenderedPageBreak/>
        <w:t>2025 SOUTH CAROLINA LONG COURSE AGE GROUP LSC CHAMPIONSHIP</w:t>
      </w:r>
    </w:p>
    <w:p w14:paraId="52AE2E3C" w14:textId="77777777" w:rsidR="0046214A" w:rsidRDefault="00706C88">
      <w:pPr>
        <w:ind w:left="0" w:right="-139" w:hanging="2"/>
        <w:jc w:val="center"/>
        <w:rPr>
          <w:color w:val="00000A"/>
          <w:sz w:val="24"/>
          <w:szCs w:val="24"/>
        </w:rPr>
      </w:pPr>
      <w:r>
        <w:rPr>
          <w:b/>
          <w:color w:val="00000A"/>
          <w:sz w:val="24"/>
          <w:szCs w:val="24"/>
        </w:rPr>
        <w:t>July 17-20, 2025</w:t>
      </w:r>
    </w:p>
    <w:p w14:paraId="7F309FD7" w14:textId="77777777" w:rsidR="0046214A" w:rsidRDefault="0046214A">
      <w:pPr>
        <w:ind w:left="0" w:hanging="2"/>
        <w:rPr>
          <w:rFonts w:ascii="Times New Roman" w:eastAsia="Times New Roman" w:hAnsi="Times New Roman" w:cs="Times New Roman"/>
        </w:rPr>
      </w:pPr>
    </w:p>
    <w:p w14:paraId="0770F877" w14:textId="77777777" w:rsidR="0046214A" w:rsidRDefault="00706C88">
      <w:pPr>
        <w:ind w:left="0" w:right="-139" w:hanging="2"/>
        <w:jc w:val="center"/>
        <w:rPr>
          <w:color w:val="00000A"/>
          <w:sz w:val="23"/>
          <w:szCs w:val="23"/>
        </w:rPr>
      </w:pPr>
      <w:r>
        <w:rPr>
          <w:b/>
          <w:color w:val="00000A"/>
          <w:sz w:val="23"/>
          <w:szCs w:val="23"/>
        </w:rPr>
        <w:t>Held under the sanction of USA Swimming issued by SC Swimming</w:t>
      </w:r>
    </w:p>
    <w:p w14:paraId="13F89C5D" w14:textId="77777777" w:rsidR="0046214A" w:rsidRDefault="00706C88">
      <w:pPr>
        <w:ind w:left="0" w:right="-139" w:hanging="2"/>
        <w:jc w:val="center"/>
        <w:rPr>
          <w:color w:val="222222"/>
          <w:sz w:val="24"/>
          <w:szCs w:val="24"/>
        </w:rPr>
      </w:pPr>
      <w:r>
        <w:rPr>
          <w:b/>
          <w:color w:val="00000A"/>
          <w:sz w:val="24"/>
          <w:szCs w:val="24"/>
        </w:rPr>
        <w:t>Sanction Number</w:t>
      </w:r>
      <w:r>
        <w:rPr>
          <w:b/>
          <w:color w:val="222222"/>
          <w:sz w:val="24"/>
          <w:szCs w:val="24"/>
        </w:rPr>
        <w:t xml:space="preserve"> SC</w:t>
      </w:r>
      <w:r w:rsidR="00502FA2">
        <w:rPr>
          <w:b/>
          <w:color w:val="222222"/>
          <w:sz w:val="24"/>
          <w:szCs w:val="24"/>
        </w:rPr>
        <w:t>25117</w:t>
      </w:r>
      <w:r>
        <w:rPr>
          <w:b/>
          <w:color w:val="222222"/>
          <w:sz w:val="24"/>
          <w:szCs w:val="24"/>
        </w:rPr>
        <w:t>LCM &amp; SC</w:t>
      </w:r>
      <w:r w:rsidR="00502FA2">
        <w:rPr>
          <w:b/>
          <w:color w:val="222222"/>
          <w:sz w:val="24"/>
          <w:szCs w:val="24"/>
        </w:rPr>
        <w:t>25118</w:t>
      </w:r>
      <w:r>
        <w:rPr>
          <w:b/>
          <w:color w:val="222222"/>
          <w:sz w:val="24"/>
          <w:szCs w:val="24"/>
        </w:rPr>
        <w:t>TT</w:t>
      </w:r>
    </w:p>
    <w:p w14:paraId="439358ED" w14:textId="77777777" w:rsidR="0046214A" w:rsidRDefault="0046214A">
      <w:pPr>
        <w:ind w:left="0" w:hanging="2"/>
        <w:rPr>
          <w:rFonts w:ascii="Times New Roman" w:eastAsia="Times New Roman" w:hAnsi="Times New Roman" w:cs="Times New Roman"/>
        </w:rPr>
      </w:pPr>
    </w:p>
    <w:p w14:paraId="06C75E55" w14:textId="77777777" w:rsidR="0046214A" w:rsidRPr="006305A1" w:rsidRDefault="00706C88">
      <w:pPr>
        <w:ind w:left="0" w:right="-139" w:hanging="2"/>
        <w:jc w:val="center"/>
        <w:rPr>
          <w:color w:val="00000A"/>
          <w:sz w:val="24"/>
          <w:szCs w:val="24"/>
        </w:rPr>
      </w:pPr>
      <w:r w:rsidRPr="006305A1">
        <w:rPr>
          <w:b/>
          <w:color w:val="00000A"/>
          <w:sz w:val="24"/>
          <w:szCs w:val="24"/>
        </w:rPr>
        <w:t>Thursday July 1</w:t>
      </w:r>
      <w:r w:rsidR="00852873">
        <w:rPr>
          <w:b/>
          <w:color w:val="00000A"/>
          <w:sz w:val="24"/>
          <w:szCs w:val="24"/>
        </w:rPr>
        <w:t>7</w:t>
      </w:r>
    </w:p>
    <w:p w14:paraId="297A9B60" w14:textId="77777777" w:rsidR="0046214A" w:rsidRDefault="0046214A">
      <w:pPr>
        <w:ind w:left="0" w:hanging="2"/>
        <w:rPr>
          <w:rFonts w:ascii="Times New Roman" w:eastAsia="Times New Roman" w:hAnsi="Times New Roman" w:cs="Times New Roman"/>
        </w:rPr>
      </w:pPr>
    </w:p>
    <w:tbl>
      <w:tblPr>
        <w:tblStyle w:val="a1"/>
        <w:tblW w:w="5560" w:type="dxa"/>
        <w:tblInd w:w="1920" w:type="dxa"/>
        <w:tblLayout w:type="fixed"/>
        <w:tblLook w:val="0000" w:firstRow="0" w:lastRow="0" w:firstColumn="0" w:lastColumn="0" w:noHBand="0" w:noVBand="0"/>
      </w:tblPr>
      <w:tblGrid>
        <w:gridCol w:w="940"/>
        <w:gridCol w:w="3860"/>
        <w:gridCol w:w="760"/>
      </w:tblGrid>
      <w:tr w:rsidR="000B6F92" w14:paraId="0CE009B8" w14:textId="77777777">
        <w:trPr>
          <w:trHeight w:val="293"/>
        </w:trPr>
        <w:tc>
          <w:tcPr>
            <w:tcW w:w="940" w:type="dxa"/>
          </w:tcPr>
          <w:p w14:paraId="5FA78A10" w14:textId="77777777" w:rsidR="0046214A" w:rsidRDefault="0046214A">
            <w:pPr>
              <w:ind w:left="0" w:hanging="2"/>
              <w:rPr>
                <w:rFonts w:ascii="Times New Roman" w:eastAsia="Times New Roman" w:hAnsi="Times New Roman" w:cs="Times New Roman"/>
                <w:sz w:val="24"/>
                <w:szCs w:val="24"/>
              </w:rPr>
            </w:pPr>
          </w:p>
        </w:tc>
        <w:tc>
          <w:tcPr>
            <w:tcW w:w="3860" w:type="dxa"/>
          </w:tcPr>
          <w:p w14:paraId="39688000" w14:textId="77777777" w:rsidR="0046214A" w:rsidRDefault="00706C88">
            <w:pPr>
              <w:ind w:left="0" w:hanging="2"/>
              <w:jc w:val="center"/>
              <w:rPr>
                <w:color w:val="00000A"/>
                <w:sz w:val="24"/>
                <w:szCs w:val="24"/>
              </w:rPr>
            </w:pPr>
            <w:r>
              <w:rPr>
                <w:b/>
                <w:color w:val="00000A"/>
                <w:sz w:val="24"/>
                <w:szCs w:val="24"/>
              </w:rPr>
              <w:t>Session 1: Timed Finals 11-14</w:t>
            </w:r>
          </w:p>
        </w:tc>
        <w:tc>
          <w:tcPr>
            <w:tcW w:w="760" w:type="dxa"/>
          </w:tcPr>
          <w:p w14:paraId="790340F6" w14:textId="77777777" w:rsidR="0046214A" w:rsidRDefault="0046214A">
            <w:pPr>
              <w:ind w:left="0" w:hanging="2"/>
              <w:rPr>
                <w:rFonts w:ascii="Times New Roman" w:eastAsia="Times New Roman" w:hAnsi="Times New Roman" w:cs="Times New Roman"/>
                <w:sz w:val="24"/>
                <w:szCs w:val="24"/>
              </w:rPr>
            </w:pPr>
          </w:p>
        </w:tc>
      </w:tr>
      <w:tr w:rsidR="000B6F92" w14:paraId="248BE084" w14:textId="77777777">
        <w:trPr>
          <w:trHeight w:val="293"/>
        </w:trPr>
        <w:tc>
          <w:tcPr>
            <w:tcW w:w="940" w:type="dxa"/>
          </w:tcPr>
          <w:p w14:paraId="09E17E23" w14:textId="77777777" w:rsidR="0046214A" w:rsidRDefault="0046214A">
            <w:pPr>
              <w:ind w:left="0" w:hanging="2"/>
              <w:rPr>
                <w:rFonts w:ascii="Times New Roman" w:eastAsia="Times New Roman" w:hAnsi="Times New Roman" w:cs="Times New Roman"/>
                <w:sz w:val="24"/>
                <w:szCs w:val="24"/>
              </w:rPr>
            </w:pPr>
          </w:p>
        </w:tc>
        <w:tc>
          <w:tcPr>
            <w:tcW w:w="3860" w:type="dxa"/>
          </w:tcPr>
          <w:p w14:paraId="2AB0B139" w14:textId="77777777" w:rsidR="0046214A" w:rsidRDefault="00706C88">
            <w:pPr>
              <w:ind w:left="0" w:hanging="2"/>
              <w:jc w:val="center"/>
              <w:rPr>
                <w:color w:val="00000A"/>
                <w:sz w:val="24"/>
                <w:szCs w:val="24"/>
              </w:rPr>
            </w:pPr>
            <w:r>
              <w:rPr>
                <w:b/>
                <w:color w:val="00000A"/>
                <w:sz w:val="24"/>
                <w:szCs w:val="24"/>
              </w:rPr>
              <w:t>Warm-ups 4:00 pm/Start 5:30 pm</w:t>
            </w:r>
          </w:p>
        </w:tc>
        <w:tc>
          <w:tcPr>
            <w:tcW w:w="760" w:type="dxa"/>
          </w:tcPr>
          <w:p w14:paraId="578BAD80" w14:textId="77777777" w:rsidR="0046214A" w:rsidRDefault="0046214A">
            <w:pPr>
              <w:ind w:left="0" w:hanging="2"/>
              <w:rPr>
                <w:rFonts w:ascii="Times New Roman" w:eastAsia="Times New Roman" w:hAnsi="Times New Roman" w:cs="Times New Roman"/>
                <w:sz w:val="24"/>
                <w:szCs w:val="24"/>
              </w:rPr>
            </w:pPr>
          </w:p>
        </w:tc>
      </w:tr>
      <w:tr w:rsidR="000B6F92" w14:paraId="73A806AA" w14:textId="77777777">
        <w:trPr>
          <w:trHeight w:val="293"/>
        </w:trPr>
        <w:tc>
          <w:tcPr>
            <w:tcW w:w="940" w:type="dxa"/>
          </w:tcPr>
          <w:p w14:paraId="2530F9B4" w14:textId="77777777" w:rsidR="0046214A" w:rsidRDefault="00706C88">
            <w:pPr>
              <w:ind w:left="0" w:hanging="2"/>
              <w:rPr>
                <w:color w:val="00000A"/>
                <w:sz w:val="24"/>
                <w:szCs w:val="24"/>
              </w:rPr>
            </w:pPr>
            <w:r>
              <w:rPr>
                <w:b/>
                <w:color w:val="00000A"/>
                <w:sz w:val="24"/>
                <w:szCs w:val="24"/>
              </w:rPr>
              <w:t>Women</w:t>
            </w:r>
          </w:p>
        </w:tc>
        <w:tc>
          <w:tcPr>
            <w:tcW w:w="3860" w:type="dxa"/>
          </w:tcPr>
          <w:p w14:paraId="62E82862" w14:textId="77777777" w:rsidR="0046214A" w:rsidRDefault="0046214A">
            <w:pPr>
              <w:ind w:left="0" w:hanging="2"/>
              <w:rPr>
                <w:rFonts w:ascii="Times New Roman" w:eastAsia="Times New Roman" w:hAnsi="Times New Roman" w:cs="Times New Roman"/>
                <w:sz w:val="24"/>
                <w:szCs w:val="24"/>
              </w:rPr>
            </w:pPr>
          </w:p>
        </w:tc>
        <w:tc>
          <w:tcPr>
            <w:tcW w:w="760" w:type="dxa"/>
          </w:tcPr>
          <w:p w14:paraId="7F622811" w14:textId="77777777" w:rsidR="0046214A" w:rsidRDefault="00706C88">
            <w:pPr>
              <w:ind w:left="0" w:hanging="2"/>
              <w:jc w:val="right"/>
              <w:rPr>
                <w:color w:val="00000A"/>
                <w:sz w:val="24"/>
                <w:szCs w:val="24"/>
              </w:rPr>
            </w:pPr>
            <w:r>
              <w:rPr>
                <w:b/>
                <w:color w:val="00000A"/>
                <w:sz w:val="24"/>
                <w:szCs w:val="24"/>
              </w:rPr>
              <w:t>Men</w:t>
            </w:r>
          </w:p>
        </w:tc>
      </w:tr>
      <w:tr w:rsidR="000B6F92" w14:paraId="32AC6E42" w14:textId="77777777">
        <w:trPr>
          <w:trHeight w:val="293"/>
        </w:trPr>
        <w:tc>
          <w:tcPr>
            <w:tcW w:w="940" w:type="dxa"/>
          </w:tcPr>
          <w:p w14:paraId="10149694" w14:textId="77777777" w:rsidR="0046214A" w:rsidRDefault="00706C88">
            <w:pPr>
              <w:ind w:left="0" w:right="20" w:hanging="2"/>
              <w:jc w:val="center"/>
              <w:rPr>
                <w:color w:val="00000A"/>
                <w:sz w:val="24"/>
                <w:szCs w:val="24"/>
              </w:rPr>
            </w:pPr>
            <w:r>
              <w:rPr>
                <w:color w:val="00000A"/>
                <w:sz w:val="24"/>
                <w:szCs w:val="24"/>
              </w:rPr>
              <w:t>1</w:t>
            </w:r>
          </w:p>
        </w:tc>
        <w:tc>
          <w:tcPr>
            <w:tcW w:w="3860" w:type="dxa"/>
          </w:tcPr>
          <w:p w14:paraId="00E1781F" w14:textId="77777777" w:rsidR="0046214A" w:rsidRDefault="00706C88">
            <w:pPr>
              <w:ind w:left="0" w:hanging="2"/>
              <w:jc w:val="center"/>
              <w:rPr>
                <w:color w:val="00000A"/>
                <w:sz w:val="24"/>
                <w:szCs w:val="24"/>
              </w:rPr>
            </w:pPr>
            <w:r>
              <w:rPr>
                <w:color w:val="00000A"/>
                <w:sz w:val="24"/>
                <w:szCs w:val="24"/>
              </w:rPr>
              <w:t>11-12 400 Freestyle Relay</w:t>
            </w:r>
          </w:p>
        </w:tc>
        <w:tc>
          <w:tcPr>
            <w:tcW w:w="760" w:type="dxa"/>
          </w:tcPr>
          <w:p w14:paraId="64C9F442" w14:textId="77777777" w:rsidR="0046214A" w:rsidRDefault="00706C88">
            <w:pPr>
              <w:ind w:left="0" w:right="40" w:hanging="2"/>
              <w:jc w:val="right"/>
              <w:rPr>
                <w:color w:val="00000A"/>
                <w:sz w:val="24"/>
                <w:szCs w:val="24"/>
              </w:rPr>
            </w:pPr>
            <w:r>
              <w:rPr>
                <w:color w:val="00000A"/>
                <w:sz w:val="24"/>
                <w:szCs w:val="24"/>
              </w:rPr>
              <w:t>2</w:t>
            </w:r>
          </w:p>
        </w:tc>
      </w:tr>
      <w:tr w:rsidR="000B6F92" w14:paraId="59F2D7AD" w14:textId="77777777">
        <w:trPr>
          <w:trHeight w:val="293"/>
        </w:trPr>
        <w:tc>
          <w:tcPr>
            <w:tcW w:w="940" w:type="dxa"/>
          </w:tcPr>
          <w:p w14:paraId="1C0E9699" w14:textId="77777777" w:rsidR="0046214A" w:rsidRDefault="00706C88">
            <w:pPr>
              <w:ind w:left="0" w:right="20" w:hanging="2"/>
              <w:jc w:val="center"/>
              <w:rPr>
                <w:color w:val="00000A"/>
                <w:sz w:val="24"/>
                <w:szCs w:val="24"/>
              </w:rPr>
            </w:pPr>
            <w:r>
              <w:rPr>
                <w:color w:val="00000A"/>
                <w:sz w:val="24"/>
                <w:szCs w:val="24"/>
              </w:rPr>
              <w:t>3</w:t>
            </w:r>
          </w:p>
        </w:tc>
        <w:tc>
          <w:tcPr>
            <w:tcW w:w="3860" w:type="dxa"/>
          </w:tcPr>
          <w:p w14:paraId="76B41D08" w14:textId="77777777" w:rsidR="0046214A" w:rsidRDefault="00706C88">
            <w:pPr>
              <w:ind w:left="0" w:hanging="2"/>
              <w:jc w:val="center"/>
              <w:rPr>
                <w:color w:val="00000A"/>
                <w:sz w:val="24"/>
                <w:szCs w:val="24"/>
              </w:rPr>
            </w:pPr>
            <w:r>
              <w:rPr>
                <w:color w:val="00000A"/>
                <w:sz w:val="24"/>
                <w:szCs w:val="24"/>
              </w:rPr>
              <w:t>13-14 400 Freestyle Relay</w:t>
            </w:r>
          </w:p>
        </w:tc>
        <w:tc>
          <w:tcPr>
            <w:tcW w:w="760" w:type="dxa"/>
          </w:tcPr>
          <w:p w14:paraId="76CAB79C" w14:textId="77777777" w:rsidR="0046214A" w:rsidRDefault="00706C88">
            <w:pPr>
              <w:ind w:left="0" w:right="40" w:hanging="2"/>
              <w:jc w:val="right"/>
              <w:rPr>
                <w:color w:val="00000A"/>
                <w:sz w:val="24"/>
                <w:szCs w:val="24"/>
              </w:rPr>
            </w:pPr>
            <w:r>
              <w:rPr>
                <w:color w:val="00000A"/>
                <w:sz w:val="24"/>
                <w:szCs w:val="24"/>
              </w:rPr>
              <w:t>4</w:t>
            </w:r>
          </w:p>
        </w:tc>
      </w:tr>
      <w:tr w:rsidR="000B6F92" w14:paraId="422E241D" w14:textId="77777777">
        <w:trPr>
          <w:trHeight w:val="293"/>
        </w:trPr>
        <w:tc>
          <w:tcPr>
            <w:tcW w:w="940" w:type="dxa"/>
          </w:tcPr>
          <w:p w14:paraId="5448F95D" w14:textId="77777777" w:rsidR="0046214A" w:rsidRDefault="00706C88">
            <w:pPr>
              <w:ind w:left="0" w:right="20" w:hanging="2"/>
              <w:jc w:val="center"/>
              <w:rPr>
                <w:color w:val="00000A"/>
                <w:sz w:val="24"/>
                <w:szCs w:val="24"/>
              </w:rPr>
            </w:pPr>
            <w:r>
              <w:rPr>
                <w:color w:val="00000A"/>
                <w:sz w:val="24"/>
                <w:szCs w:val="24"/>
              </w:rPr>
              <w:t>5</w:t>
            </w:r>
          </w:p>
        </w:tc>
        <w:tc>
          <w:tcPr>
            <w:tcW w:w="3860" w:type="dxa"/>
          </w:tcPr>
          <w:p w14:paraId="0E9345BF" w14:textId="77777777" w:rsidR="0046214A" w:rsidRDefault="00706C88" w:rsidP="002B49B7">
            <w:pPr>
              <w:ind w:left="0" w:hanging="2"/>
              <w:jc w:val="center"/>
              <w:rPr>
                <w:color w:val="00000A"/>
                <w:sz w:val="24"/>
                <w:szCs w:val="24"/>
              </w:rPr>
            </w:pPr>
            <w:r>
              <w:rPr>
                <w:color w:val="00000A"/>
                <w:sz w:val="24"/>
                <w:szCs w:val="24"/>
              </w:rPr>
              <w:t>11-12 400 Individual Medley</w:t>
            </w:r>
          </w:p>
        </w:tc>
        <w:tc>
          <w:tcPr>
            <w:tcW w:w="760" w:type="dxa"/>
          </w:tcPr>
          <w:p w14:paraId="42E76583" w14:textId="77777777" w:rsidR="0046214A" w:rsidRDefault="00706C88">
            <w:pPr>
              <w:ind w:left="0" w:right="40" w:hanging="2"/>
              <w:jc w:val="right"/>
              <w:rPr>
                <w:color w:val="00000A"/>
                <w:sz w:val="24"/>
                <w:szCs w:val="24"/>
              </w:rPr>
            </w:pPr>
            <w:r>
              <w:rPr>
                <w:color w:val="00000A"/>
                <w:sz w:val="24"/>
                <w:szCs w:val="24"/>
              </w:rPr>
              <w:t>6</w:t>
            </w:r>
          </w:p>
        </w:tc>
      </w:tr>
      <w:tr w:rsidR="000B6F92" w14:paraId="70EF3448" w14:textId="77777777">
        <w:trPr>
          <w:trHeight w:val="293"/>
        </w:trPr>
        <w:tc>
          <w:tcPr>
            <w:tcW w:w="940" w:type="dxa"/>
          </w:tcPr>
          <w:p w14:paraId="7F2C37FC" w14:textId="77777777" w:rsidR="0046214A" w:rsidRDefault="00706C88">
            <w:pPr>
              <w:ind w:left="0" w:right="20" w:hanging="2"/>
              <w:jc w:val="center"/>
              <w:rPr>
                <w:color w:val="00000A"/>
                <w:sz w:val="24"/>
                <w:szCs w:val="24"/>
              </w:rPr>
            </w:pPr>
            <w:r>
              <w:rPr>
                <w:color w:val="00000A"/>
                <w:sz w:val="24"/>
                <w:szCs w:val="24"/>
              </w:rPr>
              <w:t>7</w:t>
            </w:r>
          </w:p>
        </w:tc>
        <w:tc>
          <w:tcPr>
            <w:tcW w:w="3860" w:type="dxa"/>
          </w:tcPr>
          <w:p w14:paraId="5E6CBB60" w14:textId="60539F6A" w:rsidR="0046214A" w:rsidRDefault="00706C88">
            <w:pPr>
              <w:ind w:left="0" w:hanging="2"/>
              <w:jc w:val="center"/>
              <w:rPr>
                <w:color w:val="00000A"/>
                <w:sz w:val="24"/>
                <w:szCs w:val="24"/>
              </w:rPr>
            </w:pPr>
            <w:r>
              <w:rPr>
                <w:color w:val="00000A"/>
                <w:sz w:val="24"/>
                <w:szCs w:val="24"/>
              </w:rPr>
              <w:t xml:space="preserve">11-14 </w:t>
            </w:r>
            <w:r w:rsidR="002B49B7">
              <w:rPr>
                <w:color w:val="00000A"/>
                <w:sz w:val="24"/>
                <w:szCs w:val="24"/>
              </w:rPr>
              <w:t>15</w:t>
            </w:r>
            <w:r>
              <w:rPr>
                <w:color w:val="00000A"/>
                <w:sz w:val="24"/>
                <w:szCs w:val="24"/>
              </w:rPr>
              <w:t>00 Freestyle</w:t>
            </w:r>
          </w:p>
        </w:tc>
        <w:tc>
          <w:tcPr>
            <w:tcW w:w="760" w:type="dxa"/>
          </w:tcPr>
          <w:p w14:paraId="0C5D4365" w14:textId="77777777" w:rsidR="0046214A" w:rsidRDefault="00706C88">
            <w:pPr>
              <w:ind w:left="0" w:right="40" w:hanging="2"/>
              <w:jc w:val="right"/>
              <w:rPr>
                <w:color w:val="00000A"/>
                <w:sz w:val="24"/>
                <w:szCs w:val="24"/>
              </w:rPr>
            </w:pPr>
            <w:r>
              <w:rPr>
                <w:color w:val="00000A"/>
                <w:sz w:val="24"/>
                <w:szCs w:val="24"/>
              </w:rPr>
              <w:t>8</w:t>
            </w:r>
          </w:p>
        </w:tc>
      </w:tr>
      <w:tr w:rsidR="000B6F92" w14:paraId="359AD1C0" w14:textId="77777777">
        <w:trPr>
          <w:trHeight w:val="586"/>
        </w:trPr>
        <w:tc>
          <w:tcPr>
            <w:tcW w:w="940" w:type="dxa"/>
          </w:tcPr>
          <w:p w14:paraId="23B5B002" w14:textId="77777777" w:rsidR="0046214A" w:rsidRDefault="0046214A">
            <w:pPr>
              <w:ind w:left="0" w:hanging="2"/>
              <w:rPr>
                <w:rFonts w:ascii="Times New Roman" w:eastAsia="Times New Roman" w:hAnsi="Times New Roman" w:cs="Times New Roman"/>
                <w:sz w:val="24"/>
                <w:szCs w:val="24"/>
              </w:rPr>
            </w:pPr>
          </w:p>
        </w:tc>
        <w:tc>
          <w:tcPr>
            <w:tcW w:w="3860" w:type="dxa"/>
          </w:tcPr>
          <w:p w14:paraId="0C2E0E54" w14:textId="77777777" w:rsidR="0046214A" w:rsidRPr="006305A1" w:rsidRDefault="00706C88">
            <w:pPr>
              <w:ind w:left="0" w:hanging="2"/>
              <w:jc w:val="center"/>
              <w:rPr>
                <w:color w:val="00000A"/>
                <w:sz w:val="24"/>
                <w:szCs w:val="24"/>
              </w:rPr>
            </w:pPr>
            <w:r w:rsidRPr="006305A1">
              <w:rPr>
                <w:b/>
                <w:color w:val="00000A"/>
                <w:sz w:val="24"/>
                <w:szCs w:val="24"/>
              </w:rPr>
              <w:t>Friday July 1</w:t>
            </w:r>
            <w:r w:rsidR="00852873">
              <w:rPr>
                <w:b/>
                <w:color w:val="00000A"/>
                <w:sz w:val="24"/>
                <w:szCs w:val="24"/>
              </w:rPr>
              <w:t>8</w:t>
            </w:r>
          </w:p>
        </w:tc>
        <w:tc>
          <w:tcPr>
            <w:tcW w:w="760" w:type="dxa"/>
          </w:tcPr>
          <w:p w14:paraId="5DE85892" w14:textId="77777777" w:rsidR="0046214A" w:rsidRDefault="0046214A">
            <w:pPr>
              <w:ind w:left="0" w:hanging="2"/>
              <w:rPr>
                <w:rFonts w:ascii="Times New Roman" w:eastAsia="Times New Roman" w:hAnsi="Times New Roman" w:cs="Times New Roman"/>
                <w:sz w:val="24"/>
                <w:szCs w:val="24"/>
              </w:rPr>
            </w:pPr>
          </w:p>
        </w:tc>
      </w:tr>
      <w:tr w:rsidR="000B6F92" w14:paraId="31137B6B" w14:textId="77777777">
        <w:trPr>
          <w:trHeight w:val="537"/>
        </w:trPr>
        <w:tc>
          <w:tcPr>
            <w:tcW w:w="940" w:type="dxa"/>
          </w:tcPr>
          <w:p w14:paraId="0F6D7E22" w14:textId="77777777" w:rsidR="0046214A" w:rsidRDefault="0046214A">
            <w:pPr>
              <w:ind w:left="0" w:hanging="2"/>
              <w:rPr>
                <w:rFonts w:ascii="Times New Roman" w:eastAsia="Times New Roman" w:hAnsi="Times New Roman" w:cs="Times New Roman"/>
                <w:sz w:val="24"/>
                <w:szCs w:val="24"/>
              </w:rPr>
            </w:pPr>
          </w:p>
        </w:tc>
        <w:tc>
          <w:tcPr>
            <w:tcW w:w="3860" w:type="dxa"/>
          </w:tcPr>
          <w:p w14:paraId="768C877C" w14:textId="77777777" w:rsidR="0046214A" w:rsidRDefault="00706C88">
            <w:pPr>
              <w:ind w:left="0" w:right="99" w:hanging="2"/>
              <w:jc w:val="center"/>
              <w:rPr>
                <w:color w:val="00000A"/>
                <w:sz w:val="24"/>
                <w:szCs w:val="24"/>
              </w:rPr>
            </w:pPr>
            <w:r>
              <w:rPr>
                <w:b/>
                <w:color w:val="00000A"/>
                <w:sz w:val="24"/>
                <w:szCs w:val="24"/>
              </w:rPr>
              <w:t>Session 2: Preliminaries 11-14</w:t>
            </w:r>
          </w:p>
        </w:tc>
        <w:tc>
          <w:tcPr>
            <w:tcW w:w="760" w:type="dxa"/>
          </w:tcPr>
          <w:p w14:paraId="0836958A" w14:textId="77777777" w:rsidR="0046214A" w:rsidRDefault="0046214A">
            <w:pPr>
              <w:ind w:left="0" w:hanging="2"/>
              <w:rPr>
                <w:rFonts w:ascii="Times New Roman" w:eastAsia="Times New Roman" w:hAnsi="Times New Roman" w:cs="Times New Roman"/>
                <w:sz w:val="24"/>
                <w:szCs w:val="24"/>
              </w:rPr>
            </w:pPr>
          </w:p>
        </w:tc>
      </w:tr>
      <w:tr w:rsidR="000B6F92" w14:paraId="4FFDF0A2" w14:textId="77777777">
        <w:trPr>
          <w:trHeight w:val="293"/>
        </w:trPr>
        <w:tc>
          <w:tcPr>
            <w:tcW w:w="940" w:type="dxa"/>
          </w:tcPr>
          <w:p w14:paraId="537278C2" w14:textId="77777777" w:rsidR="0046214A" w:rsidRDefault="0046214A">
            <w:pPr>
              <w:ind w:left="0" w:hanging="2"/>
              <w:rPr>
                <w:rFonts w:ascii="Times New Roman" w:eastAsia="Times New Roman" w:hAnsi="Times New Roman" w:cs="Times New Roman"/>
                <w:sz w:val="24"/>
                <w:szCs w:val="24"/>
              </w:rPr>
            </w:pPr>
          </w:p>
        </w:tc>
        <w:tc>
          <w:tcPr>
            <w:tcW w:w="3860" w:type="dxa"/>
          </w:tcPr>
          <w:p w14:paraId="698F8FDA" w14:textId="77777777" w:rsidR="0046214A" w:rsidRDefault="00706C88">
            <w:pPr>
              <w:ind w:left="0" w:right="99" w:hanging="2"/>
              <w:jc w:val="center"/>
              <w:rPr>
                <w:color w:val="00000A"/>
                <w:sz w:val="24"/>
                <w:szCs w:val="24"/>
              </w:rPr>
            </w:pPr>
            <w:r>
              <w:rPr>
                <w:b/>
                <w:color w:val="00000A"/>
                <w:sz w:val="24"/>
                <w:szCs w:val="24"/>
              </w:rPr>
              <w:t>Warm-ups 7:00 am/Start 8:30 am</w:t>
            </w:r>
          </w:p>
        </w:tc>
        <w:tc>
          <w:tcPr>
            <w:tcW w:w="760" w:type="dxa"/>
          </w:tcPr>
          <w:p w14:paraId="438E952E" w14:textId="77777777" w:rsidR="0046214A" w:rsidRDefault="0046214A">
            <w:pPr>
              <w:ind w:left="0" w:hanging="2"/>
              <w:rPr>
                <w:rFonts w:ascii="Times New Roman" w:eastAsia="Times New Roman" w:hAnsi="Times New Roman" w:cs="Times New Roman"/>
                <w:sz w:val="24"/>
                <w:szCs w:val="24"/>
              </w:rPr>
            </w:pPr>
          </w:p>
        </w:tc>
      </w:tr>
      <w:tr w:rsidR="000B6F92" w14:paraId="6AE95BF1" w14:textId="77777777">
        <w:trPr>
          <w:trHeight w:val="293"/>
        </w:trPr>
        <w:tc>
          <w:tcPr>
            <w:tcW w:w="940" w:type="dxa"/>
          </w:tcPr>
          <w:p w14:paraId="5C055868" w14:textId="77777777" w:rsidR="0046214A" w:rsidRDefault="00706C88">
            <w:pPr>
              <w:ind w:left="0" w:hanging="2"/>
              <w:rPr>
                <w:color w:val="00000A"/>
                <w:sz w:val="24"/>
                <w:szCs w:val="24"/>
              </w:rPr>
            </w:pPr>
            <w:r>
              <w:rPr>
                <w:b/>
                <w:color w:val="00000A"/>
                <w:sz w:val="24"/>
                <w:szCs w:val="24"/>
              </w:rPr>
              <w:t>Women</w:t>
            </w:r>
          </w:p>
        </w:tc>
        <w:tc>
          <w:tcPr>
            <w:tcW w:w="3860" w:type="dxa"/>
          </w:tcPr>
          <w:p w14:paraId="541D7AA7" w14:textId="77777777" w:rsidR="0046214A" w:rsidRDefault="0046214A">
            <w:pPr>
              <w:ind w:left="0" w:hanging="2"/>
              <w:rPr>
                <w:rFonts w:ascii="Times New Roman" w:eastAsia="Times New Roman" w:hAnsi="Times New Roman" w:cs="Times New Roman"/>
                <w:sz w:val="24"/>
                <w:szCs w:val="24"/>
              </w:rPr>
            </w:pPr>
          </w:p>
        </w:tc>
        <w:tc>
          <w:tcPr>
            <w:tcW w:w="760" w:type="dxa"/>
          </w:tcPr>
          <w:p w14:paraId="09F72F97" w14:textId="77777777" w:rsidR="0046214A" w:rsidRDefault="00706C88">
            <w:pPr>
              <w:ind w:left="0" w:hanging="2"/>
              <w:jc w:val="right"/>
              <w:rPr>
                <w:color w:val="00000A"/>
                <w:sz w:val="24"/>
                <w:szCs w:val="24"/>
              </w:rPr>
            </w:pPr>
            <w:r>
              <w:rPr>
                <w:b/>
                <w:color w:val="00000A"/>
                <w:sz w:val="24"/>
                <w:szCs w:val="24"/>
              </w:rPr>
              <w:t>Men</w:t>
            </w:r>
          </w:p>
        </w:tc>
      </w:tr>
      <w:tr w:rsidR="000B6F92" w14:paraId="4BA1D1C9" w14:textId="77777777">
        <w:trPr>
          <w:trHeight w:val="293"/>
        </w:trPr>
        <w:tc>
          <w:tcPr>
            <w:tcW w:w="940" w:type="dxa"/>
          </w:tcPr>
          <w:p w14:paraId="15790D36" w14:textId="77777777" w:rsidR="0046214A" w:rsidRDefault="00706C88">
            <w:pPr>
              <w:ind w:left="0" w:right="20" w:hanging="2"/>
              <w:jc w:val="center"/>
              <w:rPr>
                <w:color w:val="00000A"/>
                <w:sz w:val="24"/>
                <w:szCs w:val="24"/>
              </w:rPr>
            </w:pPr>
            <w:r>
              <w:rPr>
                <w:color w:val="00000A"/>
                <w:sz w:val="24"/>
                <w:szCs w:val="24"/>
              </w:rPr>
              <w:t>9</w:t>
            </w:r>
          </w:p>
        </w:tc>
        <w:tc>
          <w:tcPr>
            <w:tcW w:w="3860" w:type="dxa"/>
          </w:tcPr>
          <w:p w14:paraId="5FFC9061" w14:textId="77777777" w:rsidR="0046214A" w:rsidRDefault="00706C88">
            <w:pPr>
              <w:ind w:left="0" w:right="99" w:hanging="2"/>
              <w:jc w:val="center"/>
              <w:rPr>
                <w:color w:val="00000A"/>
                <w:sz w:val="24"/>
                <w:szCs w:val="24"/>
              </w:rPr>
            </w:pPr>
            <w:r>
              <w:rPr>
                <w:color w:val="00000A"/>
                <w:sz w:val="24"/>
                <w:szCs w:val="24"/>
              </w:rPr>
              <w:t>11-12 200 Freestyle</w:t>
            </w:r>
          </w:p>
        </w:tc>
        <w:tc>
          <w:tcPr>
            <w:tcW w:w="760" w:type="dxa"/>
          </w:tcPr>
          <w:p w14:paraId="773BC92E" w14:textId="77777777" w:rsidR="0046214A" w:rsidRDefault="00706C88">
            <w:pPr>
              <w:ind w:left="0" w:right="100" w:hanging="2"/>
              <w:jc w:val="right"/>
              <w:rPr>
                <w:color w:val="00000A"/>
                <w:sz w:val="24"/>
                <w:szCs w:val="24"/>
              </w:rPr>
            </w:pPr>
            <w:r>
              <w:rPr>
                <w:color w:val="00000A"/>
                <w:sz w:val="24"/>
                <w:szCs w:val="24"/>
              </w:rPr>
              <w:t>10</w:t>
            </w:r>
          </w:p>
        </w:tc>
      </w:tr>
      <w:tr w:rsidR="000B6F92" w14:paraId="53DED81F" w14:textId="77777777">
        <w:trPr>
          <w:trHeight w:val="293"/>
        </w:trPr>
        <w:tc>
          <w:tcPr>
            <w:tcW w:w="940" w:type="dxa"/>
          </w:tcPr>
          <w:p w14:paraId="19F9F166" w14:textId="77777777" w:rsidR="0046214A" w:rsidRDefault="00706C88">
            <w:pPr>
              <w:ind w:left="0" w:right="20" w:hanging="2"/>
              <w:jc w:val="center"/>
              <w:rPr>
                <w:color w:val="00000A"/>
                <w:sz w:val="24"/>
                <w:szCs w:val="24"/>
              </w:rPr>
            </w:pPr>
            <w:r>
              <w:rPr>
                <w:color w:val="00000A"/>
                <w:sz w:val="24"/>
                <w:szCs w:val="24"/>
              </w:rPr>
              <w:t>11</w:t>
            </w:r>
          </w:p>
        </w:tc>
        <w:tc>
          <w:tcPr>
            <w:tcW w:w="3860" w:type="dxa"/>
          </w:tcPr>
          <w:p w14:paraId="24AEA6AE" w14:textId="77777777" w:rsidR="0046214A" w:rsidRDefault="00706C88">
            <w:pPr>
              <w:ind w:left="0" w:right="99" w:hanging="2"/>
              <w:jc w:val="center"/>
              <w:rPr>
                <w:color w:val="00000A"/>
                <w:sz w:val="24"/>
                <w:szCs w:val="24"/>
              </w:rPr>
            </w:pPr>
            <w:r>
              <w:rPr>
                <w:color w:val="00000A"/>
                <w:sz w:val="24"/>
                <w:szCs w:val="24"/>
              </w:rPr>
              <w:t>13-14 200 Freestyle</w:t>
            </w:r>
          </w:p>
        </w:tc>
        <w:tc>
          <w:tcPr>
            <w:tcW w:w="760" w:type="dxa"/>
          </w:tcPr>
          <w:p w14:paraId="5B3D25C5" w14:textId="77777777" w:rsidR="0046214A" w:rsidRDefault="00706C88">
            <w:pPr>
              <w:ind w:left="0" w:right="100" w:hanging="2"/>
              <w:jc w:val="right"/>
              <w:rPr>
                <w:color w:val="00000A"/>
                <w:sz w:val="24"/>
                <w:szCs w:val="24"/>
              </w:rPr>
            </w:pPr>
            <w:r>
              <w:rPr>
                <w:color w:val="00000A"/>
                <w:sz w:val="24"/>
                <w:szCs w:val="24"/>
              </w:rPr>
              <w:t>12</w:t>
            </w:r>
          </w:p>
        </w:tc>
      </w:tr>
      <w:tr w:rsidR="000B6F92" w14:paraId="6ACCF29C" w14:textId="77777777">
        <w:trPr>
          <w:trHeight w:val="293"/>
        </w:trPr>
        <w:tc>
          <w:tcPr>
            <w:tcW w:w="940" w:type="dxa"/>
          </w:tcPr>
          <w:p w14:paraId="27160A22" w14:textId="77777777" w:rsidR="0046214A" w:rsidRDefault="00706C88">
            <w:pPr>
              <w:ind w:left="0" w:right="20" w:hanging="2"/>
              <w:jc w:val="center"/>
              <w:rPr>
                <w:color w:val="00000A"/>
                <w:sz w:val="24"/>
                <w:szCs w:val="24"/>
              </w:rPr>
            </w:pPr>
            <w:r>
              <w:rPr>
                <w:color w:val="00000A"/>
                <w:sz w:val="24"/>
                <w:szCs w:val="24"/>
              </w:rPr>
              <w:t>13</w:t>
            </w:r>
          </w:p>
        </w:tc>
        <w:tc>
          <w:tcPr>
            <w:tcW w:w="3860" w:type="dxa"/>
          </w:tcPr>
          <w:p w14:paraId="138F9145" w14:textId="77777777" w:rsidR="0046214A" w:rsidRDefault="00706C88">
            <w:pPr>
              <w:ind w:left="0" w:right="99" w:hanging="2"/>
              <w:jc w:val="center"/>
              <w:rPr>
                <w:color w:val="00000A"/>
                <w:sz w:val="24"/>
                <w:szCs w:val="24"/>
              </w:rPr>
            </w:pPr>
            <w:r>
              <w:rPr>
                <w:color w:val="00000A"/>
                <w:sz w:val="24"/>
                <w:szCs w:val="24"/>
              </w:rPr>
              <w:t>11-12 100 Breaststroke</w:t>
            </w:r>
          </w:p>
        </w:tc>
        <w:tc>
          <w:tcPr>
            <w:tcW w:w="760" w:type="dxa"/>
          </w:tcPr>
          <w:p w14:paraId="05C4D285" w14:textId="77777777" w:rsidR="0046214A" w:rsidRDefault="00706C88">
            <w:pPr>
              <w:ind w:left="0" w:right="100" w:hanging="2"/>
              <w:jc w:val="right"/>
              <w:rPr>
                <w:color w:val="00000A"/>
                <w:sz w:val="24"/>
                <w:szCs w:val="24"/>
              </w:rPr>
            </w:pPr>
            <w:r>
              <w:rPr>
                <w:color w:val="00000A"/>
                <w:sz w:val="24"/>
                <w:szCs w:val="24"/>
              </w:rPr>
              <w:t>14</w:t>
            </w:r>
          </w:p>
        </w:tc>
      </w:tr>
      <w:tr w:rsidR="000B6F92" w14:paraId="74D274E5" w14:textId="77777777">
        <w:trPr>
          <w:trHeight w:val="293"/>
        </w:trPr>
        <w:tc>
          <w:tcPr>
            <w:tcW w:w="940" w:type="dxa"/>
          </w:tcPr>
          <w:p w14:paraId="538430A6" w14:textId="77777777" w:rsidR="0046214A" w:rsidRDefault="00706C88">
            <w:pPr>
              <w:ind w:left="0" w:right="20" w:hanging="2"/>
              <w:jc w:val="center"/>
              <w:rPr>
                <w:color w:val="00000A"/>
                <w:sz w:val="24"/>
                <w:szCs w:val="24"/>
              </w:rPr>
            </w:pPr>
            <w:r>
              <w:rPr>
                <w:color w:val="00000A"/>
                <w:sz w:val="24"/>
                <w:szCs w:val="24"/>
              </w:rPr>
              <w:t>15</w:t>
            </w:r>
          </w:p>
        </w:tc>
        <w:tc>
          <w:tcPr>
            <w:tcW w:w="3860" w:type="dxa"/>
          </w:tcPr>
          <w:p w14:paraId="114B3264" w14:textId="77777777" w:rsidR="0046214A" w:rsidRDefault="00706C88">
            <w:pPr>
              <w:ind w:left="0" w:hanging="2"/>
              <w:jc w:val="center"/>
              <w:rPr>
                <w:color w:val="00000A"/>
                <w:sz w:val="24"/>
                <w:szCs w:val="24"/>
              </w:rPr>
            </w:pPr>
            <w:r>
              <w:rPr>
                <w:color w:val="00000A"/>
                <w:sz w:val="24"/>
                <w:szCs w:val="24"/>
              </w:rPr>
              <w:t>13-14 100 Breaststroke</w:t>
            </w:r>
          </w:p>
        </w:tc>
        <w:tc>
          <w:tcPr>
            <w:tcW w:w="760" w:type="dxa"/>
          </w:tcPr>
          <w:p w14:paraId="0CD8D0E4" w14:textId="77777777" w:rsidR="0046214A" w:rsidRDefault="00706C88">
            <w:pPr>
              <w:ind w:left="0" w:right="100" w:hanging="2"/>
              <w:jc w:val="right"/>
              <w:rPr>
                <w:color w:val="00000A"/>
                <w:sz w:val="24"/>
                <w:szCs w:val="24"/>
              </w:rPr>
            </w:pPr>
            <w:r>
              <w:rPr>
                <w:color w:val="00000A"/>
                <w:sz w:val="24"/>
                <w:szCs w:val="24"/>
              </w:rPr>
              <w:t>16</w:t>
            </w:r>
          </w:p>
        </w:tc>
      </w:tr>
      <w:tr w:rsidR="000B6F92" w14:paraId="0F189AA2" w14:textId="77777777">
        <w:trPr>
          <w:trHeight w:val="293"/>
        </w:trPr>
        <w:tc>
          <w:tcPr>
            <w:tcW w:w="940" w:type="dxa"/>
          </w:tcPr>
          <w:p w14:paraId="48DB6CA0" w14:textId="77777777" w:rsidR="0046214A" w:rsidRDefault="00706C88">
            <w:pPr>
              <w:ind w:left="0" w:right="20" w:hanging="2"/>
              <w:jc w:val="center"/>
              <w:rPr>
                <w:color w:val="00000A"/>
                <w:sz w:val="24"/>
                <w:szCs w:val="24"/>
              </w:rPr>
            </w:pPr>
            <w:r>
              <w:rPr>
                <w:color w:val="00000A"/>
                <w:sz w:val="24"/>
                <w:szCs w:val="24"/>
              </w:rPr>
              <w:t>17</w:t>
            </w:r>
          </w:p>
        </w:tc>
        <w:tc>
          <w:tcPr>
            <w:tcW w:w="3860" w:type="dxa"/>
          </w:tcPr>
          <w:p w14:paraId="24E324A5" w14:textId="77777777" w:rsidR="0046214A" w:rsidRDefault="00706C88">
            <w:pPr>
              <w:ind w:left="0" w:hanging="2"/>
              <w:jc w:val="center"/>
              <w:rPr>
                <w:color w:val="00000A"/>
                <w:sz w:val="24"/>
                <w:szCs w:val="24"/>
              </w:rPr>
            </w:pPr>
            <w:r>
              <w:rPr>
                <w:color w:val="00000A"/>
                <w:sz w:val="24"/>
                <w:szCs w:val="24"/>
              </w:rPr>
              <w:t>11-12 50 Butterfly</w:t>
            </w:r>
          </w:p>
        </w:tc>
        <w:tc>
          <w:tcPr>
            <w:tcW w:w="760" w:type="dxa"/>
          </w:tcPr>
          <w:p w14:paraId="3901A4B6" w14:textId="77777777" w:rsidR="0046214A" w:rsidRDefault="00706C88">
            <w:pPr>
              <w:ind w:left="0" w:right="100" w:hanging="2"/>
              <w:jc w:val="right"/>
              <w:rPr>
                <w:color w:val="00000A"/>
                <w:sz w:val="24"/>
                <w:szCs w:val="24"/>
              </w:rPr>
            </w:pPr>
            <w:r>
              <w:rPr>
                <w:color w:val="00000A"/>
                <w:sz w:val="24"/>
                <w:szCs w:val="24"/>
              </w:rPr>
              <w:t>18</w:t>
            </w:r>
          </w:p>
        </w:tc>
      </w:tr>
      <w:tr w:rsidR="000B6F92" w14:paraId="14AA7200" w14:textId="77777777">
        <w:trPr>
          <w:trHeight w:val="293"/>
        </w:trPr>
        <w:tc>
          <w:tcPr>
            <w:tcW w:w="940" w:type="dxa"/>
          </w:tcPr>
          <w:p w14:paraId="3DF0FB63" w14:textId="77777777" w:rsidR="0046214A" w:rsidRDefault="00706C88">
            <w:pPr>
              <w:ind w:left="0" w:right="20" w:hanging="2"/>
              <w:jc w:val="center"/>
              <w:rPr>
                <w:color w:val="00000A"/>
                <w:sz w:val="24"/>
                <w:szCs w:val="24"/>
              </w:rPr>
            </w:pPr>
            <w:r>
              <w:rPr>
                <w:color w:val="00000A"/>
                <w:sz w:val="24"/>
                <w:szCs w:val="24"/>
              </w:rPr>
              <w:t>19</w:t>
            </w:r>
          </w:p>
        </w:tc>
        <w:tc>
          <w:tcPr>
            <w:tcW w:w="3860" w:type="dxa"/>
          </w:tcPr>
          <w:p w14:paraId="60E8EA31" w14:textId="77777777" w:rsidR="0046214A" w:rsidRDefault="00706C88">
            <w:pPr>
              <w:ind w:left="0" w:right="99" w:hanging="2"/>
              <w:jc w:val="center"/>
              <w:rPr>
                <w:color w:val="00000A"/>
                <w:sz w:val="24"/>
                <w:szCs w:val="24"/>
              </w:rPr>
            </w:pPr>
            <w:r>
              <w:rPr>
                <w:color w:val="00000A"/>
                <w:sz w:val="24"/>
                <w:szCs w:val="24"/>
              </w:rPr>
              <w:t>13-14 100 Butterfly</w:t>
            </w:r>
          </w:p>
        </w:tc>
        <w:tc>
          <w:tcPr>
            <w:tcW w:w="760" w:type="dxa"/>
          </w:tcPr>
          <w:p w14:paraId="626D42D9" w14:textId="77777777" w:rsidR="0046214A" w:rsidRDefault="00706C88">
            <w:pPr>
              <w:ind w:left="0" w:right="100" w:hanging="2"/>
              <w:jc w:val="right"/>
              <w:rPr>
                <w:color w:val="00000A"/>
                <w:sz w:val="24"/>
                <w:szCs w:val="24"/>
              </w:rPr>
            </w:pPr>
            <w:r>
              <w:rPr>
                <w:color w:val="00000A"/>
                <w:sz w:val="24"/>
                <w:szCs w:val="24"/>
              </w:rPr>
              <w:t>20</w:t>
            </w:r>
          </w:p>
        </w:tc>
      </w:tr>
      <w:tr w:rsidR="000B6F92" w14:paraId="54F041FD" w14:textId="77777777">
        <w:trPr>
          <w:trHeight w:val="293"/>
        </w:trPr>
        <w:tc>
          <w:tcPr>
            <w:tcW w:w="940" w:type="dxa"/>
          </w:tcPr>
          <w:p w14:paraId="69E42471" w14:textId="77777777" w:rsidR="0046214A" w:rsidRDefault="00706C88">
            <w:pPr>
              <w:ind w:left="0" w:right="20" w:hanging="2"/>
              <w:jc w:val="center"/>
              <w:rPr>
                <w:color w:val="00000A"/>
                <w:sz w:val="24"/>
                <w:szCs w:val="24"/>
              </w:rPr>
            </w:pPr>
            <w:r>
              <w:rPr>
                <w:color w:val="00000A"/>
                <w:sz w:val="24"/>
                <w:szCs w:val="24"/>
              </w:rPr>
              <w:t>21</w:t>
            </w:r>
          </w:p>
        </w:tc>
        <w:tc>
          <w:tcPr>
            <w:tcW w:w="3860" w:type="dxa"/>
          </w:tcPr>
          <w:p w14:paraId="7056F6F6" w14:textId="469B63EA" w:rsidR="0046214A" w:rsidRDefault="002B49B7">
            <w:pPr>
              <w:ind w:left="0" w:right="99" w:hanging="2"/>
              <w:jc w:val="center"/>
              <w:rPr>
                <w:color w:val="00000A"/>
                <w:sz w:val="24"/>
                <w:szCs w:val="24"/>
              </w:rPr>
            </w:pPr>
            <w:r>
              <w:rPr>
                <w:color w:val="00000A"/>
                <w:sz w:val="24"/>
                <w:szCs w:val="24"/>
              </w:rPr>
              <w:t>11-12 200 Backstroke *</w:t>
            </w:r>
          </w:p>
        </w:tc>
        <w:tc>
          <w:tcPr>
            <w:tcW w:w="760" w:type="dxa"/>
          </w:tcPr>
          <w:p w14:paraId="534D3B7E" w14:textId="77777777" w:rsidR="0046214A" w:rsidRDefault="00706C88">
            <w:pPr>
              <w:ind w:left="0" w:right="100" w:hanging="2"/>
              <w:jc w:val="right"/>
              <w:rPr>
                <w:color w:val="00000A"/>
                <w:sz w:val="24"/>
                <w:szCs w:val="24"/>
              </w:rPr>
            </w:pPr>
            <w:r>
              <w:rPr>
                <w:color w:val="00000A"/>
                <w:sz w:val="24"/>
                <w:szCs w:val="24"/>
              </w:rPr>
              <w:t>22</w:t>
            </w:r>
          </w:p>
        </w:tc>
      </w:tr>
      <w:tr w:rsidR="000B6F92" w14:paraId="07B2BF01" w14:textId="77777777">
        <w:trPr>
          <w:trHeight w:val="293"/>
        </w:trPr>
        <w:tc>
          <w:tcPr>
            <w:tcW w:w="940" w:type="dxa"/>
          </w:tcPr>
          <w:p w14:paraId="2020725C" w14:textId="77777777" w:rsidR="0046214A" w:rsidRDefault="00706C88">
            <w:pPr>
              <w:ind w:left="0" w:right="20" w:hanging="2"/>
              <w:jc w:val="center"/>
              <w:rPr>
                <w:color w:val="00000A"/>
                <w:sz w:val="24"/>
                <w:szCs w:val="24"/>
              </w:rPr>
            </w:pPr>
            <w:r>
              <w:rPr>
                <w:color w:val="00000A"/>
                <w:sz w:val="24"/>
                <w:szCs w:val="24"/>
              </w:rPr>
              <w:t>23</w:t>
            </w:r>
          </w:p>
        </w:tc>
        <w:tc>
          <w:tcPr>
            <w:tcW w:w="3860" w:type="dxa"/>
          </w:tcPr>
          <w:p w14:paraId="17CFF908" w14:textId="14A8F304" w:rsidR="0046214A" w:rsidRDefault="002B49B7">
            <w:pPr>
              <w:ind w:left="0" w:right="79" w:hanging="2"/>
              <w:jc w:val="center"/>
              <w:rPr>
                <w:color w:val="00000A"/>
                <w:sz w:val="24"/>
                <w:szCs w:val="24"/>
              </w:rPr>
            </w:pPr>
            <w:r w:rsidRPr="002B49B7">
              <w:rPr>
                <w:color w:val="00000A"/>
                <w:sz w:val="24"/>
                <w:szCs w:val="24"/>
              </w:rPr>
              <w:t>13-14 400 Individual Medley</w:t>
            </w:r>
          </w:p>
        </w:tc>
        <w:tc>
          <w:tcPr>
            <w:tcW w:w="760" w:type="dxa"/>
          </w:tcPr>
          <w:p w14:paraId="209177EF" w14:textId="77777777" w:rsidR="0046214A" w:rsidRDefault="00706C88">
            <w:pPr>
              <w:ind w:left="0" w:right="100" w:hanging="2"/>
              <w:jc w:val="right"/>
              <w:rPr>
                <w:color w:val="00000A"/>
                <w:sz w:val="24"/>
                <w:szCs w:val="24"/>
              </w:rPr>
            </w:pPr>
            <w:r>
              <w:rPr>
                <w:color w:val="00000A"/>
                <w:sz w:val="24"/>
                <w:szCs w:val="24"/>
              </w:rPr>
              <w:t>24</w:t>
            </w:r>
          </w:p>
        </w:tc>
      </w:tr>
      <w:tr w:rsidR="000B6F92" w14:paraId="01D9F9F6" w14:textId="77777777">
        <w:trPr>
          <w:trHeight w:val="293"/>
        </w:trPr>
        <w:tc>
          <w:tcPr>
            <w:tcW w:w="940" w:type="dxa"/>
          </w:tcPr>
          <w:p w14:paraId="6F563F29" w14:textId="77777777" w:rsidR="0046214A" w:rsidRDefault="0046214A">
            <w:pPr>
              <w:ind w:left="0" w:hanging="2"/>
              <w:rPr>
                <w:rFonts w:ascii="Times New Roman" w:eastAsia="Times New Roman" w:hAnsi="Times New Roman" w:cs="Times New Roman"/>
                <w:sz w:val="24"/>
                <w:szCs w:val="24"/>
              </w:rPr>
            </w:pPr>
          </w:p>
        </w:tc>
        <w:tc>
          <w:tcPr>
            <w:tcW w:w="3860" w:type="dxa"/>
          </w:tcPr>
          <w:p w14:paraId="5AC1F1C4" w14:textId="77777777" w:rsidR="0046214A" w:rsidRDefault="00706C88">
            <w:pPr>
              <w:ind w:left="0" w:hanging="2"/>
              <w:jc w:val="center"/>
              <w:rPr>
                <w:color w:val="00000A"/>
                <w:sz w:val="24"/>
                <w:szCs w:val="24"/>
              </w:rPr>
            </w:pPr>
            <w:r>
              <w:rPr>
                <w:color w:val="00000A"/>
                <w:sz w:val="24"/>
                <w:szCs w:val="24"/>
              </w:rPr>
              <w:t>(Timed Finals – Top heat in finals) *</w:t>
            </w:r>
          </w:p>
        </w:tc>
        <w:tc>
          <w:tcPr>
            <w:tcW w:w="760" w:type="dxa"/>
          </w:tcPr>
          <w:p w14:paraId="5D64DF5E" w14:textId="77777777" w:rsidR="0046214A" w:rsidRDefault="0046214A">
            <w:pPr>
              <w:ind w:left="0" w:hanging="2"/>
              <w:rPr>
                <w:rFonts w:ascii="Times New Roman" w:eastAsia="Times New Roman" w:hAnsi="Times New Roman" w:cs="Times New Roman"/>
                <w:sz w:val="24"/>
                <w:szCs w:val="24"/>
              </w:rPr>
            </w:pPr>
          </w:p>
        </w:tc>
      </w:tr>
      <w:tr w:rsidR="000B6F92" w14:paraId="56082FDC" w14:textId="77777777">
        <w:trPr>
          <w:trHeight w:val="586"/>
        </w:trPr>
        <w:tc>
          <w:tcPr>
            <w:tcW w:w="940" w:type="dxa"/>
          </w:tcPr>
          <w:p w14:paraId="2256F98F" w14:textId="77777777" w:rsidR="0046214A" w:rsidRDefault="0046214A">
            <w:pPr>
              <w:ind w:left="0" w:hanging="2"/>
              <w:rPr>
                <w:rFonts w:ascii="Times New Roman" w:eastAsia="Times New Roman" w:hAnsi="Times New Roman" w:cs="Times New Roman"/>
                <w:sz w:val="24"/>
                <w:szCs w:val="24"/>
              </w:rPr>
            </w:pPr>
          </w:p>
        </w:tc>
        <w:tc>
          <w:tcPr>
            <w:tcW w:w="3860" w:type="dxa"/>
          </w:tcPr>
          <w:p w14:paraId="7DB09659" w14:textId="77777777" w:rsidR="0046214A" w:rsidRDefault="00706C88">
            <w:pPr>
              <w:ind w:left="0" w:hanging="2"/>
              <w:jc w:val="center"/>
              <w:rPr>
                <w:color w:val="00000A"/>
                <w:sz w:val="24"/>
                <w:szCs w:val="24"/>
              </w:rPr>
            </w:pPr>
            <w:r>
              <w:rPr>
                <w:b/>
                <w:color w:val="00000A"/>
                <w:sz w:val="24"/>
                <w:szCs w:val="24"/>
              </w:rPr>
              <w:t>Session 3: Timed Finals 10 &amp; U</w:t>
            </w:r>
          </w:p>
        </w:tc>
        <w:tc>
          <w:tcPr>
            <w:tcW w:w="760" w:type="dxa"/>
          </w:tcPr>
          <w:p w14:paraId="7A84DC66" w14:textId="77777777" w:rsidR="0046214A" w:rsidRDefault="0046214A">
            <w:pPr>
              <w:ind w:left="0" w:hanging="2"/>
              <w:rPr>
                <w:rFonts w:ascii="Times New Roman" w:eastAsia="Times New Roman" w:hAnsi="Times New Roman" w:cs="Times New Roman"/>
                <w:sz w:val="24"/>
                <w:szCs w:val="24"/>
              </w:rPr>
            </w:pPr>
          </w:p>
        </w:tc>
      </w:tr>
      <w:tr w:rsidR="000B6F92" w14:paraId="49C5154A" w14:textId="77777777">
        <w:trPr>
          <w:trHeight w:val="293"/>
        </w:trPr>
        <w:tc>
          <w:tcPr>
            <w:tcW w:w="940" w:type="dxa"/>
          </w:tcPr>
          <w:p w14:paraId="1321000A" w14:textId="77777777" w:rsidR="0046214A" w:rsidRDefault="0046214A">
            <w:pPr>
              <w:ind w:left="0" w:hanging="2"/>
              <w:rPr>
                <w:rFonts w:ascii="Times New Roman" w:eastAsia="Times New Roman" w:hAnsi="Times New Roman" w:cs="Times New Roman"/>
                <w:sz w:val="24"/>
                <w:szCs w:val="24"/>
              </w:rPr>
            </w:pPr>
          </w:p>
        </w:tc>
        <w:tc>
          <w:tcPr>
            <w:tcW w:w="3860" w:type="dxa"/>
          </w:tcPr>
          <w:p w14:paraId="740B2F6F" w14:textId="77777777" w:rsidR="0046214A" w:rsidRDefault="00706C88">
            <w:pPr>
              <w:ind w:left="0" w:hanging="2"/>
              <w:jc w:val="center"/>
              <w:rPr>
                <w:color w:val="00000A"/>
                <w:sz w:val="24"/>
                <w:szCs w:val="24"/>
              </w:rPr>
            </w:pPr>
            <w:r>
              <w:rPr>
                <w:b/>
                <w:color w:val="00000A"/>
                <w:sz w:val="24"/>
                <w:szCs w:val="24"/>
              </w:rPr>
              <w:t>Warm-ups 12:00 am/Start 1:00 pm</w:t>
            </w:r>
          </w:p>
        </w:tc>
        <w:tc>
          <w:tcPr>
            <w:tcW w:w="760" w:type="dxa"/>
          </w:tcPr>
          <w:p w14:paraId="6C27B12E" w14:textId="77777777" w:rsidR="0046214A" w:rsidRDefault="0046214A">
            <w:pPr>
              <w:ind w:left="0" w:hanging="2"/>
              <w:rPr>
                <w:rFonts w:ascii="Times New Roman" w:eastAsia="Times New Roman" w:hAnsi="Times New Roman" w:cs="Times New Roman"/>
                <w:sz w:val="24"/>
                <w:szCs w:val="24"/>
              </w:rPr>
            </w:pPr>
          </w:p>
        </w:tc>
      </w:tr>
      <w:tr w:rsidR="000B6F92" w14:paraId="72F225FB" w14:textId="77777777">
        <w:trPr>
          <w:trHeight w:val="293"/>
        </w:trPr>
        <w:tc>
          <w:tcPr>
            <w:tcW w:w="940" w:type="dxa"/>
          </w:tcPr>
          <w:p w14:paraId="28CEA129" w14:textId="77777777" w:rsidR="0046214A" w:rsidRDefault="00706C88">
            <w:pPr>
              <w:ind w:left="0" w:hanging="2"/>
              <w:rPr>
                <w:color w:val="00000A"/>
                <w:sz w:val="24"/>
                <w:szCs w:val="24"/>
              </w:rPr>
            </w:pPr>
            <w:r>
              <w:rPr>
                <w:b/>
                <w:color w:val="00000A"/>
                <w:sz w:val="24"/>
                <w:szCs w:val="24"/>
              </w:rPr>
              <w:t>Women</w:t>
            </w:r>
          </w:p>
        </w:tc>
        <w:tc>
          <w:tcPr>
            <w:tcW w:w="3860" w:type="dxa"/>
          </w:tcPr>
          <w:p w14:paraId="1A095D3E" w14:textId="77777777" w:rsidR="0046214A" w:rsidRDefault="0046214A">
            <w:pPr>
              <w:ind w:left="0" w:hanging="2"/>
              <w:rPr>
                <w:rFonts w:ascii="Times New Roman" w:eastAsia="Times New Roman" w:hAnsi="Times New Roman" w:cs="Times New Roman"/>
                <w:sz w:val="24"/>
                <w:szCs w:val="24"/>
              </w:rPr>
            </w:pPr>
          </w:p>
        </w:tc>
        <w:tc>
          <w:tcPr>
            <w:tcW w:w="760" w:type="dxa"/>
          </w:tcPr>
          <w:p w14:paraId="744AC19A" w14:textId="77777777" w:rsidR="0046214A" w:rsidRDefault="00706C88">
            <w:pPr>
              <w:ind w:left="0" w:hanging="2"/>
              <w:jc w:val="right"/>
              <w:rPr>
                <w:color w:val="00000A"/>
                <w:sz w:val="24"/>
                <w:szCs w:val="24"/>
              </w:rPr>
            </w:pPr>
            <w:r>
              <w:rPr>
                <w:b/>
                <w:color w:val="00000A"/>
                <w:sz w:val="24"/>
                <w:szCs w:val="24"/>
              </w:rPr>
              <w:t>Men</w:t>
            </w:r>
          </w:p>
        </w:tc>
      </w:tr>
      <w:tr w:rsidR="000B6F92" w14:paraId="4AD66909" w14:textId="77777777">
        <w:trPr>
          <w:trHeight w:val="293"/>
        </w:trPr>
        <w:tc>
          <w:tcPr>
            <w:tcW w:w="940" w:type="dxa"/>
          </w:tcPr>
          <w:p w14:paraId="4EA803E5" w14:textId="77777777" w:rsidR="0046214A" w:rsidRDefault="00706C88">
            <w:pPr>
              <w:ind w:left="0" w:right="20" w:hanging="2"/>
              <w:jc w:val="center"/>
              <w:rPr>
                <w:color w:val="00000A"/>
                <w:sz w:val="24"/>
                <w:szCs w:val="24"/>
              </w:rPr>
            </w:pPr>
            <w:r>
              <w:rPr>
                <w:color w:val="00000A"/>
                <w:sz w:val="24"/>
                <w:szCs w:val="24"/>
              </w:rPr>
              <w:t>29</w:t>
            </w:r>
          </w:p>
        </w:tc>
        <w:tc>
          <w:tcPr>
            <w:tcW w:w="3860" w:type="dxa"/>
          </w:tcPr>
          <w:p w14:paraId="1EAA4FD2" w14:textId="77777777" w:rsidR="0046214A" w:rsidRDefault="00706C88">
            <w:pPr>
              <w:ind w:left="0" w:hanging="2"/>
              <w:jc w:val="center"/>
              <w:rPr>
                <w:color w:val="00000A"/>
                <w:sz w:val="24"/>
                <w:szCs w:val="24"/>
              </w:rPr>
            </w:pPr>
            <w:r>
              <w:rPr>
                <w:color w:val="00000A"/>
                <w:sz w:val="24"/>
                <w:szCs w:val="24"/>
              </w:rPr>
              <w:t>10 &amp; U 400 Freestyle</w:t>
            </w:r>
          </w:p>
        </w:tc>
        <w:tc>
          <w:tcPr>
            <w:tcW w:w="760" w:type="dxa"/>
          </w:tcPr>
          <w:p w14:paraId="06C4E6C9" w14:textId="77777777" w:rsidR="0046214A" w:rsidRDefault="00706C88">
            <w:pPr>
              <w:ind w:left="0" w:right="40" w:hanging="2"/>
              <w:jc w:val="right"/>
              <w:rPr>
                <w:color w:val="00000A"/>
                <w:sz w:val="24"/>
                <w:szCs w:val="24"/>
              </w:rPr>
            </w:pPr>
            <w:r>
              <w:rPr>
                <w:color w:val="00000A"/>
                <w:sz w:val="24"/>
                <w:szCs w:val="24"/>
              </w:rPr>
              <w:t>30</w:t>
            </w:r>
          </w:p>
        </w:tc>
      </w:tr>
      <w:tr w:rsidR="000B6F92" w14:paraId="252C1799" w14:textId="77777777">
        <w:trPr>
          <w:trHeight w:val="293"/>
        </w:trPr>
        <w:tc>
          <w:tcPr>
            <w:tcW w:w="940" w:type="dxa"/>
          </w:tcPr>
          <w:p w14:paraId="1E886B11" w14:textId="77777777" w:rsidR="0046214A" w:rsidRDefault="0046214A">
            <w:pPr>
              <w:ind w:left="0" w:hanging="2"/>
              <w:rPr>
                <w:rFonts w:ascii="Times New Roman" w:eastAsia="Times New Roman" w:hAnsi="Times New Roman" w:cs="Times New Roman"/>
                <w:sz w:val="24"/>
                <w:szCs w:val="24"/>
              </w:rPr>
            </w:pPr>
          </w:p>
        </w:tc>
        <w:tc>
          <w:tcPr>
            <w:tcW w:w="3860" w:type="dxa"/>
          </w:tcPr>
          <w:p w14:paraId="72803B1F" w14:textId="77777777" w:rsidR="0046214A" w:rsidRDefault="00706C88">
            <w:pPr>
              <w:ind w:left="0" w:hanging="2"/>
              <w:jc w:val="center"/>
              <w:rPr>
                <w:color w:val="00000A"/>
                <w:sz w:val="24"/>
                <w:szCs w:val="24"/>
              </w:rPr>
            </w:pPr>
            <w:r>
              <w:rPr>
                <w:b/>
                <w:color w:val="00000A"/>
                <w:sz w:val="24"/>
                <w:szCs w:val="24"/>
              </w:rPr>
              <w:t>Session 4: Finals 11-14</w:t>
            </w:r>
          </w:p>
        </w:tc>
        <w:tc>
          <w:tcPr>
            <w:tcW w:w="760" w:type="dxa"/>
          </w:tcPr>
          <w:p w14:paraId="3C690D32" w14:textId="77777777" w:rsidR="0046214A" w:rsidRDefault="0046214A">
            <w:pPr>
              <w:ind w:left="0" w:hanging="2"/>
              <w:rPr>
                <w:rFonts w:ascii="Times New Roman" w:eastAsia="Times New Roman" w:hAnsi="Times New Roman" w:cs="Times New Roman"/>
                <w:sz w:val="24"/>
                <w:szCs w:val="24"/>
              </w:rPr>
            </w:pPr>
          </w:p>
        </w:tc>
      </w:tr>
      <w:tr w:rsidR="000B6F92" w14:paraId="340F9FFD" w14:textId="77777777">
        <w:trPr>
          <w:trHeight w:val="293"/>
        </w:trPr>
        <w:tc>
          <w:tcPr>
            <w:tcW w:w="940" w:type="dxa"/>
          </w:tcPr>
          <w:p w14:paraId="279219A8" w14:textId="77777777" w:rsidR="0046214A" w:rsidRDefault="0046214A">
            <w:pPr>
              <w:ind w:left="0" w:hanging="2"/>
              <w:rPr>
                <w:rFonts w:ascii="Times New Roman" w:eastAsia="Times New Roman" w:hAnsi="Times New Roman" w:cs="Times New Roman"/>
                <w:sz w:val="24"/>
                <w:szCs w:val="24"/>
              </w:rPr>
            </w:pPr>
          </w:p>
        </w:tc>
        <w:tc>
          <w:tcPr>
            <w:tcW w:w="3860" w:type="dxa"/>
          </w:tcPr>
          <w:p w14:paraId="2AEF0A0A" w14:textId="77777777" w:rsidR="0046214A" w:rsidRDefault="00706C88">
            <w:pPr>
              <w:ind w:left="0" w:hanging="2"/>
              <w:jc w:val="center"/>
              <w:rPr>
                <w:color w:val="00000A"/>
                <w:sz w:val="24"/>
                <w:szCs w:val="24"/>
              </w:rPr>
            </w:pPr>
            <w:r>
              <w:rPr>
                <w:b/>
                <w:color w:val="00000A"/>
                <w:sz w:val="24"/>
                <w:szCs w:val="24"/>
              </w:rPr>
              <w:t>Warm-ups 5:00 pm/Start 6:00 pm</w:t>
            </w:r>
          </w:p>
        </w:tc>
        <w:tc>
          <w:tcPr>
            <w:tcW w:w="760" w:type="dxa"/>
          </w:tcPr>
          <w:p w14:paraId="2F60EA77" w14:textId="77777777" w:rsidR="0046214A" w:rsidRDefault="0046214A">
            <w:pPr>
              <w:ind w:left="0" w:hanging="2"/>
              <w:rPr>
                <w:rFonts w:ascii="Times New Roman" w:eastAsia="Times New Roman" w:hAnsi="Times New Roman" w:cs="Times New Roman"/>
                <w:sz w:val="24"/>
                <w:szCs w:val="24"/>
              </w:rPr>
            </w:pPr>
          </w:p>
        </w:tc>
      </w:tr>
      <w:tr w:rsidR="000B6F92" w14:paraId="65624C43" w14:textId="77777777">
        <w:trPr>
          <w:trHeight w:val="293"/>
        </w:trPr>
        <w:tc>
          <w:tcPr>
            <w:tcW w:w="940" w:type="dxa"/>
          </w:tcPr>
          <w:p w14:paraId="56796EB2" w14:textId="77777777" w:rsidR="0046214A" w:rsidRDefault="00706C88">
            <w:pPr>
              <w:ind w:left="0" w:hanging="2"/>
              <w:rPr>
                <w:color w:val="00000A"/>
                <w:sz w:val="24"/>
                <w:szCs w:val="24"/>
              </w:rPr>
            </w:pPr>
            <w:r>
              <w:rPr>
                <w:b/>
                <w:color w:val="00000A"/>
                <w:sz w:val="24"/>
                <w:szCs w:val="24"/>
              </w:rPr>
              <w:t>Women</w:t>
            </w:r>
          </w:p>
        </w:tc>
        <w:tc>
          <w:tcPr>
            <w:tcW w:w="3860" w:type="dxa"/>
          </w:tcPr>
          <w:p w14:paraId="0B988EF0" w14:textId="77777777" w:rsidR="0046214A" w:rsidRDefault="0046214A">
            <w:pPr>
              <w:ind w:left="0" w:hanging="2"/>
              <w:rPr>
                <w:rFonts w:ascii="Times New Roman" w:eastAsia="Times New Roman" w:hAnsi="Times New Roman" w:cs="Times New Roman"/>
                <w:sz w:val="24"/>
                <w:szCs w:val="24"/>
              </w:rPr>
            </w:pPr>
          </w:p>
        </w:tc>
        <w:tc>
          <w:tcPr>
            <w:tcW w:w="760" w:type="dxa"/>
          </w:tcPr>
          <w:p w14:paraId="76B052B8" w14:textId="77777777" w:rsidR="0046214A" w:rsidRDefault="00706C88">
            <w:pPr>
              <w:ind w:left="0" w:hanging="2"/>
              <w:jc w:val="right"/>
              <w:rPr>
                <w:color w:val="00000A"/>
                <w:sz w:val="24"/>
                <w:szCs w:val="24"/>
              </w:rPr>
            </w:pPr>
            <w:r>
              <w:rPr>
                <w:b/>
                <w:color w:val="00000A"/>
                <w:sz w:val="24"/>
                <w:szCs w:val="24"/>
              </w:rPr>
              <w:t>Men</w:t>
            </w:r>
          </w:p>
        </w:tc>
      </w:tr>
      <w:tr w:rsidR="000B6F92" w14:paraId="7721F70A" w14:textId="77777777">
        <w:trPr>
          <w:trHeight w:val="293"/>
        </w:trPr>
        <w:tc>
          <w:tcPr>
            <w:tcW w:w="940" w:type="dxa"/>
          </w:tcPr>
          <w:p w14:paraId="07148414" w14:textId="77777777" w:rsidR="0046214A" w:rsidRDefault="00706C88">
            <w:pPr>
              <w:ind w:left="0" w:right="20" w:hanging="2"/>
              <w:jc w:val="center"/>
              <w:rPr>
                <w:color w:val="00000A"/>
                <w:sz w:val="24"/>
                <w:szCs w:val="24"/>
              </w:rPr>
            </w:pPr>
            <w:r>
              <w:rPr>
                <w:color w:val="00000A"/>
                <w:sz w:val="24"/>
                <w:szCs w:val="24"/>
              </w:rPr>
              <w:t>9</w:t>
            </w:r>
          </w:p>
        </w:tc>
        <w:tc>
          <w:tcPr>
            <w:tcW w:w="3860" w:type="dxa"/>
          </w:tcPr>
          <w:p w14:paraId="391BAFA9" w14:textId="77777777" w:rsidR="0046214A" w:rsidRDefault="00706C88">
            <w:pPr>
              <w:ind w:left="0" w:hanging="2"/>
              <w:jc w:val="center"/>
              <w:rPr>
                <w:color w:val="00000A"/>
                <w:sz w:val="24"/>
                <w:szCs w:val="24"/>
              </w:rPr>
            </w:pPr>
            <w:r>
              <w:rPr>
                <w:color w:val="00000A"/>
                <w:sz w:val="24"/>
                <w:szCs w:val="24"/>
              </w:rPr>
              <w:t>11-12 200 Freestyle</w:t>
            </w:r>
          </w:p>
        </w:tc>
        <w:tc>
          <w:tcPr>
            <w:tcW w:w="760" w:type="dxa"/>
          </w:tcPr>
          <w:p w14:paraId="762EA94D" w14:textId="77777777" w:rsidR="0046214A" w:rsidRDefault="00706C88">
            <w:pPr>
              <w:ind w:left="0" w:right="40" w:hanging="2"/>
              <w:jc w:val="right"/>
              <w:rPr>
                <w:color w:val="00000A"/>
                <w:sz w:val="24"/>
                <w:szCs w:val="24"/>
              </w:rPr>
            </w:pPr>
            <w:r>
              <w:rPr>
                <w:color w:val="00000A"/>
                <w:sz w:val="24"/>
                <w:szCs w:val="24"/>
              </w:rPr>
              <w:t>10</w:t>
            </w:r>
          </w:p>
        </w:tc>
      </w:tr>
      <w:tr w:rsidR="000B6F92" w14:paraId="64A54D04" w14:textId="77777777">
        <w:trPr>
          <w:trHeight w:val="293"/>
        </w:trPr>
        <w:tc>
          <w:tcPr>
            <w:tcW w:w="940" w:type="dxa"/>
          </w:tcPr>
          <w:p w14:paraId="6D0F3570" w14:textId="77777777" w:rsidR="0046214A" w:rsidRDefault="00706C88">
            <w:pPr>
              <w:ind w:left="0" w:right="20" w:hanging="2"/>
              <w:jc w:val="center"/>
              <w:rPr>
                <w:color w:val="00000A"/>
                <w:sz w:val="24"/>
                <w:szCs w:val="24"/>
              </w:rPr>
            </w:pPr>
            <w:r>
              <w:rPr>
                <w:color w:val="00000A"/>
                <w:sz w:val="24"/>
                <w:szCs w:val="24"/>
              </w:rPr>
              <w:t>11</w:t>
            </w:r>
          </w:p>
        </w:tc>
        <w:tc>
          <w:tcPr>
            <w:tcW w:w="3860" w:type="dxa"/>
          </w:tcPr>
          <w:p w14:paraId="7B81FECC" w14:textId="77777777" w:rsidR="0046214A" w:rsidRDefault="00706C88">
            <w:pPr>
              <w:ind w:left="0" w:hanging="2"/>
              <w:jc w:val="center"/>
              <w:rPr>
                <w:color w:val="00000A"/>
                <w:sz w:val="24"/>
                <w:szCs w:val="24"/>
              </w:rPr>
            </w:pPr>
            <w:r>
              <w:rPr>
                <w:color w:val="00000A"/>
                <w:sz w:val="24"/>
                <w:szCs w:val="24"/>
              </w:rPr>
              <w:t>13-14 200 Freestyle</w:t>
            </w:r>
          </w:p>
        </w:tc>
        <w:tc>
          <w:tcPr>
            <w:tcW w:w="760" w:type="dxa"/>
          </w:tcPr>
          <w:p w14:paraId="4518D4B7" w14:textId="77777777" w:rsidR="0046214A" w:rsidRDefault="00706C88">
            <w:pPr>
              <w:ind w:left="0" w:right="40" w:hanging="2"/>
              <w:jc w:val="right"/>
              <w:rPr>
                <w:color w:val="00000A"/>
                <w:sz w:val="24"/>
                <w:szCs w:val="24"/>
              </w:rPr>
            </w:pPr>
            <w:r>
              <w:rPr>
                <w:color w:val="00000A"/>
                <w:sz w:val="24"/>
                <w:szCs w:val="24"/>
              </w:rPr>
              <w:t>12</w:t>
            </w:r>
          </w:p>
        </w:tc>
      </w:tr>
      <w:tr w:rsidR="000B6F92" w14:paraId="5E0B42ED" w14:textId="77777777">
        <w:trPr>
          <w:trHeight w:val="293"/>
        </w:trPr>
        <w:tc>
          <w:tcPr>
            <w:tcW w:w="940" w:type="dxa"/>
          </w:tcPr>
          <w:p w14:paraId="348878CE" w14:textId="77777777" w:rsidR="0046214A" w:rsidRDefault="00706C88">
            <w:pPr>
              <w:ind w:left="0" w:right="20" w:hanging="2"/>
              <w:jc w:val="center"/>
              <w:rPr>
                <w:color w:val="00000A"/>
                <w:sz w:val="24"/>
                <w:szCs w:val="24"/>
              </w:rPr>
            </w:pPr>
            <w:r>
              <w:rPr>
                <w:color w:val="00000A"/>
                <w:sz w:val="24"/>
                <w:szCs w:val="24"/>
              </w:rPr>
              <w:t>13</w:t>
            </w:r>
          </w:p>
        </w:tc>
        <w:tc>
          <w:tcPr>
            <w:tcW w:w="3860" w:type="dxa"/>
          </w:tcPr>
          <w:p w14:paraId="728F5551" w14:textId="77777777" w:rsidR="0046214A" w:rsidRDefault="00706C88">
            <w:pPr>
              <w:ind w:left="0" w:hanging="2"/>
              <w:jc w:val="center"/>
              <w:rPr>
                <w:color w:val="00000A"/>
                <w:sz w:val="24"/>
                <w:szCs w:val="24"/>
              </w:rPr>
            </w:pPr>
            <w:r>
              <w:rPr>
                <w:color w:val="00000A"/>
                <w:sz w:val="24"/>
                <w:szCs w:val="24"/>
              </w:rPr>
              <w:t>11-12 100 Breaststroke</w:t>
            </w:r>
          </w:p>
        </w:tc>
        <w:tc>
          <w:tcPr>
            <w:tcW w:w="760" w:type="dxa"/>
          </w:tcPr>
          <w:p w14:paraId="7FC9067F" w14:textId="77777777" w:rsidR="0046214A" w:rsidRDefault="00706C88">
            <w:pPr>
              <w:ind w:left="0" w:right="40" w:hanging="2"/>
              <w:jc w:val="right"/>
              <w:rPr>
                <w:color w:val="00000A"/>
                <w:sz w:val="24"/>
                <w:szCs w:val="24"/>
              </w:rPr>
            </w:pPr>
            <w:r>
              <w:rPr>
                <w:color w:val="00000A"/>
                <w:sz w:val="24"/>
                <w:szCs w:val="24"/>
              </w:rPr>
              <w:t>14</w:t>
            </w:r>
          </w:p>
        </w:tc>
      </w:tr>
      <w:tr w:rsidR="000B6F92" w14:paraId="659812A9" w14:textId="77777777">
        <w:trPr>
          <w:trHeight w:val="293"/>
        </w:trPr>
        <w:tc>
          <w:tcPr>
            <w:tcW w:w="940" w:type="dxa"/>
          </w:tcPr>
          <w:p w14:paraId="7113639F" w14:textId="77777777" w:rsidR="0046214A" w:rsidRDefault="00706C88">
            <w:pPr>
              <w:ind w:left="0" w:right="20" w:hanging="2"/>
              <w:jc w:val="center"/>
              <w:rPr>
                <w:color w:val="00000A"/>
                <w:sz w:val="24"/>
                <w:szCs w:val="24"/>
              </w:rPr>
            </w:pPr>
            <w:r>
              <w:rPr>
                <w:color w:val="00000A"/>
                <w:sz w:val="24"/>
                <w:szCs w:val="24"/>
              </w:rPr>
              <w:t>15</w:t>
            </w:r>
          </w:p>
        </w:tc>
        <w:tc>
          <w:tcPr>
            <w:tcW w:w="3860" w:type="dxa"/>
          </w:tcPr>
          <w:p w14:paraId="0FE1CFB0" w14:textId="77777777" w:rsidR="0046214A" w:rsidRDefault="00706C88">
            <w:pPr>
              <w:ind w:left="0" w:hanging="2"/>
              <w:jc w:val="center"/>
              <w:rPr>
                <w:color w:val="00000A"/>
                <w:sz w:val="24"/>
                <w:szCs w:val="24"/>
              </w:rPr>
            </w:pPr>
            <w:r>
              <w:rPr>
                <w:color w:val="00000A"/>
                <w:sz w:val="24"/>
                <w:szCs w:val="24"/>
              </w:rPr>
              <w:t>13-14 100 Breaststroke</w:t>
            </w:r>
          </w:p>
        </w:tc>
        <w:tc>
          <w:tcPr>
            <w:tcW w:w="760" w:type="dxa"/>
          </w:tcPr>
          <w:p w14:paraId="64E94F67" w14:textId="77777777" w:rsidR="0046214A" w:rsidRDefault="00706C88">
            <w:pPr>
              <w:ind w:left="0" w:right="40" w:hanging="2"/>
              <w:jc w:val="right"/>
              <w:rPr>
                <w:color w:val="00000A"/>
                <w:sz w:val="24"/>
                <w:szCs w:val="24"/>
              </w:rPr>
            </w:pPr>
            <w:r>
              <w:rPr>
                <w:color w:val="00000A"/>
                <w:sz w:val="24"/>
                <w:szCs w:val="24"/>
              </w:rPr>
              <w:t>16</w:t>
            </w:r>
          </w:p>
        </w:tc>
      </w:tr>
      <w:tr w:rsidR="000B6F92" w14:paraId="4F0359E9" w14:textId="77777777">
        <w:trPr>
          <w:trHeight w:val="293"/>
        </w:trPr>
        <w:tc>
          <w:tcPr>
            <w:tcW w:w="940" w:type="dxa"/>
          </w:tcPr>
          <w:p w14:paraId="1610BAFC" w14:textId="77777777" w:rsidR="0046214A" w:rsidRDefault="00706C88">
            <w:pPr>
              <w:ind w:left="0" w:right="20" w:hanging="2"/>
              <w:jc w:val="center"/>
              <w:rPr>
                <w:color w:val="00000A"/>
                <w:sz w:val="24"/>
                <w:szCs w:val="24"/>
              </w:rPr>
            </w:pPr>
            <w:r>
              <w:rPr>
                <w:color w:val="00000A"/>
                <w:sz w:val="24"/>
                <w:szCs w:val="24"/>
              </w:rPr>
              <w:t>17</w:t>
            </w:r>
          </w:p>
        </w:tc>
        <w:tc>
          <w:tcPr>
            <w:tcW w:w="3860" w:type="dxa"/>
          </w:tcPr>
          <w:p w14:paraId="1AE20401" w14:textId="77777777" w:rsidR="0046214A" w:rsidRDefault="00706C88">
            <w:pPr>
              <w:ind w:left="0" w:hanging="2"/>
              <w:jc w:val="center"/>
              <w:rPr>
                <w:color w:val="00000A"/>
                <w:sz w:val="24"/>
                <w:szCs w:val="24"/>
              </w:rPr>
            </w:pPr>
            <w:r>
              <w:rPr>
                <w:color w:val="00000A"/>
                <w:sz w:val="24"/>
                <w:szCs w:val="24"/>
              </w:rPr>
              <w:t>11-12 50 Butterfly</w:t>
            </w:r>
          </w:p>
        </w:tc>
        <w:tc>
          <w:tcPr>
            <w:tcW w:w="760" w:type="dxa"/>
          </w:tcPr>
          <w:p w14:paraId="6BC06584" w14:textId="77777777" w:rsidR="0046214A" w:rsidRDefault="00706C88">
            <w:pPr>
              <w:ind w:left="0" w:right="40" w:hanging="2"/>
              <w:jc w:val="right"/>
              <w:rPr>
                <w:color w:val="00000A"/>
                <w:sz w:val="24"/>
                <w:szCs w:val="24"/>
              </w:rPr>
            </w:pPr>
            <w:r>
              <w:rPr>
                <w:color w:val="00000A"/>
                <w:sz w:val="24"/>
                <w:szCs w:val="24"/>
              </w:rPr>
              <w:t>18</w:t>
            </w:r>
          </w:p>
        </w:tc>
      </w:tr>
      <w:tr w:rsidR="000B6F92" w14:paraId="3B831FF7" w14:textId="77777777">
        <w:trPr>
          <w:trHeight w:val="293"/>
        </w:trPr>
        <w:tc>
          <w:tcPr>
            <w:tcW w:w="940" w:type="dxa"/>
          </w:tcPr>
          <w:p w14:paraId="4E9D1B48" w14:textId="77777777" w:rsidR="0046214A" w:rsidRDefault="00706C88">
            <w:pPr>
              <w:ind w:left="0" w:right="20" w:hanging="2"/>
              <w:jc w:val="center"/>
              <w:rPr>
                <w:color w:val="00000A"/>
                <w:sz w:val="24"/>
                <w:szCs w:val="24"/>
              </w:rPr>
            </w:pPr>
            <w:r>
              <w:rPr>
                <w:color w:val="00000A"/>
                <w:sz w:val="24"/>
                <w:szCs w:val="24"/>
              </w:rPr>
              <w:t>19</w:t>
            </w:r>
          </w:p>
        </w:tc>
        <w:tc>
          <w:tcPr>
            <w:tcW w:w="3860" w:type="dxa"/>
          </w:tcPr>
          <w:p w14:paraId="7C2C789D" w14:textId="77777777" w:rsidR="0046214A" w:rsidRDefault="00706C88">
            <w:pPr>
              <w:ind w:left="0" w:hanging="2"/>
              <w:jc w:val="center"/>
              <w:rPr>
                <w:color w:val="00000A"/>
                <w:sz w:val="24"/>
                <w:szCs w:val="24"/>
              </w:rPr>
            </w:pPr>
            <w:r>
              <w:rPr>
                <w:color w:val="00000A"/>
                <w:sz w:val="24"/>
                <w:szCs w:val="24"/>
              </w:rPr>
              <w:t>13-14 100 Butterfly</w:t>
            </w:r>
          </w:p>
        </w:tc>
        <w:tc>
          <w:tcPr>
            <w:tcW w:w="760" w:type="dxa"/>
          </w:tcPr>
          <w:p w14:paraId="511C089C" w14:textId="77777777" w:rsidR="0046214A" w:rsidRDefault="00706C88">
            <w:pPr>
              <w:ind w:left="0" w:right="40" w:hanging="2"/>
              <w:jc w:val="right"/>
              <w:rPr>
                <w:color w:val="00000A"/>
                <w:sz w:val="24"/>
                <w:szCs w:val="24"/>
              </w:rPr>
            </w:pPr>
            <w:r>
              <w:rPr>
                <w:color w:val="00000A"/>
                <w:sz w:val="24"/>
                <w:szCs w:val="24"/>
              </w:rPr>
              <w:t>20</w:t>
            </w:r>
          </w:p>
        </w:tc>
      </w:tr>
      <w:tr w:rsidR="000B6F92" w14:paraId="71C99619" w14:textId="77777777">
        <w:trPr>
          <w:trHeight w:val="293"/>
        </w:trPr>
        <w:tc>
          <w:tcPr>
            <w:tcW w:w="940" w:type="dxa"/>
          </w:tcPr>
          <w:p w14:paraId="306E11A9" w14:textId="77777777" w:rsidR="0046214A" w:rsidRDefault="00706C88">
            <w:pPr>
              <w:ind w:left="0" w:right="20" w:hanging="2"/>
              <w:jc w:val="center"/>
              <w:rPr>
                <w:color w:val="00000A"/>
                <w:sz w:val="24"/>
                <w:szCs w:val="24"/>
              </w:rPr>
            </w:pPr>
            <w:r>
              <w:rPr>
                <w:color w:val="00000A"/>
                <w:sz w:val="24"/>
                <w:szCs w:val="24"/>
              </w:rPr>
              <w:t>21</w:t>
            </w:r>
          </w:p>
        </w:tc>
        <w:tc>
          <w:tcPr>
            <w:tcW w:w="3860" w:type="dxa"/>
          </w:tcPr>
          <w:p w14:paraId="09A84C73" w14:textId="77777777" w:rsidR="0046214A" w:rsidRDefault="00706C88">
            <w:pPr>
              <w:ind w:left="0" w:hanging="2"/>
              <w:jc w:val="center"/>
              <w:rPr>
                <w:color w:val="00000A"/>
                <w:sz w:val="24"/>
                <w:szCs w:val="24"/>
              </w:rPr>
            </w:pPr>
            <w:r>
              <w:rPr>
                <w:color w:val="00000A"/>
                <w:sz w:val="24"/>
                <w:szCs w:val="24"/>
              </w:rPr>
              <w:t>13-14 400 Individual Medley</w:t>
            </w:r>
          </w:p>
        </w:tc>
        <w:tc>
          <w:tcPr>
            <w:tcW w:w="760" w:type="dxa"/>
          </w:tcPr>
          <w:p w14:paraId="18899944" w14:textId="77777777" w:rsidR="0046214A" w:rsidRDefault="00706C88">
            <w:pPr>
              <w:ind w:left="0" w:right="40" w:hanging="2"/>
              <w:jc w:val="right"/>
              <w:rPr>
                <w:color w:val="00000A"/>
                <w:sz w:val="24"/>
                <w:szCs w:val="24"/>
              </w:rPr>
            </w:pPr>
            <w:r>
              <w:rPr>
                <w:color w:val="00000A"/>
                <w:sz w:val="24"/>
                <w:szCs w:val="24"/>
              </w:rPr>
              <w:t>22</w:t>
            </w:r>
          </w:p>
        </w:tc>
      </w:tr>
      <w:tr w:rsidR="000B6F92" w14:paraId="20D67BB0" w14:textId="77777777">
        <w:trPr>
          <w:trHeight w:val="293"/>
        </w:trPr>
        <w:tc>
          <w:tcPr>
            <w:tcW w:w="940" w:type="dxa"/>
          </w:tcPr>
          <w:p w14:paraId="5D903976" w14:textId="77777777" w:rsidR="0046214A" w:rsidRDefault="00706C88">
            <w:pPr>
              <w:ind w:left="0" w:right="20" w:hanging="2"/>
              <w:jc w:val="center"/>
              <w:rPr>
                <w:color w:val="00000A"/>
                <w:sz w:val="24"/>
                <w:szCs w:val="24"/>
              </w:rPr>
            </w:pPr>
            <w:r>
              <w:rPr>
                <w:color w:val="00000A"/>
                <w:sz w:val="24"/>
                <w:szCs w:val="24"/>
              </w:rPr>
              <w:t>23</w:t>
            </w:r>
          </w:p>
        </w:tc>
        <w:tc>
          <w:tcPr>
            <w:tcW w:w="3860" w:type="dxa"/>
          </w:tcPr>
          <w:p w14:paraId="00F951CB" w14:textId="77777777" w:rsidR="0046214A" w:rsidRDefault="00706C88">
            <w:pPr>
              <w:ind w:left="0" w:hanging="2"/>
              <w:jc w:val="center"/>
              <w:rPr>
                <w:color w:val="00000A"/>
                <w:sz w:val="24"/>
                <w:szCs w:val="24"/>
              </w:rPr>
            </w:pPr>
            <w:r>
              <w:rPr>
                <w:color w:val="00000A"/>
                <w:sz w:val="24"/>
                <w:szCs w:val="24"/>
              </w:rPr>
              <w:t>11-12 200 Backstroke *</w:t>
            </w:r>
          </w:p>
        </w:tc>
        <w:tc>
          <w:tcPr>
            <w:tcW w:w="760" w:type="dxa"/>
          </w:tcPr>
          <w:p w14:paraId="77C377C3" w14:textId="77777777" w:rsidR="0046214A" w:rsidRDefault="00706C88">
            <w:pPr>
              <w:ind w:left="0" w:right="40" w:hanging="2"/>
              <w:jc w:val="right"/>
              <w:rPr>
                <w:color w:val="00000A"/>
                <w:sz w:val="24"/>
                <w:szCs w:val="24"/>
              </w:rPr>
            </w:pPr>
            <w:r>
              <w:rPr>
                <w:color w:val="00000A"/>
                <w:sz w:val="24"/>
                <w:szCs w:val="24"/>
              </w:rPr>
              <w:t>24</w:t>
            </w:r>
          </w:p>
        </w:tc>
      </w:tr>
      <w:tr w:rsidR="000B6F92" w14:paraId="6A43D7BE" w14:textId="77777777">
        <w:trPr>
          <w:trHeight w:val="293"/>
        </w:trPr>
        <w:tc>
          <w:tcPr>
            <w:tcW w:w="940" w:type="dxa"/>
          </w:tcPr>
          <w:p w14:paraId="5F53DA17" w14:textId="77777777" w:rsidR="0046214A" w:rsidRDefault="0046214A">
            <w:pPr>
              <w:ind w:left="0" w:hanging="2"/>
              <w:rPr>
                <w:rFonts w:ascii="Times New Roman" w:eastAsia="Times New Roman" w:hAnsi="Times New Roman" w:cs="Times New Roman"/>
                <w:sz w:val="24"/>
                <w:szCs w:val="24"/>
              </w:rPr>
            </w:pPr>
          </w:p>
        </w:tc>
        <w:tc>
          <w:tcPr>
            <w:tcW w:w="3860" w:type="dxa"/>
          </w:tcPr>
          <w:p w14:paraId="2EE28550" w14:textId="77777777" w:rsidR="0046214A" w:rsidRDefault="00706C88">
            <w:pPr>
              <w:ind w:left="0" w:hanging="2"/>
              <w:jc w:val="center"/>
              <w:rPr>
                <w:color w:val="00000A"/>
                <w:sz w:val="24"/>
                <w:szCs w:val="24"/>
              </w:rPr>
            </w:pPr>
            <w:r>
              <w:rPr>
                <w:b/>
                <w:color w:val="00000A"/>
                <w:sz w:val="24"/>
                <w:szCs w:val="24"/>
              </w:rPr>
              <w:t>5 min break</w:t>
            </w:r>
          </w:p>
        </w:tc>
        <w:tc>
          <w:tcPr>
            <w:tcW w:w="760" w:type="dxa"/>
          </w:tcPr>
          <w:p w14:paraId="4321298D" w14:textId="77777777" w:rsidR="0046214A" w:rsidRDefault="0046214A">
            <w:pPr>
              <w:ind w:left="0" w:hanging="2"/>
              <w:rPr>
                <w:rFonts w:ascii="Times New Roman" w:eastAsia="Times New Roman" w:hAnsi="Times New Roman" w:cs="Times New Roman"/>
                <w:sz w:val="24"/>
                <w:szCs w:val="24"/>
              </w:rPr>
            </w:pPr>
          </w:p>
        </w:tc>
      </w:tr>
      <w:tr w:rsidR="000B6F92" w14:paraId="5B2749CD" w14:textId="77777777">
        <w:trPr>
          <w:trHeight w:val="293"/>
        </w:trPr>
        <w:tc>
          <w:tcPr>
            <w:tcW w:w="940" w:type="dxa"/>
          </w:tcPr>
          <w:p w14:paraId="47B885D7" w14:textId="77777777" w:rsidR="0046214A" w:rsidRDefault="00706C88">
            <w:pPr>
              <w:ind w:left="0" w:right="20" w:hanging="2"/>
              <w:jc w:val="center"/>
              <w:rPr>
                <w:color w:val="00000A"/>
                <w:sz w:val="24"/>
                <w:szCs w:val="24"/>
              </w:rPr>
            </w:pPr>
            <w:r>
              <w:rPr>
                <w:color w:val="00000A"/>
                <w:sz w:val="24"/>
                <w:szCs w:val="24"/>
              </w:rPr>
              <w:t>25</w:t>
            </w:r>
          </w:p>
        </w:tc>
        <w:tc>
          <w:tcPr>
            <w:tcW w:w="3860" w:type="dxa"/>
          </w:tcPr>
          <w:p w14:paraId="0CF35F93" w14:textId="77777777" w:rsidR="0046214A" w:rsidRDefault="00706C88">
            <w:pPr>
              <w:ind w:left="0" w:hanging="2"/>
              <w:jc w:val="center"/>
              <w:rPr>
                <w:color w:val="00000A"/>
                <w:sz w:val="24"/>
                <w:szCs w:val="24"/>
              </w:rPr>
            </w:pPr>
            <w:r>
              <w:rPr>
                <w:color w:val="00000A"/>
                <w:sz w:val="24"/>
                <w:szCs w:val="24"/>
              </w:rPr>
              <w:t>13-14 400 Medley Relay</w:t>
            </w:r>
          </w:p>
        </w:tc>
        <w:tc>
          <w:tcPr>
            <w:tcW w:w="760" w:type="dxa"/>
          </w:tcPr>
          <w:p w14:paraId="6FA65567" w14:textId="77777777" w:rsidR="0046214A" w:rsidRDefault="00706C88">
            <w:pPr>
              <w:ind w:left="0" w:right="40" w:hanging="2"/>
              <w:jc w:val="right"/>
              <w:rPr>
                <w:color w:val="00000A"/>
                <w:sz w:val="24"/>
                <w:szCs w:val="24"/>
              </w:rPr>
            </w:pPr>
            <w:r>
              <w:rPr>
                <w:color w:val="00000A"/>
                <w:sz w:val="24"/>
                <w:szCs w:val="24"/>
              </w:rPr>
              <w:t>26</w:t>
            </w:r>
          </w:p>
        </w:tc>
      </w:tr>
      <w:tr w:rsidR="000B6F92" w14:paraId="4D108B01" w14:textId="77777777">
        <w:trPr>
          <w:trHeight w:val="293"/>
        </w:trPr>
        <w:tc>
          <w:tcPr>
            <w:tcW w:w="940" w:type="dxa"/>
          </w:tcPr>
          <w:p w14:paraId="0D472135" w14:textId="77777777" w:rsidR="0046214A" w:rsidRDefault="00706C88">
            <w:pPr>
              <w:ind w:left="0" w:right="20" w:hanging="2"/>
              <w:jc w:val="center"/>
              <w:rPr>
                <w:color w:val="00000A"/>
                <w:sz w:val="24"/>
                <w:szCs w:val="24"/>
              </w:rPr>
            </w:pPr>
            <w:r>
              <w:rPr>
                <w:color w:val="00000A"/>
                <w:sz w:val="24"/>
                <w:szCs w:val="24"/>
              </w:rPr>
              <w:t>27</w:t>
            </w:r>
          </w:p>
        </w:tc>
        <w:tc>
          <w:tcPr>
            <w:tcW w:w="3860" w:type="dxa"/>
          </w:tcPr>
          <w:p w14:paraId="7CD198A9" w14:textId="77777777" w:rsidR="0046214A" w:rsidRDefault="00706C88">
            <w:pPr>
              <w:ind w:left="0" w:hanging="2"/>
              <w:jc w:val="center"/>
              <w:rPr>
                <w:color w:val="00000A"/>
                <w:sz w:val="24"/>
                <w:szCs w:val="24"/>
              </w:rPr>
            </w:pPr>
            <w:r>
              <w:rPr>
                <w:color w:val="00000A"/>
                <w:sz w:val="24"/>
                <w:szCs w:val="24"/>
              </w:rPr>
              <w:t>11-12 400 Medley Relay</w:t>
            </w:r>
          </w:p>
        </w:tc>
        <w:tc>
          <w:tcPr>
            <w:tcW w:w="760" w:type="dxa"/>
          </w:tcPr>
          <w:p w14:paraId="0FDA8442" w14:textId="77777777" w:rsidR="0046214A" w:rsidRDefault="00706C88">
            <w:pPr>
              <w:ind w:left="0" w:right="40" w:hanging="2"/>
              <w:jc w:val="right"/>
              <w:rPr>
                <w:color w:val="00000A"/>
                <w:sz w:val="24"/>
                <w:szCs w:val="24"/>
              </w:rPr>
            </w:pPr>
            <w:r>
              <w:rPr>
                <w:color w:val="00000A"/>
                <w:sz w:val="24"/>
                <w:szCs w:val="24"/>
              </w:rPr>
              <w:t>28</w:t>
            </w:r>
          </w:p>
        </w:tc>
      </w:tr>
    </w:tbl>
    <w:p w14:paraId="0EB17397" w14:textId="77777777" w:rsidR="0046214A" w:rsidRDefault="0046214A">
      <w:pPr>
        <w:ind w:left="0" w:hanging="2"/>
        <w:rPr>
          <w:color w:val="00000A"/>
          <w:sz w:val="24"/>
          <w:szCs w:val="24"/>
        </w:rPr>
        <w:sectPr w:rsidR="0046214A">
          <w:type w:val="continuous"/>
          <w:pgSz w:w="12240" w:h="15840"/>
          <w:pgMar w:top="588" w:right="1440" w:bottom="637" w:left="1440" w:header="0" w:footer="0" w:gutter="0"/>
          <w:cols w:space="720"/>
        </w:sectPr>
      </w:pPr>
      <w:bookmarkStart w:id="8" w:name="bookmark=id.4d34og8" w:colFirst="0" w:colLast="0"/>
      <w:bookmarkEnd w:id="8"/>
    </w:p>
    <w:p w14:paraId="48AC339C" w14:textId="77777777" w:rsidR="0046214A" w:rsidRPr="006305A1" w:rsidRDefault="00706C88">
      <w:pPr>
        <w:ind w:left="0" w:right="-139" w:hanging="2"/>
        <w:jc w:val="center"/>
        <w:rPr>
          <w:color w:val="00000A"/>
          <w:sz w:val="24"/>
          <w:szCs w:val="24"/>
        </w:rPr>
      </w:pPr>
      <w:r w:rsidRPr="006305A1">
        <w:rPr>
          <w:b/>
          <w:color w:val="00000A"/>
          <w:sz w:val="24"/>
          <w:szCs w:val="24"/>
        </w:rPr>
        <w:lastRenderedPageBreak/>
        <w:t>Saturday July 1</w:t>
      </w:r>
      <w:r w:rsidR="00852873">
        <w:rPr>
          <w:b/>
          <w:color w:val="00000A"/>
          <w:sz w:val="24"/>
          <w:szCs w:val="24"/>
        </w:rPr>
        <w:t>9</w:t>
      </w:r>
    </w:p>
    <w:tbl>
      <w:tblPr>
        <w:tblStyle w:val="a2"/>
        <w:tblW w:w="5520" w:type="dxa"/>
        <w:tblInd w:w="1900" w:type="dxa"/>
        <w:tblLayout w:type="fixed"/>
        <w:tblLook w:val="0000" w:firstRow="0" w:lastRow="0" w:firstColumn="0" w:lastColumn="0" w:noHBand="0" w:noVBand="0"/>
      </w:tblPr>
      <w:tblGrid>
        <w:gridCol w:w="960"/>
        <w:gridCol w:w="3740"/>
        <w:gridCol w:w="820"/>
      </w:tblGrid>
      <w:tr w:rsidR="000B6F92" w14:paraId="248665A6" w14:textId="77777777">
        <w:trPr>
          <w:trHeight w:val="293"/>
        </w:trPr>
        <w:tc>
          <w:tcPr>
            <w:tcW w:w="960" w:type="dxa"/>
          </w:tcPr>
          <w:p w14:paraId="1144B3A7" w14:textId="77777777" w:rsidR="0046214A" w:rsidRDefault="0046214A">
            <w:pPr>
              <w:ind w:left="0" w:hanging="2"/>
              <w:rPr>
                <w:rFonts w:ascii="Times New Roman" w:eastAsia="Times New Roman" w:hAnsi="Times New Roman" w:cs="Times New Roman"/>
                <w:sz w:val="24"/>
                <w:szCs w:val="24"/>
              </w:rPr>
            </w:pPr>
          </w:p>
        </w:tc>
        <w:tc>
          <w:tcPr>
            <w:tcW w:w="3740" w:type="dxa"/>
          </w:tcPr>
          <w:p w14:paraId="13ACC831" w14:textId="77777777" w:rsidR="0046214A" w:rsidRDefault="00706C88">
            <w:pPr>
              <w:ind w:left="0" w:hanging="2"/>
              <w:jc w:val="center"/>
              <w:rPr>
                <w:color w:val="00000A"/>
                <w:sz w:val="24"/>
                <w:szCs w:val="24"/>
              </w:rPr>
            </w:pPr>
            <w:r>
              <w:rPr>
                <w:b/>
                <w:color w:val="00000A"/>
                <w:sz w:val="24"/>
                <w:szCs w:val="24"/>
              </w:rPr>
              <w:t>Session 5: Preliminaries 11-14</w:t>
            </w:r>
          </w:p>
        </w:tc>
        <w:tc>
          <w:tcPr>
            <w:tcW w:w="820" w:type="dxa"/>
          </w:tcPr>
          <w:p w14:paraId="6688ADF4" w14:textId="77777777" w:rsidR="0046214A" w:rsidRDefault="0046214A">
            <w:pPr>
              <w:ind w:left="0" w:hanging="2"/>
              <w:rPr>
                <w:rFonts w:ascii="Times New Roman" w:eastAsia="Times New Roman" w:hAnsi="Times New Roman" w:cs="Times New Roman"/>
                <w:sz w:val="24"/>
                <w:szCs w:val="24"/>
              </w:rPr>
            </w:pPr>
          </w:p>
        </w:tc>
      </w:tr>
      <w:tr w:rsidR="000B6F92" w14:paraId="7A778360" w14:textId="77777777">
        <w:trPr>
          <w:trHeight w:val="293"/>
        </w:trPr>
        <w:tc>
          <w:tcPr>
            <w:tcW w:w="960" w:type="dxa"/>
          </w:tcPr>
          <w:p w14:paraId="52F65C62" w14:textId="77777777" w:rsidR="0046214A" w:rsidRDefault="0046214A">
            <w:pPr>
              <w:ind w:left="0" w:hanging="2"/>
              <w:rPr>
                <w:rFonts w:ascii="Times New Roman" w:eastAsia="Times New Roman" w:hAnsi="Times New Roman" w:cs="Times New Roman"/>
                <w:sz w:val="24"/>
                <w:szCs w:val="24"/>
              </w:rPr>
            </w:pPr>
          </w:p>
        </w:tc>
        <w:tc>
          <w:tcPr>
            <w:tcW w:w="3740" w:type="dxa"/>
          </w:tcPr>
          <w:p w14:paraId="5042F597" w14:textId="77777777" w:rsidR="0046214A" w:rsidRDefault="00706C88">
            <w:pPr>
              <w:ind w:left="0" w:hanging="2"/>
              <w:jc w:val="center"/>
              <w:rPr>
                <w:color w:val="00000A"/>
                <w:sz w:val="24"/>
                <w:szCs w:val="24"/>
              </w:rPr>
            </w:pPr>
            <w:r>
              <w:rPr>
                <w:b/>
                <w:color w:val="00000A"/>
                <w:sz w:val="24"/>
                <w:szCs w:val="24"/>
              </w:rPr>
              <w:t>Warm-ups 7:00 am/Start 8:30 am</w:t>
            </w:r>
          </w:p>
        </w:tc>
        <w:tc>
          <w:tcPr>
            <w:tcW w:w="820" w:type="dxa"/>
          </w:tcPr>
          <w:p w14:paraId="33D48177" w14:textId="77777777" w:rsidR="0046214A" w:rsidRDefault="0046214A">
            <w:pPr>
              <w:ind w:left="0" w:hanging="2"/>
              <w:rPr>
                <w:rFonts w:ascii="Times New Roman" w:eastAsia="Times New Roman" w:hAnsi="Times New Roman" w:cs="Times New Roman"/>
                <w:sz w:val="24"/>
                <w:szCs w:val="24"/>
              </w:rPr>
            </w:pPr>
          </w:p>
        </w:tc>
      </w:tr>
      <w:tr w:rsidR="000B6F92" w14:paraId="4C34245F" w14:textId="77777777">
        <w:trPr>
          <w:trHeight w:val="293"/>
        </w:trPr>
        <w:tc>
          <w:tcPr>
            <w:tcW w:w="960" w:type="dxa"/>
          </w:tcPr>
          <w:p w14:paraId="55F7EF36" w14:textId="77777777" w:rsidR="0046214A" w:rsidRDefault="00706C88">
            <w:pPr>
              <w:ind w:left="0" w:hanging="2"/>
              <w:jc w:val="center"/>
              <w:rPr>
                <w:color w:val="00000A"/>
                <w:sz w:val="24"/>
                <w:szCs w:val="24"/>
              </w:rPr>
            </w:pPr>
            <w:r>
              <w:rPr>
                <w:b/>
                <w:color w:val="00000A"/>
                <w:sz w:val="24"/>
                <w:szCs w:val="24"/>
              </w:rPr>
              <w:t>Women</w:t>
            </w:r>
          </w:p>
        </w:tc>
        <w:tc>
          <w:tcPr>
            <w:tcW w:w="3740" w:type="dxa"/>
          </w:tcPr>
          <w:p w14:paraId="23A0D5D7" w14:textId="77777777" w:rsidR="0046214A" w:rsidRDefault="0046214A">
            <w:pPr>
              <w:ind w:left="0" w:hanging="2"/>
              <w:rPr>
                <w:rFonts w:ascii="Times New Roman" w:eastAsia="Times New Roman" w:hAnsi="Times New Roman" w:cs="Times New Roman"/>
                <w:sz w:val="24"/>
                <w:szCs w:val="24"/>
              </w:rPr>
            </w:pPr>
          </w:p>
        </w:tc>
        <w:tc>
          <w:tcPr>
            <w:tcW w:w="820" w:type="dxa"/>
          </w:tcPr>
          <w:p w14:paraId="6C38702B" w14:textId="77777777" w:rsidR="0046214A" w:rsidRDefault="00706C88">
            <w:pPr>
              <w:ind w:left="0" w:hanging="2"/>
              <w:jc w:val="center"/>
              <w:rPr>
                <w:color w:val="00000A"/>
                <w:sz w:val="24"/>
                <w:szCs w:val="24"/>
              </w:rPr>
            </w:pPr>
            <w:r>
              <w:rPr>
                <w:b/>
                <w:color w:val="00000A"/>
                <w:sz w:val="24"/>
                <w:szCs w:val="24"/>
              </w:rPr>
              <w:t>Men</w:t>
            </w:r>
          </w:p>
        </w:tc>
      </w:tr>
      <w:tr w:rsidR="000B6F92" w14:paraId="2108BBB6" w14:textId="77777777">
        <w:trPr>
          <w:trHeight w:val="293"/>
        </w:trPr>
        <w:tc>
          <w:tcPr>
            <w:tcW w:w="960" w:type="dxa"/>
          </w:tcPr>
          <w:p w14:paraId="07642901" w14:textId="39A7EB52" w:rsidR="0046214A" w:rsidRDefault="002B49B7">
            <w:pPr>
              <w:ind w:left="0" w:hanging="2"/>
              <w:jc w:val="center"/>
              <w:rPr>
                <w:color w:val="00000A"/>
                <w:sz w:val="24"/>
                <w:szCs w:val="24"/>
              </w:rPr>
            </w:pPr>
            <w:r>
              <w:rPr>
                <w:color w:val="00000A"/>
                <w:sz w:val="24"/>
                <w:szCs w:val="24"/>
              </w:rPr>
              <w:t>43</w:t>
            </w:r>
          </w:p>
        </w:tc>
        <w:tc>
          <w:tcPr>
            <w:tcW w:w="3740" w:type="dxa"/>
          </w:tcPr>
          <w:p w14:paraId="2885D2B2" w14:textId="77777777" w:rsidR="0046214A" w:rsidRDefault="00706C88">
            <w:pPr>
              <w:ind w:left="0" w:hanging="2"/>
              <w:jc w:val="center"/>
              <w:rPr>
                <w:color w:val="00000A"/>
                <w:sz w:val="24"/>
                <w:szCs w:val="24"/>
              </w:rPr>
            </w:pPr>
            <w:r>
              <w:rPr>
                <w:color w:val="00000A"/>
                <w:sz w:val="24"/>
                <w:szCs w:val="24"/>
              </w:rPr>
              <w:t>11-12 100 Butterfly</w:t>
            </w:r>
          </w:p>
        </w:tc>
        <w:tc>
          <w:tcPr>
            <w:tcW w:w="820" w:type="dxa"/>
          </w:tcPr>
          <w:p w14:paraId="30F0CD82" w14:textId="3B52C962" w:rsidR="0046214A" w:rsidRDefault="002B49B7">
            <w:pPr>
              <w:ind w:left="0" w:hanging="2"/>
              <w:jc w:val="center"/>
              <w:rPr>
                <w:color w:val="00000A"/>
                <w:sz w:val="24"/>
                <w:szCs w:val="24"/>
              </w:rPr>
            </w:pPr>
            <w:r>
              <w:rPr>
                <w:color w:val="00000A"/>
                <w:sz w:val="24"/>
                <w:szCs w:val="24"/>
              </w:rPr>
              <w:t>44</w:t>
            </w:r>
          </w:p>
        </w:tc>
      </w:tr>
      <w:tr w:rsidR="000B6F92" w14:paraId="2E1F442D" w14:textId="77777777">
        <w:trPr>
          <w:trHeight w:val="293"/>
        </w:trPr>
        <w:tc>
          <w:tcPr>
            <w:tcW w:w="960" w:type="dxa"/>
          </w:tcPr>
          <w:p w14:paraId="6715F388" w14:textId="08B2F718" w:rsidR="0046214A" w:rsidRDefault="002B49B7">
            <w:pPr>
              <w:ind w:left="0" w:hanging="2"/>
              <w:jc w:val="center"/>
              <w:rPr>
                <w:color w:val="00000A"/>
                <w:sz w:val="24"/>
                <w:szCs w:val="24"/>
              </w:rPr>
            </w:pPr>
            <w:r>
              <w:rPr>
                <w:color w:val="00000A"/>
                <w:sz w:val="24"/>
                <w:szCs w:val="24"/>
              </w:rPr>
              <w:t>45</w:t>
            </w:r>
          </w:p>
        </w:tc>
        <w:tc>
          <w:tcPr>
            <w:tcW w:w="3740" w:type="dxa"/>
          </w:tcPr>
          <w:p w14:paraId="502C8E02" w14:textId="77777777" w:rsidR="0046214A" w:rsidRDefault="00706C88">
            <w:pPr>
              <w:ind w:left="0" w:hanging="2"/>
              <w:jc w:val="center"/>
              <w:rPr>
                <w:color w:val="00000A"/>
                <w:sz w:val="24"/>
                <w:szCs w:val="24"/>
              </w:rPr>
            </w:pPr>
            <w:r>
              <w:rPr>
                <w:color w:val="00000A"/>
                <w:sz w:val="24"/>
                <w:szCs w:val="24"/>
              </w:rPr>
              <w:t>13-14 200 Butterfly</w:t>
            </w:r>
          </w:p>
        </w:tc>
        <w:tc>
          <w:tcPr>
            <w:tcW w:w="820" w:type="dxa"/>
          </w:tcPr>
          <w:p w14:paraId="5850C841" w14:textId="02870007" w:rsidR="0046214A" w:rsidRDefault="002B49B7">
            <w:pPr>
              <w:ind w:left="0" w:hanging="2"/>
              <w:jc w:val="center"/>
              <w:rPr>
                <w:color w:val="00000A"/>
                <w:sz w:val="24"/>
                <w:szCs w:val="24"/>
              </w:rPr>
            </w:pPr>
            <w:r>
              <w:rPr>
                <w:color w:val="00000A"/>
                <w:sz w:val="24"/>
                <w:szCs w:val="24"/>
              </w:rPr>
              <w:t>46</w:t>
            </w:r>
          </w:p>
        </w:tc>
      </w:tr>
      <w:tr w:rsidR="000B6F92" w14:paraId="0473D41E" w14:textId="77777777">
        <w:trPr>
          <w:trHeight w:val="293"/>
        </w:trPr>
        <w:tc>
          <w:tcPr>
            <w:tcW w:w="960" w:type="dxa"/>
          </w:tcPr>
          <w:p w14:paraId="00872EAB" w14:textId="56846A37" w:rsidR="0046214A" w:rsidRDefault="002B49B7">
            <w:pPr>
              <w:ind w:left="0" w:hanging="2"/>
              <w:jc w:val="center"/>
              <w:rPr>
                <w:color w:val="00000A"/>
                <w:sz w:val="24"/>
                <w:szCs w:val="24"/>
              </w:rPr>
            </w:pPr>
            <w:r>
              <w:rPr>
                <w:color w:val="00000A"/>
                <w:sz w:val="24"/>
                <w:szCs w:val="24"/>
              </w:rPr>
              <w:t>47</w:t>
            </w:r>
          </w:p>
        </w:tc>
        <w:tc>
          <w:tcPr>
            <w:tcW w:w="3740" w:type="dxa"/>
          </w:tcPr>
          <w:p w14:paraId="5D161210" w14:textId="77777777" w:rsidR="0046214A" w:rsidRDefault="00706C88">
            <w:pPr>
              <w:ind w:left="0" w:hanging="2"/>
              <w:jc w:val="center"/>
              <w:rPr>
                <w:color w:val="00000A"/>
                <w:sz w:val="24"/>
                <w:szCs w:val="24"/>
              </w:rPr>
            </w:pPr>
            <w:r>
              <w:rPr>
                <w:color w:val="00000A"/>
                <w:sz w:val="24"/>
                <w:szCs w:val="24"/>
              </w:rPr>
              <w:t>11-12 100 Freestyle</w:t>
            </w:r>
          </w:p>
        </w:tc>
        <w:tc>
          <w:tcPr>
            <w:tcW w:w="820" w:type="dxa"/>
          </w:tcPr>
          <w:p w14:paraId="32BFD5A4" w14:textId="421C01FA" w:rsidR="0046214A" w:rsidRDefault="002B49B7">
            <w:pPr>
              <w:ind w:left="0" w:hanging="2"/>
              <w:jc w:val="center"/>
              <w:rPr>
                <w:color w:val="00000A"/>
                <w:sz w:val="24"/>
                <w:szCs w:val="24"/>
              </w:rPr>
            </w:pPr>
            <w:r>
              <w:rPr>
                <w:color w:val="00000A"/>
                <w:sz w:val="24"/>
                <w:szCs w:val="24"/>
              </w:rPr>
              <w:t>48</w:t>
            </w:r>
          </w:p>
        </w:tc>
      </w:tr>
      <w:tr w:rsidR="000B6F92" w14:paraId="5D8CD118" w14:textId="77777777">
        <w:trPr>
          <w:trHeight w:val="293"/>
        </w:trPr>
        <w:tc>
          <w:tcPr>
            <w:tcW w:w="960" w:type="dxa"/>
          </w:tcPr>
          <w:p w14:paraId="6A9D26B6" w14:textId="13EFC89F" w:rsidR="0046214A" w:rsidRDefault="002B49B7">
            <w:pPr>
              <w:ind w:left="0" w:hanging="2"/>
              <w:jc w:val="center"/>
              <w:rPr>
                <w:color w:val="00000A"/>
                <w:sz w:val="24"/>
                <w:szCs w:val="24"/>
              </w:rPr>
            </w:pPr>
            <w:r>
              <w:rPr>
                <w:color w:val="00000A"/>
                <w:sz w:val="24"/>
                <w:szCs w:val="24"/>
              </w:rPr>
              <w:t>49</w:t>
            </w:r>
          </w:p>
        </w:tc>
        <w:tc>
          <w:tcPr>
            <w:tcW w:w="3740" w:type="dxa"/>
          </w:tcPr>
          <w:p w14:paraId="29E30D94" w14:textId="77777777" w:rsidR="0046214A" w:rsidRDefault="00706C88">
            <w:pPr>
              <w:ind w:left="0" w:hanging="2"/>
              <w:jc w:val="center"/>
              <w:rPr>
                <w:color w:val="00000A"/>
                <w:sz w:val="24"/>
                <w:szCs w:val="24"/>
              </w:rPr>
            </w:pPr>
            <w:r>
              <w:rPr>
                <w:color w:val="00000A"/>
                <w:sz w:val="24"/>
                <w:szCs w:val="24"/>
              </w:rPr>
              <w:t>13-14 50 Freestyle</w:t>
            </w:r>
          </w:p>
        </w:tc>
        <w:tc>
          <w:tcPr>
            <w:tcW w:w="820" w:type="dxa"/>
          </w:tcPr>
          <w:p w14:paraId="068CAB1B" w14:textId="4A81591C" w:rsidR="0046214A" w:rsidRDefault="002B49B7">
            <w:pPr>
              <w:ind w:left="0" w:hanging="2"/>
              <w:jc w:val="center"/>
              <w:rPr>
                <w:color w:val="00000A"/>
                <w:sz w:val="24"/>
                <w:szCs w:val="24"/>
              </w:rPr>
            </w:pPr>
            <w:r>
              <w:rPr>
                <w:color w:val="00000A"/>
                <w:sz w:val="24"/>
                <w:szCs w:val="24"/>
              </w:rPr>
              <w:t>50</w:t>
            </w:r>
          </w:p>
        </w:tc>
      </w:tr>
      <w:tr w:rsidR="000B6F92" w14:paraId="64D3F639" w14:textId="77777777">
        <w:trPr>
          <w:trHeight w:val="293"/>
        </w:trPr>
        <w:tc>
          <w:tcPr>
            <w:tcW w:w="960" w:type="dxa"/>
          </w:tcPr>
          <w:p w14:paraId="7E3E7EF3" w14:textId="789B56C6" w:rsidR="0046214A" w:rsidRDefault="002B49B7">
            <w:pPr>
              <w:ind w:left="0" w:hanging="2"/>
              <w:jc w:val="center"/>
              <w:rPr>
                <w:color w:val="00000A"/>
                <w:sz w:val="24"/>
                <w:szCs w:val="24"/>
              </w:rPr>
            </w:pPr>
            <w:r>
              <w:rPr>
                <w:color w:val="00000A"/>
                <w:sz w:val="24"/>
                <w:szCs w:val="24"/>
              </w:rPr>
              <w:t>51</w:t>
            </w:r>
          </w:p>
        </w:tc>
        <w:tc>
          <w:tcPr>
            <w:tcW w:w="3740" w:type="dxa"/>
          </w:tcPr>
          <w:p w14:paraId="3E992C6F" w14:textId="77777777" w:rsidR="0046214A" w:rsidRDefault="00706C88">
            <w:pPr>
              <w:ind w:left="0" w:hanging="2"/>
              <w:jc w:val="center"/>
              <w:rPr>
                <w:color w:val="00000A"/>
                <w:sz w:val="24"/>
                <w:szCs w:val="24"/>
              </w:rPr>
            </w:pPr>
            <w:r>
              <w:rPr>
                <w:color w:val="00000A"/>
                <w:sz w:val="24"/>
                <w:szCs w:val="24"/>
              </w:rPr>
              <w:t>11-12 50 Breaststroke</w:t>
            </w:r>
          </w:p>
        </w:tc>
        <w:tc>
          <w:tcPr>
            <w:tcW w:w="820" w:type="dxa"/>
          </w:tcPr>
          <w:p w14:paraId="154A776B" w14:textId="29864436" w:rsidR="0046214A" w:rsidRDefault="002B49B7">
            <w:pPr>
              <w:ind w:left="0" w:hanging="2"/>
              <w:jc w:val="center"/>
              <w:rPr>
                <w:color w:val="00000A"/>
                <w:sz w:val="24"/>
                <w:szCs w:val="24"/>
              </w:rPr>
            </w:pPr>
            <w:r>
              <w:rPr>
                <w:color w:val="00000A"/>
                <w:sz w:val="24"/>
                <w:szCs w:val="24"/>
              </w:rPr>
              <w:t>52</w:t>
            </w:r>
          </w:p>
        </w:tc>
      </w:tr>
      <w:tr w:rsidR="000B6F92" w14:paraId="46196ED3" w14:textId="77777777">
        <w:trPr>
          <w:trHeight w:val="293"/>
        </w:trPr>
        <w:tc>
          <w:tcPr>
            <w:tcW w:w="960" w:type="dxa"/>
          </w:tcPr>
          <w:p w14:paraId="3299C4F2" w14:textId="48476CF4" w:rsidR="0046214A" w:rsidRDefault="002B49B7">
            <w:pPr>
              <w:ind w:left="0" w:hanging="2"/>
              <w:jc w:val="center"/>
              <w:rPr>
                <w:color w:val="00000A"/>
                <w:sz w:val="24"/>
                <w:szCs w:val="24"/>
              </w:rPr>
            </w:pPr>
            <w:r>
              <w:rPr>
                <w:color w:val="00000A"/>
                <w:sz w:val="24"/>
                <w:szCs w:val="24"/>
              </w:rPr>
              <w:t>53</w:t>
            </w:r>
          </w:p>
        </w:tc>
        <w:tc>
          <w:tcPr>
            <w:tcW w:w="3740" w:type="dxa"/>
          </w:tcPr>
          <w:p w14:paraId="50254264" w14:textId="77777777" w:rsidR="0046214A" w:rsidRDefault="00706C88">
            <w:pPr>
              <w:ind w:left="0" w:hanging="2"/>
              <w:jc w:val="center"/>
              <w:rPr>
                <w:color w:val="00000A"/>
                <w:sz w:val="24"/>
                <w:szCs w:val="24"/>
              </w:rPr>
            </w:pPr>
            <w:r>
              <w:rPr>
                <w:color w:val="00000A"/>
                <w:sz w:val="24"/>
                <w:szCs w:val="24"/>
              </w:rPr>
              <w:t>13-14 200 Breaststroke</w:t>
            </w:r>
          </w:p>
        </w:tc>
        <w:tc>
          <w:tcPr>
            <w:tcW w:w="820" w:type="dxa"/>
          </w:tcPr>
          <w:p w14:paraId="4070E54C" w14:textId="64CACCBB" w:rsidR="0046214A" w:rsidRDefault="002B49B7">
            <w:pPr>
              <w:ind w:left="0" w:hanging="2"/>
              <w:jc w:val="center"/>
              <w:rPr>
                <w:color w:val="00000A"/>
                <w:sz w:val="24"/>
                <w:szCs w:val="24"/>
              </w:rPr>
            </w:pPr>
            <w:r>
              <w:rPr>
                <w:color w:val="00000A"/>
                <w:sz w:val="24"/>
                <w:szCs w:val="24"/>
              </w:rPr>
              <w:t>54</w:t>
            </w:r>
          </w:p>
        </w:tc>
      </w:tr>
      <w:tr w:rsidR="000B6F92" w14:paraId="078BF482" w14:textId="77777777">
        <w:trPr>
          <w:trHeight w:val="293"/>
        </w:trPr>
        <w:tc>
          <w:tcPr>
            <w:tcW w:w="960" w:type="dxa"/>
          </w:tcPr>
          <w:p w14:paraId="58BD62CD" w14:textId="381E4E92" w:rsidR="0046214A" w:rsidRDefault="002B49B7">
            <w:pPr>
              <w:ind w:left="0" w:hanging="2"/>
              <w:jc w:val="center"/>
              <w:rPr>
                <w:color w:val="00000A"/>
                <w:sz w:val="24"/>
                <w:szCs w:val="24"/>
              </w:rPr>
            </w:pPr>
            <w:r>
              <w:rPr>
                <w:color w:val="00000A"/>
                <w:sz w:val="24"/>
                <w:szCs w:val="24"/>
              </w:rPr>
              <w:t>55</w:t>
            </w:r>
          </w:p>
        </w:tc>
        <w:tc>
          <w:tcPr>
            <w:tcW w:w="3740" w:type="dxa"/>
          </w:tcPr>
          <w:p w14:paraId="74843D9E" w14:textId="77777777" w:rsidR="0046214A" w:rsidRDefault="00706C88">
            <w:pPr>
              <w:ind w:left="0" w:hanging="2"/>
              <w:jc w:val="center"/>
              <w:rPr>
                <w:color w:val="00000A"/>
                <w:sz w:val="24"/>
                <w:szCs w:val="24"/>
              </w:rPr>
            </w:pPr>
            <w:r>
              <w:rPr>
                <w:color w:val="00000A"/>
                <w:sz w:val="24"/>
                <w:szCs w:val="24"/>
              </w:rPr>
              <w:t>11-12 50 Backstroke</w:t>
            </w:r>
          </w:p>
        </w:tc>
        <w:tc>
          <w:tcPr>
            <w:tcW w:w="820" w:type="dxa"/>
          </w:tcPr>
          <w:p w14:paraId="103CCCDD" w14:textId="797647CD" w:rsidR="0046214A" w:rsidRDefault="002B49B7">
            <w:pPr>
              <w:ind w:left="0" w:hanging="2"/>
              <w:jc w:val="center"/>
              <w:rPr>
                <w:color w:val="00000A"/>
                <w:sz w:val="24"/>
                <w:szCs w:val="24"/>
              </w:rPr>
            </w:pPr>
            <w:r>
              <w:rPr>
                <w:color w:val="00000A"/>
                <w:sz w:val="24"/>
                <w:szCs w:val="24"/>
              </w:rPr>
              <w:t>56</w:t>
            </w:r>
          </w:p>
        </w:tc>
      </w:tr>
      <w:tr w:rsidR="000B6F92" w14:paraId="4CA6971B" w14:textId="77777777">
        <w:trPr>
          <w:trHeight w:val="293"/>
        </w:trPr>
        <w:tc>
          <w:tcPr>
            <w:tcW w:w="960" w:type="dxa"/>
          </w:tcPr>
          <w:p w14:paraId="1F2FD7E0" w14:textId="5AB2D4AE" w:rsidR="0046214A" w:rsidRDefault="002B49B7">
            <w:pPr>
              <w:ind w:left="0" w:hanging="2"/>
              <w:jc w:val="center"/>
              <w:rPr>
                <w:color w:val="00000A"/>
                <w:sz w:val="24"/>
                <w:szCs w:val="24"/>
              </w:rPr>
            </w:pPr>
            <w:r>
              <w:rPr>
                <w:color w:val="00000A"/>
                <w:sz w:val="24"/>
                <w:szCs w:val="24"/>
              </w:rPr>
              <w:t>57</w:t>
            </w:r>
          </w:p>
        </w:tc>
        <w:tc>
          <w:tcPr>
            <w:tcW w:w="3740" w:type="dxa"/>
          </w:tcPr>
          <w:p w14:paraId="09796C25" w14:textId="77777777" w:rsidR="0046214A" w:rsidRDefault="00706C88">
            <w:pPr>
              <w:ind w:left="0" w:hanging="2"/>
              <w:jc w:val="center"/>
              <w:rPr>
                <w:color w:val="00000A"/>
                <w:sz w:val="24"/>
                <w:szCs w:val="24"/>
              </w:rPr>
            </w:pPr>
            <w:r>
              <w:rPr>
                <w:color w:val="00000A"/>
                <w:sz w:val="24"/>
                <w:szCs w:val="24"/>
              </w:rPr>
              <w:t>13-14 100 Backstroke</w:t>
            </w:r>
          </w:p>
        </w:tc>
        <w:tc>
          <w:tcPr>
            <w:tcW w:w="820" w:type="dxa"/>
          </w:tcPr>
          <w:p w14:paraId="12366AA9" w14:textId="5AC4B13C" w:rsidR="0046214A" w:rsidRDefault="002B49B7">
            <w:pPr>
              <w:ind w:left="0" w:hanging="2"/>
              <w:jc w:val="center"/>
              <w:rPr>
                <w:color w:val="00000A"/>
                <w:sz w:val="24"/>
                <w:szCs w:val="24"/>
              </w:rPr>
            </w:pPr>
            <w:r>
              <w:rPr>
                <w:color w:val="00000A"/>
                <w:sz w:val="24"/>
                <w:szCs w:val="24"/>
              </w:rPr>
              <w:t>58</w:t>
            </w:r>
          </w:p>
        </w:tc>
      </w:tr>
      <w:tr w:rsidR="000B6F92" w14:paraId="141B9DDE" w14:textId="77777777">
        <w:trPr>
          <w:trHeight w:val="315"/>
        </w:trPr>
        <w:tc>
          <w:tcPr>
            <w:tcW w:w="960" w:type="dxa"/>
          </w:tcPr>
          <w:p w14:paraId="2DFFCC1D" w14:textId="0ED9BB99" w:rsidR="0046214A" w:rsidRDefault="002B49B7">
            <w:pPr>
              <w:ind w:left="0" w:hanging="2"/>
              <w:jc w:val="center"/>
              <w:rPr>
                <w:color w:val="00000A"/>
                <w:sz w:val="24"/>
                <w:szCs w:val="24"/>
              </w:rPr>
            </w:pPr>
            <w:r>
              <w:rPr>
                <w:color w:val="00000A"/>
                <w:sz w:val="24"/>
                <w:szCs w:val="24"/>
              </w:rPr>
              <w:t>59</w:t>
            </w:r>
          </w:p>
        </w:tc>
        <w:tc>
          <w:tcPr>
            <w:tcW w:w="3740" w:type="dxa"/>
          </w:tcPr>
          <w:p w14:paraId="49463E30" w14:textId="77777777" w:rsidR="0046214A" w:rsidRDefault="00706C88">
            <w:pPr>
              <w:ind w:left="0" w:hanging="2"/>
              <w:jc w:val="center"/>
              <w:rPr>
                <w:color w:val="00000A"/>
                <w:sz w:val="24"/>
                <w:szCs w:val="24"/>
              </w:rPr>
            </w:pPr>
            <w:r>
              <w:rPr>
                <w:color w:val="00000A"/>
                <w:sz w:val="24"/>
                <w:szCs w:val="24"/>
              </w:rPr>
              <w:t>11-12 400 Freestyle*</w:t>
            </w:r>
          </w:p>
        </w:tc>
        <w:tc>
          <w:tcPr>
            <w:tcW w:w="820" w:type="dxa"/>
          </w:tcPr>
          <w:p w14:paraId="26CCA67C" w14:textId="4B753948" w:rsidR="0046214A" w:rsidRDefault="002B49B7">
            <w:pPr>
              <w:ind w:left="0" w:hanging="2"/>
              <w:jc w:val="center"/>
              <w:rPr>
                <w:color w:val="00000A"/>
                <w:sz w:val="24"/>
                <w:szCs w:val="24"/>
              </w:rPr>
            </w:pPr>
            <w:r>
              <w:rPr>
                <w:color w:val="00000A"/>
                <w:sz w:val="24"/>
                <w:szCs w:val="24"/>
              </w:rPr>
              <w:t>60</w:t>
            </w:r>
          </w:p>
        </w:tc>
      </w:tr>
      <w:tr w:rsidR="000B6F92" w14:paraId="51BCA543" w14:textId="77777777">
        <w:trPr>
          <w:trHeight w:val="315"/>
        </w:trPr>
        <w:tc>
          <w:tcPr>
            <w:tcW w:w="960" w:type="dxa"/>
          </w:tcPr>
          <w:p w14:paraId="028417AF" w14:textId="74203F3F" w:rsidR="0046214A" w:rsidRDefault="002B49B7">
            <w:pPr>
              <w:ind w:left="0" w:hanging="2"/>
              <w:jc w:val="center"/>
              <w:rPr>
                <w:color w:val="00000A"/>
                <w:sz w:val="24"/>
                <w:szCs w:val="24"/>
              </w:rPr>
            </w:pPr>
            <w:r>
              <w:rPr>
                <w:color w:val="00000A"/>
                <w:sz w:val="24"/>
                <w:szCs w:val="24"/>
              </w:rPr>
              <w:t>61</w:t>
            </w:r>
          </w:p>
        </w:tc>
        <w:tc>
          <w:tcPr>
            <w:tcW w:w="3740" w:type="dxa"/>
          </w:tcPr>
          <w:p w14:paraId="208D335F" w14:textId="77777777" w:rsidR="0046214A" w:rsidRDefault="00706C88">
            <w:pPr>
              <w:ind w:left="0" w:hanging="2"/>
              <w:jc w:val="center"/>
              <w:rPr>
                <w:color w:val="00000A"/>
                <w:sz w:val="24"/>
                <w:szCs w:val="24"/>
              </w:rPr>
            </w:pPr>
            <w:r>
              <w:rPr>
                <w:color w:val="00000A"/>
                <w:sz w:val="24"/>
                <w:szCs w:val="24"/>
              </w:rPr>
              <w:t>13-14 400 Freestyle</w:t>
            </w:r>
          </w:p>
        </w:tc>
        <w:tc>
          <w:tcPr>
            <w:tcW w:w="820" w:type="dxa"/>
          </w:tcPr>
          <w:p w14:paraId="63F89017" w14:textId="2F2FE3D7" w:rsidR="0046214A" w:rsidRDefault="002B49B7">
            <w:pPr>
              <w:ind w:left="0" w:hanging="2"/>
              <w:jc w:val="center"/>
              <w:rPr>
                <w:color w:val="00000A"/>
                <w:sz w:val="24"/>
                <w:szCs w:val="24"/>
              </w:rPr>
            </w:pPr>
            <w:r>
              <w:rPr>
                <w:color w:val="00000A"/>
                <w:sz w:val="24"/>
                <w:szCs w:val="24"/>
              </w:rPr>
              <w:t>62</w:t>
            </w:r>
          </w:p>
        </w:tc>
      </w:tr>
      <w:tr w:rsidR="000B6F92" w14:paraId="2F6DBD2B" w14:textId="77777777">
        <w:trPr>
          <w:trHeight w:val="293"/>
        </w:trPr>
        <w:tc>
          <w:tcPr>
            <w:tcW w:w="960" w:type="dxa"/>
          </w:tcPr>
          <w:p w14:paraId="4D1CCC30" w14:textId="77777777" w:rsidR="0046214A" w:rsidRDefault="0046214A">
            <w:pPr>
              <w:ind w:left="0" w:hanging="2"/>
              <w:rPr>
                <w:rFonts w:ascii="Times New Roman" w:eastAsia="Times New Roman" w:hAnsi="Times New Roman" w:cs="Times New Roman"/>
                <w:sz w:val="24"/>
                <w:szCs w:val="24"/>
              </w:rPr>
            </w:pPr>
          </w:p>
        </w:tc>
        <w:tc>
          <w:tcPr>
            <w:tcW w:w="3740" w:type="dxa"/>
          </w:tcPr>
          <w:p w14:paraId="64D226E6" w14:textId="77777777" w:rsidR="0046214A" w:rsidRDefault="00706C88">
            <w:pPr>
              <w:ind w:left="0" w:hanging="2"/>
              <w:jc w:val="center"/>
              <w:rPr>
                <w:color w:val="00000A"/>
                <w:sz w:val="24"/>
                <w:szCs w:val="24"/>
              </w:rPr>
            </w:pPr>
            <w:r>
              <w:rPr>
                <w:color w:val="00000A"/>
                <w:sz w:val="24"/>
                <w:szCs w:val="24"/>
              </w:rPr>
              <w:t>(Timed Finals – Top heat finals)*</w:t>
            </w:r>
          </w:p>
        </w:tc>
        <w:tc>
          <w:tcPr>
            <w:tcW w:w="820" w:type="dxa"/>
          </w:tcPr>
          <w:p w14:paraId="6D2B411C" w14:textId="77777777" w:rsidR="0046214A" w:rsidRDefault="0046214A">
            <w:pPr>
              <w:ind w:left="0" w:hanging="2"/>
              <w:rPr>
                <w:rFonts w:ascii="Times New Roman" w:eastAsia="Times New Roman" w:hAnsi="Times New Roman" w:cs="Times New Roman"/>
                <w:sz w:val="24"/>
                <w:szCs w:val="24"/>
              </w:rPr>
            </w:pPr>
          </w:p>
        </w:tc>
      </w:tr>
      <w:tr w:rsidR="000B6F92" w14:paraId="58BDCD68" w14:textId="77777777">
        <w:trPr>
          <w:trHeight w:val="537"/>
        </w:trPr>
        <w:tc>
          <w:tcPr>
            <w:tcW w:w="960" w:type="dxa"/>
          </w:tcPr>
          <w:p w14:paraId="1FFEE6FA" w14:textId="77777777" w:rsidR="0046214A" w:rsidRDefault="0046214A">
            <w:pPr>
              <w:ind w:left="0" w:hanging="2"/>
              <w:rPr>
                <w:rFonts w:ascii="Times New Roman" w:eastAsia="Times New Roman" w:hAnsi="Times New Roman" w:cs="Times New Roman"/>
                <w:sz w:val="24"/>
                <w:szCs w:val="24"/>
              </w:rPr>
            </w:pPr>
          </w:p>
        </w:tc>
        <w:tc>
          <w:tcPr>
            <w:tcW w:w="3740" w:type="dxa"/>
          </w:tcPr>
          <w:p w14:paraId="10EFBBD2" w14:textId="77777777" w:rsidR="0046214A" w:rsidRDefault="00706C88">
            <w:pPr>
              <w:ind w:left="0" w:hanging="2"/>
              <w:jc w:val="center"/>
              <w:rPr>
                <w:color w:val="00000A"/>
                <w:sz w:val="24"/>
                <w:szCs w:val="24"/>
              </w:rPr>
            </w:pPr>
            <w:r>
              <w:rPr>
                <w:b/>
                <w:color w:val="00000A"/>
                <w:sz w:val="24"/>
                <w:szCs w:val="24"/>
              </w:rPr>
              <w:t xml:space="preserve">Session 6: Timed </w:t>
            </w:r>
            <w:r>
              <w:rPr>
                <w:b/>
                <w:color w:val="00000A"/>
                <w:sz w:val="24"/>
                <w:szCs w:val="24"/>
              </w:rPr>
              <w:t>Finals 10 &amp; U</w:t>
            </w:r>
          </w:p>
        </w:tc>
        <w:tc>
          <w:tcPr>
            <w:tcW w:w="820" w:type="dxa"/>
          </w:tcPr>
          <w:p w14:paraId="58052734" w14:textId="77777777" w:rsidR="0046214A" w:rsidRDefault="0046214A">
            <w:pPr>
              <w:ind w:left="0" w:hanging="2"/>
              <w:rPr>
                <w:rFonts w:ascii="Times New Roman" w:eastAsia="Times New Roman" w:hAnsi="Times New Roman" w:cs="Times New Roman"/>
                <w:sz w:val="24"/>
                <w:szCs w:val="24"/>
              </w:rPr>
            </w:pPr>
          </w:p>
        </w:tc>
      </w:tr>
      <w:tr w:rsidR="000B6F92" w14:paraId="01450F02" w14:textId="77777777">
        <w:trPr>
          <w:trHeight w:val="293"/>
        </w:trPr>
        <w:tc>
          <w:tcPr>
            <w:tcW w:w="960" w:type="dxa"/>
          </w:tcPr>
          <w:p w14:paraId="047DEE9E" w14:textId="77777777" w:rsidR="0046214A" w:rsidRDefault="0046214A">
            <w:pPr>
              <w:ind w:left="0" w:hanging="2"/>
              <w:rPr>
                <w:rFonts w:ascii="Times New Roman" w:eastAsia="Times New Roman" w:hAnsi="Times New Roman" w:cs="Times New Roman"/>
                <w:sz w:val="24"/>
                <w:szCs w:val="24"/>
              </w:rPr>
            </w:pPr>
          </w:p>
        </w:tc>
        <w:tc>
          <w:tcPr>
            <w:tcW w:w="3740" w:type="dxa"/>
          </w:tcPr>
          <w:p w14:paraId="6E37E316" w14:textId="07C47A93" w:rsidR="0046214A" w:rsidRDefault="00706C88">
            <w:pPr>
              <w:ind w:left="0" w:hanging="2"/>
              <w:jc w:val="center"/>
              <w:rPr>
                <w:color w:val="00000A"/>
                <w:sz w:val="24"/>
                <w:szCs w:val="24"/>
              </w:rPr>
            </w:pPr>
            <w:r>
              <w:rPr>
                <w:b/>
                <w:color w:val="00000A"/>
                <w:sz w:val="24"/>
                <w:szCs w:val="24"/>
              </w:rPr>
              <w:t xml:space="preserve">Warm-ups Not Before </w:t>
            </w:r>
            <w:r w:rsidR="002B49B7">
              <w:rPr>
                <w:b/>
                <w:color w:val="00000A"/>
                <w:sz w:val="24"/>
                <w:szCs w:val="24"/>
              </w:rPr>
              <w:t>1</w:t>
            </w:r>
            <w:r>
              <w:rPr>
                <w:b/>
                <w:color w:val="00000A"/>
                <w:sz w:val="24"/>
                <w:szCs w:val="24"/>
              </w:rPr>
              <w:t>2:30 pm</w:t>
            </w:r>
          </w:p>
        </w:tc>
        <w:tc>
          <w:tcPr>
            <w:tcW w:w="820" w:type="dxa"/>
          </w:tcPr>
          <w:p w14:paraId="710FABF7" w14:textId="77777777" w:rsidR="0046214A" w:rsidRDefault="0046214A">
            <w:pPr>
              <w:ind w:left="0" w:hanging="2"/>
              <w:rPr>
                <w:rFonts w:ascii="Times New Roman" w:eastAsia="Times New Roman" w:hAnsi="Times New Roman" w:cs="Times New Roman"/>
                <w:sz w:val="24"/>
                <w:szCs w:val="24"/>
              </w:rPr>
            </w:pPr>
          </w:p>
        </w:tc>
      </w:tr>
      <w:tr w:rsidR="000B6F92" w14:paraId="5A185115" w14:textId="77777777">
        <w:trPr>
          <w:trHeight w:val="293"/>
        </w:trPr>
        <w:tc>
          <w:tcPr>
            <w:tcW w:w="960" w:type="dxa"/>
          </w:tcPr>
          <w:p w14:paraId="515D5EF9" w14:textId="77777777" w:rsidR="0046214A" w:rsidRDefault="0046214A">
            <w:pPr>
              <w:ind w:left="0" w:hanging="2"/>
              <w:rPr>
                <w:rFonts w:ascii="Times New Roman" w:eastAsia="Times New Roman" w:hAnsi="Times New Roman" w:cs="Times New Roman"/>
                <w:sz w:val="24"/>
                <w:szCs w:val="24"/>
              </w:rPr>
            </w:pPr>
          </w:p>
        </w:tc>
        <w:tc>
          <w:tcPr>
            <w:tcW w:w="3740" w:type="dxa"/>
          </w:tcPr>
          <w:p w14:paraId="0611467C" w14:textId="4E7865FC" w:rsidR="0046214A" w:rsidRDefault="00706C88">
            <w:pPr>
              <w:ind w:left="0" w:hanging="2"/>
              <w:jc w:val="center"/>
              <w:rPr>
                <w:color w:val="00000A"/>
                <w:sz w:val="24"/>
                <w:szCs w:val="24"/>
              </w:rPr>
            </w:pPr>
            <w:r>
              <w:rPr>
                <w:b/>
                <w:color w:val="00000A"/>
                <w:sz w:val="24"/>
                <w:szCs w:val="24"/>
              </w:rPr>
              <w:t xml:space="preserve">Start Not Before </w:t>
            </w:r>
            <w:r w:rsidR="002B49B7">
              <w:rPr>
                <w:b/>
                <w:color w:val="00000A"/>
                <w:sz w:val="24"/>
                <w:szCs w:val="24"/>
              </w:rPr>
              <w:t>1</w:t>
            </w:r>
            <w:r>
              <w:rPr>
                <w:b/>
                <w:color w:val="00000A"/>
                <w:sz w:val="24"/>
                <w:szCs w:val="24"/>
              </w:rPr>
              <w:t>:15 pm</w:t>
            </w:r>
          </w:p>
        </w:tc>
        <w:tc>
          <w:tcPr>
            <w:tcW w:w="820" w:type="dxa"/>
          </w:tcPr>
          <w:p w14:paraId="5FC9C1AF" w14:textId="77777777" w:rsidR="0046214A" w:rsidRDefault="0046214A">
            <w:pPr>
              <w:ind w:left="0" w:hanging="2"/>
              <w:rPr>
                <w:rFonts w:ascii="Times New Roman" w:eastAsia="Times New Roman" w:hAnsi="Times New Roman" w:cs="Times New Roman"/>
                <w:sz w:val="24"/>
                <w:szCs w:val="24"/>
              </w:rPr>
            </w:pPr>
          </w:p>
        </w:tc>
      </w:tr>
      <w:tr w:rsidR="000B6F92" w14:paraId="65C02810" w14:textId="77777777">
        <w:trPr>
          <w:trHeight w:val="293"/>
        </w:trPr>
        <w:tc>
          <w:tcPr>
            <w:tcW w:w="960" w:type="dxa"/>
          </w:tcPr>
          <w:p w14:paraId="71EB6BCA" w14:textId="77777777" w:rsidR="0046214A" w:rsidRDefault="00706C88">
            <w:pPr>
              <w:ind w:left="0" w:right="60" w:hanging="2"/>
              <w:jc w:val="center"/>
              <w:rPr>
                <w:color w:val="00000A"/>
                <w:sz w:val="24"/>
                <w:szCs w:val="24"/>
              </w:rPr>
            </w:pPr>
            <w:r>
              <w:rPr>
                <w:b/>
                <w:color w:val="00000A"/>
                <w:sz w:val="24"/>
                <w:szCs w:val="24"/>
              </w:rPr>
              <w:t>Women</w:t>
            </w:r>
          </w:p>
        </w:tc>
        <w:tc>
          <w:tcPr>
            <w:tcW w:w="3740" w:type="dxa"/>
          </w:tcPr>
          <w:p w14:paraId="6F932A6D" w14:textId="77777777" w:rsidR="0046214A" w:rsidRDefault="0046214A">
            <w:pPr>
              <w:ind w:left="0" w:hanging="2"/>
              <w:rPr>
                <w:rFonts w:ascii="Times New Roman" w:eastAsia="Times New Roman" w:hAnsi="Times New Roman" w:cs="Times New Roman"/>
                <w:sz w:val="24"/>
                <w:szCs w:val="24"/>
              </w:rPr>
            </w:pPr>
          </w:p>
        </w:tc>
        <w:tc>
          <w:tcPr>
            <w:tcW w:w="820" w:type="dxa"/>
          </w:tcPr>
          <w:p w14:paraId="7BCF9626" w14:textId="77777777" w:rsidR="0046214A" w:rsidRDefault="00706C88">
            <w:pPr>
              <w:ind w:left="0" w:hanging="2"/>
              <w:jc w:val="center"/>
              <w:rPr>
                <w:color w:val="00000A"/>
                <w:sz w:val="24"/>
                <w:szCs w:val="24"/>
              </w:rPr>
            </w:pPr>
            <w:r>
              <w:rPr>
                <w:b/>
                <w:color w:val="00000A"/>
                <w:sz w:val="24"/>
                <w:szCs w:val="24"/>
              </w:rPr>
              <w:t>Men</w:t>
            </w:r>
          </w:p>
        </w:tc>
      </w:tr>
      <w:tr w:rsidR="000B6F92" w14:paraId="7B7F716B" w14:textId="77777777">
        <w:trPr>
          <w:trHeight w:val="293"/>
        </w:trPr>
        <w:tc>
          <w:tcPr>
            <w:tcW w:w="960" w:type="dxa"/>
          </w:tcPr>
          <w:p w14:paraId="17CDDC2F" w14:textId="2910092C" w:rsidR="0046214A" w:rsidRDefault="002B49B7">
            <w:pPr>
              <w:ind w:left="0" w:right="60" w:hanging="2"/>
              <w:jc w:val="center"/>
              <w:rPr>
                <w:color w:val="00000A"/>
                <w:sz w:val="24"/>
                <w:szCs w:val="24"/>
              </w:rPr>
            </w:pPr>
            <w:r>
              <w:rPr>
                <w:color w:val="00000A"/>
                <w:sz w:val="24"/>
                <w:szCs w:val="24"/>
              </w:rPr>
              <w:t>31</w:t>
            </w:r>
          </w:p>
        </w:tc>
        <w:tc>
          <w:tcPr>
            <w:tcW w:w="3740" w:type="dxa"/>
          </w:tcPr>
          <w:p w14:paraId="4F84BFE7" w14:textId="77777777" w:rsidR="0046214A" w:rsidRDefault="00706C88">
            <w:pPr>
              <w:ind w:left="0" w:hanging="2"/>
              <w:jc w:val="center"/>
              <w:rPr>
                <w:color w:val="00000A"/>
                <w:sz w:val="24"/>
                <w:szCs w:val="24"/>
              </w:rPr>
            </w:pPr>
            <w:r>
              <w:rPr>
                <w:color w:val="00000A"/>
                <w:sz w:val="24"/>
                <w:szCs w:val="24"/>
              </w:rPr>
              <w:t>10 &amp; U 200 Medley Relay</w:t>
            </w:r>
          </w:p>
        </w:tc>
        <w:tc>
          <w:tcPr>
            <w:tcW w:w="820" w:type="dxa"/>
          </w:tcPr>
          <w:p w14:paraId="32C2F00A" w14:textId="0F0A5AF1" w:rsidR="0046214A" w:rsidRDefault="002B49B7">
            <w:pPr>
              <w:ind w:left="0" w:hanging="2"/>
              <w:jc w:val="center"/>
              <w:rPr>
                <w:color w:val="00000A"/>
                <w:sz w:val="24"/>
                <w:szCs w:val="24"/>
              </w:rPr>
            </w:pPr>
            <w:r>
              <w:rPr>
                <w:color w:val="00000A"/>
                <w:sz w:val="24"/>
                <w:szCs w:val="24"/>
              </w:rPr>
              <w:t>32</w:t>
            </w:r>
          </w:p>
        </w:tc>
      </w:tr>
      <w:tr w:rsidR="000B6F92" w14:paraId="25FB95EE" w14:textId="77777777">
        <w:trPr>
          <w:trHeight w:val="293"/>
        </w:trPr>
        <w:tc>
          <w:tcPr>
            <w:tcW w:w="960" w:type="dxa"/>
          </w:tcPr>
          <w:p w14:paraId="632F0224" w14:textId="77777777" w:rsidR="0046214A" w:rsidRDefault="0046214A">
            <w:pPr>
              <w:ind w:left="0" w:hanging="2"/>
              <w:rPr>
                <w:rFonts w:ascii="Times New Roman" w:eastAsia="Times New Roman" w:hAnsi="Times New Roman" w:cs="Times New Roman"/>
                <w:sz w:val="24"/>
                <w:szCs w:val="24"/>
              </w:rPr>
            </w:pPr>
          </w:p>
        </w:tc>
        <w:tc>
          <w:tcPr>
            <w:tcW w:w="3740" w:type="dxa"/>
          </w:tcPr>
          <w:p w14:paraId="1D720B0D" w14:textId="77777777" w:rsidR="0046214A" w:rsidRDefault="00706C88">
            <w:pPr>
              <w:ind w:left="0" w:hanging="2"/>
              <w:jc w:val="center"/>
              <w:rPr>
                <w:color w:val="00000A"/>
                <w:sz w:val="24"/>
                <w:szCs w:val="24"/>
              </w:rPr>
            </w:pPr>
            <w:r>
              <w:rPr>
                <w:b/>
                <w:color w:val="00000A"/>
                <w:sz w:val="24"/>
                <w:szCs w:val="24"/>
              </w:rPr>
              <w:t>5 Min Break</w:t>
            </w:r>
          </w:p>
        </w:tc>
        <w:tc>
          <w:tcPr>
            <w:tcW w:w="820" w:type="dxa"/>
          </w:tcPr>
          <w:p w14:paraId="3B1EC1BF" w14:textId="77777777" w:rsidR="0046214A" w:rsidRDefault="0046214A">
            <w:pPr>
              <w:ind w:left="0" w:hanging="2"/>
              <w:rPr>
                <w:rFonts w:ascii="Times New Roman" w:eastAsia="Times New Roman" w:hAnsi="Times New Roman" w:cs="Times New Roman"/>
                <w:sz w:val="24"/>
                <w:szCs w:val="24"/>
              </w:rPr>
            </w:pPr>
          </w:p>
        </w:tc>
      </w:tr>
      <w:tr w:rsidR="000B6F92" w14:paraId="15E7EC94" w14:textId="77777777">
        <w:trPr>
          <w:trHeight w:val="293"/>
        </w:trPr>
        <w:tc>
          <w:tcPr>
            <w:tcW w:w="960" w:type="dxa"/>
          </w:tcPr>
          <w:p w14:paraId="3FB38143" w14:textId="57C23C5D" w:rsidR="0046214A" w:rsidRDefault="002B49B7">
            <w:pPr>
              <w:ind w:left="0" w:right="60" w:hanging="2"/>
              <w:jc w:val="center"/>
              <w:rPr>
                <w:color w:val="00000A"/>
                <w:sz w:val="24"/>
                <w:szCs w:val="24"/>
              </w:rPr>
            </w:pPr>
            <w:r>
              <w:rPr>
                <w:color w:val="00000A"/>
                <w:sz w:val="24"/>
                <w:szCs w:val="24"/>
              </w:rPr>
              <w:t>33</w:t>
            </w:r>
          </w:p>
        </w:tc>
        <w:tc>
          <w:tcPr>
            <w:tcW w:w="3740" w:type="dxa"/>
          </w:tcPr>
          <w:p w14:paraId="6472AAD9" w14:textId="77777777" w:rsidR="0046214A" w:rsidRDefault="00706C88">
            <w:pPr>
              <w:ind w:left="0" w:right="20" w:hanging="2"/>
              <w:jc w:val="center"/>
              <w:rPr>
                <w:color w:val="00000A"/>
                <w:sz w:val="24"/>
                <w:szCs w:val="24"/>
              </w:rPr>
            </w:pPr>
            <w:r>
              <w:rPr>
                <w:color w:val="00000A"/>
                <w:sz w:val="24"/>
                <w:szCs w:val="24"/>
              </w:rPr>
              <w:t>10 &amp; U 50 Breaststroke</w:t>
            </w:r>
          </w:p>
        </w:tc>
        <w:tc>
          <w:tcPr>
            <w:tcW w:w="820" w:type="dxa"/>
          </w:tcPr>
          <w:p w14:paraId="1E1139ED" w14:textId="542EAE63" w:rsidR="0046214A" w:rsidRDefault="002B49B7">
            <w:pPr>
              <w:ind w:left="0" w:hanging="2"/>
              <w:jc w:val="center"/>
              <w:rPr>
                <w:color w:val="00000A"/>
                <w:sz w:val="24"/>
                <w:szCs w:val="24"/>
              </w:rPr>
            </w:pPr>
            <w:r>
              <w:rPr>
                <w:color w:val="00000A"/>
                <w:sz w:val="24"/>
                <w:szCs w:val="24"/>
              </w:rPr>
              <w:t>34</w:t>
            </w:r>
          </w:p>
        </w:tc>
      </w:tr>
      <w:tr w:rsidR="000B6F92" w14:paraId="76BE7794" w14:textId="77777777">
        <w:trPr>
          <w:trHeight w:val="293"/>
        </w:trPr>
        <w:tc>
          <w:tcPr>
            <w:tcW w:w="960" w:type="dxa"/>
          </w:tcPr>
          <w:p w14:paraId="7D6B9512" w14:textId="30E43EF4" w:rsidR="0046214A" w:rsidRDefault="002B49B7">
            <w:pPr>
              <w:ind w:left="0" w:right="60" w:hanging="2"/>
              <w:jc w:val="center"/>
              <w:rPr>
                <w:color w:val="00000A"/>
                <w:sz w:val="24"/>
                <w:szCs w:val="24"/>
              </w:rPr>
            </w:pPr>
            <w:r>
              <w:rPr>
                <w:color w:val="00000A"/>
                <w:sz w:val="24"/>
                <w:szCs w:val="24"/>
              </w:rPr>
              <w:t>35</w:t>
            </w:r>
          </w:p>
        </w:tc>
        <w:tc>
          <w:tcPr>
            <w:tcW w:w="3740" w:type="dxa"/>
          </w:tcPr>
          <w:p w14:paraId="2342D34B" w14:textId="77777777" w:rsidR="0046214A" w:rsidRDefault="00706C88">
            <w:pPr>
              <w:ind w:left="0" w:hanging="2"/>
              <w:jc w:val="center"/>
              <w:rPr>
                <w:color w:val="00000A"/>
                <w:sz w:val="24"/>
                <w:szCs w:val="24"/>
              </w:rPr>
            </w:pPr>
            <w:r>
              <w:rPr>
                <w:color w:val="00000A"/>
                <w:sz w:val="24"/>
                <w:szCs w:val="24"/>
              </w:rPr>
              <w:t>10 &amp; U 100 Freestyle</w:t>
            </w:r>
          </w:p>
        </w:tc>
        <w:tc>
          <w:tcPr>
            <w:tcW w:w="820" w:type="dxa"/>
          </w:tcPr>
          <w:p w14:paraId="55B0B28C" w14:textId="731835D0" w:rsidR="0046214A" w:rsidRDefault="002B49B7">
            <w:pPr>
              <w:ind w:left="0" w:hanging="2"/>
              <w:jc w:val="center"/>
              <w:rPr>
                <w:color w:val="00000A"/>
                <w:sz w:val="24"/>
                <w:szCs w:val="24"/>
              </w:rPr>
            </w:pPr>
            <w:r>
              <w:rPr>
                <w:color w:val="00000A"/>
                <w:sz w:val="24"/>
                <w:szCs w:val="24"/>
              </w:rPr>
              <w:t>36</w:t>
            </w:r>
          </w:p>
        </w:tc>
      </w:tr>
      <w:tr w:rsidR="000B6F92" w14:paraId="274A41AC" w14:textId="77777777">
        <w:trPr>
          <w:trHeight w:val="293"/>
        </w:trPr>
        <w:tc>
          <w:tcPr>
            <w:tcW w:w="960" w:type="dxa"/>
          </w:tcPr>
          <w:p w14:paraId="03FE56FD" w14:textId="2F2E9259" w:rsidR="0046214A" w:rsidRDefault="002B49B7">
            <w:pPr>
              <w:ind w:left="0" w:right="60" w:hanging="2"/>
              <w:jc w:val="center"/>
              <w:rPr>
                <w:color w:val="00000A"/>
                <w:sz w:val="24"/>
                <w:szCs w:val="24"/>
              </w:rPr>
            </w:pPr>
            <w:r>
              <w:rPr>
                <w:color w:val="00000A"/>
                <w:sz w:val="24"/>
                <w:szCs w:val="24"/>
              </w:rPr>
              <w:t>37</w:t>
            </w:r>
          </w:p>
        </w:tc>
        <w:tc>
          <w:tcPr>
            <w:tcW w:w="3740" w:type="dxa"/>
          </w:tcPr>
          <w:p w14:paraId="4F5BE2E1" w14:textId="77777777" w:rsidR="0046214A" w:rsidRDefault="00706C88">
            <w:pPr>
              <w:ind w:left="0" w:right="40" w:hanging="2"/>
              <w:jc w:val="center"/>
              <w:rPr>
                <w:color w:val="00000A"/>
                <w:sz w:val="24"/>
                <w:szCs w:val="24"/>
              </w:rPr>
            </w:pPr>
            <w:r>
              <w:rPr>
                <w:color w:val="00000A"/>
                <w:sz w:val="24"/>
                <w:szCs w:val="24"/>
              </w:rPr>
              <w:t>10 &amp; U 50 Backstroke</w:t>
            </w:r>
          </w:p>
        </w:tc>
        <w:tc>
          <w:tcPr>
            <w:tcW w:w="820" w:type="dxa"/>
          </w:tcPr>
          <w:p w14:paraId="131BA9B5" w14:textId="2B439F65" w:rsidR="0046214A" w:rsidRDefault="002B49B7">
            <w:pPr>
              <w:ind w:left="0" w:hanging="2"/>
              <w:jc w:val="center"/>
              <w:rPr>
                <w:color w:val="00000A"/>
                <w:sz w:val="24"/>
                <w:szCs w:val="24"/>
              </w:rPr>
            </w:pPr>
            <w:r>
              <w:rPr>
                <w:color w:val="00000A"/>
                <w:sz w:val="24"/>
                <w:szCs w:val="24"/>
              </w:rPr>
              <w:t>38</w:t>
            </w:r>
          </w:p>
        </w:tc>
      </w:tr>
      <w:tr w:rsidR="000B6F92" w14:paraId="0095F45D" w14:textId="77777777">
        <w:trPr>
          <w:trHeight w:val="315"/>
        </w:trPr>
        <w:tc>
          <w:tcPr>
            <w:tcW w:w="960" w:type="dxa"/>
          </w:tcPr>
          <w:p w14:paraId="66C630CF" w14:textId="5AA32385" w:rsidR="0046214A" w:rsidRDefault="002B49B7">
            <w:pPr>
              <w:ind w:left="0" w:right="60" w:hanging="2"/>
              <w:jc w:val="center"/>
              <w:rPr>
                <w:color w:val="00000A"/>
                <w:sz w:val="24"/>
                <w:szCs w:val="24"/>
              </w:rPr>
            </w:pPr>
            <w:r>
              <w:rPr>
                <w:color w:val="00000A"/>
                <w:sz w:val="24"/>
                <w:szCs w:val="24"/>
              </w:rPr>
              <w:t>39</w:t>
            </w:r>
          </w:p>
        </w:tc>
        <w:tc>
          <w:tcPr>
            <w:tcW w:w="3740" w:type="dxa"/>
          </w:tcPr>
          <w:p w14:paraId="5C4B606C" w14:textId="77777777" w:rsidR="0046214A" w:rsidRDefault="00706C88">
            <w:pPr>
              <w:ind w:left="0" w:hanging="2"/>
              <w:jc w:val="center"/>
              <w:rPr>
                <w:color w:val="00000A"/>
                <w:sz w:val="24"/>
                <w:szCs w:val="24"/>
              </w:rPr>
            </w:pPr>
            <w:r>
              <w:rPr>
                <w:color w:val="00000A"/>
                <w:sz w:val="24"/>
                <w:szCs w:val="24"/>
              </w:rPr>
              <w:t>10 &amp; U 100 Butterfly</w:t>
            </w:r>
          </w:p>
        </w:tc>
        <w:tc>
          <w:tcPr>
            <w:tcW w:w="820" w:type="dxa"/>
          </w:tcPr>
          <w:p w14:paraId="52BEE64D" w14:textId="4C7E269C" w:rsidR="0046214A" w:rsidRDefault="002B49B7">
            <w:pPr>
              <w:ind w:left="0" w:hanging="2"/>
              <w:jc w:val="center"/>
              <w:rPr>
                <w:color w:val="00000A"/>
                <w:sz w:val="24"/>
                <w:szCs w:val="24"/>
              </w:rPr>
            </w:pPr>
            <w:r>
              <w:rPr>
                <w:color w:val="00000A"/>
                <w:sz w:val="24"/>
                <w:szCs w:val="24"/>
              </w:rPr>
              <w:t>40</w:t>
            </w:r>
          </w:p>
        </w:tc>
      </w:tr>
      <w:tr w:rsidR="000B6F92" w14:paraId="741F4034" w14:textId="77777777">
        <w:trPr>
          <w:trHeight w:val="293"/>
        </w:trPr>
        <w:tc>
          <w:tcPr>
            <w:tcW w:w="960" w:type="dxa"/>
          </w:tcPr>
          <w:p w14:paraId="13CC45D7" w14:textId="169EFE55" w:rsidR="0046214A" w:rsidRDefault="002B49B7">
            <w:pPr>
              <w:ind w:left="0" w:right="60" w:hanging="2"/>
              <w:jc w:val="center"/>
              <w:rPr>
                <w:color w:val="00000A"/>
                <w:sz w:val="24"/>
                <w:szCs w:val="24"/>
              </w:rPr>
            </w:pPr>
            <w:r>
              <w:rPr>
                <w:color w:val="00000A"/>
                <w:sz w:val="24"/>
                <w:szCs w:val="24"/>
              </w:rPr>
              <w:t>41</w:t>
            </w:r>
          </w:p>
        </w:tc>
        <w:tc>
          <w:tcPr>
            <w:tcW w:w="3740" w:type="dxa"/>
          </w:tcPr>
          <w:p w14:paraId="1EA00979" w14:textId="77777777" w:rsidR="0046214A" w:rsidRDefault="00706C88">
            <w:pPr>
              <w:ind w:left="0" w:hanging="2"/>
              <w:jc w:val="center"/>
              <w:rPr>
                <w:color w:val="00000A"/>
                <w:sz w:val="24"/>
                <w:szCs w:val="24"/>
              </w:rPr>
            </w:pPr>
            <w:r>
              <w:rPr>
                <w:color w:val="00000A"/>
                <w:sz w:val="24"/>
                <w:szCs w:val="24"/>
              </w:rPr>
              <w:t xml:space="preserve">10 &amp; </w:t>
            </w:r>
            <w:r>
              <w:rPr>
                <w:color w:val="00000A"/>
                <w:sz w:val="24"/>
                <w:szCs w:val="24"/>
              </w:rPr>
              <w:t>U 200 Freestyle</w:t>
            </w:r>
          </w:p>
        </w:tc>
        <w:tc>
          <w:tcPr>
            <w:tcW w:w="820" w:type="dxa"/>
          </w:tcPr>
          <w:p w14:paraId="7C98270E" w14:textId="42053E53" w:rsidR="0046214A" w:rsidRDefault="002B49B7">
            <w:pPr>
              <w:ind w:left="0" w:hanging="2"/>
              <w:jc w:val="center"/>
              <w:rPr>
                <w:color w:val="00000A"/>
                <w:sz w:val="24"/>
                <w:szCs w:val="24"/>
              </w:rPr>
            </w:pPr>
            <w:r>
              <w:rPr>
                <w:color w:val="00000A"/>
                <w:sz w:val="24"/>
                <w:szCs w:val="24"/>
              </w:rPr>
              <w:t>42</w:t>
            </w:r>
          </w:p>
        </w:tc>
      </w:tr>
      <w:tr w:rsidR="000B6F92" w14:paraId="6A92BD91" w14:textId="77777777">
        <w:trPr>
          <w:trHeight w:val="830"/>
        </w:trPr>
        <w:tc>
          <w:tcPr>
            <w:tcW w:w="960" w:type="dxa"/>
          </w:tcPr>
          <w:p w14:paraId="6DEEF3B6" w14:textId="77777777" w:rsidR="0046214A" w:rsidRDefault="0046214A">
            <w:pPr>
              <w:ind w:left="0" w:hanging="2"/>
              <w:rPr>
                <w:rFonts w:ascii="Times New Roman" w:eastAsia="Times New Roman" w:hAnsi="Times New Roman" w:cs="Times New Roman"/>
                <w:sz w:val="24"/>
                <w:szCs w:val="24"/>
              </w:rPr>
            </w:pPr>
          </w:p>
        </w:tc>
        <w:tc>
          <w:tcPr>
            <w:tcW w:w="3740" w:type="dxa"/>
          </w:tcPr>
          <w:p w14:paraId="030891D2" w14:textId="77777777" w:rsidR="0046214A" w:rsidRDefault="00706C88">
            <w:pPr>
              <w:ind w:left="0" w:hanging="2"/>
              <w:jc w:val="center"/>
              <w:rPr>
                <w:color w:val="00000A"/>
                <w:sz w:val="24"/>
                <w:szCs w:val="24"/>
              </w:rPr>
            </w:pPr>
            <w:r>
              <w:rPr>
                <w:b/>
                <w:color w:val="00000A"/>
                <w:sz w:val="24"/>
                <w:szCs w:val="24"/>
              </w:rPr>
              <w:t>Session 7: Finals 11-14</w:t>
            </w:r>
          </w:p>
        </w:tc>
        <w:tc>
          <w:tcPr>
            <w:tcW w:w="820" w:type="dxa"/>
          </w:tcPr>
          <w:p w14:paraId="7ACECCC6" w14:textId="77777777" w:rsidR="0046214A" w:rsidRDefault="0046214A">
            <w:pPr>
              <w:ind w:left="0" w:hanging="2"/>
              <w:rPr>
                <w:rFonts w:ascii="Times New Roman" w:eastAsia="Times New Roman" w:hAnsi="Times New Roman" w:cs="Times New Roman"/>
                <w:sz w:val="24"/>
                <w:szCs w:val="24"/>
              </w:rPr>
            </w:pPr>
          </w:p>
        </w:tc>
      </w:tr>
      <w:tr w:rsidR="000B6F92" w14:paraId="47293FE1" w14:textId="77777777">
        <w:trPr>
          <w:trHeight w:val="293"/>
        </w:trPr>
        <w:tc>
          <w:tcPr>
            <w:tcW w:w="960" w:type="dxa"/>
          </w:tcPr>
          <w:p w14:paraId="1A7F5B57" w14:textId="77777777" w:rsidR="0046214A" w:rsidRDefault="0046214A">
            <w:pPr>
              <w:ind w:left="0" w:hanging="2"/>
              <w:rPr>
                <w:rFonts w:ascii="Times New Roman" w:eastAsia="Times New Roman" w:hAnsi="Times New Roman" w:cs="Times New Roman"/>
                <w:sz w:val="24"/>
                <w:szCs w:val="24"/>
              </w:rPr>
            </w:pPr>
          </w:p>
        </w:tc>
        <w:tc>
          <w:tcPr>
            <w:tcW w:w="3740" w:type="dxa"/>
          </w:tcPr>
          <w:p w14:paraId="22DFCF28" w14:textId="77777777" w:rsidR="0046214A" w:rsidRDefault="00706C88">
            <w:pPr>
              <w:ind w:left="0" w:hanging="2"/>
              <w:jc w:val="center"/>
              <w:rPr>
                <w:color w:val="00000A"/>
                <w:sz w:val="24"/>
                <w:szCs w:val="24"/>
              </w:rPr>
            </w:pPr>
            <w:r>
              <w:rPr>
                <w:b/>
                <w:color w:val="00000A"/>
                <w:sz w:val="24"/>
                <w:szCs w:val="24"/>
              </w:rPr>
              <w:t>Warm-ups 5:00 pm</w:t>
            </w:r>
          </w:p>
        </w:tc>
        <w:tc>
          <w:tcPr>
            <w:tcW w:w="820" w:type="dxa"/>
          </w:tcPr>
          <w:p w14:paraId="7F1AEDFF" w14:textId="77777777" w:rsidR="0046214A" w:rsidRDefault="0046214A">
            <w:pPr>
              <w:ind w:left="0" w:hanging="2"/>
              <w:rPr>
                <w:rFonts w:ascii="Times New Roman" w:eastAsia="Times New Roman" w:hAnsi="Times New Roman" w:cs="Times New Roman"/>
                <w:sz w:val="24"/>
                <w:szCs w:val="24"/>
              </w:rPr>
            </w:pPr>
          </w:p>
        </w:tc>
      </w:tr>
      <w:tr w:rsidR="000B6F92" w14:paraId="69536D08" w14:textId="77777777">
        <w:trPr>
          <w:trHeight w:val="293"/>
        </w:trPr>
        <w:tc>
          <w:tcPr>
            <w:tcW w:w="960" w:type="dxa"/>
          </w:tcPr>
          <w:p w14:paraId="1484787A" w14:textId="77777777" w:rsidR="0046214A" w:rsidRDefault="0046214A">
            <w:pPr>
              <w:ind w:left="0" w:hanging="2"/>
              <w:rPr>
                <w:rFonts w:ascii="Times New Roman" w:eastAsia="Times New Roman" w:hAnsi="Times New Roman" w:cs="Times New Roman"/>
                <w:sz w:val="24"/>
                <w:szCs w:val="24"/>
              </w:rPr>
            </w:pPr>
          </w:p>
        </w:tc>
        <w:tc>
          <w:tcPr>
            <w:tcW w:w="3740" w:type="dxa"/>
          </w:tcPr>
          <w:p w14:paraId="390E9CB7" w14:textId="77777777" w:rsidR="0046214A" w:rsidRDefault="00706C88">
            <w:pPr>
              <w:ind w:left="0" w:hanging="2"/>
              <w:jc w:val="center"/>
              <w:rPr>
                <w:color w:val="00000A"/>
                <w:sz w:val="24"/>
                <w:szCs w:val="24"/>
              </w:rPr>
            </w:pPr>
            <w:r>
              <w:rPr>
                <w:b/>
                <w:color w:val="00000A"/>
                <w:sz w:val="24"/>
                <w:szCs w:val="24"/>
              </w:rPr>
              <w:t>Start 6:00 pm</w:t>
            </w:r>
          </w:p>
        </w:tc>
        <w:tc>
          <w:tcPr>
            <w:tcW w:w="820" w:type="dxa"/>
          </w:tcPr>
          <w:p w14:paraId="009EDB65" w14:textId="77777777" w:rsidR="0046214A" w:rsidRDefault="0046214A">
            <w:pPr>
              <w:ind w:left="0" w:hanging="2"/>
              <w:rPr>
                <w:rFonts w:ascii="Times New Roman" w:eastAsia="Times New Roman" w:hAnsi="Times New Roman" w:cs="Times New Roman"/>
                <w:sz w:val="24"/>
                <w:szCs w:val="24"/>
              </w:rPr>
            </w:pPr>
          </w:p>
        </w:tc>
      </w:tr>
      <w:tr w:rsidR="000B6F92" w14:paraId="0E0BD2D3" w14:textId="77777777">
        <w:trPr>
          <w:trHeight w:val="293"/>
        </w:trPr>
        <w:tc>
          <w:tcPr>
            <w:tcW w:w="960" w:type="dxa"/>
          </w:tcPr>
          <w:p w14:paraId="408AC6B7" w14:textId="77777777" w:rsidR="0046214A" w:rsidRDefault="00706C88">
            <w:pPr>
              <w:ind w:left="0" w:hanging="2"/>
              <w:jc w:val="center"/>
              <w:rPr>
                <w:color w:val="00000A"/>
                <w:sz w:val="24"/>
                <w:szCs w:val="24"/>
              </w:rPr>
            </w:pPr>
            <w:r>
              <w:rPr>
                <w:b/>
                <w:color w:val="00000A"/>
                <w:sz w:val="24"/>
                <w:szCs w:val="24"/>
              </w:rPr>
              <w:t>Women</w:t>
            </w:r>
          </w:p>
        </w:tc>
        <w:tc>
          <w:tcPr>
            <w:tcW w:w="3740" w:type="dxa"/>
          </w:tcPr>
          <w:p w14:paraId="26F6349F" w14:textId="77777777" w:rsidR="0046214A" w:rsidRDefault="0046214A">
            <w:pPr>
              <w:ind w:left="0" w:hanging="2"/>
              <w:rPr>
                <w:rFonts w:ascii="Times New Roman" w:eastAsia="Times New Roman" w:hAnsi="Times New Roman" w:cs="Times New Roman"/>
                <w:sz w:val="24"/>
                <w:szCs w:val="24"/>
              </w:rPr>
            </w:pPr>
          </w:p>
        </w:tc>
        <w:tc>
          <w:tcPr>
            <w:tcW w:w="820" w:type="dxa"/>
          </w:tcPr>
          <w:p w14:paraId="4E4D7EF1" w14:textId="77777777" w:rsidR="0046214A" w:rsidRDefault="00706C88">
            <w:pPr>
              <w:ind w:left="0" w:hanging="2"/>
              <w:jc w:val="center"/>
              <w:rPr>
                <w:color w:val="00000A"/>
                <w:sz w:val="24"/>
                <w:szCs w:val="24"/>
              </w:rPr>
            </w:pPr>
            <w:r>
              <w:rPr>
                <w:b/>
                <w:color w:val="00000A"/>
                <w:sz w:val="24"/>
                <w:szCs w:val="24"/>
              </w:rPr>
              <w:t>Men</w:t>
            </w:r>
          </w:p>
        </w:tc>
      </w:tr>
      <w:tr w:rsidR="000B6F92" w14:paraId="7750A4D0" w14:textId="77777777">
        <w:trPr>
          <w:trHeight w:val="293"/>
        </w:trPr>
        <w:tc>
          <w:tcPr>
            <w:tcW w:w="960" w:type="dxa"/>
          </w:tcPr>
          <w:p w14:paraId="76A39202" w14:textId="73219EB6" w:rsidR="0046214A" w:rsidRDefault="002B49B7">
            <w:pPr>
              <w:ind w:left="0" w:hanging="2"/>
              <w:jc w:val="center"/>
              <w:rPr>
                <w:color w:val="00000A"/>
                <w:sz w:val="24"/>
                <w:szCs w:val="24"/>
              </w:rPr>
            </w:pPr>
            <w:r>
              <w:rPr>
                <w:color w:val="00000A"/>
                <w:sz w:val="24"/>
                <w:szCs w:val="24"/>
              </w:rPr>
              <w:t>43</w:t>
            </w:r>
          </w:p>
        </w:tc>
        <w:tc>
          <w:tcPr>
            <w:tcW w:w="3740" w:type="dxa"/>
          </w:tcPr>
          <w:p w14:paraId="7C25611E" w14:textId="77777777" w:rsidR="0046214A" w:rsidRDefault="00706C88">
            <w:pPr>
              <w:ind w:left="0" w:hanging="2"/>
              <w:jc w:val="center"/>
              <w:rPr>
                <w:color w:val="00000A"/>
                <w:sz w:val="24"/>
                <w:szCs w:val="24"/>
              </w:rPr>
            </w:pPr>
            <w:r>
              <w:rPr>
                <w:color w:val="00000A"/>
                <w:sz w:val="24"/>
                <w:szCs w:val="24"/>
              </w:rPr>
              <w:t>11-12 100 Butterfly</w:t>
            </w:r>
          </w:p>
        </w:tc>
        <w:tc>
          <w:tcPr>
            <w:tcW w:w="820" w:type="dxa"/>
          </w:tcPr>
          <w:p w14:paraId="410BA89F" w14:textId="4AEF5140" w:rsidR="0046214A" w:rsidRDefault="002B49B7">
            <w:pPr>
              <w:ind w:left="0" w:hanging="2"/>
              <w:jc w:val="center"/>
              <w:rPr>
                <w:color w:val="00000A"/>
                <w:sz w:val="24"/>
                <w:szCs w:val="24"/>
              </w:rPr>
            </w:pPr>
            <w:r>
              <w:rPr>
                <w:color w:val="00000A"/>
                <w:sz w:val="24"/>
                <w:szCs w:val="24"/>
              </w:rPr>
              <w:t>44</w:t>
            </w:r>
          </w:p>
        </w:tc>
      </w:tr>
      <w:tr w:rsidR="000B6F92" w14:paraId="025CC86D" w14:textId="77777777">
        <w:trPr>
          <w:trHeight w:val="293"/>
        </w:trPr>
        <w:tc>
          <w:tcPr>
            <w:tcW w:w="960" w:type="dxa"/>
          </w:tcPr>
          <w:p w14:paraId="6BCFC395" w14:textId="7697E90C" w:rsidR="0046214A" w:rsidRDefault="002B49B7">
            <w:pPr>
              <w:ind w:left="0" w:hanging="2"/>
              <w:jc w:val="center"/>
              <w:rPr>
                <w:color w:val="00000A"/>
                <w:sz w:val="24"/>
                <w:szCs w:val="24"/>
              </w:rPr>
            </w:pPr>
            <w:r>
              <w:rPr>
                <w:color w:val="00000A"/>
                <w:sz w:val="24"/>
                <w:szCs w:val="24"/>
              </w:rPr>
              <w:t>45</w:t>
            </w:r>
          </w:p>
        </w:tc>
        <w:tc>
          <w:tcPr>
            <w:tcW w:w="3740" w:type="dxa"/>
          </w:tcPr>
          <w:p w14:paraId="1C8F2D6F" w14:textId="77777777" w:rsidR="0046214A" w:rsidRDefault="00706C88">
            <w:pPr>
              <w:ind w:left="0" w:hanging="2"/>
              <w:jc w:val="center"/>
              <w:rPr>
                <w:color w:val="00000A"/>
                <w:sz w:val="24"/>
                <w:szCs w:val="24"/>
              </w:rPr>
            </w:pPr>
            <w:r>
              <w:rPr>
                <w:color w:val="00000A"/>
                <w:sz w:val="24"/>
                <w:szCs w:val="24"/>
              </w:rPr>
              <w:t>13-14 200 Butterfly</w:t>
            </w:r>
          </w:p>
        </w:tc>
        <w:tc>
          <w:tcPr>
            <w:tcW w:w="820" w:type="dxa"/>
          </w:tcPr>
          <w:p w14:paraId="3BCEAA01" w14:textId="7D4F3F4C" w:rsidR="0046214A" w:rsidRDefault="002B49B7">
            <w:pPr>
              <w:ind w:left="0" w:hanging="2"/>
              <w:jc w:val="center"/>
              <w:rPr>
                <w:color w:val="00000A"/>
                <w:sz w:val="24"/>
                <w:szCs w:val="24"/>
              </w:rPr>
            </w:pPr>
            <w:r>
              <w:rPr>
                <w:color w:val="00000A"/>
                <w:sz w:val="24"/>
                <w:szCs w:val="24"/>
              </w:rPr>
              <w:t>46</w:t>
            </w:r>
          </w:p>
        </w:tc>
      </w:tr>
      <w:tr w:rsidR="000B6F92" w14:paraId="4A4A1313" w14:textId="77777777">
        <w:trPr>
          <w:trHeight w:val="293"/>
        </w:trPr>
        <w:tc>
          <w:tcPr>
            <w:tcW w:w="960" w:type="dxa"/>
          </w:tcPr>
          <w:p w14:paraId="3C81ABD4" w14:textId="1E780384" w:rsidR="0046214A" w:rsidRDefault="002B49B7">
            <w:pPr>
              <w:ind w:left="0" w:hanging="2"/>
              <w:jc w:val="center"/>
              <w:rPr>
                <w:color w:val="00000A"/>
                <w:sz w:val="24"/>
                <w:szCs w:val="24"/>
              </w:rPr>
            </w:pPr>
            <w:r>
              <w:rPr>
                <w:color w:val="00000A"/>
                <w:sz w:val="24"/>
                <w:szCs w:val="24"/>
              </w:rPr>
              <w:t>47</w:t>
            </w:r>
          </w:p>
        </w:tc>
        <w:tc>
          <w:tcPr>
            <w:tcW w:w="3740" w:type="dxa"/>
          </w:tcPr>
          <w:p w14:paraId="55A9C0A1" w14:textId="77777777" w:rsidR="0046214A" w:rsidRDefault="00706C88">
            <w:pPr>
              <w:ind w:left="0" w:hanging="2"/>
              <w:jc w:val="center"/>
              <w:rPr>
                <w:color w:val="00000A"/>
                <w:sz w:val="24"/>
                <w:szCs w:val="24"/>
              </w:rPr>
            </w:pPr>
            <w:r>
              <w:rPr>
                <w:color w:val="00000A"/>
                <w:sz w:val="24"/>
                <w:szCs w:val="24"/>
              </w:rPr>
              <w:t>11-12 100 Freestyle</w:t>
            </w:r>
          </w:p>
        </w:tc>
        <w:tc>
          <w:tcPr>
            <w:tcW w:w="820" w:type="dxa"/>
          </w:tcPr>
          <w:p w14:paraId="6C4FBE72" w14:textId="03A10DF0" w:rsidR="0046214A" w:rsidRDefault="002B49B7">
            <w:pPr>
              <w:ind w:left="0" w:hanging="2"/>
              <w:jc w:val="center"/>
              <w:rPr>
                <w:color w:val="00000A"/>
                <w:sz w:val="24"/>
                <w:szCs w:val="24"/>
              </w:rPr>
            </w:pPr>
            <w:r>
              <w:rPr>
                <w:color w:val="00000A"/>
                <w:sz w:val="24"/>
                <w:szCs w:val="24"/>
              </w:rPr>
              <w:t>48</w:t>
            </w:r>
          </w:p>
        </w:tc>
      </w:tr>
      <w:tr w:rsidR="000B6F92" w14:paraId="3A5DD4E7" w14:textId="77777777">
        <w:trPr>
          <w:trHeight w:val="293"/>
        </w:trPr>
        <w:tc>
          <w:tcPr>
            <w:tcW w:w="960" w:type="dxa"/>
          </w:tcPr>
          <w:p w14:paraId="16CA9CE4" w14:textId="455BB48F" w:rsidR="0046214A" w:rsidRDefault="002B49B7">
            <w:pPr>
              <w:ind w:left="0" w:hanging="2"/>
              <w:jc w:val="center"/>
              <w:rPr>
                <w:color w:val="00000A"/>
                <w:sz w:val="24"/>
                <w:szCs w:val="24"/>
              </w:rPr>
            </w:pPr>
            <w:r>
              <w:rPr>
                <w:color w:val="00000A"/>
                <w:sz w:val="24"/>
                <w:szCs w:val="24"/>
              </w:rPr>
              <w:t>49</w:t>
            </w:r>
          </w:p>
        </w:tc>
        <w:tc>
          <w:tcPr>
            <w:tcW w:w="3740" w:type="dxa"/>
          </w:tcPr>
          <w:p w14:paraId="75F19A43" w14:textId="77777777" w:rsidR="0046214A" w:rsidRDefault="00706C88">
            <w:pPr>
              <w:ind w:left="0" w:hanging="2"/>
              <w:jc w:val="center"/>
              <w:rPr>
                <w:color w:val="00000A"/>
                <w:sz w:val="24"/>
                <w:szCs w:val="24"/>
              </w:rPr>
            </w:pPr>
            <w:r>
              <w:rPr>
                <w:color w:val="00000A"/>
                <w:sz w:val="24"/>
                <w:szCs w:val="24"/>
              </w:rPr>
              <w:t>13-14 50 Freestyle</w:t>
            </w:r>
          </w:p>
        </w:tc>
        <w:tc>
          <w:tcPr>
            <w:tcW w:w="820" w:type="dxa"/>
          </w:tcPr>
          <w:p w14:paraId="50B7E876" w14:textId="7D51A570" w:rsidR="0046214A" w:rsidRDefault="002B49B7">
            <w:pPr>
              <w:ind w:left="0" w:hanging="2"/>
              <w:jc w:val="center"/>
              <w:rPr>
                <w:color w:val="00000A"/>
                <w:sz w:val="24"/>
                <w:szCs w:val="24"/>
              </w:rPr>
            </w:pPr>
            <w:r>
              <w:rPr>
                <w:color w:val="00000A"/>
                <w:sz w:val="24"/>
                <w:szCs w:val="24"/>
              </w:rPr>
              <w:t>50</w:t>
            </w:r>
          </w:p>
        </w:tc>
      </w:tr>
      <w:tr w:rsidR="000B6F92" w14:paraId="6233A221" w14:textId="77777777">
        <w:trPr>
          <w:trHeight w:val="293"/>
        </w:trPr>
        <w:tc>
          <w:tcPr>
            <w:tcW w:w="960" w:type="dxa"/>
          </w:tcPr>
          <w:p w14:paraId="3CBD7A2F" w14:textId="5B4A94C4" w:rsidR="0046214A" w:rsidRDefault="002B49B7">
            <w:pPr>
              <w:ind w:left="0" w:hanging="2"/>
              <w:jc w:val="center"/>
              <w:rPr>
                <w:color w:val="00000A"/>
                <w:sz w:val="24"/>
                <w:szCs w:val="24"/>
              </w:rPr>
            </w:pPr>
            <w:r>
              <w:rPr>
                <w:color w:val="00000A"/>
                <w:sz w:val="24"/>
                <w:szCs w:val="24"/>
              </w:rPr>
              <w:t>51</w:t>
            </w:r>
          </w:p>
        </w:tc>
        <w:tc>
          <w:tcPr>
            <w:tcW w:w="3740" w:type="dxa"/>
          </w:tcPr>
          <w:p w14:paraId="4C0535DD" w14:textId="77777777" w:rsidR="0046214A" w:rsidRDefault="00706C88">
            <w:pPr>
              <w:ind w:left="0" w:hanging="2"/>
              <w:jc w:val="center"/>
              <w:rPr>
                <w:color w:val="00000A"/>
                <w:sz w:val="24"/>
                <w:szCs w:val="24"/>
              </w:rPr>
            </w:pPr>
            <w:r>
              <w:rPr>
                <w:color w:val="00000A"/>
                <w:sz w:val="24"/>
                <w:szCs w:val="24"/>
              </w:rPr>
              <w:t>11-12 50 Breaststroke</w:t>
            </w:r>
          </w:p>
        </w:tc>
        <w:tc>
          <w:tcPr>
            <w:tcW w:w="820" w:type="dxa"/>
          </w:tcPr>
          <w:p w14:paraId="7EF0427D" w14:textId="120D31DF" w:rsidR="0046214A" w:rsidRDefault="002B49B7">
            <w:pPr>
              <w:ind w:left="0" w:hanging="2"/>
              <w:jc w:val="center"/>
              <w:rPr>
                <w:color w:val="00000A"/>
                <w:sz w:val="24"/>
                <w:szCs w:val="24"/>
              </w:rPr>
            </w:pPr>
            <w:r>
              <w:rPr>
                <w:color w:val="00000A"/>
                <w:sz w:val="24"/>
                <w:szCs w:val="24"/>
              </w:rPr>
              <w:t>52</w:t>
            </w:r>
          </w:p>
        </w:tc>
      </w:tr>
      <w:tr w:rsidR="000B6F92" w14:paraId="1CB512E2" w14:textId="77777777">
        <w:trPr>
          <w:trHeight w:val="293"/>
        </w:trPr>
        <w:tc>
          <w:tcPr>
            <w:tcW w:w="960" w:type="dxa"/>
          </w:tcPr>
          <w:p w14:paraId="71DFBB67" w14:textId="2E927FB0" w:rsidR="0046214A" w:rsidRDefault="002B49B7">
            <w:pPr>
              <w:ind w:left="0" w:hanging="2"/>
              <w:jc w:val="center"/>
              <w:rPr>
                <w:color w:val="00000A"/>
                <w:sz w:val="24"/>
                <w:szCs w:val="24"/>
              </w:rPr>
            </w:pPr>
            <w:r>
              <w:rPr>
                <w:color w:val="00000A"/>
                <w:sz w:val="24"/>
                <w:szCs w:val="24"/>
              </w:rPr>
              <w:t>53</w:t>
            </w:r>
          </w:p>
        </w:tc>
        <w:tc>
          <w:tcPr>
            <w:tcW w:w="3740" w:type="dxa"/>
          </w:tcPr>
          <w:p w14:paraId="2F256271" w14:textId="77777777" w:rsidR="0046214A" w:rsidRDefault="00706C88">
            <w:pPr>
              <w:ind w:left="0" w:hanging="2"/>
              <w:jc w:val="center"/>
              <w:rPr>
                <w:color w:val="00000A"/>
                <w:sz w:val="24"/>
                <w:szCs w:val="24"/>
              </w:rPr>
            </w:pPr>
            <w:r>
              <w:rPr>
                <w:color w:val="00000A"/>
                <w:sz w:val="24"/>
                <w:szCs w:val="24"/>
              </w:rPr>
              <w:t xml:space="preserve">13-14 200 </w:t>
            </w:r>
            <w:r>
              <w:rPr>
                <w:color w:val="00000A"/>
                <w:sz w:val="24"/>
                <w:szCs w:val="24"/>
              </w:rPr>
              <w:t>Breaststroke</w:t>
            </w:r>
          </w:p>
        </w:tc>
        <w:tc>
          <w:tcPr>
            <w:tcW w:w="820" w:type="dxa"/>
          </w:tcPr>
          <w:p w14:paraId="483E64FD" w14:textId="0B23D270" w:rsidR="0046214A" w:rsidRDefault="002B49B7">
            <w:pPr>
              <w:ind w:left="0" w:hanging="2"/>
              <w:jc w:val="center"/>
              <w:rPr>
                <w:color w:val="00000A"/>
                <w:sz w:val="24"/>
                <w:szCs w:val="24"/>
              </w:rPr>
            </w:pPr>
            <w:r>
              <w:rPr>
                <w:color w:val="00000A"/>
                <w:sz w:val="24"/>
                <w:szCs w:val="24"/>
              </w:rPr>
              <w:t>54</w:t>
            </w:r>
          </w:p>
        </w:tc>
      </w:tr>
      <w:tr w:rsidR="000B6F92" w14:paraId="15E44377" w14:textId="77777777">
        <w:trPr>
          <w:trHeight w:val="293"/>
        </w:trPr>
        <w:tc>
          <w:tcPr>
            <w:tcW w:w="960" w:type="dxa"/>
          </w:tcPr>
          <w:p w14:paraId="69A21AD3" w14:textId="5EA09472" w:rsidR="0046214A" w:rsidRDefault="002B49B7">
            <w:pPr>
              <w:ind w:left="0" w:hanging="2"/>
              <w:jc w:val="center"/>
              <w:rPr>
                <w:color w:val="00000A"/>
                <w:sz w:val="24"/>
                <w:szCs w:val="24"/>
              </w:rPr>
            </w:pPr>
            <w:r>
              <w:rPr>
                <w:color w:val="00000A"/>
                <w:sz w:val="24"/>
                <w:szCs w:val="24"/>
              </w:rPr>
              <w:t>55</w:t>
            </w:r>
          </w:p>
        </w:tc>
        <w:tc>
          <w:tcPr>
            <w:tcW w:w="3740" w:type="dxa"/>
          </w:tcPr>
          <w:p w14:paraId="0AEC0FBC" w14:textId="77777777" w:rsidR="0046214A" w:rsidRDefault="00706C88">
            <w:pPr>
              <w:ind w:left="0" w:hanging="2"/>
              <w:jc w:val="center"/>
              <w:rPr>
                <w:color w:val="00000A"/>
                <w:sz w:val="24"/>
                <w:szCs w:val="24"/>
              </w:rPr>
            </w:pPr>
            <w:r>
              <w:rPr>
                <w:color w:val="00000A"/>
                <w:sz w:val="24"/>
                <w:szCs w:val="24"/>
              </w:rPr>
              <w:t>11-12 50 Backstroke</w:t>
            </w:r>
          </w:p>
        </w:tc>
        <w:tc>
          <w:tcPr>
            <w:tcW w:w="820" w:type="dxa"/>
          </w:tcPr>
          <w:p w14:paraId="1D24552C" w14:textId="229F3011" w:rsidR="0046214A" w:rsidRDefault="002B49B7">
            <w:pPr>
              <w:ind w:left="0" w:hanging="2"/>
              <w:jc w:val="center"/>
              <w:rPr>
                <w:color w:val="00000A"/>
                <w:sz w:val="24"/>
                <w:szCs w:val="24"/>
              </w:rPr>
            </w:pPr>
            <w:r>
              <w:rPr>
                <w:color w:val="00000A"/>
                <w:sz w:val="24"/>
                <w:szCs w:val="24"/>
              </w:rPr>
              <w:t>56</w:t>
            </w:r>
          </w:p>
        </w:tc>
      </w:tr>
      <w:tr w:rsidR="000B6F92" w14:paraId="1A225B51" w14:textId="77777777">
        <w:trPr>
          <w:trHeight w:val="293"/>
        </w:trPr>
        <w:tc>
          <w:tcPr>
            <w:tcW w:w="960" w:type="dxa"/>
          </w:tcPr>
          <w:p w14:paraId="70FCF4D5" w14:textId="6E8ADA5D" w:rsidR="0046214A" w:rsidRDefault="002B49B7">
            <w:pPr>
              <w:ind w:left="0" w:hanging="2"/>
              <w:jc w:val="center"/>
              <w:rPr>
                <w:color w:val="00000A"/>
                <w:sz w:val="24"/>
                <w:szCs w:val="24"/>
              </w:rPr>
            </w:pPr>
            <w:r>
              <w:rPr>
                <w:color w:val="00000A"/>
                <w:sz w:val="24"/>
                <w:szCs w:val="24"/>
              </w:rPr>
              <w:t>57</w:t>
            </w:r>
          </w:p>
        </w:tc>
        <w:tc>
          <w:tcPr>
            <w:tcW w:w="3740" w:type="dxa"/>
          </w:tcPr>
          <w:p w14:paraId="33498FF5" w14:textId="77777777" w:rsidR="0046214A" w:rsidRDefault="00706C88">
            <w:pPr>
              <w:ind w:left="0" w:hanging="2"/>
              <w:jc w:val="center"/>
              <w:rPr>
                <w:color w:val="00000A"/>
                <w:sz w:val="24"/>
                <w:szCs w:val="24"/>
              </w:rPr>
            </w:pPr>
            <w:r>
              <w:rPr>
                <w:color w:val="00000A"/>
                <w:sz w:val="24"/>
                <w:szCs w:val="24"/>
              </w:rPr>
              <w:t>13-14 100 Backstroke</w:t>
            </w:r>
          </w:p>
        </w:tc>
        <w:tc>
          <w:tcPr>
            <w:tcW w:w="820" w:type="dxa"/>
          </w:tcPr>
          <w:p w14:paraId="28247828" w14:textId="1489EA21" w:rsidR="0046214A" w:rsidRDefault="002B49B7">
            <w:pPr>
              <w:ind w:left="0" w:hanging="2"/>
              <w:jc w:val="center"/>
              <w:rPr>
                <w:color w:val="00000A"/>
                <w:sz w:val="24"/>
                <w:szCs w:val="24"/>
              </w:rPr>
            </w:pPr>
            <w:r>
              <w:rPr>
                <w:color w:val="00000A"/>
                <w:sz w:val="24"/>
                <w:szCs w:val="24"/>
              </w:rPr>
              <w:t>58</w:t>
            </w:r>
          </w:p>
        </w:tc>
      </w:tr>
      <w:tr w:rsidR="000B6F92" w14:paraId="2E7BDEA5" w14:textId="77777777">
        <w:trPr>
          <w:trHeight w:val="293"/>
        </w:trPr>
        <w:tc>
          <w:tcPr>
            <w:tcW w:w="960" w:type="dxa"/>
          </w:tcPr>
          <w:p w14:paraId="33160286" w14:textId="77983F07" w:rsidR="0046214A" w:rsidRDefault="002B49B7">
            <w:pPr>
              <w:ind w:left="0" w:hanging="2"/>
              <w:jc w:val="center"/>
              <w:rPr>
                <w:color w:val="00000A"/>
                <w:sz w:val="24"/>
                <w:szCs w:val="24"/>
              </w:rPr>
            </w:pPr>
            <w:r>
              <w:rPr>
                <w:color w:val="00000A"/>
                <w:sz w:val="24"/>
                <w:szCs w:val="24"/>
              </w:rPr>
              <w:t>59</w:t>
            </w:r>
          </w:p>
        </w:tc>
        <w:tc>
          <w:tcPr>
            <w:tcW w:w="3740" w:type="dxa"/>
          </w:tcPr>
          <w:p w14:paraId="6E6BAF2F" w14:textId="2FB6BAED" w:rsidR="0046214A" w:rsidRDefault="00706C88">
            <w:pPr>
              <w:ind w:left="0" w:hanging="2"/>
              <w:jc w:val="center"/>
              <w:rPr>
                <w:color w:val="00000A"/>
                <w:sz w:val="24"/>
                <w:szCs w:val="24"/>
              </w:rPr>
            </w:pPr>
            <w:r>
              <w:rPr>
                <w:color w:val="00000A"/>
                <w:sz w:val="24"/>
                <w:szCs w:val="24"/>
              </w:rPr>
              <w:t xml:space="preserve">11-12 </w:t>
            </w:r>
            <w:r w:rsidR="002B49B7">
              <w:rPr>
                <w:color w:val="00000A"/>
                <w:sz w:val="24"/>
                <w:szCs w:val="24"/>
              </w:rPr>
              <w:t>400</w:t>
            </w:r>
            <w:r>
              <w:rPr>
                <w:color w:val="00000A"/>
                <w:sz w:val="24"/>
                <w:szCs w:val="24"/>
              </w:rPr>
              <w:t xml:space="preserve"> Freestyle*</w:t>
            </w:r>
          </w:p>
        </w:tc>
        <w:tc>
          <w:tcPr>
            <w:tcW w:w="820" w:type="dxa"/>
          </w:tcPr>
          <w:p w14:paraId="342C9C7B" w14:textId="60D26D21" w:rsidR="0046214A" w:rsidRDefault="002B49B7">
            <w:pPr>
              <w:ind w:left="0" w:hanging="2"/>
              <w:jc w:val="center"/>
              <w:rPr>
                <w:color w:val="00000A"/>
                <w:sz w:val="24"/>
                <w:szCs w:val="24"/>
              </w:rPr>
            </w:pPr>
            <w:r>
              <w:rPr>
                <w:color w:val="00000A"/>
                <w:sz w:val="24"/>
                <w:szCs w:val="24"/>
              </w:rPr>
              <w:t>60</w:t>
            </w:r>
          </w:p>
        </w:tc>
      </w:tr>
      <w:tr w:rsidR="000B6F92" w14:paraId="47333259" w14:textId="77777777">
        <w:trPr>
          <w:trHeight w:val="293"/>
        </w:trPr>
        <w:tc>
          <w:tcPr>
            <w:tcW w:w="960" w:type="dxa"/>
          </w:tcPr>
          <w:p w14:paraId="6119301D" w14:textId="55FE010F" w:rsidR="0046214A" w:rsidRDefault="002B49B7">
            <w:pPr>
              <w:ind w:left="0" w:hanging="2"/>
              <w:jc w:val="center"/>
              <w:rPr>
                <w:color w:val="00000A"/>
                <w:sz w:val="24"/>
                <w:szCs w:val="24"/>
              </w:rPr>
            </w:pPr>
            <w:r>
              <w:rPr>
                <w:color w:val="00000A"/>
                <w:sz w:val="24"/>
                <w:szCs w:val="24"/>
              </w:rPr>
              <w:t>61</w:t>
            </w:r>
          </w:p>
        </w:tc>
        <w:tc>
          <w:tcPr>
            <w:tcW w:w="3740" w:type="dxa"/>
          </w:tcPr>
          <w:p w14:paraId="1E57B003" w14:textId="4D54DC1E" w:rsidR="0046214A" w:rsidRDefault="00706C88">
            <w:pPr>
              <w:ind w:left="0" w:hanging="2"/>
              <w:jc w:val="center"/>
              <w:rPr>
                <w:color w:val="00000A"/>
                <w:sz w:val="24"/>
                <w:szCs w:val="24"/>
              </w:rPr>
            </w:pPr>
            <w:r>
              <w:rPr>
                <w:color w:val="00000A"/>
                <w:sz w:val="24"/>
                <w:szCs w:val="24"/>
              </w:rPr>
              <w:t xml:space="preserve">13-14 </w:t>
            </w:r>
            <w:r w:rsidR="002B49B7">
              <w:rPr>
                <w:color w:val="00000A"/>
                <w:sz w:val="24"/>
                <w:szCs w:val="24"/>
              </w:rPr>
              <w:t>4</w:t>
            </w:r>
            <w:r>
              <w:rPr>
                <w:color w:val="00000A"/>
                <w:sz w:val="24"/>
                <w:szCs w:val="24"/>
              </w:rPr>
              <w:t>00 Freestyle</w:t>
            </w:r>
          </w:p>
        </w:tc>
        <w:tc>
          <w:tcPr>
            <w:tcW w:w="820" w:type="dxa"/>
          </w:tcPr>
          <w:p w14:paraId="25083703" w14:textId="66897686" w:rsidR="0046214A" w:rsidRDefault="002B49B7">
            <w:pPr>
              <w:ind w:left="0" w:hanging="2"/>
              <w:jc w:val="center"/>
              <w:rPr>
                <w:color w:val="00000A"/>
                <w:sz w:val="24"/>
                <w:szCs w:val="24"/>
              </w:rPr>
            </w:pPr>
            <w:r>
              <w:rPr>
                <w:color w:val="00000A"/>
                <w:sz w:val="24"/>
                <w:szCs w:val="24"/>
              </w:rPr>
              <w:t>62</w:t>
            </w:r>
          </w:p>
        </w:tc>
      </w:tr>
      <w:tr w:rsidR="000B6F92" w14:paraId="32F07FBC" w14:textId="77777777">
        <w:trPr>
          <w:trHeight w:val="293"/>
        </w:trPr>
        <w:tc>
          <w:tcPr>
            <w:tcW w:w="960" w:type="dxa"/>
          </w:tcPr>
          <w:p w14:paraId="121F6C62" w14:textId="77777777" w:rsidR="0046214A" w:rsidRDefault="0046214A">
            <w:pPr>
              <w:ind w:left="0" w:hanging="2"/>
              <w:rPr>
                <w:rFonts w:ascii="Times New Roman" w:eastAsia="Times New Roman" w:hAnsi="Times New Roman" w:cs="Times New Roman"/>
                <w:sz w:val="24"/>
                <w:szCs w:val="24"/>
              </w:rPr>
            </w:pPr>
          </w:p>
        </w:tc>
        <w:tc>
          <w:tcPr>
            <w:tcW w:w="3740" w:type="dxa"/>
          </w:tcPr>
          <w:p w14:paraId="5A8D9C3B" w14:textId="77777777" w:rsidR="0046214A" w:rsidRDefault="00706C88">
            <w:pPr>
              <w:ind w:left="0" w:hanging="2"/>
              <w:jc w:val="center"/>
              <w:rPr>
                <w:color w:val="00000A"/>
                <w:sz w:val="24"/>
                <w:szCs w:val="24"/>
              </w:rPr>
            </w:pPr>
            <w:r>
              <w:rPr>
                <w:b/>
                <w:color w:val="00000A"/>
                <w:sz w:val="24"/>
                <w:szCs w:val="24"/>
              </w:rPr>
              <w:t>5 min break</w:t>
            </w:r>
          </w:p>
        </w:tc>
        <w:tc>
          <w:tcPr>
            <w:tcW w:w="820" w:type="dxa"/>
          </w:tcPr>
          <w:p w14:paraId="05AF58DB" w14:textId="77777777" w:rsidR="0046214A" w:rsidRDefault="0046214A">
            <w:pPr>
              <w:ind w:left="0" w:hanging="2"/>
              <w:rPr>
                <w:rFonts w:ascii="Times New Roman" w:eastAsia="Times New Roman" w:hAnsi="Times New Roman" w:cs="Times New Roman"/>
                <w:sz w:val="24"/>
                <w:szCs w:val="24"/>
              </w:rPr>
            </w:pPr>
          </w:p>
        </w:tc>
      </w:tr>
      <w:tr w:rsidR="000B6F92" w14:paraId="65374B54" w14:textId="77777777">
        <w:trPr>
          <w:trHeight w:val="293"/>
        </w:trPr>
        <w:tc>
          <w:tcPr>
            <w:tcW w:w="960" w:type="dxa"/>
          </w:tcPr>
          <w:p w14:paraId="4F610F49" w14:textId="76643AFD" w:rsidR="0046214A" w:rsidRDefault="002B49B7">
            <w:pPr>
              <w:ind w:left="0" w:hanging="2"/>
              <w:jc w:val="center"/>
              <w:rPr>
                <w:color w:val="00000A"/>
                <w:sz w:val="24"/>
                <w:szCs w:val="24"/>
              </w:rPr>
            </w:pPr>
            <w:r>
              <w:rPr>
                <w:color w:val="00000A"/>
                <w:sz w:val="24"/>
                <w:szCs w:val="24"/>
              </w:rPr>
              <w:t>63</w:t>
            </w:r>
          </w:p>
        </w:tc>
        <w:tc>
          <w:tcPr>
            <w:tcW w:w="3740" w:type="dxa"/>
          </w:tcPr>
          <w:p w14:paraId="59944201" w14:textId="77777777" w:rsidR="0046214A" w:rsidRDefault="00706C88">
            <w:pPr>
              <w:ind w:left="0" w:hanging="2"/>
              <w:jc w:val="center"/>
              <w:rPr>
                <w:color w:val="00000A"/>
                <w:sz w:val="24"/>
                <w:szCs w:val="24"/>
              </w:rPr>
            </w:pPr>
            <w:r>
              <w:rPr>
                <w:color w:val="00000A"/>
                <w:sz w:val="24"/>
                <w:szCs w:val="24"/>
              </w:rPr>
              <w:t>11-12 200 Medley Relay</w:t>
            </w:r>
          </w:p>
        </w:tc>
        <w:tc>
          <w:tcPr>
            <w:tcW w:w="820" w:type="dxa"/>
          </w:tcPr>
          <w:p w14:paraId="27B4FC14" w14:textId="26A18F1D" w:rsidR="0046214A" w:rsidRDefault="002B49B7">
            <w:pPr>
              <w:ind w:left="0" w:hanging="2"/>
              <w:jc w:val="center"/>
              <w:rPr>
                <w:color w:val="00000A"/>
                <w:sz w:val="24"/>
                <w:szCs w:val="24"/>
              </w:rPr>
            </w:pPr>
            <w:r>
              <w:rPr>
                <w:color w:val="00000A"/>
                <w:sz w:val="24"/>
                <w:szCs w:val="24"/>
              </w:rPr>
              <w:t>64</w:t>
            </w:r>
          </w:p>
        </w:tc>
      </w:tr>
      <w:tr w:rsidR="000B6F92" w14:paraId="5CFA4FCE" w14:textId="77777777">
        <w:trPr>
          <w:trHeight w:val="293"/>
        </w:trPr>
        <w:tc>
          <w:tcPr>
            <w:tcW w:w="960" w:type="dxa"/>
          </w:tcPr>
          <w:p w14:paraId="1551BAF9" w14:textId="658697F7" w:rsidR="0046214A" w:rsidRDefault="002B49B7">
            <w:pPr>
              <w:ind w:left="0" w:hanging="2"/>
              <w:jc w:val="center"/>
              <w:rPr>
                <w:color w:val="00000A"/>
                <w:sz w:val="24"/>
                <w:szCs w:val="24"/>
              </w:rPr>
            </w:pPr>
            <w:r>
              <w:rPr>
                <w:color w:val="00000A"/>
                <w:sz w:val="24"/>
                <w:szCs w:val="24"/>
              </w:rPr>
              <w:t>65</w:t>
            </w:r>
          </w:p>
        </w:tc>
        <w:tc>
          <w:tcPr>
            <w:tcW w:w="3740" w:type="dxa"/>
          </w:tcPr>
          <w:p w14:paraId="7B7E93AE" w14:textId="77777777" w:rsidR="0046214A" w:rsidRDefault="00706C88">
            <w:pPr>
              <w:ind w:left="0" w:hanging="2"/>
              <w:jc w:val="center"/>
              <w:rPr>
                <w:color w:val="00000A"/>
                <w:sz w:val="24"/>
                <w:szCs w:val="24"/>
              </w:rPr>
            </w:pPr>
            <w:r>
              <w:rPr>
                <w:color w:val="00000A"/>
                <w:sz w:val="24"/>
                <w:szCs w:val="24"/>
              </w:rPr>
              <w:t>13-14 200 Medley Relay</w:t>
            </w:r>
          </w:p>
        </w:tc>
        <w:tc>
          <w:tcPr>
            <w:tcW w:w="820" w:type="dxa"/>
          </w:tcPr>
          <w:p w14:paraId="41F48760" w14:textId="541C2A4B" w:rsidR="0046214A" w:rsidRDefault="002B49B7">
            <w:pPr>
              <w:ind w:left="0" w:hanging="2"/>
              <w:jc w:val="center"/>
              <w:rPr>
                <w:color w:val="00000A"/>
                <w:sz w:val="24"/>
                <w:szCs w:val="24"/>
              </w:rPr>
            </w:pPr>
            <w:r>
              <w:rPr>
                <w:color w:val="00000A"/>
                <w:sz w:val="24"/>
                <w:szCs w:val="24"/>
              </w:rPr>
              <w:t>66</w:t>
            </w:r>
          </w:p>
        </w:tc>
      </w:tr>
    </w:tbl>
    <w:p w14:paraId="09D47B30" w14:textId="77777777" w:rsidR="0046214A" w:rsidRDefault="0046214A">
      <w:pPr>
        <w:ind w:left="0" w:hanging="2"/>
        <w:rPr>
          <w:color w:val="00000A"/>
          <w:sz w:val="24"/>
          <w:szCs w:val="24"/>
        </w:rPr>
        <w:sectPr w:rsidR="0046214A">
          <w:pgSz w:w="12240" w:h="15840"/>
          <w:pgMar w:top="576" w:right="1440" w:bottom="1440" w:left="1440" w:header="0" w:footer="0" w:gutter="0"/>
          <w:cols w:space="720"/>
        </w:sectPr>
      </w:pPr>
      <w:bookmarkStart w:id="9" w:name="bookmark=id.2s8eyo1" w:colFirst="0" w:colLast="0"/>
      <w:bookmarkEnd w:id="9"/>
    </w:p>
    <w:p w14:paraId="3786A2C0" w14:textId="77777777" w:rsidR="0046214A" w:rsidRPr="006305A1" w:rsidRDefault="00706C88">
      <w:pPr>
        <w:ind w:left="0" w:right="-139" w:hanging="2"/>
        <w:jc w:val="center"/>
        <w:rPr>
          <w:color w:val="00000A"/>
          <w:sz w:val="24"/>
          <w:szCs w:val="24"/>
        </w:rPr>
      </w:pPr>
      <w:r w:rsidRPr="006305A1">
        <w:rPr>
          <w:b/>
          <w:color w:val="00000A"/>
          <w:sz w:val="24"/>
          <w:szCs w:val="24"/>
        </w:rPr>
        <w:lastRenderedPageBreak/>
        <w:t xml:space="preserve">Sunday July </w:t>
      </w:r>
      <w:r w:rsidR="00852873">
        <w:rPr>
          <w:b/>
          <w:color w:val="00000A"/>
          <w:sz w:val="24"/>
          <w:szCs w:val="24"/>
        </w:rPr>
        <w:t>20</w:t>
      </w:r>
    </w:p>
    <w:p w14:paraId="431E7013" w14:textId="77777777" w:rsidR="0046214A" w:rsidRDefault="0046214A">
      <w:pPr>
        <w:ind w:left="0" w:hanging="2"/>
        <w:rPr>
          <w:rFonts w:ascii="Times New Roman" w:eastAsia="Times New Roman" w:hAnsi="Times New Roman" w:cs="Times New Roman"/>
        </w:rPr>
      </w:pPr>
    </w:p>
    <w:tbl>
      <w:tblPr>
        <w:tblStyle w:val="a3"/>
        <w:tblW w:w="5520" w:type="dxa"/>
        <w:tblInd w:w="1900" w:type="dxa"/>
        <w:tblLayout w:type="fixed"/>
        <w:tblLook w:val="0000" w:firstRow="0" w:lastRow="0" w:firstColumn="0" w:lastColumn="0" w:noHBand="0" w:noVBand="0"/>
      </w:tblPr>
      <w:tblGrid>
        <w:gridCol w:w="1000"/>
        <w:gridCol w:w="3760"/>
        <w:gridCol w:w="760"/>
      </w:tblGrid>
      <w:tr w:rsidR="000B6F92" w14:paraId="0BB6931F" w14:textId="77777777">
        <w:trPr>
          <w:trHeight w:val="293"/>
        </w:trPr>
        <w:tc>
          <w:tcPr>
            <w:tcW w:w="1000" w:type="dxa"/>
          </w:tcPr>
          <w:p w14:paraId="01BE57F5" w14:textId="77777777" w:rsidR="0046214A" w:rsidRDefault="0046214A">
            <w:pPr>
              <w:ind w:left="0" w:hanging="2"/>
              <w:rPr>
                <w:rFonts w:ascii="Times New Roman" w:eastAsia="Times New Roman" w:hAnsi="Times New Roman" w:cs="Times New Roman"/>
                <w:sz w:val="24"/>
                <w:szCs w:val="24"/>
              </w:rPr>
            </w:pPr>
          </w:p>
        </w:tc>
        <w:tc>
          <w:tcPr>
            <w:tcW w:w="3760" w:type="dxa"/>
          </w:tcPr>
          <w:p w14:paraId="7E40F751" w14:textId="77777777" w:rsidR="0046214A" w:rsidRDefault="00706C88">
            <w:pPr>
              <w:ind w:left="0" w:right="80" w:hanging="2"/>
              <w:jc w:val="center"/>
              <w:rPr>
                <w:color w:val="00000A"/>
                <w:sz w:val="24"/>
                <w:szCs w:val="24"/>
              </w:rPr>
            </w:pPr>
            <w:r>
              <w:rPr>
                <w:b/>
                <w:color w:val="00000A"/>
                <w:sz w:val="24"/>
                <w:szCs w:val="24"/>
              </w:rPr>
              <w:t xml:space="preserve">Session 8: </w:t>
            </w:r>
            <w:r>
              <w:rPr>
                <w:b/>
                <w:color w:val="00000A"/>
                <w:sz w:val="24"/>
                <w:szCs w:val="24"/>
              </w:rPr>
              <w:t>Preliminaries 11-14</w:t>
            </w:r>
          </w:p>
        </w:tc>
        <w:tc>
          <w:tcPr>
            <w:tcW w:w="760" w:type="dxa"/>
          </w:tcPr>
          <w:p w14:paraId="1D5CC9CE" w14:textId="77777777" w:rsidR="0046214A" w:rsidRDefault="0046214A">
            <w:pPr>
              <w:ind w:left="0" w:hanging="2"/>
              <w:rPr>
                <w:rFonts w:ascii="Times New Roman" w:eastAsia="Times New Roman" w:hAnsi="Times New Roman" w:cs="Times New Roman"/>
                <w:sz w:val="24"/>
                <w:szCs w:val="24"/>
              </w:rPr>
            </w:pPr>
          </w:p>
        </w:tc>
      </w:tr>
      <w:tr w:rsidR="000B6F92" w14:paraId="461ACA38" w14:textId="77777777">
        <w:trPr>
          <w:trHeight w:val="293"/>
        </w:trPr>
        <w:tc>
          <w:tcPr>
            <w:tcW w:w="1000" w:type="dxa"/>
          </w:tcPr>
          <w:p w14:paraId="7636B0F9" w14:textId="77777777" w:rsidR="0046214A" w:rsidRDefault="0046214A">
            <w:pPr>
              <w:ind w:left="0" w:hanging="2"/>
              <w:rPr>
                <w:rFonts w:ascii="Times New Roman" w:eastAsia="Times New Roman" w:hAnsi="Times New Roman" w:cs="Times New Roman"/>
                <w:sz w:val="24"/>
                <w:szCs w:val="24"/>
              </w:rPr>
            </w:pPr>
          </w:p>
        </w:tc>
        <w:tc>
          <w:tcPr>
            <w:tcW w:w="3760" w:type="dxa"/>
          </w:tcPr>
          <w:p w14:paraId="2B3040D0" w14:textId="77777777" w:rsidR="0046214A" w:rsidRDefault="00706C88">
            <w:pPr>
              <w:ind w:left="0" w:right="80" w:hanging="2"/>
              <w:jc w:val="center"/>
              <w:rPr>
                <w:color w:val="00000A"/>
                <w:sz w:val="24"/>
                <w:szCs w:val="24"/>
              </w:rPr>
            </w:pPr>
            <w:r>
              <w:rPr>
                <w:b/>
                <w:color w:val="00000A"/>
                <w:sz w:val="24"/>
                <w:szCs w:val="24"/>
              </w:rPr>
              <w:t>Warm-ups 7:00 am</w:t>
            </w:r>
          </w:p>
        </w:tc>
        <w:tc>
          <w:tcPr>
            <w:tcW w:w="760" w:type="dxa"/>
          </w:tcPr>
          <w:p w14:paraId="753324E1" w14:textId="77777777" w:rsidR="0046214A" w:rsidRDefault="0046214A">
            <w:pPr>
              <w:ind w:left="0" w:hanging="2"/>
              <w:rPr>
                <w:rFonts w:ascii="Times New Roman" w:eastAsia="Times New Roman" w:hAnsi="Times New Roman" w:cs="Times New Roman"/>
                <w:sz w:val="24"/>
                <w:szCs w:val="24"/>
              </w:rPr>
            </w:pPr>
          </w:p>
        </w:tc>
      </w:tr>
      <w:tr w:rsidR="000B6F92" w14:paraId="1A6F6BF8" w14:textId="77777777">
        <w:trPr>
          <w:trHeight w:val="293"/>
        </w:trPr>
        <w:tc>
          <w:tcPr>
            <w:tcW w:w="1000" w:type="dxa"/>
          </w:tcPr>
          <w:p w14:paraId="0CCC9133" w14:textId="77777777" w:rsidR="0046214A" w:rsidRDefault="0046214A">
            <w:pPr>
              <w:ind w:left="0" w:hanging="2"/>
              <w:rPr>
                <w:rFonts w:ascii="Times New Roman" w:eastAsia="Times New Roman" w:hAnsi="Times New Roman" w:cs="Times New Roman"/>
                <w:sz w:val="24"/>
                <w:szCs w:val="24"/>
              </w:rPr>
            </w:pPr>
          </w:p>
        </w:tc>
        <w:tc>
          <w:tcPr>
            <w:tcW w:w="3760" w:type="dxa"/>
          </w:tcPr>
          <w:p w14:paraId="1EEB169D" w14:textId="77777777" w:rsidR="0046214A" w:rsidRDefault="00706C88">
            <w:pPr>
              <w:ind w:left="0" w:right="80" w:hanging="2"/>
              <w:jc w:val="center"/>
              <w:rPr>
                <w:color w:val="00000A"/>
                <w:sz w:val="24"/>
                <w:szCs w:val="24"/>
              </w:rPr>
            </w:pPr>
            <w:r>
              <w:rPr>
                <w:b/>
                <w:color w:val="00000A"/>
                <w:sz w:val="24"/>
                <w:szCs w:val="24"/>
              </w:rPr>
              <w:t>Start 8:30 am</w:t>
            </w:r>
          </w:p>
        </w:tc>
        <w:tc>
          <w:tcPr>
            <w:tcW w:w="760" w:type="dxa"/>
          </w:tcPr>
          <w:p w14:paraId="3BCF4AA5" w14:textId="77777777" w:rsidR="0046214A" w:rsidRDefault="0046214A">
            <w:pPr>
              <w:ind w:left="0" w:hanging="2"/>
              <w:rPr>
                <w:rFonts w:ascii="Times New Roman" w:eastAsia="Times New Roman" w:hAnsi="Times New Roman" w:cs="Times New Roman"/>
                <w:sz w:val="24"/>
                <w:szCs w:val="24"/>
              </w:rPr>
            </w:pPr>
          </w:p>
        </w:tc>
      </w:tr>
      <w:tr w:rsidR="000B6F92" w14:paraId="0668B9A5" w14:textId="77777777">
        <w:trPr>
          <w:trHeight w:val="293"/>
        </w:trPr>
        <w:tc>
          <w:tcPr>
            <w:tcW w:w="1000" w:type="dxa"/>
          </w:tcPr>
          <w:p w14:paraId="3F8DBC45" w14:textId="77777777" w:rsidR="0046214A" w:rsidRDefault="00706C88">
            <w:pPr>
              <w:ind w:left="0" w:right="40" w:hanging="2"/>
              <w:jc w:val="center"/>
              <w:rPr>
                <w:color w:val="00000A"/>
                <w:sz w:val="24"/>
                <w:szCs w:val="24"/>
              </w:rPr>
            </w:pPr>
            <w:r>
              <w:rPr>
                <w:b/>
                <w:color w:val="00000A"/>
                <w:sz w:val="24"/>
                <w:szCs w:val="24"/>
              </w:rPr>
              <w:t>Women</w:t>
            </w:r>
          </w:p>
        </w:tc>
        <w:tc>
          <w:tcPr>
            <w:tcW w:w="3760" w:type="dxa"/>
          </w:tcPr>
          <w:p w14:paraId="3B7C7F3B" w14:textId="77777777" w:rsidR="0046214A" w:rsidRDefault="0046214A">
            <w:pPr>
              <w:ind w:left="0" w:hanging="2"/>
              <w:rPr>
                <w:rFonts w:ascii="Times New Roman" w:eastAsia="Times New Roman" w:hAnsi="Times New Roman" w:cs="Times New Roman"/>
                <w:sz w:val="24"/>
                <w:szCs w:val="24"/>
              </w:rPr>
            </w:pPr>
          </w:p>
        </w:tc>
        <w:tc>
          <w:tcPr>
            <w:tcW w:w="760" w:type="dxa"/>
          </w:tcPr>
          <w:p w14:paraId="3229BDF2" w14:textId="77777777" w:rsidR="0046214A" w:rsidRDefault="00706C88">
            <w:pPr>
              <w:ind w:left="0" w:hanging="2"/>
              <w:jc w:val="center"/>
              <w:rPr>
                <w:color w:val="00000A"/>
                <w:sz w:val="24"/>
                <w:szCs w:val="24"/>
              </w:rPr>
            </w:pPr>
            <w:r>
              <w:rPr>
                <w:b/>
                <w:color w:val="00000A"/>
                <w:sz w:val="24"/>
                <w:szCs w:val="24"/>
              </w:rPr>
              <w:t>Men</w:t>
            </w:r>
          </w:p>
        </w:tc>
      </w:tr>
      <w:tr w:rsidR="000B6F92" w14:paraId="4C88BF6E" w14:textId="77777777">
        <w:trPr>
          <w:trHeight w:val="293"/>
        </w:trPr>
        <w:tc>
          <w:tcPr>
            <w:tcW w:w="1000" w:type="dxa"/>
          </w:tcPr>
          <w:p w14:paraId="7AA6A26A" w14:textId="3B820385" w:rsidR="0046214A" w:rsidRDefault="002B49B7">
            <w:pPr>
              <w:ind w:left="0" w:right="40" w:hanging="2"/>
              <w:jc w:val="center"/>
              <w:rPr>
                <w:color w:val="00000A"/>
                <w:sz w:val="24"/>
                <w:szCs w:val="24"/>
              </w:rPr>
            </w:pPr>
            <w:r>
              <w:rPr>
                <w:color w:val="00000A"/>
                <w:sz w:val="24"/>
                <w:szCs w:val="24"/>
              </w:rPr>
              <w:t>79</w:t>
            </w:r>
          </w:p>
        </w:tc>
        <w:tc>
          <w:tcPr>
            <w:tcW w:w="3760" w:type="dxa"/>
          </w:tcPr>
          <w:p w14:paraId="65B1B48A" w14:textId="77777777" w:rsidR="0046214A" w:rsidRDefault="00706C88">
            <w:pPr>
              <w:ind w:left="0" w:right="80" w:hanging="2"/>
              <w:jc w:val="center"/>
              <w:rPr>
                <w:color w:val="00000A"/>
                <w:sz w:val="24"/>
                <w:szCs w:val="24"/>
              </w:rPr>
            </w:pPr>
            <w:r>
              <w:rPr>
                <w:color w:val="00000A"/>
                <w:sz w:val="24"/>
                <w:szCs w:val="24"/>
              </w:rPr>
              <w:t>11-12 200 Butterfly*</w:t>
            </w:r>
          </w:p>
        </w:tc>
        <w:tc>
          <w:tcPr>
            <w:tcW w:w="760" w:type="dxa"/>
          </w:tcPr>
          <w:p w14:paraId="6D681208" w14:textId="5CD39DF8" w:rsidR="0046214A" w:rsidRDefault="002B49B7">
            <w:pPr>
              <w:ind w:left="0" w:hanging="2"/>
              <w:jc w:val="center"/>
              <w:rPr>
                <w:color w:val="00000A"/>
                <w:sz w:val="24"/>
                <w:szCs w:val="24"/>
              </w:rPr>
            </w:pPr>
            <w:r>
              <w:rPr>
                <w:color w:val="00000A"/>
                <w:sz w:val="24"/>
                <w:szCs w:val="24"/>
              </w:rPr>
              <w:t>80</w:t>
            </w:r>
          </w:p>
        </w:tc>
      </w:tr>
      <w:tr w:rsidR="000B6F92" w14:paraId="459FAB67" w14:textId="77777777">
        <w:trPr>
          <w:trHeight w:val="293"/>
        </w:trPr>
        <w:tc>
          <w:tcPr>
            <w:tcW w:w="1000" w:type="dxa"/>
          </w:tcPr>
          <w:p w14:paraId="3524C8FC" w14:textId="3294C803" w:rsidR="0046214A" w:rsidRDefault="002B49B7">
            <w:pPr>
              <w:ind w:left="0" w:right="40" w:hanging="2"/>
              <w:jc w:val="center"/>
              <w:rPr>
                <w:color w:val="00000A"/>
                <w:sz w:val="24"/>
                <w:szCs w:val="24"/>
              </w:rPr>
            </w:pPr>
            <w:r>
              <w:rPr>
                <w:color w:val="00000A"/>
                <w:sz w:val="24"/>
                <w:szCs w:val="24"/>
              </w:rPr>
              <w:t>81</w:t>
            </w:r>
          </w:p>
        </w:tc>
        <w:tc>
          <w:tcPr>
            <w:tcW w:w="3760" w:type="dxa"/>
          </w:tcPr>
          <w:p w14:paraId="5F3F4635" w14:textId="77777777" w:rsidR="0046214A" w:rsidRDefault="00706C88">
            <w:pPr>
              <w:ind w:left="0" w:right="80" w:hanging="2"/>
              <w:jc w:val="center"/>
              <w:rPr>
                <w:color w:val="00000A"/>
                <w:sz w:val="24"/>
                <w:szCs w:val="24"/>
              </w:rPr>
            </w:pPr>
            <w:r>
              <w:rPr>
                <w:color w:val="00000A"/>
                <w:sz w:val="24"/>
                <w:szCs w:val="24"/>
              </w:rPr>
              <w:t>13-14 100 Freestyle</w:t>
            </w:r>
          </w:p>
        </w:tc>
        <w:tc>
          <w:tcPr>
            <w:tcW w:w="760" w:type="dxa"/>
          </w:tcPr>
          <w:p w14:paraId="19755737" w14:textId="41357708" w:rsidR="0046214A" w:rsidRDefault="002B49B7">
            <w:pPr>
              <w:ind w:left="0" w:hanging="2"/>
              <w:jc w:val="center"/>
              <w:rPr>
                <w:color w:val="00000A"/>
                <w:sz w:val="24"/>
                <w:szCs w:val="24"/>
              </w:rPr>
            </w:pPr>
            <w:r>
              <w:rPr>
                <w:color w:val="00000A"/>
                <w:sz w:val="24"/>
                <w:szCs w:val="24"/>
              </w:rPr>
              <w:t>82</w:t>
            </w:r>
          </w:p>
        </w:tc>
      </w:tr>
      <w:tr w:rsidR="000B6F92" w14:paraId="1BB4809D" w14:textId="77777777">
        <w:trPr>
          <w:trHeight w:val="293"/>
        </w:trPr>
        <w:tc>
          <w:tcPr>
            <w:tcW w:w="1000" w:type="dxa"/>
          </w:tcPr>
          <w:p w14:paraId="197F60C4" w14:textId="62E0D244" w:rsidR="0046214A" w:rsidRDefault="002B49B7">
            <w:pPr>
              <w:ind w:left="0" w:right="40" w:hanging="2"/>
              <w:jc w:val="center"/>
              <w:rPr>
                <w:color w:val="00000A"/>
                <w:sz w:val="24"/>
                <w:szCs w:val="24"/>
              </w:rPr>
            </w:pPr>
            <w:r>
              <w:rPr>
                <w:color w:val="00000A"/>
                <w:sz w:val="24"/>
                <w:szCs w:val="24"/>
              </w:rPr>
              <w:t>83</w:t>
            </w:r>
          </w:p>
        </w:tc>
        <w:tc>
          <w:tcPr>
            <w:tcW w:w="3760" w:type="dxa"/>
          </w:tcPr>
          <w:p w14:paraId="46B00A95" w14:textId="77777777" w:rsidR="0046214A" w:rsidRDefault="00706C88">
            <w:pPr>
              <w:ind w:left="0" w:right="80" w:hanging="2"/>
              <w:jc w:val="center"/>
              <w:rPr>
                <w:color w:val="00000A"/>
                <w:sz w:val="24"/>
                <w:szCs w:val="24"/>
              </w:rPr>
            </w:pPr>
            <w:r>
              <w:rPr>
                <w:color w:val="00000A"/>
                <w:sz w:val="24"/>
                <w:szCs w:val="24"/>
              </w:rPr>
              <w:t>11-12 50 Freestyle</w:t>
            </w:r>
          </w:p>
        </w:tc>
        <w:tc>
          <w:tcPr>
            <w:tcW w:w="760" w:type="dxa"/>
          </w:tcPr>
          <w:p w14:paraId="6A92C5A0" w14:textId="056FD510" w:rsidR="0046214A" w:rsidRDefault="002B49B7">
            <w:pPr>
              <w:ind w:left="0" w:hanging="2"/>
              <w:jc w:val="center"/>
              <w:rPr>
                <w:color w:val="00000A"/>
                <w:sz w:val="24"/>
                <w:szCs w:val="24"/>
              </w:rPr>
            </w:pPr>
            <w:r>
              <w:rPr>
                <w:color w:val="00000A"/>
                <w:sz w:val="24"/>
                <w:szCs w:val="24"/>
              </w:rPr>
              <w:t>84</w:t>
            </w:r>
          </w:p>
        </w:tc>
      </w:tr>
      <w:tr w:rsidR="000B6F92" w14:paraId="23764C41" w14:textId="77777777">
        <w:trPr>
          <w:trHeight w:val="293"/>
        </w:trPr>
        <w:tc>
          <w:tcPr>
            <w:tcW w:w="1000" w:type="dxa"/>
          </w:tcPr>
          <w:p w14:paraId="76B6D9AE" w14:textId="70125E13" w:rsidR="0046214A" w:rsidRDefault="002B49B7">
            <w:pPr>
              <w:ind w:left="0" w:right="40" w:hanging="2"/>
              <w:jc w:val="center"/>
              <w:rPr>
                <w:color w:val="00000A"/>
                <w:sz w:val="24"/>
                <w:szCs w:val="24"/>
              </w:rPr>
            </w:pPr>
            <w:r>
              <w:rPr>
                <w:color w:val="00000A"/>
                <w:sz w:val="24"/>
                <w:szCs w:val="24"/>
              </w:rPr>
              <w:t>85</w:t>
            </w:r>
          </w:p>
        </w:tc>
        <w:tc>
          <w:tcPr>
            <w:tcW w:w="3760" w:type="dxa"/>
          </w:tcPr>
          <w:p w14:paraId="5FC9CF76" w14:textId="77777777" w:rsidR="0046214A" w:rsidRDefault="00706C88">
            <w:pPr>
              <w:ind w:left="0" w:right="60" w:hanging="2"/>
              <w:jc w:val="center"/>
              <w:rPr>
                <w:color w:val="00000A"/>
                <w:sz w:val="24"/>
                <w:szCs w:val="24"/>
              </w:rPr>
            </w:pPr>
            <w:r>
              <w:rPr>
                <w:color w:val="00000A"/>
                <w:sz w:val="24"/>
                <w:szCs w:val="24"/>
              </w:rPr>
              <w:t>11-12 200 Breaststroke *</w:t>
            </w:r>
          </w:p>
        </w:tc>
        <w:tc>
          <w:tcPr>
            <w:tcW w:w="760" w:type="dxa"/>
          </w:tcPr>
          <w:p w14:paraId="5C28C765" w14:textId="741AF270" w:rsidR="0046214A" w:rsidRDefault="002B49B7">
            <w:pPr>
              <w:ind w:left="0" w:hanging="2"/>
              <w:jc w:val="center"/>
              <w:rPr>
                <w:color w:val="00000A"/>
                <w:sz w:val="24"/>
                <w:szCs w:val="24"/>
              </w:rPr>
            </w:pPr>
            <w:r>
              <w:rPr>
                <w:color w:val="00000A"/>
                <w:sz w:val="24"/>
                <w:szCs w:val="24"/>
              </w:rPr>
              <w:t>86</w:t>
            </w:r>
          </w:p>
        </w:tc>
      </w:tr>
      <w:tr w:rsidR="000B6F92" w14:paraId="41416CFA" w14:textId="77777777">
        <w:trPr>
          <w:trHeight w:val="293"/>
        </w:trPr>
        <w:tc>
          <w:tcPr>
            <w:tcW w:w="1000" w:type="dxa"/>
          </w:tcPr>
          <w:p w14:paraId="0C5815EF" w14:textId="6AD46900" w:rsidR="0046214A" w:rsidRDefault="002B49B7">
            <w:pPr>
              <w:ind w:left="0" w:right="40" w:hanging="2"/>
              <w:jc w:val="center"/>
              <w:rPr>
                <w:color w:val="00000A"/>
                <w:sz w:val="24"/>
                <w:szCs w:val="24"/>
              </w:rPr>
            </w:pPr>
            <w:r>
              <w:rPr>
                <w:color w:val="00000A"/>
                <w:sz w:val="24"/>
                <w:szCs w:val="24"/>
              </w:rPr>
              <w:t>87</w:t>
            </w:r>
          </w:p>
        </w:tc>
        <w:tc>
          <w:tcPr>
            <w:tcW w:w="3760" w:type="dxa"/>
          </w:tcPr>
          <w:p w14:paraId="2A4E2DC5" w14:textId="77777777" w:rsidR="0046214A" w:rsidRDefault="00706C88">
            <w:pPr>
              <w:ind w:left="0" w:right="80" w:hanging="2"/>
              <w:jc w:val="center"/>
              <w:rPr>
                <w:color w:val="00000A"/>
                <w:sz w:val="24"/>
                <w:szCs w:val="24"/>
              </w:rPr>
            </w:pPr>
            <w:r>
              <w:rPr>
                <w:color w:val="00000A"/>
                <w:sz w:val="24"/>
                <w:szCs w:val="24"/>
              </w:rPr>
              <w:t>13-14 200 Backstroke</w:t>
            </w:r>
          </w:p>
        </w:tc>
        <w:tc>
          <w:tcPr>
            <w:tcW w:w="760" w:type="dxa"/>
          </w:tcPr>
          <w:p w14:paraId="143E9E09" w14:textId="58928DA5" w:rsidR="0046214A" w:rsidRDefault="002B49B7">
            <w:pPr>
              <w:ind w:left="0" w:hanging="2"/>
              <w:jc w:val="center"/>
              <w:rPr>
                <w:color w:val="00000A"/>
                <w:sz w:val="24"/>
                <w:szCs w:val="24"/>
              </w:rPr>
            </w:pPr>
            <w:r>
              <w:rPr>
                <w:color w:val="00000A"/>
                <w:sz w:val="24"/>
                <w:szCs w:val="24"/>
              </w:rPr>
              <w:t>88</w:t>
            </w:r>
          </w:p>
        </w:tc>
      </w:tr>
      <w:tr w:rsidR="000B6F92" w14:paraId="5CED0E38" w14:textId="77777777">
        <w:trPr>
          <w:trHeight w:val="293"/>
        </w:trPr>
        <w:tc>
          <w:tcPr>
            <w:tcW w:w="1000" w:type="dxa"/>
          </w:tcPr>
          <w:p w14:paraId="05FE8505" w14:textId="4D4E03B4" w:rsidR="0046214A" w:rsidRDefault="002B49B7">
            <w:pPr>
              <w:ind w:left="0" w:right="40" w:hanging="2"/>
              <w:jc w:val="center"/>
              <w:rPr>
                <w:color w:val="00000A"/>
                <w:sz w:val="24"/>
                <w:szCs w:val="24"/>
              </w:rPr>
            </w:pPr>
            <w:r>
              <w:rPr>
                <w:color w:val="00000A"/>
                <w:sz w:val="24"/>
                <w:szCs w:val="24"/>
              </w:rPr>
              <w:t>89</w:t>
            </w:r>
          </w:p>
        </w:tc>
        <w:tc>
          <w:tcPr>
            <w:tcW w:w="3760" w:type="dxa"/>
          </w:tcPr>
          <w:p w14:paraId="1041CE43" w14:textId="77777777" w:rsidR="0046214A" w:rsidRDefault="00706C88">
            <w:pPr>
              <w:ind w:left="0" w:right="80" w:hanging="2"/>
              <w:jc w:val="center"/>
              <w:rPr>
                <w:color w:val="00000A"/>
                <w:sz w:val="24"/>
                <w:szCs w:val="24"/>
              </w:rPr>
            </w:pPr>
            <w:r>
              <w:rPr>
                <w:color w:val="00000A"/>
                <w:sz w:val="24"/>
                <w:szCs w:val="24"/>
              </w:rPr>
              <w:t>11-12 100 Backstroke</w:t>
            </w:r>
          </w:p>
        </w:tc>
        <w:tc>
          <w:tcPr>
            <w:tcW w:w="760" w:type="dxa"/>
          </w:tcPr>
          <w:p w14:paraId="479291B8" w14:textId="01720426" w:rsidR="0046214A" w:rsidRDefault="002B49B7">
            <w:pPr>
              <w:ind w:left="0" w:hanging="2"/>
              <w:jc w:val="center"/>
              <w:rPr>
                <w:color w:val="00000A"/>
                <w:sz w:val="24"/>
                <w:szCs w:val="24"/>
              </w:rPr>
            </w:pPr>
            <w:r>
              <w:rPr>
                <w:color w:val="00000A"/>
                <w:sz w:val="24"/>
                <w:szCs w:val="24"/>
              </w:rPr>
              <w:t>90</w:t>
            </w:r>
          </w:p>
        </w:tc>
      </w:tr>
      <w:tr w:rsidR="000B6F92" w14:paraId="627AF81C" w14:textId="77777777">
        <w:trPr>
          <w:trHeight w:val="293"/>
        </w:trPr>
        <w:tc>
          <w:tcPr>
            <w:tcW w:w="1000" w:type="dxa"/>
          </w:tcPr>
          <w:p w14:paraId="0D475409" w14:textId="71AA166F" w:rsidR="0046214A" w:rsidRDefault="002B49B7">
            <w:pPr>
              <w:ind w:left="0" w:right="40" w:hanging="2"/>
              <w:jc w:val="center"/>
              <w:rPr>
                <w:color w:val="00000A"/>
                <w:sz w:val="24"/>
                <w:szCs w:val="24"/>
              </w:rPr>
            </w:pPr>
            <w:r>
              <w:rPr>
                <w:color w:val="00000A"/>
                <w:sz w:val="24"/>
                <w:szCs w:val="24"/>
              </w:rPr>
              <w:t>91</w:t>
            </w:r>
          </w:p>
        </w:tc>
        <w:tc>
          <w:tcPr>
            <w:tcW w:w="3760" w:type="dxa"/>
          </w:tcPr>
          <w:p w14:paraId="046FA102" w14:textId="77777777" w:rsidR="0046214A" w:rsidRDefault="00706C88">
            <w:pPr>
              <w:ind w:left="0" w:right="80" w:hanging="2"/>
              <w:jc w:val="center"/>
              <w:rPr>
                <w:color w:val="00000A"/>
                <w:sz w:val="24"/>
                <w:szCs w:val="24"/>
              </w:rPr>
            </w:pPr>
            <w:r>
              <w:rPr>
                <w:color w:val="00000A"/>
                <w:sz w:val="24"/>
                <w:szCs w:val="24"/>
              </w:rPr>
              <w:t xml:space="preserve">13-14 200 </w:t>
            </w:r>
            <w:r>
              <w:rPr>
                <w:color w:val="00000A"/>
                <w:sz w:val="24"/>
                <w:szCs w:val="24"/>
              </w:rPr>
              <w:t>Individual Medley</w:t>
            </w:r>
          </w:p>
        </w:tc>
        <w:tc>
          <w:tcPr>
            <w:tcW w:w="760" w:type="dxa"/>
          </w:tcPr>
          <w:p w14:paraId="498084FF" w14:textId="3A9D2FCA" w:rsidR="0046214A" w:rsidRDefault="002B49B7">
            <w:pPr>
              <w:ind w:left="0" w:hanging="2"/>
              <w:jc w:val="center"/>
              <w:rPr>
                <w:color w:val="00000A"/>
                <w:sz w:val="24"/>
                <w:szCs w:val="24"/>
              </w:rPr>
            </w:pPr>
            <w:r>
              <w:rPr>
                <w:color w:val="00000A"/>
                <w:sz w:val="24"/>
                <w:szCs w:val="24"/>
              </w:rPr>
              <w:t>92</w:t>
            </w:r>
          </w:p>
        </w:tc>
      </w:tr>
      <w:tr w:rsidR="000B6F92" w14:paraId="7C253C69" w14:textId="77777777">
        <w:trPr>
          <w:trHeight w:val="293"/>
        </w:trPr>
        <w:tc>
          <w:tcPr>
            <w:tcW w:w="1000" w:type="dxa"/>
          </w:tcPr>
          <w:p w14:paraId="228D4355" w14:textId="4F0299EA" w:rsidR="0046214A" w:rsidRDefault="002B49B7">
            <w:pPr>
              <w:ind w:left="0" w:right="40" w:hanging="2"/>
              <w:jc w:val="center"/>
              <w:rPr>
                <w:color w:val="00000A"/>
                <w:sz w:val="24"/>
                <w:szCs w:val="24"/>
              </w:rPr>
            </w:pPr>
            <w:r>
              <w:rPr>
                <w:color w:val="00000A"/>
                <w:sz w:val="24"/>
                <w:szCs w:val="24"/>
              </w:rPr>
              <w:t>93</w:t>
            </w:r>
          </w:p>
        </w:tc>
        <w:tc>
          <w:tcPr>
            <w:tcW w:w="3760" w:type="dxa"/>
          </w:tcPr>
          <w:p w14:paraId="205CE2B5" w14:textId="77777777" w:rsidR="0046214A" w:rsidRDefault="00706C88">
            <w:pPr>
              <w:ind w:left="0" w:right="80" w:hanging="2"/>
              <w:jc w:val="center"/>
              <w:rPr>
                <w:color w:val="00000A"/>
                <w:sz w:val="24"/>
                <w:szCs w:val="24"/>
              </w:rPr>
            </w:pPr>
            <w:r>
              <w:rPr>
                <w:color w:val="00000A"/>
                <w:sz w:val="24"/>
                <w:szCs w:val="24"/>
              </w:rPr>
              <w:t>11-12 200 Individual Medley</w:t>
            </w:r>
          </w:p>
        </w:tc>
        <w:tc>
          <w:tcPr>
            <w:tcW w:w="760" w:type="dxa"/>
          </w:tcPr>
          <w:p w14:paraId="2671F087" w14:textId="72A2EC9A" w:rsidR="0046214A" w:rsidRDefault="002B49B7">
            <w:pPr>
              <w:ind w:left="0" w:hanging="2"/>
              <w:jc w:val="center"/>
              <w:rPr>
                <w:color w:val="00000A"/>
                <w:sz w:val="24"/>
                <w:szCs w:val="24"/>
              </w:rPr>
            </w:pPr>
            <w:r>
              <w:rPr>
                <w:color w:val="00000A"/>
                <w:sz w:val="24"/>
                <w:szCs w:val="24"/>
              </w:rPr>
              <w:t>94</w:t>
            </w:r>
          </w:p>
        </w:tc>
      </w:tr>
      <w:tr w:rsidR="000B6F92" w14:paraId="37FFD267" w14:textId="77777777">
        <w:trPr>
          <w:trHeight w:val="293"/>
        </w:trPr>
        <w:tc>
          <w:tcPr>
            <w:tcW w:w="1000" w:type="dxa"/>
          </w:tcPr>
          <w:p w14:paraId="3B8B9263" w14:textId="77777777" w:rsidR="0046214A" w:rsidRDefault="0046214A">
            <w:pPr>
              <w:ind w:left="0" w:hanging="2"/>
              <w:rPr>
                <w:rFonts w:ascii="Times New Roman" w:eastAsia="Times New Roman" w:hAnsi="Times New Roman" w:cs="Times New Roman"/>
                <w:sz w:val="24"/>
                <w:szCs w:val="24"/>
              </w:rPr>
            </w:pPr>
          </w:p>
        </w:tc>
        <w:tc>
          <w:tcPr>
            <w:tcW w:w="3760" w:type="dxa"/>
          </w:tcPr>
          <w:p w14:paraId="747BBEBF" w14:textId="77777777" w:rsidR="0046214A" w:rsidRDefault="00706C88">
            <w:pPr>
              <w:ind w:left="0" w:hanging="2"/>
              <w:jc w:val="center"/>
              <w:rPr>
                <w:color w:val="00000A"/>
                <w:sz w:val="24"/>
                <w:szCs w:val="24"/>
              </w:rPr>
            </w:pPr>
            <w:r>
              <w:rPr>
                <w:b/>
                <w:color w:val="00000A"/>
                <w:sz w:val="24"/>
                <w:szCs w:val="24"/>
              </w:rPr>
              <w:t>5 min break</w:t>
            </w:r>
          </w:p>
        </w:tc>
        <w:tc>
          <w:tcPr>
            <w:tcW w:w="760" w:type="dxa"/>
          </w:tcPr>
          <w:p w14:paraId="4A519CF9" w14:textId="77777777" w:rsidR="0046214A" w:rsidRDefault="0046214A">
            <w:pPr>
              <w:ind w:left="0" w:hanging="2"/>
              <w:rPr>
                <w:rFonts w:ascii="Times New Roman" w:eastAsia="Times New Roman" w:hAnsi="Times New Roman" w:cs="Times New Roman"/>
                <w:sz w:val="24"/>
                <w:szCs w:val="24"/>
              </w:rPr>
            </w:pPr>
          </w:p>
        </w:tc>
      </w:tr>
      <w:tr w:rsidR="000B6F92" w14:paraId="7E41F76D" w14:textId="77777777">
        <w:trPr>
          <w:trHeight w:val="293"/>
        </w:trPr>
        <w:tc>
          <w:tcPr>
            <w:tcW w:w="1000" w:type="dxa"/>
          </w:tcPr>
          <w:p w14:paraId="6C377A01" w14:textId="338D4A68" w:rsidR="0046214A" w:rsidRDefault="002B49B7">
            <w:pPr>
              <w:ind w:left="0" w:right="40" w:hanging="2"/>
              <w:jc w:val="center"/>
              <w:rPr>
                <w:color w:val="00000A"/>
                <w:sz w:val="24"/>
                <w:szCs w:val="24"/>
              </w:rPr>
            </w:pPr>
            <w:r>
              <w:rPr>
                <w:color w:val="00000A"/>
                <w:sz w:val="24"/>
                <w:szCs w:val="24"/>
              </w:rPr>
              <w:t>95</w:t>
            </w:r>
          </w:p>
        </w:tc>
        <w:tc>
          <w:tcPr>
            <w:tcW w:w="3760" w:type="dxa"/>
          </w:tcPr>
          <w:p w14:paraId="2750683C" w14:textId="77777777" w:rsidR="0046214A" w:rsidRDefault="00706C88">
            <w:pPr>
              <w:ind w:left="0" w:right="80" w:hanging="2"/>
              <w:jc w:val="center"/>
              <w:rPr>
                <w:color w:val="00000A"/>
                <w:sz w:val="24"/>
                <w:szCs w:val="24"/>
              </w:rPr>
            </w:pPr>
            <w:r>
              <w:rPr>
                <w:color w:val="00000A"/>
                <w:sz w:val="24"/>
                <w:szCs w:val="24"/>
              </w:rPr>
              <w:t>13-14 200 Free Relay</w:t>
            </w:r>
          </w:p>
        </w:tc>
        <w:tc>
          <w:tcPr>
            <w:tcW w:w="760" w:type="dxa"/>
          </w:tcPr>
          <w:p w14:paraId="52BB809D" w14:textId="05948942" w:rsidR="0046214A" w:rsidRDefault="002B49B7">
            <w:pPr>
              <w:ind w:left="0" w:hanging="2"/>
              <w:jc w:val="center"/>
              <w:rPr>
                <w:color w:val="00000A"/>
                <w:sz w:val="24"/>
                <w:szCs w:val="24"/>
              </w:rPr>
            </w:pPr>
            <w:r>
              <w:rPr>
                <w:color w:val="00000A"/>
                <w:sz w:val="24"/>
                <w:szCs w:val="24"/>
              </w:rPr>
              <w:t>96</w:t>
            </w:r>
          </w:p>
        </w:tc>
      </w:tr>
      <w:tr w:rsidR="000B6F92" w14:paraId="7AFAA987" w14:textId="77777777">
        <w:trPr>
          <w:trHeight w:val="293"/>
        </w:trPr>
        <w:tc>
          <w:tcPr>
            <w:tcW w:w="1000" w:type="dxa"/>
          </w:tcPr>
          <w:p w14:paraId="43BDFC1F" w14:textId="25F4CCA3" w:rsidR="0046214A" w:rsidRDefault="002B49B7">
            <w:pPr>
              <w:ind w:left="0" w:right="40" w:hanging="2"/>
              <w:jc w:val="center"/>
              <w:rPr>
                <w:color w:val="00000A"/>
                <w:sz w:val="24"/>
                <w:szCs w:val="24"/>
              </w:rPr>
            </w:pPr>
            <w:r>
              <w:rPr>
                <w:color w:val="00000A"/>
                <w:sz w:val="24"/>
                <w:szCs w:val="24"/>
              </w:rPr>
              <w:t>97</w:t>
            </w:r>
          </w:p>
        </w:tc>
        <w:tc>
          <w:tcPr>
            <w:tcW w:w="3760" w:type="dxa"/>
          </w:tcPr>
          <w:p w14:paraId="6A7DFDE9" w14:textId="77777777" w:rsidR="0046214A" w:rsidRDefault="00706C88">
            <w:pPr>
              <w:ind w:left="0" w:right="80" w:hanging="2"/>
              <w:jc w:val="center"/>
              <w:rPr>
                <w:color w:val="00000A"/>
                <w:sz w:val="24"/>
                <w:szCs w:val="24"/>
              </w:rPr>
            </w:pPr>
            <w:r>
              <w:rPr>
                <w:color w:val="00000A"/>
                <w:sz w:val="24"/>
                <w:szCs w:val="24"/>
              </w:rPr>
              <w:t>11-12 200 Free Relay</w:t>
            </w:r>
          </w:p>
        </w:tc>
        <w:tc>
          <w:tcPr>
            <w:tcW w:w="760" w:type="dxa"/>
          </w:tcPr>
          <w:p w14:paraId="7E82CCE0" w14:textId="06D26B40" w:rsidR="0046214A" w:rsidRDefault="002B49B7">
            <w:pPr>
              <w:ind w:left="0" w:hanging="2"/>
              <w:jc w:val="center"/>
              <w:rPr>
                <w:color w:val="00000A"/>
                <w:sz w:val="24"/>
                <w:szCs w:val="24"/>
              </w:rPr>
            </w:pPr>
            <w:r>
              <w:rPr>
                <w:color w:val="00000A"/>
                <w:sz w:val="24"/>
                <w:szCs w:val="24"/>
              </w:rPr>
              <w:t>98</w:t>
            </w:r>
          </w:p>
        </w:tc>
      </w:tr>
      <w:tr w:rsidR="000B6F92" w14:paraId="4AFABC90" w14:textId="77777777">
        <w:trPr>
          <w:trHeight w:val="293"/>
        </w:trPr>
        <w:tc>
          <w:tcPr>
            <w:tcW w:w="1000" w:type="dxa"/>
          </w:tcPr>
          <w:p w14:paraId="7D469F7E" w14:textId="77777777" w:rsidR="0046214A" w:rsidRDefault="0046214A">
            <w:pPr>
              <w:ind w:left="0" w:hanging="2"/>
              <w:rPr>
                <w:rFonts w:ascii="Times New Roman" w:eastAsia="Times New Roman" w:hAnsi="Times New Roman" w:cs="Times New Roman"/>
                <w:sz w:val="24"/>
                <w:szCs w:val="24"/>
              </w:rPr>
            </w:pPr>
          </w:p>
        </w:tc>
        <w:tc>
          <w:tcPr>
            <w:tcW w:w="3760" w:type="dxa"/>
          </w:tcPr>
          <w:p w14:paraId="1961A3EE" w14:textId="77777777" w:rsidR="0046214A" w:rsidRDefault="00706C88">
            <w:pPr>
              <w:ind w:left="0" w:hanging="2"/>
              <w:jc w:val="center"/>
              <w:rPr>
                <w:color w:val="00000A"/>
                <w:sz w:val="24"/>
                <w:szCs w:val="24"/>
              </w:rPr>
            </w:pPr>
            <w:r>
              <w:rPr>
                <w:b/>
                <w:color w:val="00000A"/>
                <w:sz w:val="24"/>
                <w:szCs w:val="24"/>
              </w:rPr>
              <w:t>10 min break</w:t>
            </w:r>
          </w:p>
        </w:tc>
        <w:tc>
          <w:tcPr>
            <w:tcW w:w="760" w:type="dxa"/>
          </w:tcPr>
          <w:p w14:paraId="51DA9E60" w14:textId="77777777" w:rsidR="0046214A" w:rsidRDefault="0046214A">
            <w:pPr>
              <w:ind w:left="0" w:hanging="2"/>
              <w:rPr>
                <w:rFonts w:ascii="Times New Roman" w:eastAsia="Times New Roman" w:hAnsi="Times New Roman" w:cs="Times New Roman"/>
                <w:sz w:val="24"/>
                <w:szCs w:val="24"/>
              </w:rPr>
            </w:pPr>
          </w:p>
        </w:tc>
      </w:tr>
      <w:tr w:rsidR="000B6F92" w14:paraId="778D0567" w14:textId="77777777">
        <w:trPr>
          <w:trHeight w:val="293"/>
        </w:trPr>
        <w:tc>
          <w:tcPr>
            <w:tcW w:w="1000" w:type="dxa"/>
          </w:tcPr>
          <w:p w14:paraId="1020CB8A" w14:textId="3E24A8D4" w:rsidR="0046214A" w:rsidRDefault="002B49B7">
            <w:pPr>
              <w:ind w:left="0" w:right="40" w:hanging="2"/>
              <w:jc w:val="center"/>
              <w:rPr>
                <w:color w:val="00000A"/>
                <w:sz w:val="24"/>
                <w:szCs w:val="24"/>
              </w:rPr>
            </w:pPr>
            <w:r>
              <w:rPr>
                <w:color w:val="00000A"/>
                <w:sz w:val="24"/>
                <w:szCs w:val="24"/>
              </w:rPr>
              <w:t>99</w:t>
            </w:r>
          </w:p>
        </w:tc>
        <w:tc>
          <w:tcPr>
            <w:tcW w:w="3760" w:type="dxa"/>
          </w:tcPr>
          <w:p w14:paraId="552D1DD6" w14:textId="5BF7AE2B" w:rsidR="0046214A" w:rsidRDefault="00706C88">
            <w:pPr>
              <w:ind w:left="0" w:right="80" w:hanging="2"/>
              <w:jc w:val="center"/>
              <w:rPr>
                <w:color w:val="00000A"/>
                <w:sz w:val="24"/>
                <w:szCs w:val="24"/>
              </w:rPr>
            </w:pPr>
            <w:r>
              <w:rPr>
                <w:color w:val="00000A"/>
                <w:sz w:val="24"/>
                <w:szCs w:val="24"/>
              </w:rPr>
              <w:t xml:space="preserve">11-14 </w:t>
            </w:r>
            <w:r w:rsidR="002B49B7">
              <w:rPr>
                <w:color w:val="00000A"/>
                <w:sz w:val="24"/>
                <w:szCs w:val="24"/>
              </w:rPr>
              <w:t>800</w:t>
            </w:r>
            <w:r>
              <w:rPr>
                <w:color w:val="00000A"/>
                <w:sz w:val="24"/>
                <w:szCs w:val="24"/>
              </w:rPr>
              <w:t xml:space="preserve"> Freestyle</w:t>
            </w:r>
          </w:p>
        </w:tc>
        <w:tc>
          <w:tcPr>
            <w:tcW w:w="760" w:type="dxa"/>
          </w:tcPr>
          <w:p w14:paraId="3EDE7721" w14:textId="5A30E47E" w:rsidR="0046214A" w:rsidRDefault="002B49B7">
            <w:pPr>
              <w:ind w:left="0" w:hanging="2"/>
              <w:jc w:val="center"/>
              <w:rPr>
                <w:color w:val="00000A"/>
                <w:sz w:val="24"/>
                <w:szCs w:val="24"/>
              </w:rPr>
            </w:pPr>
            <w:r>
              <w:rPr>
                <w:color w:val="00000A"/>
                <w:sz w:val="24"/>
                <w:szCs w:val="24"/>
              </w:rPr>
              <w:t>100</w:t>
            </w:r>
          </w:p>
        </w:tc>
      </w:tr>
      <w:tr w:rsidR="000B6F92" w14:paraId="0D0F7B88" w14:textId="77777777">
        <w:trPr>
          <w:trHeight w:val="293"/>
        </w:trPr>
        <w:tc>
          <w:tcPr>
            <w:tcW w:w="1000" w:type="dxa"/>
          </w:tcPr>
          <w:p w14:paraId="78152724" w14:textId="77777777" w:rsidR="0046214A" w:rsidRDefault="0046214A">
            <w:pPr>
              <w:ind w:left="0" w:hanging="2"/>
              <w:rPr>
                <w:rFonts w:ascii="Times New Roman" w:eastAsia="Times New Roman" w:hAnsi="Times New Roman" w:cs="Times New Roman"/>
                <w:sz w:val="24"/>
                <w:szCs w:val="24"/>
              </w:rPr>
            </w:pPr>
          </w:p>
        </w:tc>
        <w:tc>
          <w:tcPr>
            <w:tcW w:w="3760" w:type="dxa"/>
          </w:tcPr>
          <w:p w14:paraId="5E8B917A" w14:textId="77777777" w:rsidR="0046214A" w:rsidRDefault="00706C88">
            <w:pPr>
              <w:ind w:left="0" w:hanging="2"/>
              <w:jc w:val="center"/>
              <w:rPr>
                <w:color w:val="00000A"/>
                <w:sz w:val="24"/>
                <w:szCs w:val="24"/>
              </w:rPr>
            </w:pPr>
            <w:r>
              <w:rPr>
                <w:color w:val="00000A"/>
                <w:sz w:val="24"/>
                <w:szCs w:val="24"/>
              </w:rPr>
              <w:t>(Timed Finals – Top heat in finals)*</w:t>
            </w:r>
          </w:p>
        </w:tc>
        <w:tc>
          <w:tcPr>
            <w:tcW w:w="760" w:type="dxa"/>
          </w:tcPr>
          <w:p w14:paraId="2B58E9D6" w14:textId="77777777" w:rsidR="0046214A" w:rsidRDefault="0046214A">
            <w:pPr>
              <w:ind w:left="0" w:hanging="2"/>
              <w:rPr>
                <w:rFonts w:ascii="Times New Roman" w:eastAsia="Times New Roman" w:hAnsi="Times New Roman" w:cs="Times New Roman"/>
                <w:sz w:val="24"/>
                <w:szCs w:val="24"/>
              </w:rPr>
            </w:pPr>
          </w:p>
        </w:tc>
      </w:tr>
      <w:tr w:rsidR="000B6F92" w14:paraId="1BC8E4A8" w14:textId="77777777">
        <w:trPr>
          <w:trHeight w:val="537"/>
        </w:trPr>
        <w:tc>
          <w:tcPr>
            <w:tcW w:w="1000" w:type="dxa"/>
          </w:tcPr>
          <w:p w14:paraId="2602BA25" w14:textId="77777777" w:rsidR="0046214A" w:rsidRDefault="0046214A">
            <w:pPr>
              <w:ind w:left="0" w:hanging="2"/>
              <w:rPr>
                <w:rFonts w:ascii="Times New Roman" w:eastAsia="Times New Roman" w:hAnsi="Times New Roman" w:cs="Times New Roman"/>
                <w:sz w:val="24"/>
                <w:szCs w:val="24"/>
              </w:rPr>
            </w:pPr>
          </w:p>
        </w:tc>
        <w:tc>
          <w:tcPr>
            <w:tcW w:w="3760" w:type="dxa"/>
          </w:tcPr>
          <w:p w14:paraId="51ABD796" w14:textId="77777777" w:rsidR="0046214A" w:rsidRDefault="00706C88">
            <w:pPr>
              <w:ind w:left="0" w:right="20" w:hanging="2"/>
              <w:jc w:val="center"/>
              <w:rPr>
                <w:color w:val="00000A"/>
                <w:sz w:val="24"/>
                <w:szCs w:val="24"/>
              </w:rPr>
            </w:pPr>
            <w:r>
              <w:rPr>
                <w:b/>
                <w:color w:val="00000A"/>
                <w:sz w:val="24"/>
                <w:szCs w:val="24"/>
              </w:rPr>
              <w:t>Session 9: Timed Finals 10 &amp; U</w:t>
            </w:r>
          </w:p>
        </w:tc>
        <w:tc>
          <w:tcPr>
            <w:tcW w:w="760" w:type="dxa"/>
          </w:tcPr>
          <w:p w14:paraId="487A6D88" w14:textId="77777777" w:rsidR="0046214A" w:rsidRDefault="0046214A">
            <w:pPr>
              <w:ind w:left="0" w:hanging="2"/>
              <w:rPr>
                <w:rFonts w:ascii="Times New Roman" w:eastAsia="Times New Roman" w:hAnsi="Times New Roman" w:cs="Times New Roman"/>
                <w:sz w:val="24"/>
                <w:szCs w:val="24"/>
              </w:rPr>
            </w:pPr>
          </w:p>
        </w:tc>
      </w:tr>
      <w:tr w:rsidR="000B6F92" w14:paraId="57A72CF1" w14:textId="77777777">
        <w:trPr>
          <w:trHeight w:val="293"/>
        </w:trPr>
        <w:tc>
          <w:tcPr>
            <w:tcW w:w="1000" w:type="dxa"/>
          </w:tcPr>
          <w:p w14:paraId="04F8CA3D" w14:textId="77777777" w:rsidR="0046214A" w:rsidRDefault="0046214A">
            <w:pPr>
              <w:ind w:left="0" w:hanging="2"/>
              <w:rPr>
                <w:rFonts w:ascii="Times New Roman" w:eastAsia="Times New Roman" w:hAnsi="Times New Roman" w:cs="Times New Roman"/>
                <w:sz w:val="24"/>
                <w:szCs w:val="24"/>
              </w:rPr>
            </w:pPr>
          </w:p>
        </w:tc>
        <w:tc>
          <w:tcPr>
            <w:tcW w:w="3760" w:type="dxa"/>
          </w:tcPr>
          <w:p w14:paraId="57734B65" w14:textId="7BED49F6" w:rsidR="0046214A" w:rsidRDefault="00706C88">
            <w:pPr>
              <w:ind w:left="0" w:right="40" w:hanging="2"/>
              <w:jc w:val="center"/>
              <w:rPr>
                <w:color w:val="00000A"/>
                <w:sz w:val="24"/>
                <w:szCs w:val="24"/>
              </w:rPr>
            </w:pPr>
            <w:r>
              <w:rPr>
                <w:b/>
                <w:color w:val="00000A"/>
                <w:sz w:val="24"/>
                <w:szCs w:val="24"/>
              </w:rPr>
              <w:t xml:space="preserve">Warm-ups Not Before </w:t>
            </w:r>
            <w:r w:rsidR="002B49B7">
              <w:rPr>
                <w:b/>
                <w:color w:val="00000A"/>
                <w:sz w:val="24"/>
                <w:szCs w:val="24"/>
              </w:rPr>
              <w:t>1</w:t>
            </w:r>
            <w:r>
              <w:rPr>
                <w:b/>
                <w:color w:val="00000A"/>
                <w:sz w:val="24"/>
                <w:szCs w:val="24"/>
              </w:rPr>
              <w:t>2:30 pm</w:t>
            </w:r>
          </w:p>
        </w:tc>
        <w:tc>
          <w:tcPr>
            <w:tcW w:w="760" w:type="dxa"/>
          </w:tcPr>
          <w:p w14:paraId="7D20353C" w14:textId="77777777" w:rsidR="0046214A" w:rsidRDefault="0046214A">
            <w:pPr>
              <w:ind w:left="0" w:hanging="2"/>
              <w:rPr>
                <w:rFonts w:ascii="Times New Roman" w:eastAsia="Times New Roman" w:hAnsi="Times New Roman" w:cs="Times New Roman"/>
                <w:sz w:val="24"/>
                <w:szCs w:val="24"/>
              </w:rPr>
            </w:pPr>
          </w:p>
        </w:tc>
      </w:tr>
      <w:tr w:rsidR="000B6F92" w14:paraId="23659E2D" w14:textId="77777777">
        <w:trPr>
          <w:trHeight w:val="293"/>
        </w:trPr>
        <w:tc>
          <w:tcPr>
            <w:tcW w:w="1000" w:type="dxa"/>
          </w:tcPr>
          <w:p w14:paraId="4373F3FD" w14:textId="77777777" w:rsidR="0046214A" w:rsidRDefault="0046214A">
            <w:pPr>
              <w:ind w:left="0" w:hanging="2"/>
              <w:rPr>
                <w:rFonts w:ascii="Times New Roman" w:eastAsia="Times New Roman" w:hAnsi="Times New Roman" w:cs="Times New Roman"/>
                <w:sz w:val="24"/>
                <w:szCs w:val="24"/>
              </w:rPr>
            </w:pPr>
          </w:p>
        </w:tc>
        <w:tc>
          <w:tcPr>
            <w:tcW w:w="3760" w:type="dxa"/>
          </w:tcPr>
          <w:p w14:paraId="526413F7" w14:textId="56A8C821" w:rsidR="0046214A" w:rsidRDefault="00706C88">
            <w:pPr>
              <w:ind w:left="0" w:right="20" w:hanging="2"/>
              <w:jc w:val="center"/>
              <w:rPr>
                <w:color w:val="00000A"/>
                <w:sz w:val="24"/>
                <w:szCs w:val="24"/>
              </w:rPr>
            </w:pPr>
            <w:r>
              <w:rPr>
                <w:b/>
                <w:color w:val="00000A"/>
                <w:sz w:val="24"/>
                <w:szCs w:val="24"/>
              </w:rPr>
              <w:t xml:space="preserve">Start Not Before </w:t>
            </w:r>
            <w:r w:rsidR="002B49B7">
              <w:rPr>
                <w:b/>
                <w:color w:val="00000A"/>
                <w:sz w:val="24"/>
                <w:szCs w:val="24"/>
              </w:rPr>
              <w:t>1</w:t>
            </w:r>
            <w:r>
              <w:rPr>
                <w:b/>
                <w:color w:val="00000A"/>
                <w:sz w:val="24"/>
                <w:szCs w:val="24"/>
              </w:rPr>
              <w:t>:15pm</w:t>
            </w:r>
          </w:p>
        </w:tc>
        <w:tc>
          <w:tcPr>
            <w:tcW w:w="760" w:type="dxa"/>
          </w:tcPr>
          <w:p w14:paraId="645EC983" w14:textId="77777777" w:rsidR="0046214A" w:rsidRDefault="0046214A">
            <w:pPr>
              <w:ind w:left="0" w:hanging="2"/>
              <w:rPr>
                <w:rFonts w:ascii="Times New Roman" w:eastAsia="Times New Roman" w:hAnsi="Times New Roman" w:cs="Times New Roman"/>
                <w:sz w:val="24"/>
                <w:szCs w:val="24"/>
              </w:rPr>
            </w:pPr>
          </w:p>
        </w:tc>
      </w:tr>
      <w:tr w:rsidR="000B6F92" w14:paraId="390C67FF" w14:textId="77777777">
        <w:trPr>
          <w:trHeight w:val="293"/>
        </w:trPr>
        <w:tc>
          <w:tcPr>
            <w:tcW w:w="1000" w:type="dxa"/>
          </w:tcPr>
          <w:p w14:paraId="0C71FA4B" w14:textId="77777777" w:rsidR="0046214A" w:rsidRDefault="00706C88">
            <w:pPr>
              <w:ind w:left="0" w:right="100" w:hanging="2"/>
              <w:jc w:val="center"/>
              <w:rPr>
                <w:color w:val="00000A"/>
                <w:sz w:val="24"/>
                <w:szCs w:val="24"/>
              </w:rPr>
            </w:pPr>
            <w:r>
              <w:rPr>
                <w:b/>
                <w:color w:val="00000A"/>
                <w:sz w:val="24"/>
                <w:szCs w:val="24"/>
              </w:rPr>
              <w:t>Women</w:t>
            </w:r>
          </w:p>
        </w:tc>
        <w:tc>
          <w:tcPr>
            <w:tcW w:w="3760" w:type="dxa"/>
          </w:tcPr>
          <w:p w14:paraId="0B9BCFD6" w14:textId="77777777" w:rsidR="0046214A" w:rsidRDefault="0046214A">
            <w:pPr>
              <w:ind w:left="0" w:hanging="2"/>
              <w:rPr>
                <w:rFonts w:ascii="Times New Roman" w:eastAsia="Times New Roman" w:hAnsi="Times New Roman" w:cs="Times New Roman"/>
                <w:sz w:val="24"/>
                <w:szCs w:val="24"/>
              </w:rPr>
            </w:pPr>
          </w:p>
        </w:tc>
        <w:tc>
          <w:tcPr>
            <w:tcW w:w="760" w:type="dxa"/>
          </w:tcPr>
          <w:p w14:paraId="73810E3E" w14:textId="77777777" w:rsidR="0046214A" w:rsidRDefault="00706C88">
            <w:pPr>
              <w:ind w:left="0" w:hanging="2"/>
              <w:jc w:val="center"/>
              <w:rPr>
                <w:color w:val="00000A"/>
                <w:sz w:val="24"/>
                <w:szCs w:val="24"/>
              </w:rPr>
            </w:pPr>
            <w:r>
              <w:rPr>
                <w:b/>
                <w:color w:val="00000A"/>
                <w:sz w:val="24"/>
                <w:szCs w:val="24"/>
              </w:rPr>
              <w:t>Men</w:t>
            </w:r>
          </w:p>
        </w:tc>
      </w:tr>
      <w:tr w:rsidR="000B6F92" w14:paraId="158BB758" w14:textId="77777777">
        <w:trPr>
          <w:trHeight w:val="293"/>
        </w:trPr>
        <w:tc>
          <w:tcPr>
            <w:tcW w:w="1000" w:type="dxa"/>
          </w:tcPr>
          <w:p w14:paraId="2BFE64B3" w14:textId="4348AFC6" w:rsidR="0046214A" w:rsidRDefault="002B49B7">
            <w:pPr>
              <w:ind w:left="0" w:right="100" w:hanging="2"/>
              <w:jc w:val="center"/>
              <w:rPr>
                <w:color w:val="00000A"/>
                <w:sz w:val="24"/>
                <w:szCs w:val="24"/>
              </w:rPr>
            </w:pPr>
            <w:r>
              <w:rPr>
                <w:color w:val="00000A"/>
                <w:sz w:val="24"/>
                <w:szCs w:val="24"/>
              </w:rPr>
              <w:t>67</w:t>
            </w:r>
          </w:p>
        </w:tc>
        <w:tc>
          <w:tcPr>
            <w:tcW w:w="3760" w:type="dxa"/>
          </w:tcPr>
          <w:p w14:paraId="5969F04E" w14:textId="77777777" w:rsidR="0046214A" w:rsidRDefault="00706C88">
            <w:pPr>
              <w:ind w:left="0" w:right="40" w:hanging="2"/>
              <w:jc w:val="center"/>
              <w:rPr>
                <w:color w:val="00000A"/>
                <w:sz w:val="24"/>
                <w:szCs w:val="24"/>
              </w:rPr>
            </w:pPr>
            <w:r>
              <w:rPr>
                <w:color w:val="00000A"/>
                <w:sz w:val="24"/>
                <w:szCs w:val="24"/>
              </w:rPr>
              <w:t>10 &amp; U 200 Freestyle Relay</w:t>
            </w:r>
          </w:p>
        </w:tc>
        <w:tc>
          <w:tcPr>
            <w:tcW w:w="760" w:type="dxa"/>
          </w:tcPr>
          <w:p w14:paraId="5034D2E7" w14:textId="280F299F" w:rsidR="0046214A" w:rsidRDefault="002B49B7">
            <w:pPr>
              <w:ind w:left="0" w:hanging="2"/>
              <w:jc w:val="center"/>
              <w:rPr>
                <w:color w:val="00000A"/>
                <w:sz w:val="24"/>
                <w:szCs w:val="24"/>
              </w:rPr>
            </w:pPr>
            <w:r>
              <w:rPr>
                <w:color w:val="00000A"/>
                <w:sz w:val="24"/>
                <w:szCs w:val="24"/>
              </w:rPr>
              <w:t>68</w:t>
            </w:r>
          </w:p>
        </w:tc>
      </w:tr>
      <w:tr w:rsidR="000B6F92" w14:paraId="224D9BCB" w14:textId="77777777">
        <w:trPr>
          <w:trHeight w:val="293"/>
        </w:trPr>
        <w:tc>
          <w:tcPr>
            <w:tcW w:w="1000" w:type="dxa"/>
          </w:tcPr>
          <w:p w14:paraId="2C057320" w14:textId="77777777" w:rsidR="0046214A" w:rsidRDefault="0046214A">
            <w:pPr>
              <w:ind w:left="0" w:hanging="2"/>
              <w:rPr>
                <w:rFonts w:ascii="Times New Roman" w:eastAsia="Times New Roman" w:hAnsi="Times New Roman" w:cs="Times New Roman"/>
                <w:sz w:val="24"/>
                <w:szCs w:val="24"/>
              </w:rPr>
            </w:pPr>
          </w:p>
        </w:tc>
        <w:tc>
          <w:tcPr>
            <w:tcW w:w="3760" w:type="dxa"/>
          </w:tcPr>
          <w:p w14:paraId="681E6964" w14:textId="77777777" w:rsidR="0046214A" w:rsidRDefault="00706C88">
            <w:pPr>
              <w:ind w:left="0" w:hanging="2"/>
              <w:jc w:val="center"/>
              <w:rPr>
                <w:color w:val="00000A"/>
                <w:sz w:val="24"/>
                <w:szCs w:val="24"/>
              </w:rPr>
            </w:pPr>
            <w:r>
              <w:rPr>
                <w:b/>
                <w:color w:val="00000A"/>
                <w:sz w:val="24"/>
                <w:szCs w:val="24"/>
              </w:rPr>
              <w:t>5 min break</w:t>
            </w:r>
          </w:p>
        </w:tc>
        <w:tc>
          <w:tcPr>
            <w:tcW w:w="760" w:type="dxa"/>
          </w:tcPr>
          <w:p w14:paraId="71BE0834" w14:textId="77777777" w:rsidR="0046214A" w:rsidRDefault="0046214A">
            <w:pPr>
              <w:ind w:left="0" w:hanging="2"/>
              <w:rPr>
                <w:rFonts w:ascii="Times New Roman" w:eastAsia="Times New Roman" w:hAnsi="Times New Roman" w:cs="Times New Roman"/>
                <w:sz w:val="24"/>
                <w:szCs w:val="24"/>
              </w:rPr>
            </w:pPr>
          </w:p>
        </w:tc>
      </w:tr>
      <w:tr w:rsidR="000B6F92" w14:paraId="066C898A" w14:textId="77777777">
        <w:trPr>
          <w:trHeight w:val="293"/>
        </w:trPr>
        <w:tc>
          <w:tcPr>
            <w:tcW w:w="1000" w:type="dxa"/>
          </w:tcPr>
          <w:p w14:paraId="165E799D" w14:textId="0DDC6A21" w:rsidR="0046214A" w:rsidRDefault="002B49B7">
            <w:pPr>
              <w:ind w:left="0" w:right="100" w:hanging="2"/>
              <w:jc w:val="center"/>
              <w:rPr>
                <w:color w:val="00000A"/>
                <w:sz w:val="24"/>
                <w:szCs w:val="24"/>
              </w:rPr>
            </w:pPr>
            <w:r>
              <w:rPr>
                <w:color w:val="00000A"/>
                <w:sz w:val="24"/>
                <w:szCs w:val="24"/>
              </w:rPr>
              <w:t>69</w:t>
            </w:r>
          </w:p>
        </w:tc>
        <w:tc>
          <w:tcPr>
            <w:tcW w:w="3760" w:type="dxa"/>
          </w:tcPr>
          <w:p w14:paraId="416C3EB9" w14:textId="77777777" w:rsidR="0046214A" w:rsidRDefault="00706C88">
            <w:pPr>
              <w:ind w:left="0" w:right="40" w:hanging="2"/>
              <w:jc w:val="center"/>
              <w:rPr>
                <w:color w:val="00000A"/>
                <w:sz w:val="24"/>
                <w:szCs w:val="24"/>
              </w:rPr>
            </w:pPr>
            <w:r>
              <w:rPr>
                <w:color w:val="00000A"/>
                <w:sz w:val="24"/>
                <w:szCs w:val="24"/>
              </w:rPr>
              <w:t>10 &amp; U 200 Individual Medley</w:t>
            </w:r>
          </w:p>
        </w:tc>
        <w:tc>
          <w:tcPr>
            <w:tcW w:w="760" w:type="dxa"/>
          </w:tcPr>
          <w:p w14:paraId="70AF0C02" w14:textId="73F828F9" w:rsidR="0046214A" w:rsidRDefault="002B49B7">
            <w:pPr>
              <w:ind w:left="0" w:hanging="2"/>
              <w:jc w:val="center"/>
              <w:rPr>
                <w:color w:val="00000A"/>
                <w:sz w:val="24"/>
                <w:szCs w:val="24"/>
              </w:rPr>
            </w:pPr>
            <w:r>
              <w:rPr>
                <w:color w:val="00000A"/>
                <w:sz w:val="24"/>
                <w:szCs w:val="24"/>
              </w:rPr>
              <w:t>70</w:t>
            </w:r>
          </w:p>
        </w:tc>
      </w:tr>
      <w:tr w:rsidR="000B6F92" w14:paraId="22817B65" w14:textId="77777777">
        <w:trPr>
          <w:trHeight w:val="293"/>
        </w:trPr>
        <w:tc>
          <w:tcPr>
            <w:tcW w:w="1000" w:type="dxa"/>
          </w:tcPr>
          <w:p w14:paraId="0CE51A53" w14:textId="5262D0C0" w:rsidR="0046214A" w:rsidRDefault="002B49B7">
            <w:pPr>
              <w:ind w:left="0" w:right="100" w:hanging="2"/>
              <w:jc w:val="center"/>
              <w:rPr>
                <w:color w:val="00000A"/>
                <w:sz w:val="24"/>
                <w:szCs w:val="24"/>
              </w:rPr>
            </w:pPr>
            <w:r>
              <w:rPr>
                <w:color w:val="00000A"/>
                <w:sz w:val="24"/>
                <w:szCs w:val="24"/>
              </w:rPr>
              <w:t>71</w:t>
            </w:r>
          </w:p>
        </w:tc>
        <w:tc>
          <w:tcPr>
            <w:tcW w:w="3760" w:type="dxa"/>
          </w:tcPr>
          <w:p w14:paraId="4C2F958E" w14:textId="77777777" w:rsidR="0046214A" w:rsidRDefault="00706C88">
            <w:pPr>
              <w:ind w:left="0" w:right="140" w:hanging="2"/>
              <w:jc w:val="center"/>
              <w:rPr>
                <w:color w:val="00000A"/>
                <w:sz w:val="24"/>
                <w:szCs w:val="24"/>
              </w:rPr>
            </w:pPr>
            <w:r>
              <w:rPr>
                <w:color w:val="00000A"/>
                <w:sz w:val="24"/>
                <w:szCs w:val="24"/>
              </w:rPr>
              <w:t>10 &amp; U 50 Freestyle</w:t>
            </w:r>
          </w:p>
        </w:tc>
        <w:tc>
          <w:tcPr>
            <w:tcW w:w="760" w:type="dxa"/>
          </w:tcPr>
          <w:p w14:paraId="5889334A" w14:textId="312D13F8" w:rsidR="0046214A" w:rsidRDefault="002B49B7">
            <w:pPr>
              <w:ind w:left="0" w:hanging="2"/>
              <w:jc w:val="center"/>
              <w:rPr>
                <w:color w:val="00000A"/>
                <w:sz w:val="24"/>
                <w:szCs w:val="24"/>
              </w:rPr>
            </w:pPr>
            <w:r>
              <w:rPr>
                <w:color w:val="00000A"/>
                <w:sz w:val="24"/>
                <w:szCs w:val="24"/>
              </w:rPr>
              <w:t>72</w:t>
            </w:r>
          </w:p>
        </w:tc>
      </w:tr>
      <w:tr w:rsidR="000B6F92" w14:paraId="539BB4D0" w14:textId="77777777">
        <w:trPr>
          <w:trHeight w:val="293"/>
        </w:trPr>
        <w:tc>
          <w:tcPr>
            <w:tcW w:w="1000" w:type="dxa"/>
          </w:tcPr>
          <w:p w14:paraId="5C679F8A" w14:textId="5A9F6302" w:rsidR="0046214A" w:rsidRDefault="002B49B7">
            <w:pPr>
              <w:ind w:left="0" w:right="100" w:hanging="2"/>
              <w:jc w:val="center"/>
              <w:rPr>
                <w:color w:val="00000A"/>
                <w:sz w:val="24"/>
                <w:szCs w:val="24"/>
              </w:rPr>
            </w:pPr>
            <w:r>
              <w:rPr>
                <w:color w:val="00000A"/>
                <w:sz w:val="24"/>
                <w:szCs w:val="24"/>
              </w:rPr>
              <w:t>73</w:t>
            </w:r>
          </w:p>
        </w:tc>
        <w:tc>
          <w:tcPr>
            <w:tcW w:w="3760" w:type="dxa"/>
          </w:tcPr>
          <w:p w14:paraId="0E6066C6" w14:textId="77777777" w:rsidR="0046214A" w:rsidRDefault="00706C88">
            <w:pPr>
              <w:ind w:left="0" w:right="40" w:hanging="2"/>
              <w:jc w:val="center"/>
              <w:rPr>
                <w:color w:val="00000A"/>
                <w:sz w:val="24"/>
                <w:szCs w:val="24"/>
              </w:rPr>
            </w:pPr>
            <w:r>
              <w:rPr>
                <w:color w:val="00000A"/>
                <w:sz w:val="24"/>
                <w:szCs w:val="24"/>
              </w:rPr>
              <w:t>10 &amp; U 100 Breaststroke</w:t>
            </w:r>
          </w:p>
        </w:tc>
        <w:tc>
          <w:tcPr>
            <w:tcW w:w="760" w:type="dxa"/>
          </w:tcPr>
          <w:p w14:paraId="23537427" w14:textId="34EFA914" w:rsidR="0046214A" w:rsidRDefault="002B49B7">
            <w:pPr>
              <w:ind w:left="0" w:hanging="2"/>
              <w:jc w:val="center"/>
              <w:rPr>
                <w:color w:val="00000A"/>
                <w:sz w:val="24"/>
                <w:szCs w:val="24"/>
              </w:rPr>
            </w:pPr>
            <w:r>
              <w:rPr>
                <w:color w:val="00000A"/>
                <w:sz w:val="24"/>
                <w:szCs w:val="24"/>
              </w:rPr>
              <w:t>74</w:t>
            </w:r>
          </w:p>
        </w:tc>
      </w:tr>
      <w:tr w:rsidR="000B6F92" w14:paraId="0E9423DE" w14:textId="77777777">
        <w:trPr>
          <w:trHeight w:val="293"/>
        </w:trPr>
        <w:tc>
          <w:tcPr>
            <w:tcW w:w="1000" w:type="dxa"/>
          </w:tcPr>
          <w:p w14:paraId="177475B1" w14:textId="1D268E3C" w:rsidR="0046214A" w:rsidRDefault="002B49B7">
            <w:pPr>
              <w:ind w:left="0" w:right="100" w:hanging="2"/>
              <w:jc w:val="center"/>
              <w:rPr>
                <w:color w:val="00000A"/>
                <w:sz w:val="24"/>
                <w:szCs w:val="24"/>
              </w:rPr>
            </w:pPr>
            <w:r>
              <w:rPr>
                <w:color w:val="00000A"/>
                <w:sz w:val="24"/>
                <w:szCs w:val="24"/>
              </w:rPr>
              <w:t>75</w:t>
            </w:r>
          </w:p>
        </w:tc>
        <w:tc>
          <w:tcPr>
            <w:tcW w:w="3760" w:type="dxa"/>
          </w:tcPr>
          <w:p w14:paraId="69D3D0E1" w14:textId="77777777" w:rsidR="0046214A" w:rsidRDefault="00706C88">
            <w:pPr>
              <w:ind w:left="0" w:hanging="2"/>
              <w:jc w:val="center"/>
              <w:rPr>
                <w:color w:val="00000A"/>
                <w:sz w:val="24"/>
                <w:szCs w:val="24"/>
              </w:rPr>
            </w:pPr>
            <w:r>
              <w:rPr>
                <w:color w:val="00000A"/>
                <w:sz w:val="24"/>
                <w:szCs w:val="24"/>
              </w:rPr>
              <w:t>10 &amp; U 50 Butterfly</w:t>
            </w:r>
          </w:p>
        </w:tc>
        <w:tc>
          <w:tcPr>
            <w:tcW w:w="760" w:type="dxa"/>
          </w:tcPr>
          <w:p w14:paraId="7E012FCF" w14:textId="12DE3A3F" w:rsidR="0046214A" w:rsidRDefault="002B49B7">
            <w:pPr>
              <w:ind w:left="0" w:hanging="2"/>
              <w:jc w:val="center"/>
              <w:rPr>
                <w:color w:val="00000A"/>
                <w:sz w:val="24"/>
                <w:szCs w:val="24"/>
              </w:rPr>
            </w:pPr>
            <w:r>
              <w:rPr>
                <w:color w:val="00000A"/>
                <w:sz w:val="24"/>
                <w:szCs w:val="24"/>
              </w:rPr>
              <w:t>76</w:t>
            </w:r>
          </w:p>
        </w:tc>
      </w:tr>
      <w:tr w:rsidR="000B6F92" w14:paraId="7B8E633E" w14:textId="77777777">
        <w:trPr>
          <w:trHeight w:val="293"/>
        </w:trPr>
        <w:tc>
          <w:tcPr>
            <w:tcW w:w="1000" w:type="dxa"/>
          </w:tcPr>
          <w:p w14:paraId="6430C54D" w14:textId="5C4DBFCB" w:rsidR="0046214A" w:rsidRDefault="002B49B7">
            <w:pPr>
              <w:ind w:left="0" w:right="100" w:hanging="2"/>
              <w:jc w:val="center"/>
              <w:rPr>
                <w:color w:val="00000A"/>
                <w:sz w:val="24"/>
                <w:szCs w:val="24"/>
              </w:rPr>
            </w:pPr>
            <w:r>
              <w:rPr>
                <w:color w:val="00000A"/>
                <w:sz w:val="24"/>
                <w:szCs w:val="24"/>
              </w:rPr>
              <w:t>77</w:t>
            </w:r>
          </w:p>
        </w:tc>
        <w:tc>
          <w:tcPr>
            <w:tcW w:w="3760" w:type="dxa"/>
          </w:tcPr>
          <w:p w14:paraId="3E0E0A04" w14:textId="77777777" w:rsidR="0046214A" w:rsidRDefault="00706C88">
            <w:pPr>
              <w:ind w:left="0" w:hanging="2"/>
              <w:jc w:val="center"/>
              <w:rPr>
                <w:color w:val="00000A"/>
                <w:sz w:val="24"/>
                <w:szCs w:val="24"/>
              </w:rPr>
            </w:pPr>
            <w:r>
              <w:rPr>
                <w:color w:val="00000A"/>
                <w:sz w:val="24"/>
                <w:szCs w:val="24"/>
              </w:rPr>
              <w:t xml:space="preserve">10 &amp; U 100 </w:t>
            </w:r>
            <w:r>
              <w:rPr>
                <w:color w:val="00000A"/>
                <w:sz w:val="24"/>
                <w:szCs w:val="24"/>
              </w:rPr>
              <w:t>Backstroke</w:t>
            </w:r>
          </w:p>
        </w:tc>
        <w:tc>
          <w:tcPr>
            <w:tcW w:w="760" w:type="dxa"/>
          </w:tcPr>
          <w:p w14:paraId="3BA31CA3" w14:textId="2A5EC105" w:rsidR="0046214A" w:rsidRDefault="002B49B7">
            <w:pPr>
              <w:ind w:left="0" w:hanging="2"/>
              <w:jc w:val="center"/>
              <w:rPr>
                <w:color w:val="00000A"/>
                <w:sz w:val="24"/>
                <w:szCs w:val="24"/>
              </w:rPr>
            </w:pPr>
            <w:r>
              <w:rPr>
                <w:color w:val="00000A"/>
                <w:sz w:val="24"/>
                <w:szCs w:val="24"/>
              </w:rPr>
              <w:t>78</w:t>
            </w:r>
          </w:p>
        </w:tc>
      </w:tr>
      <w:tr w:rsidR="000B6F92" w14:paraId="005FC62A" w14:textId="77777777">
        <w:trPr>
          <w:trHeight w:val="537"/>
        </w:trPr>
        <w:tc>
          <w:tcPr>
            <w:tcW w:w="1000" w:type="dxa"/>
          </w:tcPr>
          <w:p w14:paraId="20822D0C" w14:textId="77777777" w:rsidR="0046214A" w:rsidRDefault="0046214A">
            <w:pPr>
              <w:ind w:left="0" w:hanging="2"/>
              <w:rPr>
                <w:rFonts w:ascii="Times New Roman" w:eastAsia="Times New Roman" w:hAnsi="Times New Roman" w:cs="Times New Roman"/>
                <w:sz w:val="24"/>
                <w:szCs w:val="24"/>
              </w:rPr>
            </w:pPr>
          </w:p>
        </w:tc>
        <w:tc>
          <w:tcPr>
            <w:tcW w:w="3760" w:type="dxa"/>
          </w:tcPr>
          <w:p w14:paraId="3D06F203" w14:textId="77777777" w:rsidR="0046214A" w:rsidRDefault="00706C88">
            <w:pPr>
              <w:ind w:left="0" w:right="80" w:hanging="2"/>
              <w:jc w:val="center"/>
              <w:rPr>
                <w:color w:val="00000A"/>
                <w:sz w:val="24"/>
                <w:szCs w:val="24"/>
              </w:rPr>
            </w:pPr>
            <w:r>
              <w:rPr>
                <w:b/>
                <w:color w:val="00000A"/>
                <w:sz w:val="24"/>
                <w:szCs w:val="24"/>
              </w:rPr>
              <w:t>Session 10: Finals 11-14</w:t>
            </w:r>
          </w:p>
        </w:tc>
        <w:tc>
          <w:tcPr>
            <w:tcW w:w="760" w:type="dxa"/>
          </w:tcPr>
          <w:p w14:paraId="4E7F2FF6" w14:textId="77777777" w:rsidR="0046214A" w:rsidRDefault="0046214A">
            <w:pPr>
              <w:ind w:left="0" w:hanging="2"/>
              <w:rPr>
                <w:rFonts w:ascii="Times New Roman" w:eastAsia="Times New Roman" w:hAnsi="Times New Roman" w:cs="Times New Roman"/>
                <w:sz w:val="24"/>
                <w:szCs w:val="24"/>
              </w:rPr>
            </w:pPr>
          </w:p>
        </w:tc>
      </w:tr>
      <w:tr w:rsidR="000B6F92" w14:paraId="6E411027" w14:textId="77777777">
        <w:trPr>
          <w:trHeight w:val="293"/>
        </w:trPr>
        <w:tc>
          <w:tcPr>
            <w:tcW w:w="1000" w:type="dxa"/>
          </w:tcPr>
          <w:p w14:paraId="7541EBE8" w14:textId="77777777" w:rsidR="0046214A" w:rsidRDefault="0046214A">
            <w:pPr>
              <w:ind w:left="0" w:hanging="2"/>
              <w:rPr>
                <w:rFonts w:ascii="Times New Roman" w:eastAsia="Times New Roman" w:hAnsi="Times New Roman" w:cs="Times New Roman"/>
                <w:sz w:val="24"/>
                <w:szCs w:val="24"/>
              </w:rPr>
            </w:pPr>
          </w:p>
        </w:tc>
        <w:tc>
          <w:tcPr>
            <w:tcW w:w="3760" w:type="dxa"/>
          </w:tcPr>
          <w:p w14:paraId="7D041B64" w14:textId="77777777" w:rsidR="0046214A" w:rsidRDefault="00706C88">
            <w:pPr>
              <w:ind w:left="0" w:right="60" w:hanging="2"/>
              <w:jc w:val="center"/>
              <w:rPr>
                <w:color w:val="00000A"/>
                <w:sz w:val="24"/>
                <w:szCs w:val="24"/>
              </w:rPr>
            </w:pPr>
            <w:r>
              <w:rPr>
                <w:b/>
                <w:color w:val="00000A"/>
                <w:sz w:val="24"/>
                <w:szCs w:val="24"/>
              </w:rPr>
              <w:t>Warm-ups 5:00 pm</w:t>
            </w:r>
          </w:p>
        </w:tc>
        <w:tc>
          <w:tcPr>
            <w:tcW w:w="760" w:type="dxa"/>
          </w:tcPr>
          <w:p w14:paraId="219BBA26" w14:textId="77777777" w:rsidR="0046214A" w:rsidRDefault="0046214A">
            <w:pPr>
              <w:ind w:left="0" w:hanging="2"/>
              <w:rPr>
                <w:rFonts w:ascii="Times New Roman" w:eastAsia="Times New Roman" w:hAnsi="Times New Roman" w:cs="Times New Roman"/>
                <w:sz w:val="24"/>
                <w:szCs w:val="24"/>
              </w:rPr>
            </w:pPr>
          </w:p>
        </w:tc>
      </w:tr>
      <w:tr w:rsidR="000B6F92" w14:paraId="09004AC5" w14:textId="77777777">
        <w:trPr>
          <w:trHeight w:val="293"/>
        </w:trPr>
        <w:tc>
          <w:tcPr>
            <w:tcW w:w="1000" w:type="dxa"/>
          </w:tcPr>
          <w:p w14:paraId="5115ABE4" w14:textId="77777777" w:rsidR="0046214A" w:rsidRDefault="0046214A">
            <w:pPr>
              <w:ind w:left="0" w:hanging="2"/>
              <w:rPr>
                <w:rFonts w:ascii="Times New Roman" w:eastAsia="Times New Roman" w:hAnsi="Times New Roman" w:cs="Times New Roman"/>
                <w:sz w:val="24"/>
                <w:szCs w:val="24"/>
              </w:rPr>
            </w:pPr>
          </w:p>
        </w:tc>
        <w:tc>
          <w:tcPr>
            <w:tcW w:w="3760" w:type="dxa"/>
          </w:tcPr>
          <w:p w14:paraId="47703041" w14:textId="77777777" w:rsidR="0046214A" w:rsidRDefault="00706C88">
            <w:pPr>
              <w:ind w:left="0" w:right="80" w:hanging="2"/>
              <w:jc w:val="center"/>
              <w:rPr>
                <w:color w:val="00000A"/>
                <w:sz w:val="24"/>
                <w:szCs w:val="24"/>
              </w:rPr>
            </w:pPr>
            <w:r>
              <w:rPr>
                <w:b/>
                <w:color w:val="00000A"/>
                <w:sz w:val="24"/>
                <w:szCs w:val="24"/>
              </w:rPr>
              <w:t>Start 6:00 pm</w:t>
            </w:r>
          </w:p>
        </w:tc>
        <w:tc>
          <w:tcPr>
            <w:tcW w:w="760" w:type="dxa"/>
          </w:tcPr>
          <w:p w14:paraId="35F81311" w14:textId="77777777" w:rsidR="0046214A" w:rsidRDefault="0046214A">
            <w:pPr>
              <w:ind w:left="0" w:hanging="2"/>
              <w:rPr>
                <w:rFonts w:ascii="Times New Roman" w:eastAsia="Times New Roman" w:hAnsi="Times New Roman" w:cs="Times New Roman"/>
                <w:sz w:val="24"/>
                <w:szCs w:val="24"/>
              </w:rPr>
            </w:pPr>
          </w:p>
        </w:tc>
      </w:tr>
      <w:tr w:rsidR="000B6F92" w14:paraId="54396DC3" w14:textId="77777777">
        <w:trPr>
          <w:trHeight w:val="293"/>
        </w:trPr>
        <w:tc>
          <w:tcPr>
            <w:tcW w:w="1000" w:type="dxa"/>
          </w:tcPr>
          <w:p w14:paraId="6B412801" w14:textId="77777777" w:rsidR="0046214A" w:rsidRDefault="00706C88">
            <w:pPr>
              <w:ind w:left="0" w:right="40" w:hanging="2"/>
              <w:jc w:val="center"/>
              <w:rPr>
                <w:color w:val="00000A"/>
                <w:sz w:val="24"/>
                <w:szCs w:val="24"/>
              </w:rPr>
            </w:pPr>
            <w:r>
              <w:rPr>
                <w:b/>
                <w:color w:val="00000A"/>
                <w:sz w:val="24"/>
                <w:szCs w:val="24"/>
              </w:rPr>
              <w:t>Women</w:t>
            </w:r>
          </w:p>
        </w:tc>
        <w:tc>
          <w:tcPr>
            <w:tcW w:w="3760" w:type="dxa"/>
          </w:tcPr>
          <w:p w14:paraId="3DA8904C" w14:textId="77777777" w:rsidR="0046214A" w:rsidRDefault="0046214A">
            <w:pPr>
              <w:ind w:left="0" w:hanging="2"/>
              <w:rPr>
                <w:rFonts w:ascii="Times New Roman" w:eastAsia="Times New Roman" w:hAnsi="Times New Roman" w:cs="Times New Roman"/>
                <w:sz w:val="24"/>
                <w:szCs w:val="24"/>
              </w:rPr>
            </w:pPr>
          </w:p>
        </w:tc>
        <w:tc>
          <w:tcPr>
            <w:tcW w:w="760" w:type="dxa"/>
          </w:tcPr>
          <w:p w14:paraId="06B476AD" w14:textId="77777777" w:rsidR="0046214A" w:rsidRDefault="00706C88">
            <w:pPr>
              <w:ind w:left="0" w:hanging="2"/>
              <w:jc w:val="center"/>
              <w:rPr>
                <w:color w:val="00000A"/>
                <w:sz w:val="24"/>
                <w:szCs w:val="24"/>
              </w:rPr>
            </w:pPr>
            <w:r>
              <w:rPr>
                <w:b/>
                <w:color w:val="00000A"/>
                <w:sz w:val="24"/>
                <w:szCs w:val="24"/>
              </w:rPr>
              <w:t>Men</w:t>
            </w:r>
          </w:p>
        </w:tc>
      </w:tr>
      <w:tr w:rsidR="000B6F92" w14:paraId="081DE8EA" w14:textId="77777777">
        <w:trPr>
          <w:trHeight w:val="293"/>
        </w:trPr>
        <w:tc>
          <w:tcPr>
            <w:tcW w:w="1000" w:type="dxa"/>
          </w:tcPr>
          <w:p w14:paraId="3A34C468" w14:textId="221E9AF5" w:rsidR="0046214A" w:rsidRDefault="002B49B7">
            <w:pPr>
              <w:ind w:left="0" w:right="40" w:hanging="2"/>
              <w:jc w:val="center"/>
              <w:rPr>
                <w:color w:val="00000A"/>
                <w:sz w:val="24"/>
                <w:szCs w:val="24"/>
              </w:rPr>
            </w:pPr>
            <w:r>
              <w:rPr>
                <w:color w:val="00000A"/>
                <w:sz w:val="24"/>
                <w:szCs w:val="24"/>
              </w:rPr>
              <w:t>79</w:t>
            </w:r>
          </w:p>
        </w:tc>
        <w:tc>
          <w:tcPr>
            <w:tcW w:w="3760" w:type="dxa"/>
          </w:tcPr>
          <w:p w14:paraId="155F9935" w14:textId="77777777" w:rsidR="0046214A" w:rsidRDefault="00706C88">
            <w:pPr>
              <w:ind w:left="0" w:right="80" w:hanging="2"/>
              <w:jc w:val="center"/>
              <w:rPr>
                <w:color w:val="00000A"/>
                <w:sz w:val="24"/>
                <w:szCs w:val="24"/>
              </w:rPr>
            </w:pPr>
            <w:r>
              <w:rPr>
                <w:color w:val="00000A"/>
                <w:sz w:val="24"/>
                <w:szCs w:val="24"/>
              </w:rPr>
              <w:t>11-12 200 Butterfly*</w:t>
            </w:r>
          </w:p>
        </w:tc>
        <w:tc>
          <w:tcPr>
            <w:tcW w:w="760" w:type="dxa"/>
          </w:tcPr>
          <w:p w14:paraId="0F854E6A" w14:textId="5B097165" w:rsidR="0046214A" w:rsidRDefault="002B49B7">
            <w:pPr>
              <w:ind w:left="0" w:hanging="2"/>
              <w:jc w:val="center"/>
              <w:rPr>
                <w:color w:val="00000A"/>
                <w:sz w:val="24"/>
                <w:szCs w:val="24"/>
              </w:rPr>
            </w:pPr>
            <w:r>
              <w:rPr>
                <w:color w:val="00000A"/>
                <w:sz w:val="24"/>
                <w:szCs w:val="24"/>
              </w:rPr>
              <w:t>80</w:t>
            </w:r>
          </w:p>
        </w:tc>
      </w:tr>
      <w:tr w:rsidR="000B6F92" w14:paraId="5871DD4D" w14:textId="77777777">
        <w:trPr>
          <w:trHeight w:val="293"/>
        </w:trPr>
        <w:tc>
          <w:tcPr>
            <w:tcW w:w="1000" w:type="dxa"/>
          </w:tcPr>
          <w:p w14:paraId="7E7D1985" w14:textId="77777777" w:rsidR="0046214A" w:rsidRDefault="0046214A">
            <w:pPr>
              <w:ind w:left="0" w:hanging="2"/>
              <w:rPr>
                <w:rFonts w:ascii="Times New Roman" w:eastAsia="Times New Roman" w:hAnsi="Times New Roman" w:cs="Times New Roman"/>
                <w:sz w:val="24"/>
                <w:szCs w:val="24"/>
              </w:rPr>
            </w:pPr>
          </w:p>
        </w:tc>
        <w:tc>
          <w:tcPr>
            <w:tcW w:w="3760" w:type="dxa"/>
          </w:tcPr>
          <w:p w14:paraId="2048EC38" w14:textId="77777777" w:rsidR="0046214A" w:rsidRDefault="00706C88">
            <w:pPr>
              <w:ind w:left="0" w:right="20" w:hanging="2"/>
              <w:jc w:val="center"/>
              <w:rPr>
                <w:color w:val="00000A"/>
                <w:sz w:val="24"/>
                <w:szCs w:val="24"/>
              </w:rPr>
            </w:pPr>
            <w:r>
              <w:rPr>
                <w:b/>
                <w:color w:val="00000A"/>
                <w:sz w:val="24"/>
                <w:szCs w:val="24"/>
              </w:rPr>
              <w:t>5 min break</w:t>
            </w:r>
          </w:p>
        </w:tc>
        <w:tc>
          <w:tcPr>
            <w:tcW w:w="760" w:type="dxa"/>
          </w:tcPr>
          <w:p w14:paraId="289ADF36" w14:textId="77777777" w:rsidR="0046214A" w:rsidRDefault="0046214A">
            <w:pPr>
              <w:ind w:left="0" w:hanging="2"/>
              <w:rPr>
                <w:rFonts w:ascii="Times New Roman" w:eastAsia="Times New Roman" w:hAnsi="Times New Roman" w:cs="Times New Roman"/>
                <w:sz w:val="24"/>
                <w:szCs w:val="24"/>
              </w:rPr>
            </w:pPr>
          </w:p>
        </w:tc>
      </w:tr>
      <w:tr w:rsidR="000B6F92" w14:paraId="6FB40045" w14:textId="77777777">
        <w:trPr>
          <w:trHeight w:val="293"/>
        </w:trPr>
        <w:tc>
          <w:tcPr>
            <w:tcW w:w="1000" w:type="dxa"/>
          </w:tcPr>
          <w:p w14:paraId="2343C624" w14:textId="7477204D" w:rsidR="0046214A" w:rsidRDefault="002B49B7">
            <w:pPr>
              <w:ind w:left="0" w:right="40" w:hanging="2"/>
              <w:jc w:val="center"/>
              <w:rPr>
                <w:color w:val="00000A"/>
                <w:sz w:val="24"/>
                <w:szCs w:val="24"/>
              </w:rPr>
            </w:pPr>
            <w:r>
              <w:rPr>
                <w:color w:val="00000A"/>
                <w:sz w:val="24"/>
                <w:szCs w:val="24"/>
              </w:rPr>
              <w:t>81</w:t>
            </w:r>
          </w:p>
        </w:tc>
        <w:tc>
          <w:tcPr>
            <w:tcW w:w="3760" w:type="dxa"/>
          </w:tcPr>
          <w:p w14:paraId="7A150D85" w14:textId="77777777" w:rsidR="0046214A" w:rsidRDefault="00706C88">
            <w:pPr>
              <w:ind w:left="0" w:right="80" w:hanging="2"/>
              <w:jc w:val="center"/>
              <w:rPr>
                <w:color w:val="00000A"/>
                <w:sz w:val="24"/>
                <w:szCs w:val="24"/>
              </w:rPr>
            </w:pPr>
            <w:r>
              <w:rPr>
                <w:color w:val="00000A"/>
                <w:sz w:val="24"/>
                <w:szCs w:val="24"/>
              </w:rPr>
              <w:t>13-14 100 Freestyle</w:t>
            </w:r>
          </w:p>
        </w:tc>
        <w:tc>
          <w:tcPr>
            <w:tcW w:w="760" w:type="dxa"/>
          </w:tcPr>
          <w:p w14:paraId="14B49B3C" w14:textId="1D2C843C" w:rsidR="0046214A" w:rsidRDefault="002B49B7">
            <w:pPr>
              <w:ind w:left="0" w:hanging="2"/>
              <w:jc w:val="center"/>
              <w:rPr>
                <w:color w:val="00000A"/>
                <w:sz w:val="24"/>
                <w:szCs w:val="24"/>
              </w:rPr>
            </w:pPr>
            <w:r>
              <w:rPr>
                <w:color w:val="00000A"/>
                <w:sz w:val="24"/>
                <w:szCs w:val="24"/>
              </w:rPr>
              <w:t>82</w:t>
            </w:r>
          </w:p>
        </w:tc>
      </w:tr>
      <w:tr w:rsidR="000B6F92" w14:paraId="56B185A1" w14:textId="77777777">
        <w:trPr>
          <w:trHeight w:val="293"/>
        </w:trPr>
        <w:tc>
          <w:tcPr>
            <w:tcW w:w="1000" w:type="dxa"/>
          </w:tcPr>
          <w:p w14:paraId="677B4F19" w14:textId="7AC8AF99" w:rsidR="0046214A" w:rsidRDefault="002B49B7">
            <w:pPr>
              <w:ind w:left="0" w:right="40" w:hanging="2"/>
              <w:jc w:val="center"/>
              <w:rPr>
                <w:color w:val="00000A"/>
                <w:sz w:val="24"/>
                <w:szCs w:val="24"/>
              </w:rPr>
            </w:pPr>
            <w:r>
              <w:rPr>
                <w:color w:val="00000A"/>
                <w:sz w:val="24"/>
                <w:szCs w:val="24"/>
              </w:rPr>
              <w:t>83</w:t>
            </w:r>
          </w:p>
        </w:tc>
        <w:tc>
          <w:tcPr>
            <w:tcW w:w="3760" w:type="dxa"/>
          </w:tcPr>
          <w:p w14:paraId="009671FD" w14:textId="77777777" w:rsidR="0046214A" w:rsidRDefault="00706C88">
            <w:pPr>
              <w:ind w:left="0" w:right="80" w:hanging="2"/>
              <w:jc w:val="center"/>
              <w:rPr>
                <w:color w:val="00000A"/>
                <w:sz w:val="24"/>
                <w:szCs w:val="24"/>
              </w:rPr>
            </w:pPr>
            <w:r>
              <w:rPr>
                <w:color w:val="00000A"/>
                <w:sz w:val="24"/>
                <w:szCs w:val="24"/>
              </w:rPr>
              <w:t>11-12 50 Freestyle</w:t>
            </w:r>
          </w:p>
        </w:tc>
        <w:tc>
          <w:tcPr>
            <w:tcW w:w="760" w:type="dxa"/>
          </w:tcPr>
          <w:p w14:paraId="269FACB6" w14:textId="55A79027" w:rsidR="0046214A" w:rsidRDefault="002B49B7">
            <w:pPr>
              <w:ind w:left="0" w:hanging="2"/>
              <w:jc w:val="center"/>
              <w:rPr>
                <w:color w:val="00000A"/>
                <w:sz w:val="24"/>
                <w:szCs w:val="24"/>
              </w:rPr>
            </w:pPr>
            <w:r>
              <w:rPr>
                <w:color w:val="00000A"/>
                <w:sz w:val="24"/>
                <w:szCs w:val="24"/>
              </w:rPr>
              <w:t>84</w:t>
            </w:r>
          </w:p>
        </w:tc>
      </w:tr>
      <w:tr w:rsidR="000B6F92" w14:paraId="1A1E22AE" w14:textId="77777777">
        <w:trPr>
          <w:trHeight w:val="293"/>
        </w:trPr>
        <w:tc>
          <w:tcPr>
            <w:tcW w:w="1000" w:type="dxa"/>
          </w:tcPr>
          <w:p w14:paraId="736049B7" w14:textId="77777777" w:rsidR="0046214A" w:rsidRDefault="0046214A">
            <w:pPr>
              <w:ind w:left="0" w:hanging="2"/>
              <w:rPr>
                <w:rFonts w:ascii="Times New Roman" w:eastAsia="Times New Roman" w:hAnsi="Times New Roman" w:cs="Times New Roman"/>
                <w:sz w:val="24"/>
                <w:szCs w:val="24"/>
              </w:rPr>
            </w:pPr>
          </w:p>
        </w:tc>
        <w:tc>
          <w:tcPr>
            <w:tcW w:w="3760" w:type="dxa"/>
          </w:tcPr>
          <w:p w14:paraId="4FF8D9EE" w14:textId="77777777" w:rsidR="0046214A" w:rsidRDefault="00706C88">
            <w:pPr>
              <w:ind w:left="0" w:right="60" w:hanging="2"/>
              <w:jc w:val="center"/>
              <w:rPr>
                <w:color w:val="00000A"/>
                <w:sz w:val="24"/>
                <w:szCs w:val="24"/>
              </w:rPr>
            </w:pPr>
            <w:r>
              <w:rPr>
                <w:b/>
                <w:color w:val="00000A"/>
                <w:sz w:val="24"/>
                <w:szCs w:val="24"/>
              </w:rPr>
              <w:t>5 min break</w:t>
            </w:r>
          </w:p>
        </w:tc>
        <w:tc>
          <w:tcPr>
            <w:tcW w:w="760" w:type="dxa"/>
          </w:tcPr>
          <w:p w14:paraId="18CD6165" w14:textId="77777777" w:rsidR="0046214A" w:rsidRDefault="0046214A">
            <w:pPr>
              <w:ind w:left="0" w:hanging="2"/>
              <w:rPr>
                <w:rFonts w:ascii="Times New Roman" w:eastAsia="Times New Roman" w:hAnsi="Times New Roman" w:cs="Times New Roman"/>
                <w:sz w:val="24"/>
                <w:szCs w:val="24"/>
              </w:rPr>
            </w:pPr>
          </w:p>
        </w:tc>
      </w:tr>
      <w:tr w:rsidR="000B6F92" w14:paraId="6B86672F" w14:textId="77777777">
        <w:trPr>
          <w:trHeight w:val="293"/>
        </w:trPr>
        <w:tc>
          <w:tcPr>
            <w:tcW w:w="1000" w:type="dxa"/>
          </w:tcPr>
          <w:p w14:paraId="11252F87" w14:textId="43A8980C" w:rsidR="0046214A" w:rsidRDefault="002B49B7">
            <w:pPr>
              <w:ind w:left="0" w:right="40" w:hanging="2"/>
              <w:jc w:val="center"/>
              <w:rPr>
                <w:color w:val="00000A"/>
                <w:sz w:val="24"/>
                <w:szCs w:val="24"/>
              </w:rPr>
            </w:pPr>
            <w:r>
              <w:rPr>
                <w:color w:val="00000A"/>
                <w:sz w:val="24"/>
                <w:szCs w:val="24"/>
              </w:rPr>
              <w:t>85</w:t>
            </w:r>
          </w:p>
        </w:tc>
        <w:tc>
          <w:tcPr>
            <w:tcW w:w="3760" w:type="dxa"/>
          </w:tcPr>
          <w:p w14:paraId="5A9CF800" w14:textId="77777777" w:rsidR="0046214A" w:rsidRDefault="00706C88">
            <w:pPr>
              <w:ind w:left="0" w:right="80" w:hanging="2"/>
              <w:jc w:val="center"/>
              <w:rPr>
                <w:color w:val="00000A"/>
                <w:sz w:val="24"/>
                <w:szCs w:val="24"/>
              </w:rPr>
            </w:pPr>
            <w:r>
              <w:rPr>
                <w:color w:val="00000A"/>
                <w:sz w:val="24"/>
                <w:szCs w:val="24"/>
              </w:rPr>
              <w:t>11-12 200 Breaststroke*</w:t>
            </w:r>
          </w:p>
        </w:tc>
        <w:tc>
          <w:tcPr>
            <w:tcW w:w="760" w:type="dxa"/>
          </w:tcPr>
          <w:p w14:paraId="52E30D69" w14:textId="1929F0D9" w:rsidR="0046214A" w:rsidRDefault="002B49B7">
            <w:pPr>
              <w:ind w:left="0" w:hanging="2"/>
              <w:jc w:val="center"/>
              <w:rPr>
                <w:color w:val="00000A"/>
                <w:sz w:val="24"/>
                <w:szCs w:val="24"/>
              </w:rPr>
            </w:pPr>
            <w:r>
              <w:rPr>
                <w:color w:val="00000A"/>
                <w:sz w:val="24"/>
                <w:szCs w:val="24"/>
              </w:rPr>
              <w:t>86</w:t>
            </w:r>
          </w:p>
        </w:tc>
      </w:tr>
      <w:tr w:rsidR="000B6F92" w14:paraId="3B785482" w14:textId="77777777">
        <w:trPr>
          <w:trHeight w:val="293"/>
        </w:trPr>
        <w:tc>
          <w:tcPr>
            <w:tcW w:w="1000" w:type="dxa"/>
          </w:tcPr>
          <w:p w14:paraId="1E316173" w14:textId="50E343A1" w:rsidR="0046214A" w:rsidRDefault="002B49B7">
            <w:pPr>
              <w:ind w:left="0" w:right="40" w:hanging="2"/>
              <w:jc w:val="center"/>
              <w:rPr>
                <w:color w:val="00000A"/>
                <w:sz w:val="24"/>
                <w:szCs w:val="24"/>
              </w:rPr>
            </w:pPr>
            <w:r>
              <w:rPr>
                <w:color w:val="00000A"/>
                <w:sz w:val="24"/>
                <w:szCs w:val="24"/>
              </w:rPr>
              <w:t>87</w:t>
            </w:r>
          </w:p>
        </w:tc>
        <w:tc>
          <w:tcPr>
            <w:tcW w:w="3760" w:type="dxa"/>
          </w:tcPr>
          <w:p w14:paraId="6774377E" w14:textId="77777777" w:rsidR="0046214A" w:rsidRDefault="00706C88">
            <w:pPr>
              <w:ind w:left="0" w:right="80" w:hanging="2"/>
              <w:jc w:val="center"/>
              <w:rPr>
                <w:color w:val="00000A"/>
                <w:sz w:val="24"/>
                <w:szCs w:val="24"/>
              </w:rPr>
            </w:pPr>
            <w:r>
              <w:rPr>
                <w:color w:val="00000A"/>
                <w:sz w:val="24"/>
                <w:szCs w:val="24"/>
              </w:rPr>
              <w:t xml:space="preserve">13-14 200 </w:t>
            </w:r>
            <w:r>
              <w:rPr>
                <w:color w:val="00000A"/>
                <w:sz w:val="24"/>
                <w:szCs w:val="24"/>
              </w:rPr>
              <w:t>Backstroke</w:t>
            </w:r>
          </w:p>
        </w:tc>
        <w:tc>
          <w:tcPr>
            <w:tcW w:w="760" w:type="dxa"/>
          </w:tcPr>
          <w:p w14:paraId="7081B7E2" w14:textId="7839FC22" w:rsidR="0046214A" w:rsidRDefault="002B49B7">
            <w:pPr>
              <w:ind w:left="0" w:hanging="2"/>
              <w:jc w:val="center"/>
              <w:rPr>
                <w:color w:val="00000A"/>
                <w:sz w:val="24"/>
                <w:szCs w:val="24"/>
              </w:rPr>
            </w:pPr>
            <w:r>
              <w:rPr>
                <w:color w:val="00000A"/>
                <w:sz w:val="24"/>
                <w:szCs w:val="24"/>
              </w:rPr>
              <w:t>88</w:t>
            </w:r>
          </w:p>
        </w:tc>
      </w:tr>
      <w:tr w:rsidR="000B6F92" w14:paraId="155A120B" w14:textId="77777777">
        <w:trPr>
          <w:trHeight w:val="293"/>
        </w:trPr>
        <w:tc>
          <w:tcPr>
            <w:tcW w:w="1000" w:type="dxa"/>
          </w:tcPr>
          <w:p w14:paraId="124EDF5D" w14:textId="7CCB12E1" w:rsidR="0046214A" w:rsidRDefault="002B49B7">
            <w:pPr>
              <w:ind w:left="0" w:right="40" w:hanging="2"/>
              <w:jc w:val="center"/>
              <w:rPr>
                <w:color w:val="00000A"/>
                <w:sz w:val="24"/>
                <w:szCs w:val="24"/>
              </w:rPr>
            </w:pPr>
            <w:r>
              <w:rPr>
                <w:color w:val="00000A"/>
                <w:sz w:val="24"/>
                <w:szCs w:val="24"/>
              </w:rPr>
              <w:t>89</w:t>
            </w:r>
          </w:p>
        </w:tc>
        <w:tc>
          <w:tcPr>
            <w:tcW w:w="3760" w:type="dxa"/>
          </w:tcPr>
          <w:p w14:paraId="76DBA7FB" w14:textId="77777777" w:rsidR="0046214A" w:rsidRDefault="00706C88">
            <w:pPr>
              <w:ind w:left="0" w:right="80" w:hanging="2"/>
              <w:jc w:val="center"/>
              <w:rPr>
                <w:color w:val="00000A"/>
                <w:sz w:val="24"/>
                <w:szCs w:val="24"/>
              </w:rPr>
            </w:pPr>
            <w:r>
              <w:rPr>
                <w:color w:val="00000A"/>
                <w:sz w:val="24"/>
                <w:szCs w:val="24"/>
              </w:rPr>
              <w:t>11-12 100 Backstroke</w:t>
            </w:r>
          </w:p>
        </w:tc>
        <w:tc>
          <w:tcPr>
            <w:tcW w:w="760" w:type="dxa"/>
          </w:tcPr>
          <w:p w14:paraId="63C84709" w14:textId="3AE5717D" w:rsidR="0046214A" w:rsidRDefault="002B49B7">
            <w:pPr>
              <w:ind w:left="0" w:hanging="2"/>
              <w:jc w:val="center"/>
              <w:rPr>
                <w:color w:val="00000A"/>
                <w:sz w:val="24"/>
                <w:szCs w:val="24"/>
              </w:rPr>
            </w:pPr>
            <w:r>
              <w:rPr>
                <w:color w:val="00000A"/>
                <w:sz w:val="24"/>
                <w:szCs w:val="24"/>
              </w:rPr>
              <w:t>90</w:t>
            </w:r>
          </w:p>
        </w:tc>
      </w:tr>
      <w:tr w:rsidR="000B6F92" w14:paraId="18A9CFB6" w14:textId="77777777">
        <w:trPr>
          <w:trHeight w:val="293"/>
        </w:trPr>
        <w:tc>
          <w:tcPr>
            <w:tcW w:w="1000" w:type="dxa"/>
          </w:tcPr>
          <w:p w14:paraId="3B72E772" w14:textId="40BA43C0" w:rsidR="0046214A" w:rsidRDefault="002B49B7">
            <w:pPr>
              <w:ind w:left="0" w:right="40" w:hanging="2"/>
              <w:jc w:val="center"/>
              <w:rPr>
                <w:color w:val="00000A"/>
                <w:sz w:val="24"/>
                <w:szCs w:val="24"/>
              </w:rPr>
            </w:pPr>
            <w:r>
              <w:rPr>
                <w:color w:val="00000A"/>
                <w:sz w:val="24"/>
                <w:szCs w:val="24"/>
              </w:rPr>
              <w:t>91</w:t>
            </w:r>
          </w:p>
        </w:tc>
        <w:tc>
          <w:tcPr>
            <w:tcW w:w="3760" w:type="dxa"/>
          </w:tcPr>
          <w:p w14:paraId="4225C3C6" w14:textId="77777777" w:rsidR="0046214A" w:rsidRDefault="00706C88">
            <w:pPr>
              <w:ind w:left="0" w:right="80" w:hanging="2"/>
              <w:jc w:val="center"/>
              <w:rPr>
                <w:color w:val="00000A"/>
                <w:sz w:val="24"/>
                <w:szCs w:val="24"/>
              </w:rPr>
            </w:pPr>
            <w:r>
              <w:rPr>
                <w:color w:val="00000A"/>
                <w:sz w:val="24"/>
                <w:szCs w:val="24"/>
              </w:rPr>
              <w:t>13-14 200 Individual Medley</w:t>
            </w:r>
          </w:p>
        </w:tc>
        <w:tc>
          <w:tcPr>
            <w:tcW w:w="760" w:type="dxa"/>
          </w:tcPr>
          <w:p w14:paraId="3DD46815" w14:textId="7455E47F" w:rsidR="0046214A" w:rsidRDefault="002B49B7">
            <w:pPr>
              <w:ind w:left="0" w:hanging="2"/>
              <w:jc w:val="center"/>
              <w:rPr>
                <w:color w:val="00000A"/>
                <w:sz w:val="24"/>
                <w:szCs w:val="24"/>
              </w:rPr>
            </w:pPr>
            <w:r>
              <w:rPr>
                <w:color w:val="00000A"/>
                <w:sz w:val="24"/>
                <w:szCs w:val="24"/>
              </w:rPr>
              <w:t>92</w:t>
            </w:r>
          </w:p>
        </w:tc>
      </w:tr>
      <w:tr w:rsidR="000B6F92" w14:paraId="564DFA41" w14:textId="77777777">
        <w:trPr>
          <w:trHeight w:val="293"/>
        </w:trPr>
        <w:tc>
          <w:tcPr>
            <w:tcW w:w="1000" w:type="dxa"/>
          </w:tcPr>
          <w:p w14:paraId="45924A0A" w14:textId="720FF72D" w:rsidR="0046214A" w:rsidRDefault="002B49B7">
            <w:pPr>
              <w:ind w:left="0" w:right="40" w:hanging="2"/>
              <w:jc w:val="center"/>
              <w:rPr>
                <w:color w:val="00000A"/>
                <w:sz w:val="24"/>
                <w:szCs w:val="24"/>
              </w:rPr>
            </w:pPr>
            <w:r>
              <w:rPr>
                <w:color w:val="00000A"/>
                <w:sz w:val="24"/>
                <w:szCs w:val="24"/>
              </w:rPr>
              <w:t>93</w:t>
            </w:r>
          </w:p>
        </w:tc>
        <w:tc>
          <w:tcPr>
            <w:tcW w:w="3760" w:type="dxa"/>
          </w:tcPr>
          <w:p w14:paraId="182F4211" w14:textId="77777777" w:rsidR="0046214A" w:rsidRDefault="00706C88">
            <w:pPr>
              <w:ind w:left="0" w:hanging="2"/>
              <w:jc w:val="center"/>
              <w:rPr>
                <w:color w:val="00000A"/>
                <w:sz w:val="24"/>
                <w:szCs w:val="24"/>
              </w:rPr>
            </w:pPr>
            <w:r>
              <w:rPr>
                <w:color w:val="00000A"/>
                <w:sz w:val="24"/>
                <w:szCs w:val="24"/>
              </w:rPr>
              <w:t>11-12 200 Individual Medley</w:t>
            </w:r>
          </w:p>
        </w:tc>
        <w:tc>
          <w:tcPr>
            <w:tcW w:w="760" w:type="dxa"/>
          </w:tcPr>
          <w:p w14:paraId="6806573F" w14:textId="25BEA40A" w:rsidR="0046214A" w:rsidRDefault="002B49B7">
            <w:pPr>
              <w:ind w:left="0" w:hanging="2"/>
              <w:jc w:val="center"/>
              <w:rPr>
                <w:color w:val="00000A"/>
                <w:sz w:val="24"/>
                <w:szCs w:val="24"/>
              </w:rPr>
            </w:pPr>
            <w:r>
              <w:rPr>
                <w:color w:val="00000A"/>
                <w:sz w:val="24"/>
                <w:szCs w:val="24"/>
              </w:rPr>
              <w:t>94</w:t>
            </w:r>
          </w:p>
        </w:tc>
      </w:tr>
    </w:tbl>
    <w:p w14:paraId="08867ED0" w14:textId="77777777" w:rsidR="0046214A" w:rsidRDefault="0046214A">
      <w:pPr>
        <w:ind w:left="0" w:hanging="2"/>
        <w:rPr>
          <w:rFonts w:ascii="Times New Roman" w:eastAsia="Times New Roman" w:hAnsi="Times New Roman" w:cs="Times New Roman"/>
        </w:rPr>
      </w:pPr>
    </w:p>
    <w:p w14:paraId="2ABB93F5" w14:textId="77777777" w:rsidR="0046214A" w:rsidRDefault="00706C88">
      <w:pPr>
        <w:ind w:left="0" w:right="-139" w:hanging="2"/>
        <w:jc w:val="center"/>
        <w:rPr>
          <w:color w:val="00000A"/>
          <w:sz w:val="24"/>
          <w:szCs w:val="24"/>
        </w:rPr>
        <w:sectPr w:rsidR="0046214A">
          <w:pgSz w:w="12240" w:h="15840"/>
          <w:pgMar w:top="576" w:right="1440" w:bottom="564" w:left="1440" w:header="0" w:footer="0" w:gutter="0"/>
          <w:cols w:space="720"/>
        </w:sectPr>
      </w:pPr>
      <w:r>
        <w:rPr>
          <w:color w:val="00000A"/>
          <w:sz w:val="24"/>
          <w:szCs w:val="24"/>
        </w:rPr>
        <w:t>(Timed Finals – Top Heat)*</w:t>
      </w:r>
    </w:p>
    <w:p w14:paraId="7927DFCA" w14:textId="77777777" w:rsidR="0046214A" w:rsidRDefault="00706C88">
      <w:pPr>
        <w:ind w:left="1" w:right="-79" w:hanging="3"/>
        <w:jc w:val="center"/>
        <w:rPr>
          <w:color w:val="00000A"/>
          <w:sz w:val="28"/>
          <w:szCs w:val="28"/>
        </w:rPr>
      </w:pPr>
      <w:bookmarkStart w:id="10" w:name="bookmark=id.17dp8vu" w:colFirst="0" w:colLast="0"/>
      <w:bookmarkEnd w:id="10"/>
      <w:r>
        <w:rPr>
          <w:b/>
          <w:color w:val="00000A"/>
          <w:sz w:val="28"/>
          <w:szCs w:val="28"/>
        </w:rPr>
        <w:lastRenderedPageBreak/>
        <w:t>2025 SOUTH CAROLINA LONG COURSE AGE GROUP LSC CHAMPIONSHIP</w:t>
      </w:r>
    </w:p>
    <w:p w14:paraId="09C134A8" w14:textId="77777777" w:rsidR="0046214A" w:rsidRDefault="00706C88">
      <w:pPr>
        <w:ind w:left="1" w:right="-79" w:hanging="3"/>
        <w:jc w:val="center"/>
        <w:rPr>
          <w:color w:val="00000A"/>
          <w:sz w:val="28"/>
          <w:szCs w:val="28"/>
        </w:rPr>
      </w:pPr>
      <w:r>
        <w:rPr>
          <w:b/>
          <w:color w:val="00000A"/>
          <w:sz w:val="28"/>
          <w:szCs w:val="28"/>
        </w:rPr>
        <w:t>July 17-20, 2025</w:t>
      </w:r>
    </w:p>
    <w:p w14:paraId="540DD6A4" w14:textId="77777777" w:rsidR="0046214A" w:rsidRDefault="00706C88">
      <w:pPr>
        <w:ind w:left="0" w:right="-79" w:hanging="2"/>
        <w:jc w:val="center"/>
        <w:rPr>
          <w:color w:val="222222"/>
        </w:rPr>
      </w:pPr>
      <w:r>
        <w:rPr>
          <w:b/>
          <w:color w:val="00000A"/>
        </w:rPr>
        <w:t xml:space="preserve">Held under the </w:t>
      </w:r>
      <w:r>
        <w:rPr>
          <w:b/>
          <w:color w:val="00000A"/>
        </w:rPr>
        <w:t>sanction of USA Swimming issued by SC Swimming: Sanction Number</w:t>
      </w:r>
      <w:r>
        <w:rPr>
          <w:b/>
          <w:color w:val="222222"/>
        </w:rPr>
        <w:t xml:space="preserve"> SC</w:t>
      </w:r>
      <w:r w:rsidR="00502FA2">
        <w:rPr>
          <w:b/>
          <w:color w:val="222222"/>
        </w:rPr>
        <w:t>25117</w:t>
      </w:r>
      <w:r>
        <w:rPr>
          <w:b/>
          <w:color w:val="222222"/>
        </w:rPr>
        <w:t>LCM &amp; SC</w:t>
      </w:r>
      <w:r w:rsidR="00502FA2">
        <w:rPr>
          <w:b/>
          <w:color w:val="222222"/>
        </w:rPr>
        <w:t>25118</w:t>
      </w:r>
      <w:r>
        <w:rPr>
          <w:b/>
          <w:color w:val="222222"/>
        </w:rPr>
        <w:t>TT</w:t>
      </w:r>
    </w:p>
    <w:p w14:paraId="31F0219A" w14:textId="77777777" w:rsidR="0046214A" w:rsidRDefault="0046214A">
      <w:pPr>
        <w:ind w:left="0" w:hanging="2"/>
        <w:rPr>
          <w:rFonts w:ascii="Times New Roman" w:eastAsia="Times New Roman" w:hAnsi="Times New Roman" w:cs="Times New Roman"/>
        </w:rPr>
      </w:pPr>
    </w:p>
    <w:p w14:paraId="6445EA7C" w14:textId="77777777" w:rsidR="0046214A" w:rsidRDefault="00706C88">
      <w:pPr>
        <w:ind w:left="1" w:hanging="3"/>
        <w:rPr>
          <w:color w:val="00000A"/>
          <w:sz w:val="28"/>
          <w:szCs w:val="28"/>
        </w:rPr>
      </w:pPr>
      <w:r>
        <w:rPr>
          <w:b/>
          <w:color w:val="00000A"/>
          <w:sz w:val="28"/>
          <w:szCs w:val="28"/>
        </w:rPr>
        <w:t>Coaches:</w:t>
      </w:r>
    </w:p>
    <w:p w14:paraId="69417335" w14:textId="77777777" w:rsidR="0046214A" w:rsidRDefault="0046214A">
      <w:pPr>
        <w:ind w:left="0" w:hanging="2"/>
        <w:rPr>
          <w:rFonts w:ascii="Times New Roman" w:eastAsia="Times New Roman" w:hAnsi="Times New Roman" w:cs="Times New Roman"/>
        </w:rPr>
      </w:pPr>
    </w:p>
    <w:p w14:paraId="0EEDA222" w14:textId="77777777" w:rsidR="0046214A" w:rsidRDefault="00706C88">
      <w:pPr>
        <w:spacing w:line="228" w:lineRule="auto"/>
        <w:ind w:left="1" w:right="160" w:hanging="3"/>
        <w:rPr>
          <w:color w:val="00000A"/>
          <w:sz w:val="28"/>
          <w:szCs w:val="28"/>
        </w:rPr>
      </w:pPr>
      <w:r>
        <w:rPr>
          <w:b/>
          <w:color w:val="00000A"/>
          <w:sz w:val="28"/>
          <w:szCs w:val="28"/>
        </w:rPr>
        <w:t>Please use this checklist to make sure you return all the required items. This form must be filled out and included with your entry.</w:t>
      </w:r>
    </w:p>
    <w:p w14:paraId="4D7198B7" w14:textId="77777777" w:rsidR="0046214A" w:rsidRDefault="0046214A">
      <w:pPr>
        <w:ind w:left="0" w:hanging="2"/>
        <w:rPr>
          <w:rFonts w:ascii="Times New Roman" w:eastAsia="Times New Roman" w:hAnsi="Times New Roman" w:cs="Times New Roman"/>
        </w:rPr>
      </w:pPr>
    </w:p>
    <w:p w14:paraId="19FC7E52" w14:textId="77777777" w:rsidR="0046214A" w:rsidRDefault="00706C88">
      <w:pPr>
        <w:ind w:left="1" w:hanging="3"/>
        <w:rPr>
          <w:color w:val="00000A"/>
          <w:sz w:val="28"/>
          <w:szCs w:val="28"/>
        </w:rPr>
      </w:pPr>
      <w:r>
        <w:rPr>
          <w:color w:val="00000A"/>
          <w:sz w:val="28"/>
          <w:szCs w:val="28"/>
        </w:rPr>
        <w:t>_____ Financial Summary Form (including email address).</w:t>
      </w:r>
    </w:p>
    <w:p w14:paraId="0686E177" w14:textId="77777777" w:rsidR="0046214A" w:rsidRDefault="00706C88">
      <w:pPr>
        <w:ind w:left="1" w:hanging="3"/>
        <w:rPr>
          <w:color w:val="00000A"/>
          <w:sz w:val="28"/>
          <w:szCs w:val="28"/>
        </w:rPr>
      </w:pPr>
      <w:r>
        <w:rPr>
          <w:color w:val="00000A"/>
          <w:sz w:val="28"/>
          <w:szCs w:val="28"/>
        </w:rPr>
        <w:t>_____ Hard copy of entries.</w:t>
      </w:r>
    </w:p>
    <w:p w14:paraId="7F844541" w14:textId="77777777" w:rsidR="0046214A" w:rsidRDefault="00706C88">
      <w:pPr>
        <w:ind w:left="1" w:hanging="3"/>
        <w:rPr>
          <w:color w:val="00000A"/>
          <w:sz w:val="28"/>
          <w:szCs w:val="28"/>
        </w:rPr>
      </w:pPr>
      <w:r>
        <w:rPr>
          <w:color w:val="00000A"/>
          <w:sz w:val="28"/>
          <w:szCs w:val="28"/>
        </w:rPr>
        <w:t>_____ Check for all fees</w:t>
      </w:r>
      <w:r>
        <w:rPr>
          <w:color w:val="000000"/>
          <w:sz w:val="28"/>
          <w:szCs w:val="28"/>
        </w:rPr>
        <w:t xml:space="preserve"> (payable to </w:t>
      </w:r>
      <w:r>
        <w:rPr>
          <w:color w:val="00000A"/>
          <w:sz w:val="28"/>
          <w:szCs w:val="28"/>
        </w:rPr>
        <w:t>).</w:t>
      </w:r>
    </w:p>
    <w:p w14:paraId="1061C334" w14:textId="77777777" w:rsidR="0046214A" w:rsidRDefault="0046214A">
      <w:pPr>
        <w:ind w:left="0" w:hanging="2"/>
        <w:rPr>
          <w:rFonts w:ascii="Times New Roman" w:eastAsia="Times New Roman" w:hAnsi="Times New Roman" w:cs="Times New Roman"/>
        </w:rPr>
      </w:pPr>
    </w:p>
    <w:p w14:paraId="118A6DA5" w14:textId="77777777" w:rsidR="0046214A" w:rsidRDefault="00706C88">
      <w:pPr>
        <w:spacing w:line="228" w:lineRule="auto"/>
        <w:ind w:left="1" w:hanging="3"/>
        <w:rPr>
          <w:color w:val="00000A"/>
          <w:sz w:val="28"/>
          <w:szCs w:val="28"/>
        </w:rPr>
        <w:sectPr w:rsidR="0046214A">
          <w:pgSz w:w="12240" w:h="15840"/>
          <w:pgMar w:top="576" w:right="800" w:bottom="1440" w:left="860" w:header="0" w:footer="0" w:gutter="0"/>
          <w:cols w:space="720"/>
        </w:sectPr>
      </w:pPr>
      <w:r>
        <w:rPr>
          <w:b/>
          <w:color w:val="00000A"/>
          <w:sz w:val="28"/>
          <w:szCs w:val="28"/>
        </w:rPr>
        <w:t>I certify that this entry is completed to the best of my ability and that all swimmers entered have achieved the entry time required in each event.</w:t>
      </w:r>
    </w:p>
    <w:p w14:paraId="069D1EEC" w14:textId="77777777" w:rsidR="0046214A" w:rsidRDefault="0046214A">
      <w:pPr>
        <w:ind w:left="0" w:hanging="2"/>
        <w:rPr>
          <w:rFonts w:ascii="Times New Roman" w:eastAsia="Times New Roman" w:hAnsi="Times New Roman" w:cs="Times New Roman"/>
        </w:rPr>
      </w:pPr>
    </w:p>
    <w:p w14:paraId="54B7FE41" w14:textId="77777777" w:rsidR="0046214A" w:rsidRDefault="0046214A">
      <w:pPr>
        <w:ind w:left="0" w:hanging="2"/>
        <w:rPr>
          <w:rFonts w:ascii="Times New Roman" w:eastAsia="Times New Roman" w:hAnsi="Times New Roman" w:cs="Times New Roman"/>
        </w:rPr>
      </w:pPr>
    </w:p>
    <w:p w14:paraId="31A1D822" w14:textId="77777777" w:rsidR="0046214A" w:rsidRDefault="0046214A">
      <w:pPr>
        <w:ind w:left="0" w:hanging="2"/>
        <w:rPr>
          <w:rFonts w:ascii="Times New Roman" w:eastAsia="Times New Roman" w:hAnsi="Times New Roman" w:cs="Times New Roman"/>
        </w:rPr>
      </w:pPr>
    </w:p>
    <w:p w14:paraId="28ED65FF" w14:textId="77777777" w:rsidR="0046214A" w:rsidRDefault="0046214A">
      <w:pPr>
        <w:ind w:left="0" w:hanging="2"/>
        <w:rPr>
          <w:rFonts w:ascii="Times New Roman" w:eastAsia="Times New Roman" w:hAnsi="Times New Roman" w:cs="Times New Roman"/>
        </w:rPr>
      </w:pPr>
    </w:p>
    <w:p w14:paraId="366EB2B7" w14:textId="77777777" w:rsidR="0046214A" w:rsidRDefault="0046214A">
      <w:pPr>
        <w:ind w:left="0" w:hanging="2"/>
        <w:rPr>
          <w:rFonts w:ascii="Times New Roman" w:eastAsia="Times New Roman" w:hAnsi="Times New Roman" w:cs="Times New Roman"/>
        </w:rPr>
      </w:pPr>
    </w:p>
    <w:p w14:paraId="4FCAF078" w14:textId="77777777" w:rsidR="0046214A" w:rsidRDefault="0046214A">
      <w:pPr>
        <w:ind w:left="0" w:hanging="2"/>
        <w:rPr>
          <w:rFonts w:ascii="Times New Roman" w:eastAsia="Times New Roman" w:hAnsi="Times New Roman" w:cs="Times New Roman"/>
        </w:rPr>
      </w:pPr>
    </w:p>
    <w:p w14:paraId="37780B34" w14:textId="77777777" w:rsidR="0046214A" w:rsidRDefault="0046214A">
      <w:pPr>
        <w:ind w:left="0" w:hanging="2"/>
        <w:rPr>
          <w:rFonts w:ascii="Times New Roman" w:eastAsia="Times New Roman" w:hAnsi="Times New Roman" w:cs="Times New Roman"/>
        </w:rPr>
      </w:pPr>
    </w:p>
    <w:p w14:paraId="13529B0B" w14:textId="77777777" w:rsidR="0046214A" w:rsidRDefault="00706C88">
      <w:pPr>
        <w:spacing w:line="228" w:lineRule="auto"/>
        <w:ind w:left="1" w:right="320" w:hanging="3"/>
        <w:rPr>
          <w:color w:val="00000A"/>
          <w:sz w:val="28"/>
          <w:szCs w:val="28"/>
        </w:rPr>
      </w:pPr>
      <w:r>
        <w:rPr>
          <w:b/>
          <w:color w:val="00000A"/>
          <w:sz w:val="28"/>
          <w:szCs w:val="28"/>
        </w:rPr>
        <w:t>_______________________________________ Coach’s Signature</w:t>
      </w:r>
    </w:p>
    <w:p w14:paraId="63129D9B" w14:textId="77777777" w:rsidR="0046214A" w:rsidRDefault="00706C88">
      <w:pPr>
        <w:ind w:left="0" w:hanging="2"/>
        <w:rPr>
          <w:rFonts w:ascii="Times New Roman" w:eastAsia="Times New Roman" w:hAnsi="Times New Roman" w:cs="Times New Roman"/>
        </w:rPr>
      </w:pPr>
      <w:r>
        <w:br w:type="column"/>
      </w:r>
    </w:p>
    <w:p w14:paraId="5C352E61" w14:textId="77777777" w:rsidR="0046214A" w:rsidRDefault="0046214A">
      <w:pPr>
        <w:ind w:left="0" w:hanging="2"/>
        <w:rPr>
          <w:rFonts w:ascii="Times New Roman" w:eastAsia="Times New Roman" w:hAnsi="Times New Roman" w:cs="Times New Roman"/>
        </w:rPr>
      </w:pPr>
    </w:p>
    <w:p w14:paraId="7F412EBA" w14:textId="77777777" w:rsidR="0046214A" w:rsidRDefault="0046214A">
      <w:pPr>
        <w:ind w:left="0" w:hanging="2"/>
        <w:rPr>
          <w:rFonts w:ascii="Times New Roman" w:eastAsia="Times New Roman" w:hAnsi="Times New Roman" w:cs="Times New Roman"/>
        </w:rPr>
      </w:pPr>
    </w:p>
    <w:p w14:paraId="02AAA091" w14:textId="77777777" w:rsidR="0046214A" w:rsidRDefault="0046214A">
      <w:pPr>
        <w:ind w:left="0" w:hanging="2"/>
        <w:rPr>
          <w:rFonts w:ascii="Times New Roman" w:eastAsia="Times New Roman" w:hAnsi="Times New Roman" w:cs="Times New Roman"/>
        </w:rPr>
      </w:pPr>
    </w:p>
    <w:p w14:paraId="66DE8C0D" w14:textId="77777777" w:rsidR="0046214A" w:rsidRDefault="0046214A">
      <w:pPr>
        <w:ind w:left="0" w:hanging="2"/>
        <w:rPr>
          <w:rFonts w:ascii="Times New Roman" w:eastAsia="Times New Roman" w:hAnsi="Times New Roman" w:cs="Times New Roman"/>
        </w:rPr>
      </w:pPr>
    </w:p>
    <w:p w14:paraId="02AFC378" w14:textId="77777777" w:rsidR="0046214A" w:rsidRDefault="0046214A">
      <w:pPr>
        <w:ind w:left="0" w:hanging="2"/>
        <w:rPr>
          <w:rFonts w:ascii="Times New Roman" w:eastAsia="Times New Roman" w:hAnsi="Times New Roman" w:cs="Times New Roman"/>
        </w:rPr>
      </w:pPr>
    </w:p>
    <w:p w14:paraId="2BEA7690" w14:textId="77777777" w:rsidR="0046214A" w:rsidRDefault="0046214A">
      <w:pPr>
        <w:ind w:left="0" w:hanging="2"/>
        <w:rPr>
          <w:rFonts w:ascii="Times New Roman" w:eastAsia="Times New Roman" w:hAnsi="Times New Roman" w:cs="Times New Roman"/>
        </w:rPr>
      </w:pPr>
    </w:p>
    <w:p w14:paraId="5CD32CFB" w14:textId="77777777" w:rsidR="0046214A" w:rsidRDefault="00706C88">
      <w:pPr>
        <w:ind w:left="1" w:hanging="3"/>
        <w:rPr>
          <w:color w:val="00000A"/>
          <w:sz w:val="28"/>
          <w:szCs w:val="28"/>
        </w:rPr>
      </w:pPr>
      <w:r>
        <w:rPr>
          <w:b/>
          <w:color w:val="00000A"/>
          <w:sz w:val="28"/>
          <w:szCs w:val="28"/>
        </w:rPr>
        <w:t>__________</w:t>
      </w:r>
    </w:p>
    <w:p w14:paraId="2C7192A5" w14:textId="77777777" w:rsidR="0046214A" w:rsidRDefault="00706C88">
      <w:pPr>
        <w:ind w:left="1" w:hanging="3"/>
        <w:rPr>
          <w:color w:val="00000A"/>
          <w:sz w:val="28"/>
          <w:szCs w:val="28"/>
        </w:rPr>
        <w:sectPr w:rsidR="0046214A">
          <w:type w:val="continuous"/>
          <w:pgSz w:w="12240" w:h="15840"/>
          <w:pgMar w:top="576" w:right="800" w:bottom="1440" w:left="860" w:header="0" w:footer="0" w:gutter="0"/>
          <w:cols w:num="2" w:space="720" w:equalWidth="0">
            <w:col w:w="4930" w:space="720"/>
            <w:col w:w="4930"/>
          </w:cols>
        </w:sectPr>
      </w:pPr>
      <w:r>
        <w:rPr>
          <w:b/>
          <w:color w:val="00000A"/>
          <w:sz w:val="28"/>
          <w:szCs w:val="28"/>
        </w:rPr>
        <w:t>Date</w:t>
      </w:r>
    </w:p>
    <w:p w14:paraId="1C138847" w14:textId="77777777" w:rsidR="0046214A" w:rsidRDefault="0046214A">
      <w:pPr>
        <w:ind w:left="0" w:hanging="2"/>
        <w:rPr>
          <w:rFonts w:ascii="Times New Roman" w:eastAsia="Times New Roman" w:hAnsi="Times New Roman" w:cs="Times New Roman"/>
        </w:rPr>
      </w:pPr>
    </w:p>
    <w:p w14:paraId="345FD872" w14:textId="77777777" w:rsidR="0046214A" w:rsidRDefault="0046214A">
      <w:pPr>
        <w:ind w:left="0" w:hanging="2"/>
        <w:rPr>
          <w:rFonts w:ascii="Times New Roman" w:eastAsia="Times New Roman" w:hAnsi="Times New Roman" w:cs="Times New Roman"/>
        </w:rPr>
      </w:pPr>
    </w:p>
    <w:p w14:paraId="5BFF6049" w14:textId="77777777" w:rsidR="0046214A" w:rsidRDefault="0046214A">
      <w:pPr>
        <w:ind w:left="0" w:hanging="2"/>
        <w:rPr>
          <w:rFonts w:ascii="Times New Roman" w:eastAsia="Times New Roman" w:hAnsi="Times New Roman" w:cs="Times New Roman"/>
        </w:rPr>
      </w:pPr>
    </w:p>
    <w:p w14:paraId="6F1DA64F" w14:textId="77777777" w:rsidR="0046214A" w:rsidRDefault="0046214A">
      <w:pPr>
        <w:ind w:left="0" w:hanging="2"/>
        <w:rPr>
          <w:rFonts w:ascii="Times New Roman" w:eastAsia="Times New Roman" w:hAnsi="Times New Roman" w:cs="Times New Roman"/>
        </w:rPr>
      </w:pPr>
    </w:p>
    <w:p w14:paraId="5F822413" w14:textId="77777777" w:rsidR="0046214A" w:rsidRDefault="0046214A">
      <w:pPr>
        <w:ind w:left="0" w:hanging="2"/>
        <w:rPr>
          <w:rFonts w:ascii="Times New Roman" w:eastAsia="Times New Roman" w:hAnsi="Times New Roman" w:cs="Times New Roman"/>
        </w:rPr>
      </w:pPr>
    </w:p>
    <w:p w14:paraId="1EAEE504" w14:textId="77777777" w:rsidR="0046214A" w:rsidRDefault="0046214A">
      <w:pPr>
        <w:ind w:left="0" w:hanging="2"/>
        <w:rPr>
          <w:rFonts w:ascii="Times New Roman" w:eastAsia="Times New Roman" w:hAnsi="Times New Roman" w:cs="Times New Roman"/>
        </w:rPr>
      </w:pPr>
    </w:p>
    <w:p w14:paraId="36948473" w14:textId="77777777" w:rsidR="0046214A" w:rsidRDefault="00706C88">
      <w:pPr>
        <w:spacing w:line="228" w:lineRule="auto"/>
        <w:ind w:left="1" w:right="460" w:hanging="3"/>
        <w:rPr>
          <w:color w:val="00000A"/>
          <w:sz w:val="28"/>
          <w:szCs w:val="28"/>
        </w:rPr>
      </w:pPr>
      <w:r>
        <w:rPr>
          <w:b/>
          <w:color w:val="00000A"/>
          <w:sz w:val="28"/>
          <w:szCs w:val="28"/>
        </w:rPr>
        <w:t>______________________________________ Club Name</w:t>
      </w:r>
    </w:p>
    <w:p w14:paraId="7AA9F9E1" w14:textId="77777777" w:rsidR="0046214A" w:rsidRDefault="00706C88">
      <w:pPr>
        <w:ind w:left="0" w:hanging="2"/>
        <w:rPr>
          <w:rFonts w:ascii="Times New Roman" w:eastAsia="Times New Roman" w:hAnsi="Times New Roman" w:cs="Times New Roman"/>
        </w:rPr>
      </w:pPr>
      <w:r>
        <w:br w:type="column"/>
      </w:r>
    </w:p>
    <w:p w14:paraId="65E41F3A" w14:textId="77777777" w:rsidR="0046214A" w:rsidRDefault="0046214A">
      <w:pPr>
        <w:ind w:left="0" w:hanging="2"/>
        <w:rPr>
          <w:rFonts w:ascii="Times New Roman" w:eastAsia="Times New Roman" w:hAnsi="Times New Roman" w:cs="Times New Roman"/>
        </w:rPr>
      </w:pPr>
    </w:p>
    <w:p w14:paraId="7B8EE2E3" w14:textId="77777777" w:rsidR="0046214A" w:rsidRDefault="0046214A">
      <w:pPr>
        <w:ind w:left="0" w:hanging="2"/>
        <w:rPr>
          <w:rFonts w:ascii="Times New Roman" w:eastAsia="Times New Roman" w:hAnsi="Times New Roman" w:cs="Times New Roman"/>
        </w:rPr>
      </w:pPr>
    </w:p>
    <w:p w14:paraId="33A3111B" w14:textId="77777777" w:rsidR="0046214A" w:rsidRDefault="0046214A">
      <w:pPr>
        <w:ind w:left="0" w:hanging="2"/>
        <w:rPr>
          <w:rFonts w:ascii="Times New Roman" w:eastAsia="Times New Roman" w:hAnsi="Times New Roman" w:cs="Times New Roman"/>
        </w:rPr>
      </w:pPr>
    </w:p>
    <w:p w14:paraId="11D40F5B" w14:textId="77777777" w:rsidR="0046214A" w:rsidRDefault="0046214A">
      <w:pPr>
        <w:ind w:left="0" w:hanging="2"/>
        <w:rPr>
          <w:rFonts w:ascii="Times New Roman" w:eastAsia="Times New Roman" w:hAnsi="Times New Roman" w:cs="Times New Roman"/>
        </w:rPr>
      </w:pPr>
    </w:p>
    <w:p w14:paraId="0F5DC1AC" w14:textId="77777777" w:rsidR="0046214A" w:rsidRDefault="00706C88">
      <w:pPr>
        <w:ind w:left="1" w:hanging="3"/>
        <w:rPr>
          <w:color w:val="00000A"/>
          <w:sz w:val="28"/>
          <w:szCs w:val="28"/>
        </w:rPr>
      </w:pPr>
      <w:r>
        <w:rPr>
          <w:b/>
          <w:color w:val="00000A"/>
          <w:sz w:val="28"/>
          <w:szCs w:val="28"/>
        </w:rPr>
        <w:t>__________</w:t>
      </w:r>
    </w:p>
    <w:p w14:paraId="1ADB8C06" w14:textId="77777777" w:rsidR="0046214A" w:rsidRDefault="00706C88">
      <w:pPr>
        <w:ind w:left="1" w:hanging="3"/>
        <w:rPr>
          <w:color w:val="00000A"/>
          <w:sz w:val="28"/>
          <w:szCs w:val="28"/>
        </w:rPr>
        <w:sectPr w:rsidR="0046214A">
          <w:type w:val="continuous"/>
          <w:pgSz w:w="12240" w:h="15840"/>
          <w:pgMar w:top="576" w:right="800" w:bottom="1440" w:left="860" w:header="0" w:footer="0" w:gutter="0"/>
          <w:cols w:num="2" w:space="720" w:equalWidth="0">
            <w:col w:w="4930" w:space="720"/>
            <w:col w:w="4930"/>
          </w:cols>
        </w:sectPr>
      </w:pPr>
      <w:r>
        <w:rPr>
          <w:b/>
          <w:color w:val="00000A"/>
          <w:sz w:val="28"/>
          <w:szCs w:val="28"/>
        </w:rPr>
        <w:t>Club Abbreviation</w:t>
      </w:r>
    </w:p>
    <w:p w14:paraId="73977FEB" w14:textId="77777777" w:rsidR="0046214A" w:rsidRDefault="00706C88">
      <w:pPr>
        <w:ind w:left="1" w:hanging="3"/>
        <w:jc w:val="center"/>
        <w:rPr>
          <w:color w:val="00000A"/>
          <w:sz w:val="28"/>
          <w:szCs w:val="28"/>
        </w:rPr>
      </w:pPr>
      <w:bookmarkStart w:id="11" w:name="bookmark=id.3rdcrjn" w:colFirst="0" w:colLast="0"/>
      <w:bookmarkEnd w:id="11"/>
      <w:r>
        <w:rPr>
          <w:b/>
          <w:color w:val="00000A"/>
          <w:sz w:val="28"/>
          <w:szCs w:val="28"/>
        </w:rPr>
        <w:lastRenderedPageBreak/>
        <w:t xml:space="preserve">2025 SOUTH </w:t>
      </w:r>
      <w:r>
        <w:rPr>
          <w:b/>
          <w:color w:val="00000A"/>
          <w:sz w:val="28"/>
          <w:szCs w:val="28"/>
        </w:rPr>
        <w:t>CAROLINA LONG COURSE AGE GROUP LSC CHAMPIONSHIP</w:t>
      </w:r>
    </w:p>
    <w:p w14:paraId="16134DFD" w14:textId="77777777" w:rsidR="0046214A" w:rsidRDefault="00706C88">
      <w:pPr>
        <w:ind w:left="1" w:hanging="3"/>
        <w:jc w:val="center"/>
        <w:rPr>
          <w:color w:val="00000A"/>
          <w:sz w:val="28"/>
          <w:szCs w:val="28"/>
        </w:rPr>
      </w:pPr>
      <w:r>
        <w:rPr>
          <w:b/>
          <w:color w:val="00000A"/>
          <w:sz w:val="28"/>
          <w:szCs w:val="28"/>
        </w:rPr>
        <w:t>JULY 17-20, 2025</w:t>
      </w:r>
    </w:p>
    <w:p w14:paraId="7DA3A0DF" w14:textId="77777777" w:rsidR="0046214A" w:rsidRDefault="00706C88">
      <w:pPr>
        <w:ind w:left="0" w:hanging="2"/>
        <w:jc w:val="center"/>
        <w:rPr>
          <w:color w:val="222222"/>
        </w:rPr>
      </w:pPr>
      <w:r>
        <w:rPr>
          <w:color w:val="00000A"/>
        </w:rPr>
        <w:t>Held under the sanction of USA Swimming issued by SC Swimming: Sanction Number</w:t>
      </w:r>
      <w:r>
        <w:rPr>
          <w:color w:val="222222"/>
        </w:rPr>
        <w:t xml:space="preserve"> SC</w:t>
      </w:r>
      <w:r w:rsidR="00502FA2">
        <w:rPr>
          <w:color w:val="222222"/>
        </w:rPr>
        <w:t>25117</w:t>
      </w:r>
      <w:r>
        <w:rPr>
          <w:color w:val="222222"/>
        </w:rPr>
        <w:t>LCM &amp; SC</w:t>
      </w:r>
      <w:r w:rsidR="00502FA2">
        <w:rPr>
          <w:color w:val="222222"/>
        </w:rPr>
        <w:t>25118</w:t>
      </w:r>
      <w:r>
        <w:rPr>
          <w:color w:val="222222"/>
        </w:rPr>
        <w:t>TT</w:t>
      </w:r>
    </w:p>
    <w:p w14:paraId="095F9389" w14:textId="77777777" w:rsidR="0046214A" w:rsidRDefault="0046214A">
      <w:pPr>
        <w:ind w:left="0" w:hanging="2"/>
        <w:rPr>
          <w:rFonts w:ascii="Times New Roman" w:eastAsia="Times New Roman" w:hAnsi="Times New Roman" w:cs="Times New Roman"/>
        </w:rPr>
      </w:pPr>
    </w:p>
    <w:p w14:paraId="32ABA073" w14:textId="77777777" w:rsidR="0046214A" w:rsidRDefault="00706C88">
      <w:pPr>
        <w:ind w:left="1" w:hanging="3"/>
        <w:jc w:val="center"/>
        <w:rPr>
          <w:color w:val="00000A"/>
          <w:sz w:val="28"/>
          <w:szCs w:val="28"/>
          <w:u w:val="single"/>
        </w:rPr>
      </w:pPr>
      <w:r>
        <w:rPr>
          <w:color w:val="00000A"/>
          <w:sz w:val="28"/>
          <w:szCs w:val="28"/>
          <w:u w:val="single"/>
        </w:rPr>
        <w:t>Meet Entry Summary Sheet</w:t>
      </w:r>
    </w:p>
    <w:p w14:paraId="7D371FA9" w14:textId="77777777" w:rsidR="0046214A" w:rsidRDefault="0046214A">
      <w:pPr>
        <w:ind w:left="0" w:hanging="2"/>
        <w:rPr>
          <w:rFonts w:ascii="Times New Roman" w:eastAsia="Times New Roman" w:hAnsi="Times New Roman" w:cs="Times New Roman"/>
        </w:rPr>
      </w:pPr>
    </w:p>
    <w:p w14:paraId="46C685F6" w14:textId="77777777" w:rsidR="0046214A" w:rsidRDefault="0046214A">
      <w:pPr>
        <w:ind w:left="0" w:hanging="2"/>
        <w:rPr>
          <w:rFonts w:ascii="Times New Roman" w:eastAsia="Times New Roman" w:hAnsi="Times New Roman" w:cs="Times New Roman"/>
        </w:rPr>
      </w:pPr>
    </w:p>
    <w:p w14:paraId="490E1A0A" w14:textId="77777777" w:rsidR="0046214A" w:rsidRDefault="00706C88">
      <w:pPr>
        <w:ind w:left="0" w:hanging="2"/>
        <w:rPr>
          <w:color w:val="00000A"/>
          <w:sz w:val="22"/>
          <w:szCs w:val="22"/>
        </w:rPr>
      </w:pPr>
      <w:r>
        <w:rPr>
          <w:color w:val="00000A"/>
          <w:sz w:val="22"/>
          <w:szCs w:val="22"/>
        </w:rPr>
        <w:t>Club Name_________________________________________________________________ Abbreviation___________</w:t>
      </w:r>
    </w:p>
    <w:p w14:paraId="3D09CC26" w14:textId="77777777" w:rsidR="0046214A" w:rsidRDefault="0046214A">
      <w:pPr>
        <w:ind w:left="0" w:hanging="2"/>
        <w:rPr>
          <w:rFonts w:ascii="Times New Roman" w:eastAsia="Times New Roman" w:hAnsi="Times New Roman" w:cs="Times New Roman"/>
        </w:rPr>
      </w:pPr>
    </w:p>
    <w:p w14:paraId="3BE99177" w14:textId="77777777" w:rsidR="0046214A" w:rsidRDefault="00706C88">
      <w:pPr>
        <w:ind w:left="0" w:hanging="2"/>
        <w:rPr>
          <w:color w:val="00000A"/>
          <w:sz w:val="22"/>
          <w:szCs w:val="22"/>
        </w:rPr>
      </w:pPr>
      <w:r>
        <w:rPr>
          <w:color w:val="00000A"/>
          <w:sz w:val="22"/>
          <w:szCs w:val="22"/>
        </w:rPr>
        <w:t>Coach(es) ________________________________________________________________________________________</w:t>
      </w:r>
    </w:p>
    <w:p w14:paraId="0A7E5CE6" w14:textId="77777777" w:rsidR="0046214A" w:rsidRDefault="0046214A">
      <w:pPr>
        <w:ind w:left="0" w:hanging="2"/>
        <w:rPr>
          <w:rFonts w:ascii="Times New Roman" w:eastAsia="Times New Roman" w:hAnsi="Times New Roman" w:cs="Times New Roman"/>
        </w:rPr>
      </w:pPr>
    </w:p>
    <w:p w14:paraId="2CBE8ECA" w14:textId="77777777" w:rsidR="0046214A" w:rsidRDefault="00706C88">
      <w:pPr>
        <w:ind w:left="0" w:hanging="2"/>
        <w:rPr>
          <w:color w:val="00000A"/>
          <w:sz w:val="22"/>
          <w:szCs w:val="22"/>
        </w:rPr>
      </w:pPr>
      <w:r>
        <w:rPr>
          <w:color w:val="00000A"/>
          <w:sz w:val="22"/>
          <w:szCs w:val="22"/>
        </w:rPr>
        <w:t>________________________________________________________________________________________________</w:t>
      </w:r>
    </w:p>
    <w:p w14:paraId="2578ADCE" w14:textId="77777777" w:rsidR="0046214A" w:rsidRDefault="0046214A">
      <w:pPr>
        <w:ind w:left="0" w:hanging="2"/>
        <w:rPr>
          <w:rFonts w:ascii="Times New Roman" w:eastAsia="Times New Roman" w:hAnsi="Times New Roman" w:cs="Times New Roman"/>
        </w:rPr>
      </w:pPr>
    </w:p>
    <w:p w14:paraId="21B08A2F" w14:textId="77777777" w:rsidR="0046214A" w:rsidRDefault="00706C88">
      <w:pPr>
        <w:ind w:left="0" w:hanging="2"/>
        <w:rPr>
          <w:color w:val="00000A"/>
          <w:sz w:val="22"/>
          <w:szCs w:val="22"/>
        </w:rPr>
      </w:pPr>
      <w:r>
        <w:rPr>
          <w:color w:val="00000A"/>
          <w:sz w:val="22"/>
          <w:szCs w:val="22"/>
        </w:rPr>
        <w:t>Club Contact Person_________________________________________________________</w:t>
      </w:r>
    </w:p>
    <w:p w14:paraId="0CB1F875" w14:textId="77777777" w:rsidR="0046214A" w:rsidRDefault="0046214A">
      <w:pPr>
        <w:ind w:left="0" w:hanging="2"/>
        <w:rPr>
          <w:rFonts w:ascii="Times New Roman" w:eastAsia="Times New Roman" w:hAnsi="Times New Roman" w:cs="Times New Roman"/>
        </w:rPr>
      </w:pPr>
    </w:p>
    <w:p w14:paraId="229549A4" w14:textId="77777777" w:rsidR="0046214A" w:rsidRDefault="00706C88">
      <w:pPr>
        <w:ind w:left="0" w:hanging="2"/>
        <w:rPr>
          <w:color w:val="00000A"/>
          <w:sz w:val="22"/>
          <w:szCs w:val="22"/>
        </w:rPr>
      </w:pPr>
      <w:r>
        <w:rPr>
          <w:color w:val="00000A"/>
          <w:sz w:val="22"/>
          <w:szCs w:val="22"/>
        </w:rPr>
        <w:t>Home/Cell Phone Number_____________________________ Work Phone Number____________________________</w:t>
      </w:r>
    </w:p>
    <w:p w14:paraId="5436E7B4" w14:textId="77777777" w:rsidR="0046214A" w:rsidRDefault="0046214A">
      <w:pPr>
        <w:ind w:left="0" w:hanging="2"/>
        <w:rPr>
          <w:rFonts w:ascii="Times New Roman" w:eastAsia="Times New Roman" w:hAnsi="Times New Roman" w:cs="Times New Roman"/>
        </w:rPr>
      </w:pPr>
    </w:p>
    <w:p w14:paraId="5963B709" w14:textId="77777777" w:rsidR="0046214A" w:rsidRDefault="00706C88">
      <w:pPr>
        <w:ind w:left="0" w:hanging="2"/>
        <w:rPr>
          <w:color w:val="00000A"/>
          <w:sz w:val="22"/>
          <w:szCs w:val="22"/>
        </w:rPr>
      </w:pPr>
      <w:r>
        <w:rPr>
          <w:color w:val="00000A"/>
          <w:sz w:val="22"/>
          <w:szCs w:val="22"/>
        </w:rPr>
        <w:t>E-Mail Address____________________________________________________________________________________</w:t>
      </w:r>
    </w:p>
    <w:p w14:paraId="6171BB85" w14:textId="77777777" w:rsidR="0046214A" w:rsidRDefault="0046214A">
      <w:pPr>
        <w:ind w:left="0" w:hanging="2"/>
        <w:rPr>
          <w:rFonts w:ascii="Times New Roman" w:eastAsia="Times New Roman" w:hAnsi="Times New Roman" w:cs="Times New Roman"/>
        </w:rPr>
      </w:pPr>
    </w:p>
    <w:p w14:paraId="6333C2B1" w14:textId="77777777" w:rsidR="0046214A" w:rsidRDefault="00706C88">
      <w:pPr>
        <w:ind w:left="0" w:hanging="2"/>
        <w:rPr>
          <w:color w:val="00000A"/>
          <w:sz w:val="22"/>
          <w:szCs w:val="22"/>
        </w:rPr>
      </w:pPr>
      <w:r>
        <w:rPr>
          <w:color w:val="00000A"/>
          <w:sz w:val="22"/>
          <w:szCs w:val="22"/>
        </w:rPr>
        <w:t>Club Mailing Address_______________________________________________________________________________</w:t>
      </w:r>
    </w:p>
    <w:p w14:paraId="53C0F749" w14:textId="77777777" w:rsidR="0046214A" w:rsidRDefault="0046214A">
      <w:pPr>
        <w:ind w:left="0" w:hanging="2"/>
        <w:rPr>
          <w:rFonts w:ascii="Times New Roman" w:eastAsia="Times New Roman" w:hAnsi="Times New Roman" w:cs="Times New Roman"/>
        </w:rPr>
      </w:pPr>
    </w:p>
    <w:p w14:paraId="2CDB9672" w14:textId="77777777" w:rsidR="0046214A" w:rsidRDefault="00706C88">
      <w:pPr>
        <w:ind w:left="0" w:hanging="2"/>
        <w:rPr>
          <w:color w:val="00000A"/>
          <w:sz w:val="22"/>
          <w:szCs w:val="22"/>
        </w:rPr>
      </w:pPr>
      <w:r>
        <w:rPr>
          <w:color w:val="00000A"/>
          <w:sz w:val="22"/>
          <w:szCs w:val="22"/>
        </w:rPr>
        <w:t>_________________________________________________________________________________________________</w:t>
      </w:r>
    </w:p>
    <w:p w14:paraId="7F274E9B" w14:textId="77777777" w:rsidR="0046214A" w:rsidRDefault="0046214A">
      <w:pPr>
        <w:ind w:left="0" w:hanging="2"/>
        <w:rPr>
          <w:rFonts w:ascii="Times New Roman" w:eastAsia="Times New Roman" w:hAnsi="Times New Roman" w:cs="Times New Roman"/>
        </w:rPr>
      </w:pPr>
    </w:p>
    <w:p w14:paraId="21FF7D2E" w14:textId="77777777" w:rsidR="0046214A" w:rsidRDefault="0046214A">
      <w:pPr>
        <w:ind w:left="0" w:hanging="2"/>
        <w:rPr>
          <w:rFonts w:ascii="Times New Roman" w:eastAsia="Times New Roman" w:hAnsi="Times New Roman" w:cs="Times New Roman"/>
        </w:rPr>
      </w:pPr>
    </w:p>
    <w:tbl>
      <w:tblPr>
        <w:tblStyle w:val="a4"/>
        <w:tblW w:w="9980" w:type="dxa"/>
        <w:tblLayout w:type="fixed"/>
        <w:tblLook w:val="0000" w:firstRow="0" w:lastRow="0" w:firstColumn="0" w:lastColumn="0" w:noHBand="0" w:noVBand="0"/>
      </w:tblPr>
      <w:tblGrid>
        <w:gridCol w:w="4320"/>
        <w:gridCol w:w="3020"/>
        <w:gridCol w:w="1080"/>
        <w:gridCol w:w="1560"/>
      </w:tblGrid>
      <w:tr w:rsidR="000B6F92" w14:paraId="243141BA" w14:textId="77777777">
        <w:trPr>
          <w:trHeight w:val="293"/>
        </w:trPr>
        <w:tc>
          <w:tcPr>
            <w:tcW w:w="4320" w:type="dxa"/>
            <w:shd w:val="clear" w:color="auto" w:fill="auto"/>
          </w:tcPr>
          <w:p w14:paraId="617224B3" w14:textId="77777777" w:rsidR="0046214A" w:rsidRDefault="00706C88">
            <w:pPr>
              <w:ind w:left="0" w:hanging="2"/>
              <w:rPr>
                <w:color w:val="00000A"/>
                <w:sz w:val="24"/>
                <w:szCs w:val="24"/>
              </w:rPr>
            </w:pPr>
            <w:r>
              <w:rPr>
                <w:color w:val="00000A"/>
                <w:sz w:val="24"/>
                <w:szCs w:val="24"/>
              </w:rPr>
              <w:t>Number of Individual Events _______</w:t>
            </w:r>
          </w:p>
        </w:tc>
        <w:tc>
          <w:tcPr>
            <w:tcW w:w="4100" w:type="dxa"/>
            <w:gridSpan w:val="2"/>
            <w:shd w:val="clear" w:color="auto" w:fill="FFFF00"/>
          </w:tcPr>
          <w:p w14:paraId="72F6E2CE" w14:textId="77777777" w:rsidR="0046214A" w:rsidRDefault="00706C88">
            <w:pPr>
              <w:ind w:left="0" w:hanging="2"/>
              <w:rPr>
                <w:color w:val="00000A"/>
                <w:sz w:val="24"/>
                <w:szCs w:val="24"/>
              </w:rPr>
            </w:pPr>
            <w:r>
              <w:rPr>
                <w:color w:val="00000A"/>
                <w:sz w:val="24"/>
                <w:szCs w:val="24"/>
              </w:rPr>
              <w:t>× $5.00 each</w:t>
            </w:r>
          </w:p>
        </w:tc>
        <w:tc>
          <w:tcPr>
            <w:tcW w:w="1560" w:type="dxa"/>
            <w:shd w:val="clear" w:color="auto" w:fill="FFFF00"/>
          </w:tcPr>
          <w:p w14:paraId="0467FBBD" w14:textId="77777777" w:rsidR="0046214A" w:rsidRDefault="00706C88">
            <w:pPr>
              <w:ind w:left="0" w:hanging="2"/>
              <w:rPr>
                <w:color w:val="00000A"/>
                <w:sz w:val="24"/>
                <w:szCs w:val="24"/>
              </w:rPr>
            </w:pPr>
            <w:r>
              <w:rPr>
                <w:color w:val="00000A"/>
                <w:sz w:val="24"/>
                <w:szCs w:val="24"/>
              </w:rPr>
              <w:t>$__________</w:t>
            </w:r>
          </w:p>
        </w:tc>
      </w:tr>
      <w:tr w:rsidR="000B6F92" w14:paraId="504F1B43" w14:textId="77777777">
        <w:trPr>
          <w:trHeight w:val="293"/>
        </w:trPr>
        <w:tc>
          <w:tcPr>
            <w:tcW w:w="4320" w:type="dxa"/>
            <w:shd w:val="clear" w:color="auto" w:fill="FFFF00"/>
          </w:tcPr>
          <w:p w14:paraId="10B33BAA" w14:textId="77777777" w:rsidR="0046214A" w:rsidRDefault="00706C88">
            <w:pPr>
              <w:ind w:left="0" w:hanging="2"/>
              <w:rPr>
                <w:color w:val="00000A"/>
                <w:sz w:val="24"/>
                <w:szCs w:val="24"/>
              </w:rPr>
            </w:pPr>
            <w:r>
              <w:rPr>
                <w:color w:val="00000A"/>
                <w:sz w:val="24"/>
                <w:szCs w:val="24"/>
              </w:rPr>
              <w:t>Number of Relay Events ________</w:t>
            </w:r>
          </w:p>
        </w:tc>
        <w:tc>
          <w:tcPr>
            <w:tcW w:w="4100" w:type="dxa"/>
            <w:gridSpan w:val="2"/>
            <w:shd w:val="clear" w:color="auto" w:fill="FFFF00"/>
          </w:tcPr>
          <w:p w14:paraId="470499FC" w14:textId="77777777" w:rsidR="0046214A" w:rsidRDefault="00706C88">
            <w:pPr>
              <w:ind w:left="0" w:hanging="2"/>
              <w:rPr>
                <w:color w:val="00000A"/>
                <w:sz w:val="24"/>
                <w:szCs w:val="24"/>
              </w:rPr>
            </w:pPr>
            <w:r>
              <w:rPr>
                <w:color w:val="00000A"/>
                <w:sz w:val="24"/>
                <w:szCs w:val="24"/>
              </w:rPr>
              <w:t>× $10.00 each</w:t>
            </w:r>
          </w:p>
        </w:tc>
        <w:tc>
          <w:tcPr>
            <w:tcW w:w="1560" w:type="dxa"/>
            <w:shd w:val="clear" w:color="auto" w:fill="FFFF00"/>
          </w:tcPr>
          <w:p w14:paraId="16943F5A" w14:textId="77777777" w:rsidR="0046214A" w:rsidRDefault="00706C88">
            <w:pPr>
              <w:ind w:left="0" w:hanging="2"/>
              <w:rPr>
                <w:color w:val="00000A"/>
                <w:sz w:val="24"/>
                <w:szCs w:val="24"/>
              </w:rPr>
            </w:pPr>
            <w:r>
              <w:rPr>
                <w:color w:val="00000A"/>
                <w:sz w:val="24"/>
                <w:szCs w:val="24"/>
              </w:rPr>
              <w:t>$__________</w:t>
            </w:r>
          </w:p>
        </w:tc>
      </w:tr>
      <w:tr w:rsidR="000B6F92" w14:paraId="68F48578" w14:textId="77777777">
        <w:trPr>
          <w:trHeight w:val="293"/>
        </w:trPr>
        <w:tc>
          <w:tcPr>
            <w:tcW w:w="4320" w:type="dxa"/>
            <w:shd w:val="clear" w:color="auto" w:fill="FFFF00"/>
          </w:tcPr>
          <w:p w14:paraId="05D5C2B1" w14:textId="77777777" w:rsidR="0046214A" w:rsidRDefault="00706C88">
            <w:pPr>
              <w:ind w:left="0" w:hanging="2"/>
              <w:rPr>
                <w:color w:val="00000A"/>
                <w:sz w:val="24"/>
                <w:szCs w:val="24"/>
              </w:rPr>
            </w:pPr>
            <w:r>
              <w:rPr>
                <w:color w:val="00000A"/>
                <w:sz w:val="24"/>
                <w:szCs w:val="24"/>
              </w:rPr>
              <w:t>Number of Swimmers __________</w:t>
            </w:r>
          </w:p>
        </w:tc>
        <w:tc>
          <w:tcPr>
            <w:tcW w:w="4100" w:type="dxa"/>
            <w:gridSpan w:val="2"/>
            <w:shd w:val="clear" w:color="auto" w:fill="FFFF00"/>
          </w:tcPr>
          <w:p w14:paraId="749AC29C" w14:textId="77777777" w:rsidR="0046214A" w:rsidRDefault="00706C88">
            <w:pPr>
              <w:ind w:left="0" w:hanging="2"/>
              <w:rPr>
                <w:color w:val="00000A"/>
                <w:sz w:val="24"/>
                <w:szCs w:val="24"/>
              </w:rPr>
            </w:pPr>
            <w:r>
              <w:rPr>
                <w:color w:val="00000A"/>
                <w:sz w:val="24"/>
                <w:szCs w:val="24"/>
              </w:rPr>
              <w:t>× $</w:t>
            </w:r>
            <w:r w:rsidR="003669BE">
              <w:rPr>
                <w:color w:val="00000A"/>
                <w:sz w:val="24"/>
                <w:szCs w:val="24"/>
              </w:rPr>
              <w:t>48</w:t>
            </w:r>
            <w:r>
              <w:rPr>
                <w:color w:val="00000A"/>
                <w:sz w:val="24"/>
                <w:szCs w:val="24"/>
              </w:rPr>
              <w:t>.00 Pool Surcharge fee</w:t>
            </w:r>
          </w:p>
        </w:tc>
        <w:tc>
          <w:tcPr>
            <w:tcW w:w="1560" w:type="dxa"/>
            <w:shd w:val="clear" w:color="auto" w:fill="FFFF00"/>
          </w:tcPr>
          <w:p w14:paraId="7028D15B" w14:textId="77777777" w:rsidR="0046214A" w:rsidRDefault="00706C88">
            <w:pPr>
              <w:ind w:left="0" w:hanging="2"/>
              <w:rPr>
                <w:color w:val="00000A"/>
                <w:sz w:val="24"/>
                <w:szCs w:val="24"/>
              </w:rPr>
            </w:pPr>
            <w:r>
              <w:rPr>
                <w:color w:val="00000A"/>
                <w:sz w:val="24"/>
                <w:szCs w:val="24"/>
              </w:rPr>
              <w:t>$__________</w:t>
            </w:r>
          </w:p>
        </w:tc>
      </w:tr>
      <w:tr w:rsidR="000B6F92" w14:paraId="70BC3576" w14:textId="77777777">
        <w:trPr>
          <w:trHeight w:val="293"/>
        </w:trPr>
        <w:tc>
          <w:tcPr>
            <w:tcW w:w="4320" w:type="dxa"/>
            <w:shd w:val="clear" w:color="auto" w:fill="FFFF00"/>
          </w:tcPr>
          <w:p w14:paraId="07B13EB7" w14:textId="77777777" w:rsidR="0046214A" w:rsidRDefault="00706C88">
            <w:pPr>
              <w:ind w:left="0" w:hanging="2"/>
              <w:rPr>
                <w:color w:val="00000A"/>
                <w:sz w:val="24"/>
                <w:szCs w:val="24"/>
              </w:rPr>
            </w:pPr>
            <w:r>
              <w:rPr>
                <w:color w:val="00000A"/>
                <w:sz w:val="24"/>
                <w:szCs w:val="24"/>
              </w:rPr>
              <w:t>Number of Swimmers __________</w:t>
            </w:r>
          </w:p>
        </w:tc>
        <w:tc>
          <w:tcPr>
            <w:tcW w:w="4100" w:type="dxa"/>
            <w:gridSpan w:val="2"/>
            <w:shd w:val="clear" w:color="auto" w:fill="FFFF00"/>
          </w:tcPr>
          <w:p w14:paraId="35BF9818" w14:textId="77777777" w:rsidR="0046214A" w:rsidRDefault="00706C88">
            <w:pPr>
              <w:ind w:left="0" w:hanging="2"/>
              <w:rPr>
                <w:color w:val="00000A"/>
                <w:sz w:val="24"/>
                <w:szCs w:val="24"/>
              </w:rPr>
            </w:pPr>
            <w:r>
              <w:rPr>
                <w:color w:val="00000A"/>
                <w:sz w:val="24"/>
                <w:szCs w:val="24"/>
              </w:rPr>
              <w:t>× $</w:t>
            </w:r>
            <w:r w:rsidR="003669BE">
              <w:rPr>
                <w:color w:val="00000A"/>
                <w:sz w:val="24"/>
                <w:szCs w:val="24"/>
              </w:rPr>
              <w:t>7</w:t>
            </w:r>
            <w:r>
              <w:rPr>
                <w:color w:val="00000A"/>
                <w:sz w:val="24"/>
                <w:szCs w:val="24"/>
              </w:rPr>
              <w:t>.00 Electronic Heat Sheet</w:t>
            </w:r>
          </w:p>
        </w:tc>
        <w:tc>
          <w:tcPr>
            <w:tcW w:w="1560" w:type="dxa"/>
            <w:shd w:val="clear" w:color="auto" w:fill="FFFF00"/>
          </w:tcPr>
          <w:p w14:paraId="123AB19B" w14:textId="77777777" w:rsidR="0046214A" w:rsidRDefault="00706C88">
            <w:pPr>
              <w:ind w:left="0" w:hanging="2"/>
              <w:rPr>
                <w:color w:val="00000A"/>
                <w:sz w:val="24"/>
                <w:szCs w:val="24"/>
              </w:rPr>
            </w:pPr>
            <w:r>
              <w:rPr>
                <w:color w:val="00000A"/>
                <w:sz w:val="24"/>
                <w:szCs w:val="24"/>
              </w:rPr>
              <w:t>$__________</w:t>
            </w:r>
          </w:p>
        </w:tc>
      </w:tr>
      <w:tr w:rsidR="000B6F92" w14:paraId="519E28D2" w14:textId="77777777">
        <w:trPr>
          <w:trHeight w:val="293"/>
        </w:trPr>
        <w:tc>
          <w:tcPr>
            <w:tcW w:w="4320" w:type="dxa"/>
            <w:shd w:val="clear" w:color="auto" w:fill="FFFF00"/>
          </w:tcPr>
          <w:p w14:paraId="7F5BEBDF" w14:textId="77777777" w:rsidR="0046214A" w:rsidRDefault="00706C88">
            <w:pPr>
              <w:ind w:left="0" w:hanging="2"/>
              <w:rPr>
                <w:color w:val="00000A"/>
                <w:sz w:val="24"/>
                <w:szCs w:val="24"/>
              </w:rPr>
            </w:pPr>
            <w:r>
              <w:rPr>
                <w:color w:val="00000A"/>
                <w:sz w:val="24"/>
                <w:szCs w:val="24"/>
              </w:rPr>
              <w:t>Number of Swimmers __________</w:t>
            </w:r>
          </w:p>
        </w:tc>
        <w:tc>
          <w:tcPr>
            <w:tcW w:w="3020" w:type="dxa"/>
            <w:shd w:val="clear" w:color="auto" w:fill="FFFF00"/>
          </w:tcPr>
          <w:p w14:paraId="0474BB88" w14:textId="77777777" w:rsidR="0046214A" w:rsidRDefault="00706C88">
            <w:pPr>
              <w:ind w:left="0" w:hanging="2"/>
              <w:rPr>
                <w:color w:val="00000A"/>
                <w:sz w:val="24"/>
                <w:szCs w:val="24"/>
              </w:rPr>
            </w:pPr>
            <w:r>
              <w:rPr>
                <w:color w:val="00000A"/>
                <w:sz w:val="24"/>
                <w:szCs w:val="24"/>
              </w:rPr>
              <w:t xml:space="preserve">× </w:t>
            </w:r>
            <w:r>
              <w:rPr>
                <w:color w:val="00000A"/>
                <w:sz w:val="24"/>
                <w:szCs w:val="24"/>
              </w:rPr>
              <w:t>$4.00 SC Swimming LSC Fees</w:t>
            </w:r>
          </w:p>
        </w:tc>
        <w:tc>
          <w:tcPr>
            <w:tcW w:w="1080" w:type="dxa"/>
          </w:tcPr>
          <w:p w14:paraId="0D4B0B14" w14:textId="77777777" w:rsidR="0046214A" w:rsidRDefault="0046214A">
            <w:pPr>
              <w:ind w:left="0" w:hanging="2"/>
              <w:rPr>
                <w:rFonts w:ascii="Times New Roman" w:eastAsia="Times New Roman" w:hAnsi="Times New Roman" w:cs="Times New Roman"/>
                <w:sz w:val="24"/>
                <w:szCs w:val="24"/>
              </w:rPr>
            </w:pPr>
          </w:p>
        </w:tc>
        <w:tc>
          <w:tcPr>
            <w:tcW w:w="1560" w:type="dxa"/>
          </w:tcPr>
          <w:p w14:paraId="12F4BA5C" w14:textId="77777777" w:rsidR="0046214A" w:rsidRDefault="00706C88">
            <w:pPr>
              <w:ind w:left="0" w:hanging="2"/>
              <w:rPr>
                <w:color w:val="00000A"/>
                <w:sz w:val="24"/>
                <w:szCs w:val="24"/>
              </w:rPr>
            </w:pPr>
            <w:r>
              <w:rPr>
                <w:color w:val="00000A"/>
                <w:sz w:val="24"/>
                <w:szCs w:val="24"/>
              </w:rPr>
              <w:t>$__________</w:t>
            </w:r>
          </w:p>
        </w:tc>
      </w:tr>
      <w:tr w:rsidR="000B6F92" w14:paraId="42B32BA1" w14:textId="77777777">
        <w:trPr>
          <w:trHeight w:val="293"/>
        </w:trPr>
        <w:tc>
          <w:tcPr>
            <w:tcW w:w="9980" w:type="dxa"/>
            <w:gridSpan w:val="4"/>
          </w:tcPr>
          <w:p w14:paraId="3B90F27B" w14:textId="77777777" w:rsidR="0046214A" w:rsidRDefault="00706C88">
            <w:pPr>
              <w:ind w:left="0" w:hanging="2"/>
              <w:rPr>
                <w:color w:val="00000A"/>
                <w:sz w:val="24"/>
                <w:szCs w:val="24"/>
              </w:rPr>
            </w:pPr>
            <w:r>
              <w:rPr>
                <w:color w:val="00000A"/>
                <w:sz w:val="24"/>
                <w:szCs w:val="24"/>
              </w:rPr>
              <w:t>(SCLSC Travel Fund/Program Fee – Sports Development Fee)</w:t>
            </w:r>
          </w:p>
        </w:tc>
      </w:tr>
      <w:tr w:rsidR="000B6F92" w14:paraId="6FE9F204" w14:textId="77777777">
        <w:trPr>
          <w:trHeight w:val="533"/>
        </w:trPr>
        <w:tc>
          <w:tcPr>
            <w:tcW w:w="4320" w:type="dxa"/>
          </w:tcPr>
          <w:p w14:paraId="6E9D9C3F" w14:textId="77777777" w:rsidR="0046214A" w:rsidRDefault="00706C88">
            <w:pPr>
              <w:ind w:left="0" w:hanging="2"/>
              <w:rPr>
                <w:color w:val="00000A"/>
                <w:sz w:val="24"/>
                <w:szCs w:val="24"/>
              </w:rPr>
            </w:pPr>
            <w:r>
              <w:rPr>
                <w:color w:val="00000A"/>
                <w:sz w:val="24"/>
                <w:szCs w:val="24"/>
              </w:rPr>
              <w:t>Number of Swimmers __________</w:t>
            </w:r>
          </w:p>
        </w:tc>
        <w:tc>
          <w:tcPr>
            <w:tcW w:w="4100" w:type="dxa"/>
            <w:gridSpan w:val="2"/>
          </w:tcPr>
          <w:p w14:paraId="2F801825" w14:textId="77777777" w:rsidR="0046214A" w:rsidRDefault="00706C88">
            <w:pPr>
              <w:ind w:left="0" w:hanging="2"/>
              <w:rPr>
                <w:color w:val="00000A"/>
                <w:sz w:val="24"/>
                <w:szCs w:val="24"/>
              </w:rPr>
            </w:pPr>
            <w:r>
              <w:rPr>
                <w:color w:val="00000A"/>
                <w:sz w:val="24"/>
                <w:szCs w:val="24"/>
              </w:rPr>
              <w:t>× $1.00 Jennifer Smith Scholarship Fund</w:t>
            </w:r>
          </w:p>
        </w:tc>
        <w:tc>
          <w:tcPr>
            <w:tcW w:w="1560" w:type="dxa"/>
          </w:tcPr>
          <w:p w14:paraId="602B15A3" w14:textId="77777777" w:rsidR="0046214A" w:rsidRDefault="00706C88">
            <w:pPr>
              <w:ind w:left="0" w:hanging="2"/>
              <w:rPr>
                <w:color w:val="00000A"/>
                <w:sz w:val="24"/>
                <w:szCs w:val="24"/>
              </w:rPr>
            </w:pPr>
            <w:r>
              <w:rPr>
                <w:color w:val="00000A"/>
                <w:sz w:val="24"/>
                <w:szCs w:val="24"/>
              </w:rPr>
              <w:t>$__________</w:t>
            </w:r>
          </w:p>
        </w:tc>
      </w:tr>
      <w:tr w:rsidR="000B6F92" w14:paraId="534191F7" w14:textId="77777777">
        <w:trPr>
          <w:trHeight w:val="508"/>
        </w:trPr>
        <w:tc>
          <w:tcPr>
            <w:tcW w:w="4320" w:type="dxa"/>
          </w:tcPr>
          <w:p w14:paraId="7CF6818E" w14:textId="77777777" w:rsidR="0046214A" w:rsidRDefault="00706C88">
            <w:pPr>
              <w:ind w:left="0" w:hanging="2"/>
              <w:rPr>
                <w:color w:val="00000A"/>
                <w:sz w:val="22"/>
                <w:szCs w:val="22"/>
              </w:rPr>
            </w:pPr>
            <w:r>
              <w:rPr>
                <w:color w:val="00000A"/>
                <w:sz w:val="22"/>
                <w:szCs w:val="22"/>
              </w:rPr>
              <w:t>Number of Swimmers ________</w:t>
            </w:r>
          </w:p>
        </w:tc>
        <w:tc>
          <w:tcPr>
            <w:tcW w:w="4100" w:type="dxa"/>
            <w:gridSpan w:val="2"/>
          </w:tcPr>
          <w:p w14:paraId="17D51967" w14:textId="77777777" w:rsidR="0046214A" w:rsidRDefault="00706C88">
            <w:pPr>
              <w:ind w:left="0" w:hanging="2"/>
              <w:rPr>
                <w:color w:val="00000A"/>
                <w:sz w:val="22"/>
                <w:szCs w:val="22"/>
              </w:rPr>
            </w:pPr>
            <w:r>
              <w:rPr>
                <w:color w:val="00000A"/>
                <w:sz w:val="22"/>
                <w:szCs w:val="22"/>
              </w:rPr>
              <w:t>× $ 10.00 surcharge per swimmer</w:t>
            </w:r>
          </w:p>
        </w:tc>
        <w:tc>
          <w:tcPr>
            <w:tcW w:w="1560" w:type="dxa"/>
          </w:tcPr>
          <w:p w14:paraId="653C3EC9" w14:textId="77777777" w:rsidR="0046214A" w:rsidRDefault="00706C88">
            <w:pPr>
              <w:ind w:left="0" w:hanging="2"/>
              <w:rPr>
                <w:color w:val="00000A"/>
                <w:sz w:val="22"/>
                <w:szCs w:val="22"/>
              </w:rPr>
            </w:pPr>
            <w:r>
              <w:rPr>
                <w:color w:val="00000A"/>
                <w:sz w:val="22"/>
                <w:szCs w:val="22"/>
              </w:rPr>
              <w:t xml:space="preserve">$ </w:t>
            </w:r>
            <w:r>
              <w:rPr>
                <w:color w:val="00000A"/>
                <w:sz w:val="22"/>
                <w:szCs w:val="22"/>
              </w:rPr>
              <w:t>__________</w:t>
            </w:r>
          </w:p>
        </w:tc>
      </w:tr>
      <w:tr w:rsidR="000B6F92" w14:paraId="768DEB66" w14:textId="77777777">
        <w:trPr>
          <w:trHeight w:val="269"/>
        </w:trPr>
        <w:tc>
          <w:tcPr>
            <w:tcW w:w="4320" w:type="dxa"/>
          </w:tcPr>
          <w:p w14:paraId="15898E9E" w14:textId="77777777" w:rsidR="0046214A" w:rsidRDefault="0046214A">
            <w:pPr>
              <w:ind w:left="0" w:hanging="2"/>
              <w:rPr>
                <w:rFonts w:ascii="Times New Roman" w:eastAsia="Times New Roman" w:hAnsi="Times New Roman" w:cs="Times New Roman"/>
                <w:sz w:val="23"/>
                <w:szCs w:val="23"/>
              </w:rPr>
            </w:pPr>
          </w:p>
        </w:tc>
        <w:tc>
          <w:tcPr>
            <w:tcW w:w="4100" w:type="dxa"/>
            <w:gridSpan w:val="2"/>
          </w:tcPr>
          <w:p w14:paraId="59310DBA" w14:textId="77777777" w:rsidR="0046214A" w:rsidRDefault="00706C88">
            <w:pPr>
              <w:ind w:left="0" w:hanging="2"/>
              <w:rPr>
                <w:color w:val="00000A"/>
                <w:sz w:val="22"/>
                <w:szCs w:val="22"/>
              </w:rPr>
            </w:pPr>
            <w:r>
              <w:rPr>
                <w:color w:val="00000A"/>
                <w:sz w:val="22"/>
                <w:szCs w:val="22"/>
              </w:rPr>
              <w:t>for non-electronic submission of entries</w:t>
            </w:r>
          </w:p>
        </w:tc>
        <w:tc>
          <w:tcPr>
            <w:tcW w:w="1560" w:type="dxa"/>
          </w:tcPr>
          <w:p w14:paraId="49E8799A" w14:textId="77777777" w:rsidR="0046214A" w:rsidRDefault="0046214A">
            <w:pPr>
              <w:ind w:left="0" w:hanging="2"/>
              <w:rPr>
                <w:rFonts w:ascii="Times New Roman" w:eastAsia="Times New Roman" w:hAnsi="Times New Roman" w:cs="Times New Roman"/>
                <w:sz w:val="23"/>
                <w:szCs w:val="23"/>
              </w:rPr>
            </w:pPr>
          </w:p>
        </w:tc>
      </w:tr>
      <w:tr w:rsidR="000B6F92" w14:paraId="531598B7" w14:textId="77777777">
        <w:trPr>
          <w:trHeight w:val="562"/>
        </w:trPr>
        <w:tc>
          <w:tcPr>
            <w:tcW w:w="8420" w:type="dxa"/>
            <w:gridSpan w:val="3"/>
          </w:tcPr>
          <w:p w14:paraId="3D8C9BD2" w14:textId="77777777" w:rsidR="0046214A" w:rsidRDefault="00706C88">
            <w:pPr>
              <w:ind w:left="0" w:hanging="2"/>
              <w:rPr>
                <w:color w:val="000000"/>
                <w:sz w:val="22"/>
                <w:szCs w:val="22"/>
              </w:rPr>
            </w:pPr>
            <w:r>
              <w:rPr>
                <w:b/>
                <w:color w:val="00000A"/>
                <w:sz w:val="22"/>
                <w:szCs w:val="22"/>
              </w:rPr>
              <w:t>Total Amount Enclosed</w:t>
            </w:r>
            <w:r>
              <w:rPr>
                <w:color w:val="00000A"/>
                <w:sz w:val="22"/>
                <w:szCs w:val="22"/>
              </w:rPr>
              <w:t xml:space="preserve"> (</w:t>
            </w:r>
            <w:r>
              <w:rPr>
                <w:color w:val="000000"/>
                <w:sz w:val="22"/>
                <w:szCs w:val="22"/>
              </w:rPr>
              <w:t>checks payable to )</w:t>
            </w:r>
          </w:p>
        </w:tc>
        <w:tc>
          <w:tcPr>
            <w:tcW w:w="1560" w:type="dxa"/>
          </w:tcPr>
          <w:p w14:paraId="56429331" w14:textId="77777777" w:rsidR="0046214A" w:rsidRDefault="00706C88">
            <w:pPr>
              <w:ind w:left="0" w:hanging="2"/>
              <w:rPr>
                <w:color w:val="00000A"/>
                <w:sz w:val="22"/>
                <w:szCs w:val="22"/>
              </w:rPr>
            </w:pPr>
            <w:r>
              <w:rPr>
                <w:color w:val="00000A"/>
                <w:sz w:val="22"/>
                <w:szCs w:val="22"/>
              </w:rPr>
              <w:t>$ __________</w:t>
            </w:r>
          </w:p>
        </w:tc>
      </w:tr>
    </w:tbl>
    <w:p w14:paraId="7E907D1E" w14:textId="77777777" w:rsidR="0046214A" w:rsidRDefault="0046214A">
      <w:pPr>
        <w:ind w:left="0" w:hanging="2"/>
        <w:rPr>
          <w:rFonts w:ascii="Times New Roman" w:eastAsia="Times New Roman" w:hAnsi="Times New Roman" w:cs="Times New Roman"/>
        </w:rPr>
      </w:pPr>
    </w:p>
    <w:p w14:paraId="081CE389" w14:textId="77777777" w:rsidR="0046214A" w:rsidRDefault="0046214A">
      <w:pPr>
        <w:ind w:left="0" w:hanging="2"/>
        <w:rPr>
          <w:rFonts w:ascii="Times New Roman" w:eastAsia="Times New Roman" w:hAnsi="Times New Roman" w:cs="Times New Roman"/>
        </w:rPr>
      </w:pPr>
    </w:p>
    <w:p w14:paraId="5751A728" w14:textId="77777777" w:rsidR="0046214A" w:rsidRDefault="00706C88">
      <w:pPr>
        <w:spacing w:line="235" w:lineRule="auto"/>
        <w:ind w:left="0" w:hanging="2"/>
        <w:rPr>
          <w:color w:val="00000A"/>
          <w:sz w:val="22"/>
          <w:szCs w:val="22"/>
        </w:rPr>
      </w:pPr>
      <w:r>
        <w:rPr>
          <w:color w:val="00000A"/>
          <w:sz w:val="22"/>
          <w:szCs w:val="22"/>
        </w:rPr>
        <w:t xml:space="preserve">It is understood and agreed that USA Swimming shall be free from any liabilities or claims for damages arising by reason of injuries to anyone during the conduct of the event. It is further understood that South Carolina Swimming, Sportstiming, </w:t>
      </w:r>
      <w:r w:rsidR="005B01F3">
        <w:rPr>
          <w:color w:val="00000A"/>
          <w:sz w:val="22"/>
          <w:szCs w:val="22"/>
        </w:rPr>
        <w:t>Carolina Aquatics Swim Club</w:t>
      </w:r>
      <w:r>
        <w:rPr>
          <w:color w:val="00000A"/>
          <w:sz w:val="22"/>
          <w:szCs w:val="22"/>
        </w:rPr>
        <w:t>, its agents, employees, and coaches shall be held free from any liabilities or claims rising by reason of injury to anyone during the conduct of the meet. I, the undersigned coach or club representative, verify that all the swimmers and coaches listed on the enclosed entry forms are registered with USA Swimming.</w:t>
      </w:r>
    </w:p>
    <w:p w14:paraId="72867FB2" w14:textId="77777777" w:rsidR="0046214A" w:rsidRDefault="0046214A">
      <w:pPr>
        <w:ind w:left="0" w:hanging="2"/>
        <w:rPr>
          <w:rFonts w:ascii="Times New Roman" w:eastAsia="Times New Roman" w:hAnsi="Times New Roman" w:cs="Times New Roman"/>
        </w:rPr>
      </w:pPr>
    </w:p>
    <w:p w14:paraId="2CDDCB86" w14:textId="22315CB8" w:rsidR="0046214A" w:rsidRDefault="00706C88">
      <w:pPr>
        <w:ind w:left="0" w:hanging="2"/>
        <w:rPr>
          <w:rFonts w:ascii="Times New Roman" w:eastAsia="Times New Roman" w:hAnsi="Times New Roman" w:cs="Times New Roman"/>
        </w:rPr>
        <w:sectPr w:rsidR="0046214A">
          <w:pgSz w:w="12240" w:h="15840"/>
          <w:pgMar w:top="576" w:right="720" w:bottom="1440" w:left="860" w:header="0" w:footer="0" w:gutter="0"/>
          <w:cols w:space="720"/>
        </w:sectPr>
      </w:pPr>
      <w:r>
        <w:rPr>
          <w:color w:val="00000A"/>
          <w:sz w:val="22"/>
          <w:szCs w:val="22"/>
        </w:rPr>
        <w:t>Signature/Title____________________________________________________________</w:t>
      </w:r>
      <w:bookmarkStart w:id="12" w:name="bookmark=id.35nkun2" w:colFirst="0" w:colLast="0"/>
      <w:bookmarkEnd w:id="12"/>
    </w:p>
    <w:p w14:paraId="53D590E5" w14:textId="77777777" w:rsidR="0046214A" w:rsidRDefault="00706C88" w:rsidP="00706C88">
      <w:pPr>
        <w:widowControl w:val="0"/>
        <w:pBdr>
          <w:top w:val="nil"/>
          <w:left w:val="nil"/>
          <w:bottom w:val="nil"/>
          <w:right w:val="nil"/>
          <w:between w:val="nil"/>
        </w:pBdr>
        <w:spacing w:line="276"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noProof/>
        </w:rPr>
        <w:drawing>
          <wp:anchor distT="0" distB="0" distL="0" distR="0" simplePos="0" relativeHeight="251659264" behindDoc="1" locked="0" layoutInCell="1" allowOverlap="1" wp14:anchorId="3DA8D9BE" wp14:editId="11B61C7A">
            <wp:simplePos x="0" y="0"/>
            <wp:positionH relativeFrom="page">
              <wp:posOffset>549275</wp:posOffset>
            </wp:positionH>
            <wp:positionV relativeFrom="page">
              <wp:posOffset>143819878</wp:posOffset>
            </wp:positionV>
            <wp:extent cx="6762750" cy="95726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613803997" name="image2.png"/>
                    <pic:cNvPicPr/>
                  </pic:nvPicPr>
                  <pic:blipFill>
                    <a:blip r:embed="rId15"/>
                    <a:stretch>
                      <a:fillRect/>
                    </a:stretch>
                  </pic:blipFill>
                  <pic:spPr>
                    <a:xfrm>
                      <a:off x="0" y="0"/>
                      <a:ext cx="6762750" cy="9572625"/>
                    </a:xfrm>
                    <a:prstGeom prst="rect">
                      <a:avLst/>
                    </a:prstGeom>
                  </pic:spPr>
                </pic:pic>
              </a:graphicData>
            </a:graphic>
          </wp:anchor>
        </w:drawing>
      </w:r>
    </w:p>
    <w:sectPr w:rsidR="0046214A">
      <w:pgSz w:w="12240" w:h="15840"/>
      <w:pgMar w:top="1440" w:right="1440" w:bottom="87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14E"/>
    <w:multiLevelType w:val="multilevel"/>
    <w:tmpl w:val="0126750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72E02E2"/>
    <w:multiLevelType w:val="hybridMultilevel"/>
    <w:tmpl w:val="870C7B08"/>
    <w:lvl w:ilvl="0" w:tplc="36F0ED52">
      <w:start w:val="1"/>
      <w:numFmt w:val="bullet"/>
      <w:lvlText w:val=""/>
      <w:lvlJc w:val="left"/>
      <w:pPr>
        <w:ind w:left="718" w:hanging="360"/>
      </w:pPr>
      <w:rPr>
        <w:rFonts w:ascii="Symbol" w:hAnsi="Symbol" w:hint="default"/>
      </w:rPr>
    </w:lvl>
    <w:lvl w:ilvl="1" w:tplc="23641484" w:tentative="1">
      <w:start w:val="1"/>
      <w:numFmt w:val="bullet"/>
      <w:lvlText w:val="o"/>
      <w:lvlJc w:val="left"/>
      <w:pPr>
        <w:ind w:left="1438" w:hanging="360"/>
      </w:pPr>
      <w:rPr>
        <w:rFonts w:ascii="Courier New" w:hAnsi="Courier New" w:cs="Courier New" w:hint="default"/>
      </w:rPr>
    </w:lvl>
    <w:lvl w:ilvl="2" w:tplc="5AECA110" w:tentative="1">
      <w:start w:val="1"/>
      <w:numFmt w:val="bullet"/>
      <w:lvlText w:val=""/>
      <w:lvlJc w:val="left"/>
      <w:pPr>
        <w:ind w:left="2158" w:hanging="360"/>
      </w:pPr>
      <w:rPr>
        <w:rFonts w:ascii="Wingdings" w:hAnsi="Wingdings" w:hint="default"/>
      </w:rPr>
    </w:lvl>
    <w:lvl w:ilvl="3" w:tplc="7FE84B4E" w:tentative="1">
      <w:start w:val="1"/>
      <w:numFmt w:val="bullet"/>
      <w:lvlText w:val=""/>
      <w:lvlJc w:val="left"/>
      <w:pPr>
        <w:ind w:left="2878" w:hanging="360"/>
      </w:pPr>
      <w:rPr>
        <w:rFonts w:ascii="Symbol" w:hAnsi="Symbol" w:hint="default"/>
      </w:rPr>
    </w:lvl>
    <w:lvl w:ilvl="4" w:tplc="7E502FDE" w:tentative="1">
      <w:start w:val="1"/>
      <w:numFmt w:val="bullet"/>
      <w:lvlText w:val="o"/>
      <w:lvlJc w:val="left"/>
      <w:pPr>
        <w:ind w:left="3598" w:hanging="360"/>
      </w:pPr>
      <w:rPr>
        <w:rFonts w:ascii="Courier New" w:hAnsi="Courier New" w:cs="Courier New" w:hint="default"/>
      </w:rPr>
    </w:lvl>
    <w:lvl w:ilvl="5" w:tplc="BA96B0AC" w:tentative="1">
      <w:start w:val="1"/>
      <w:numFmt w:val="bullet"/>
      <w:lvlText w:val=""/>
      <w:lvlJc w:val="left"/>
      <w:pPr>
        <w:ind w:left="4318" w:hanging="360"/>
      </w:pPr>
      <w:rPr>
        <w:rFonts w:ascii="Wingdings" w:hAnsi="Wingdings" w:hint="default"/>
      </w:rPr>
    </w:lvl>
    <w:lvl w:ilvl="6" w:tplc="61880AD4" w:tentative="1">
      <w:start w:val="1"/>
      <w:numFmt w:val="bullet"/>
      <w:lvlText w:val=""/>
      <w:lvlJc w:val="left"/>
      <w:pPr>
        <w:ind w:left="5038" w:hanging="360"/>
      </w:pPr>
      <w:rPr>
        <w:rFonts w:ascii="Symbol" w:hAnsi="Symbol" w:hint="default"/>
      </w:rPr>
    </w:lvl>
    <w:lvl w:ilvl="7" w:tplc="CA861F8A" w:tentative="1">
      <w:start w:val="1"/>
      <w:numFmt w:val="bullet"/>
      <w:lvlText w:val="o"/>
      <w:lvlJc w:val="left"/>
      <w:pPr>
        <w:ind w:left="5758" w:hanging="360"/>
      </w:pPr>
      <w:rPr>
        <w:rFonts w:ascii="Courier New" w:hAnsi="Courier New" w:cs="Courier New" w:hint="default"/>
      </w:rPr>
    </w:lvl>
    <w:lvl w:ilvl="8" w:tplc="6DEC9680" w:tentative="1">
      <w:start w:val="1"/>
      <w:numFmt w:val="bullet"/>
      <w:lvlText w:val=""/>
      <w:lvlJc w:val="left"/>
      <w:pPr>
        <w:ind w:left="6478" w:hanging="360"/>
      </w:pPr>
      <w:rPr>
        <w:rFonts w:ascii="Wingdings" w:hAnsi="Wingdings" w:hint="default"/>
      </w:rPr>
    </w:lvl>
  </w:abstractNum>
  <w:abstractNum w:abstractNumId="2" w15:restartNumberingAfterBreak="0">
    <w:nsid w:val="4CD26B36"/>
    <w:multiLevelType w:val="multilevel"/>
    <w:tmpl w:val="AF922708"/>
    <w:lvl w:ilvl="0">
      <w:start w:val="2"/>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4DA20B92"/>
    <w:multiLevelType w:val="multilevel"/>
    <w:tmpl w:val="42BA59B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2038117731">
    <w:abstractNumId w:val="3"/>
  </w:num>
  <w:num w:numId="2" w16cid:durableId="685719157">
    <w:abstractNumId w:val="2"/>
  </w:num>
  <w:num w:numId="3" w16cid:durableId="1541933575">
    <w:abstractNumId w:val="0"/>
  </w:num>
  <w:num w:numId="4" w16cid:durableId="95344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4A"/>
    <w:rsid w:val="00013049"/>
    <w:rsid w:val="00020C79"/>
    <w:rsid w:val="000657A1"/>
    <w:rsid w:val="000B6F92"/>
    <w:rsid w:val="00104750"/>
    <w:rsid w:val="00105DA5"/>
    <w:rsid w:val="00197B87"/>
    <w:rsid w:val="001A0FA1"/>
    <w:rsid w:val="001A4F3F"/>
    <w:rsid w:val="00246FBB"/>
    <w:rsid w:val="00277C54"/>
    <w:rsid w:val="002938B7"/>
    <w:rsid w:val="002A4AB8"/>
    <w:rsid w:val="002B49B7"/>
    <w:rsid w:val="00340AE8"/>
    <w:rsid w:val="00352E84"/>
    <w:rsid w:val="00356562"/>
    <w:rsid w:val="003669BE"/>
    <w:rsid w:val="0037028D"/>
    <w:rsid w:val="003C06A4"/>
    <w:rsid w:val="00412B5F"/>
    <w:rsid w:val="0046214A"/>
    <w:rsid w:val="004C4425"/>
    <w:rsid w:val="004C4780"/>
    <w:rsid w:val="00502FA2"/>
    <w:rsid w:val="00565610"/>
    <w:rsid w:val="005967D0"/>
    <w:rsid w:val="005B01F3"/>
    <w:rsid w:val="005B198C"/>
    <w:rsid w:val="005C0657"/>
    <w:rsid w:val="005C61BC"/>
    <w:rsid w:val="006305A1"/>
    <w:rsid w:val="006A0E46"/>
    <w:rsid w:val="00706C88"/>
    <w:rsid w:val="0072343F"/>
    <w:rsid w:val="007937E8"/>
    <w:rsid w:val="00794C4A"/>
    <w:rsid w:val="007A68FE"/>
    <w:rsid w:val="007B09F2"/>
    <w:rsid w:val="007E07B5"/>
    <w:rsid w:val="007F0F50"/>
    <w:rsid w:val="00821921"/>
    <w:rsid w:val="00852873"/>
    <w:rsid w:val="00876FDC"/>
    <w:rsid w:val="0088153D"/>
    <w:rsid w:val="008A2575"/>
    <w:rsid w:val="008D2335"/>
    <w:rsid w:val="008E7685"/>
    <w:rsid w:val="009A46B3"/>
    <w:rsid w:val="009C466B"/>
    <w:rsid w:val="009D10F4"/>
    <w:rsid w:val="00A15478"/>
    <w:rsid w:val="00A40096"/>
    <w:rsid w:val="00A41928"/>
    <w:rsid w:val="00AA11BA"/>
    <w:rsid w:val="00C32477"/>
    <w:rsid w:val="00C3432B"/>
    <w:rsid w:val="00CC7D4F"/>
    <w:rsid w:val="00DC670B"/>
    <w:rsid w:val="00DD4983"/>
    <w:rsid w:val="00DD4E00"/>
    <w:rsid w:val="00DF5455"/>
    <w:rsid w:val="00E10EF1"/>
    <w:rsid w:val="00E655DF"/>
    <w:rsid w:val="00E80A1B"/>
    <w:rsid w:val="00F9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E50A"/>
  <w15:docId w15:val="{D54617B2-4886-474B-B398-5D050D81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2343F"/>
    <w:rPr>
      <w:color w:val="0000FF" w:themeColor="hyperlink"/>
      <w:u w:val="single"/>
    </w:rPr>
  </w:style>
  <w:style w:type="character" w:customStyle="1" w:styleId="UnresolvedMention1">
    <w:name w:val="Unresolved Mention1"/>
    <w:basedOn w:val="DefaultParagraphFont"/>
    <w:uiPriority w:val="99"/>
    <w:semiHidden/>
    <w:unhideWhenUsed/>
    <w:rsid w:val="0072343F"/>
    <w:rPr>
      <w:color w:val="605E5C"/>
      <w:shd w:val="clear" w:color="auto" w:fill="E1DFDD"/>
    </w:rPr>
  </w:style>
  <w:style w:type="paragraph" w:styleId="ListParagraph">
    <w:name w:val="List Paragraph"/>
    <w:basedOn w:val="Normal"/>
    <w:uiPriority w:val="34"/>
    <w:qFormat/>
    <w:rsid w:val="0088153D"/>
    <w:pPr>
      <w:ind w:left="720"/>
      <w:contextualSpacing/>
    </w:pPr>
  </w:style>
  <w:style w:type="table" w:styleId="TableGrid">
    <w:name w:val="Table Grid"/>
    <w:basedOn w:val="TableNormal"/>
    <w:uiPriority w:val="39"/>
    <w:rsid w:val="00340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E76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E7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706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eet.dir@gmail.com" TargetMode="External"/><Relationship Id="rId13" Type="http://schemas.openxmlformats.org/officeDocument/2006/relationships/hyperlink" Target="https://protect.checkpoint.com/v2/___https://sportstiming.com/___.YzJ1OndzaXBvYzpjOm86ZDcxNzU5NmQwZDM5Nzc3MzRhYzUyNzQ0MGY4MTE3ZGU6NjphYjU2OjI0N2VjY2Y0MjIyMzdmY2U4MmNjMmM1MzgwODYxOGE1MDFmY2YxYmE2Yzk2YTlkYzBhZjcxY2M5MjFiNTJlMjQ6cDpUOk4"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mwhitakerDPT@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yseg@yahoo.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Meet.support@sportstiming.com" TargetMode="External"/><Relationship Id="rId4" Type="http://schemas.openxmlformats.org/officeDocument/2006/relationships/styles" Target="styles.xml"/><Relationship Id="rId9" Type="http://schemas.openxmlformats.org/officeDocument/2006/relationships/hyperlink" Target="mailto:overbyj@cofc.edu" TargetMode="External"/><Relationship Id="rId14" Type="http://schemas.openxmlformats.org/officeDocument/2006/relationships/hyperlink" Target="mailto:pamswa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uy1ObHPUQTB+boNvAb1NVdd5Q==">CgMxLjAyCWlkLmdqZGd4czIKaWQuMzBqMHpsbDIKaWQuMWZvYjl0ZTIKaWQuM3pueXNoNzIKaWQuMmV0OTJwMDIJaWQudHlqY3d0MgppZC4zZHk2dmttMgppZC4xdDNoNXNmMgppZC40ZDM0b2c4MgppZC4yczhleW8xMgppZC4xN2RwOHZ1MgppZC4zcmRjcmpuMgppZC4zNW5rdW4yOAByITFPTGdqTmZXVzVhNTZhaDhQamF0Z0dpZXBSRHNwdXFFWA==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C1FB47-53C9-4C4A-AB59-3129EEC4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4899</Words>
  <Characters>27928</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Morrin</dc:creator>
  <cp:lastModifiedBy>Scott McMillan</cp:lastModifiedBy>
  <cp:revision>2</cp:revision>
  <dcterms:created xsi:type="dcterms:W3CDTF">2025-05-28T00:16:00Z</dcterms:created>
  <dcterms:modified xsi:type="dcterms:W3CDTF">2025-05-28T00:16:00Z</dcterms:modified>
</cp:coreProperties>
</file>