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A6" w:rsidRDefault="006610A6" w:rsidP="006610A6">
      <w:pPr>
        <w:jc w:val="center"/>
      </w:pPr>
      <w:r>
        <w:rPr>
          <w:noProof/>
        </w:rPr>
        <w:drawing>
          <wp:inline distT="0" distB="0" distL="0" distR="0">
            <wp:extent cx="1207477" cy="138260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Logo 2021.png"/>
                    <pic:cNvPicPr/>
                  </pic:nvPicPr>
                  <pic:blipFill>
                    <a:blip r:embed="rId4">
                      <a:extLst>
                        <a:ext uri="{28A0092B-C50C-407E-A947-70E740481C1C}">
                          <a14:useLocalDpi xmlns:a14="http://schemas.microsoft.com/office/drawing/2010/main" val="0"/>
                        </a:ext>
                      </a:extLst>
                    </a:blip>
                    <a:stretch>
                      <a:fillRect/>
                    </a:stretch>
                  </pic:blipFill>
                  <pic:spPr>
                    <a:xfrm>
                      <a:off x="0" y="0"/>
                      <a:ext cx="1216819" cy="1393304"/>
                    </a:xfrm>
                    <a:prstGeom prst="rect">
                      <a:avLst/>
                    </a:prstGeom>
                  </pic:spPr>
                </pic:pic>
              </a:graphicData>
            </a:graphic>
          </wp:inline>
        </w:drawing>
      </w:r>
    </w:p>
    <w:p w:rsidR="006610A6" w:rsidRDefault="006610A6"/>
    <w:p w:rsidR="007420E7" w:rsidRDefault="001C7BCF" w:rsidP="00BF3C3C">
      <w:pPr>
        <w:jc w:val="center"/>
      </w:pPr>
      <w:r>
        <w:t>Executiv</w:t>
      </w:r>
      <w:r w:rsidR="00BF3C3C">
        <w:t>e Committee Meeting – July 5</w:t>
      </w:r>
      <w:r w:rsidR="00BF3C3C" w:rsidRPr="00BF3C3C">
        <w:rPr>
          <w:vertAlign w:val="superscript"/>
        </w:rPr>
        <w:t>th</w:t>
      </w:r>
      <w:r w:rsidR="00BF3C3C">
        <w:t>, 2022</w:t>
      </w:r>
      <w:r w:rsidR="000812AC">
        <w:t xml:space="preserve"> via Goggle Meet – 3</w:t>
      </w:r>
      <w:r>
        <w:t>:00 pm</w:t>
      </w:r>
    </w:p>
    <w:p w:rsidR="00BF3C3C" w:rsidRDefault="00BF3C3C" w:rsidP="00BF3C3C">
      <w:pPr>
        <w:jc w:val="center"/>
      </w:pPr>
    </w:p>
    <w:p w:rsidR="000812AC" w:rsidRDefault="001C7BCF">
      <w:r w:rsidRPr="00BF3C3C">
        <w:rPr>
          <w:b/>
          <w:u w:val="single"/>
        </w:rPr>
        <w:t>Attendees</w:t>
      </w:r>
      <w:r>
        <w:t xml:space="preserve">: Aimee </w:t>
      </w:r>
      <w:r w:rsidR="000812AC">
        <w:t>Onoszko</w:t>
      </w:r>
      <w:r>
        <w:t>, Big Show</w:t>
      </w:r>
      <w:r w:rsidR="00714025">
        <w:t xml:space="preserve"> (Jon Mengering)</w:t>
      </w:r>
      <w:r>
        <w:t xml:space="preserve">, </w:t>
      </w:r>
      <w:r w:rsidR="00FA2D5A">
        <w:t xml:space="preserve">Darden Tate, Karen Cattaneo, Eduardo Dos Santos, Mike </w:t>
      </w:r>
      <w:r w:rsidR="00F234B4">
        <w:t>O’Shaughnessy, Natalie Fennell</w:t>
      </w:r>
    </w:p>
    <w:p w:rsidR="001C7BCF" w:rsidRDefault="00FA5A32">
      <w:r>
        <w:t>The meeting was c</w:t>
      </w:r>
      <w:r w:rsidR="000812AC">
        <w:t xml:space="preserve">alled to order at </w:t>
      </w:r>
      <w:r w:rsidR="00FA2D5A">
        <w:t xml:space="preserve">3:04 </w:t>
      </w:r>
      <w:r w:rsidR="001C7BCF">
        <w:t>pm</w:t>
      </w:r>
      <w:r>
        <w:t>.</w:t>
      </w:r>
    </w:p>
    <w:p w:rsidR="001C7BCF" w:rsidRDefault="001C7BCF"/>
    <w:p w:rsidR="00AA2B54" w:rsidRDefault="00FA2D5A">
      <w:r>
        <w:rPr>
          <w:u w:val="single"/>
        </w:rPr>
        <w:t xml:space="preserve">Request to pay for timing system (quote) </w:t>
      </w:r>
      <w:r w:rsidR="00F234B4">
        <w:rPr>
          <w:u w:val="single"/>
        </w:rPr>
        <w:t>–</w:t>
      </w:r>
      <w:r>
        <w:rPr>
          <w:u w:val="single"/>
        </w:rPr>
        <w:t xml:space="preserve"> </w:t>
      </w:r>
      <w:r w:rsidR="00F234B4">
        <w:t xml:space="preserve">Should the LSC take on the expense of </w:t>
      </w:r>
      <w:r w:rsidR="00FA5A32">
        <w:t>paying Sports Timing for running</w:t>
      </w:r>
      <w:r w:rsidR="00F234B4">
        <w:t xml:space="preserve"> the meet (electronics, touch pads, timing system, etc.) Previously</w:t>
      </w:r>
      <w:r w:rsidR="00FA5A32">
        <w:t>, the</w:t>
      </w:r>
      <w:r w:rsidR="00F234B4">
        <w:t xml:space="preserve"> LSC approved a potential cost of $1500, should a touch pad need to be replaced (borrowing from other teams)</w:t>
      </w:r>
      <w:r w:rsidR="00FA5A32">
        <w:t>.</w:t>
      </w:r>
    </w:p>
    <w:p w:rsidR="00F234B4" w:rsidRPr="00F234B4" w:rsidRDefault="00F234B4">
      <w:r>
        <w:t xml:space="preserve">Discussion – we </w:t>
      </w:r>
      <w:r w:rsidR="00714025">
        <w:t>have one</w:t>
      </w:r>
      <w:r>
        <w:t xml:space="preserve"> solution with borrowed pad</w:t>
      </w:r>
      <w:r w:rsidR="00714025">
        <w:t>s and equipment from the site</w:t>
      </w:r>
      <w:r>
        <w:t>; we can pay part of the fee, or we can help the club team</w:t>
      </w:r>
      <w:r w:rsidR="00FA5A32">
        <w:t xml:space="preserve"> and pay the full amount</w:t>
      </w:r>
      <w:r>
        <w:t xml:space="preserve">; or do nothing – </w:t>
      </w:r>
      <w:r w:rsidR="00BF3C3C">
        <w:t xml:space="preserve">the </w:t>
      </w:r>
      <w:bookmarkStart w:id="0" w:name="_GoBack"/>
      <w:bookmarkEnd w:id="0"/>
      <w:r>
        <w:t>group is more inclined to help the host team and cover the quote (financially</w:t>
      </w:r>
      <w:r w:rsidR="00FA5A32">
        <w:t>, we</w:t>
      </w:r>
      <w:r>
        <w:t xml:space="preserve"> able to help)</w:t>
      </w:r>
      <w:r w:rsidR="00714025">
        <w:t>.</w:t>
      </w:r>
      <w:r>
        <w:t xml:space="preserve"> </w:t>
      </w:r>
      <w:r w:rsidR="00FA5A32">
        <w:t>But would this open “</w:t>
      </w:r>
      <w:r w:rsidR="00BF3C3C">
        <w:t>Pandora’s</w:t>
      </w:r>
      <w:r w:rsidR="00FA5A32">
        <w:t xml:space="preserve"> box” and allow other teams to ask for financial support? The committee feels the situation is most likely an isolated one and would not be opening the door for others to request funding from the LSC. </w:t>
      </w:r>
      <w:r w:rsidR="00714025">
        <w:t>S</w:t>
      </w:r>
      <w:r>
        <w:t>hould we have a stipend for teams to host LSC sponsored events?</w:t>
      </w:r>
      <w:r w:rsidR="00714025">
        <w:t xml:space="preserve"> Or put a line item in the budget? This topic will be revisited at the October HOD meeting.</w:t>
      </w:r>
    </w:p>
    <w:p w:rsidR="000812AC" w:rsidRPr="00714025" w:rsidRDefault="00605918">
      <w:pPr>
        <w:rPr>
          <w:b/>
        </w:rPr>
      </w:pPr>
      <w:r w:rsidRPr="00714025">
        <w:rPr>
          <w:b/>
        </w:rPr>
        <w:t xml:space="preserve">Motion </w:t>
      </w:r>
      <w:r w:rsidR="00714025" w:rsidRPr="00714025">
        <w:rPr>
          <w:b/>
        </w:rPr>
        <w:t xml:space="preserve">to approve the quote (minus lodging) - </w:t>
      </w:r>
      <w:r w:rsidRPr="00714025">
        <w:rPr>
          <w:b/>
        </w:rPr>
        <w:t>passed – 5 yea votes with 2 abstentions</w:t>
      </w:r>
    </w:p>
    <w:p w:rsidR="00605918" w:rsidRDefault="00605918"/>
    <w:p w:rsidR="00605918" w:rsidRDefault="00FA5A32">
      <w:r w:rsidRPr="00FA5A32">
        <w:rPr>
          <w:u w:val="single"/>
        </w:rPr>
        <w:t>Zones team Roster Spots</w:t>
      </w:r>
      <w:r w:rsidR="00605918" w:rsidRPr="00FA5A32">
        <w:rPr>
          <w:u w:val="single"/>
        </w:rPr>
        <w:t xml:space="preserve"> –</w:t>
      </w:r>
      <w:r w:rsidRPr="00FA5A32">
        <w:rPr>
          <w:u w:val="single"/>
        </w:rPr>
        <w:t xml:space="preserve"> 11-12 year old age group</w:t>
      </w:r>
      <w:r>
        <w:t xml:space="preserve"> - many</w:t>
      </w:r>
      <w:r w:rsidR="00605918">
        <w:t xml:space="preserve"> have applied, but not all meet the requirements – request to have a “relay” number of swimmers for each age group; if not have enough qualified athletes, can we </w:t>
      </w:r>
      <w:r w:rsidR="00707606">
        <w:t>bring athletes that don’</w:t>
      </w:r>
      <w:r>
        <w:t xml:space="preserve">t have the 2 AAA times? Qualifications for athletes are set in the </w:t>
      </w:r>
      <w:r w:rsidR="00707606">
        <w:t>P</w:t>
      </w:r>
      <w:r>
        <w:t>&amp;</w:t>
      </w:r>
      <w:r w:rsidR="00707606">
        <w:t>P</w:t>
      </w:r>
      <w:r>
        <w:t>.</w:t>
      </w:r>
    </w:p>
    <w:p w:rsidR="00707606" w:rsidRDefault="00707606">
      <w:r>
        <w:t xml:space="preserve">Discussion – </w:t>
      </w:r>
      <w:r w:rsidR="00FA5A32">
        <w:t xml:space="preserve">zones team </w:t>
      </w:r>
      <w:r>
        <w:t xml:space="preserve">didn’t have enough 11-12 boys athletes and had no relays last year; may need to adjust selection process going forward (October HOD); may add a caveat to the qualifications, </w:t>
      </w:r>
      <w:r w:rsidR="00FA5A32">
        <w:t>instead of changing the process? Committee is looking to have an invitation process rather than an application process. B</w:t>
      </w:r>
      <w:r>
        <w:t xml:space="preserve">ringing athletes without </w:t>
      </w:r>
      <w:r w:rsidR="00FA5A32">
        <w:t xml:space="preserve">appropriate </w:t>
      </w:r>
      <w:r>
        <w:t>qualifications has been done before</w:t>
      </w:r>
      <w:r w:rsidR="00FA5A32">
        <w:t>.</w:t>
      </w:r>
    </w:p>
    <w:p w:rsidR="00707606" w:rsidRPr="00FA5A32" w:rsidRDefault="00707606">
      <w:pPr>
        <w:rPr>
          <w:b/>
        </w:rPr>
      </w:pPr>
      <w:r w:rsidRPr="00FA5A32">
        <w:rPr>
          <w:b/>
        </w:rPr>
        <w:t>Motion to approve – fill in the spaces to have a relay team for 11-12 age group – coaching staff has ability to fill the roster to put together the best team; motion approved unanimously</w:t>
      </w:r>
    </w:p>
    <w:p w:rsidR="00BF3C3C" w:rsidRDefault="00BF3C3C"/>
    <w:p w:rsidR="001C7BCF" w:rsidRDefault="00FA5A32">
      <w:r>
        <w:t>Meeting was a</w:t>
      </w:r>
      <w:r w:rsidR="000812AC">
        <w:t xml:space="preserve">djourned at </w:t>
      </w:r>
      <w:r w:rsidR="00707606">
        <w:t xml:space="preserve">3:54 </w:t>
      </w:r>
      <w:r w:rsidR="00AA2B54">
        <w:t>pm</w:t>
      </w:r>
    </w:p>
    <w:sectPr w:rsidR="001C7BCF" w:rsidSect="00BF3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CF"/>
    <w:rsid w:val="000812AC"/>
    <w:rsid w:val="00102383"/>
    <w:rsid w:val="001C7BCF"/>
    <w:rsid w:val="00605918"/>
    <w:rsid w:val="006610A6"/>
    <w:rsid w:val="00707606"/>
    <w:rsid w:val="00714025"/>
    <w:rsid w:val="007420E7"/>
    <w:rsid w:val="0092345D"/>
    <w:rsid w:val="00AA2B54"/>
    <w:rsid w:val="00BF3C3C"/>
    <w:rsid w:val="00ED1761"/>
    <w:rsid w:val="00F234B4"/>
    <w:rsid w:val="00FA2D5A"/>
    <w:rsid w:val="00FA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28467-719D-498D-8507-5D45817C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Cattaneo</dc:creator>
  <cp:keywords/>
  <dc:description/>
  <cp:lastModifiedBy>Cattaneo</cp:lastModifiedBy>
  <cp:revision>5</cp:revision>
  <dcterms:created xsi:type="dcterms:W3CDTF">2022-07-05T18:58:00Z</dcterms:created>
  <dcterms:modified xsi:type="dcterms:W3CDTF">2022-07-05T22:00:00Z</dcterms:modified>
</cp:coreProperties>
</file>