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23AA8" w14:textId="77777777" w:rsidR="00242A10" w:rsidRDefault="0004471A">
      <w:pPr>
        <w:spacing w:before="132"/>
        <w:ind w:left="650" w:right="398"/>
        <w:jc w:val="center"/>
        <w:rPr>
          <w:rFonts w:ascii="Cambria"/>
          <w:b/>
          <w:sz w:val="70"/>
        </w:rPr>
      </w:pPr>
      <w:r>
        <w:rPr>
          <w:rFonts w:ascii="Cambria"/>
          <w:b/>
          <w:sz w:val="70"/>
        </w:rPr>
        <w:t>SOUTHEASTERN SWIMMING</w:t>
      </w:r>
    </w:p>
    <w:p w14:paraId="36F11F2A" w14:textId="77777777" w:rsidR="00242A10" w:rsidRDefault="0004471A">
      <w:pPr>
        <w:spacing w:before="38"/>
        <w:ind w:left="650" w:right="397"/>
        <w:jc w:val="center"/>
        <w:rPr>
          <w:rFonts w:ascii="Cambria"/>
          <w:b/>
          <w:sz w:val="42"/>
        </w:rPr>
      </w:pPr>
      <w:r>
        <w:rPr>
          <w:rFonts w:ascii="Cambria"/>
          <w:b/>
          <w:sz w:val="42"/>
        </w:rPr>
        <w:t>Dick Fadgen Senior Coach of the Year</w:t>
      </w:r>
    </w:p>
    <w:p w14:paraId="5B4569D2" w14:textId="77777777" w:rsidR="00242A10" w:rsidRDefault="0004471A">
      <w:pPr>
        <w:spacing w:before="40"/>
        <w:ind w:left="649" w:right="398"/>
        <w:jc w:val="center"/>
        <w:rPr>
          <w:rFonts w:ascii="Cambria"/>
          <w:b/>
          <w:sz w:val="35"/>
        </w:rPr>
      </w:pPr>
      <w:r>
        <w:rPr>
          <w:rFonts w:ascii="Cambria"/>
          <w:b/>
          <w:sz w:val="35"/>
        </w:rPr>
        <w:t>Nomination Form</w:t>
      </w:r>
    </w:p>
    <w:p w14:paraId="2641E969" w14:textId="57C1EAA0" w:rsidR="00242A10" w:rsidRDefault="0004471A" w:rsidP="00CA4F6E">
      <w:pPr>
        <w:pStyle w:val="ListParagraph"/>
        <w:tabs>
          <w:tab w:val="left" w:pos="452"/>
        </w:tabs>
        <w:spacing w:before="7"/>
        <w:ind w:firstLine="0"/>
        <w:rPr>
          <w:sz w:val="19"/>
        </w:rPr>
      </w:pPr>
      <w:r>
        <w:rPr>
          <w:sz w:val="19"/>
        </w:rPr>
        <w:t>.</w:t>
      </w:r>
    </w:p>
    <w:p w14:paraId="45A353CB" w14:textId="77777777" w:rsidR="00242A10" w:rsidRDefault="00242A10">
      <w:pPr>
        <w:pStyle w:val="BodyText"/>
        <w:rPr>
          <w:rFonts w:ascii="Cambria"/>
          <w:sz w:val="24"/>
        </w:rPr>
      </w:pPr>
    </w:p>
    <w:p w14:paraId="7D58F314" w14:textId="77777777" w:rsidR="001E2B6E" w:rsidRPr="0036653E" w:rsidRDefault="001E2B6E" w:rsidP="001E2B6E">
      <w:pPr>
        <w:shd w:val="clear" w:color="auto" w:fill="FFFFFF"/>
        <w:rPr>
          <w:rFonts w:eastAsia="Times New Roman" w:cstheme="minorHAnsi"/>
          <w:i/>
          <w:color w:val="222222"/>
        </w:rPr>
      </w:pPr>
      <w:r>
        <w:rPr>
          <w:rFonts w:eastAsia="Times New Roman" w:cstheme="minorHAnsi"/>
          <w:b/>
          <w:color w:val="222222"/>
          <w:sz w:val="40"/>
          <w:szCs w:val="40"/>
          <w:u w:val="single"/>
        </w:rPr>
        <w:t>Dick Fadgen Senior Coach</w:t>
      </w:r>
      <w:r w:rsidRPr="002B757E">
        <w:rPr>
          <w:rFonts w:eastAsia="Times New Roman" w:cstheme="minorHAnsi"/>
          <w:b/>
          <w:color w:val="222222"/>
          <w:sz w:val="40"/>
          <w:szCs w:val="40"/>
          <w:u w:val="single"/>
        </w:rPr>
        <w:t xml:space="preserve"> of the Year Nominees:</w:t>
      </w:r>
      <w:r w:rsidRPr="002B757E">
        <w:rPr>
          <w:rFonts w:eastAsia="Times New Roman" w:cstheme="minorHAnsi"/>
          <w:b/>
          <w:color w:val="222222"/>
          <w:sz w:val="40"/>
          <w:szCs w:val="40"/>
          <w:u w:val="single"/>
        </w:rPr>
        <w:br/>
      </w:r>
      <w:r w:rsidRPr="0036653E">
        <w:rPr>
          <w:rFonts w:cstheme="minorHAnsi"/>
          <w:b/>
          <w:sz w:val="32"/>
          <w:szCs w:val="32"/>
          <w:u w:val="single"/>
        </w:rPr>
        <w:t xml:space="preserve">John Morse/Doug </w:t>
      </w:r>
      <w:proofErr w:type="spellStart"/>
      <w:r w:rsidRPr="0036653E">
        <w:rPr>
          <w:rFonts w:cstheme="minorHAnsi"/>
          <w:b/>
          <w:sz w:val="32"/>
          <w:szCs w:val="32"/>
          <w:u w:val="single"/>
        </w:rPr>
        <w:t>Wharam</w:t>
      </w:r>
      <w:proofErr w:type="spellEnd"/>
      <w:r w:rsidRPr="0036653E">
        <w:rPr>
          <w:rFonts w:cstheme="minorHAnsi"/>
          <w:b/>
          <w:sz w:val="32"/>
          <w:szCs w:val="32"/>
          <w:u w:val="single"/>
        </w:rPr>
        <w:t xml:space="preserve"> (NAC)</w:t>
      </w:r>
      <w:r w:rsidRPr="0036653E">
        <w:rPr>
          <w:rFonts w:cstheme="minorHAnsi"/>
          <w:b/>
          <w:sz w:val="32"/>
          <w:szCs w:val="32"/>
          <w:u w:val="single"/>
        </w:rPr>
        <w:br/>
      </w:r>
      <w:r w:rsidRPr="0036653E">
        <w:rPr>
          <w:rFonts w:eastAsia="Times New Roman" w:cstheme="minorHAnsi"/>
          <w:i/>
          <w:color w:val="222222"/>
        </w:rPr>
        <w:t>Supporting information submitted by person responsible for nomination:</w:t>
      </w:r>
    </w:p>
    <w:p w14:paraId="587243C5" w14:textId="77777777" w:rsidR="001E2B6E" w:rsidRDefault="001E2B6E" w:rsidP="001E2B6E">
      <w:pPr>
        <w:rPr>
          <w:rFonts w:cstheme="minorHAnsi"/>
        </w:rPr>
      </w:pPr>
      <w:r w:rsidRPr="0036653E">
        <w:rPr>
          <w:rFonts w:cstheme="minorHAnsi"/>
        </w:rPr>
        <w:t>Gretchen Walsh #1 r</w:t>
      </w:r>
      <w:r>
        <w:rPr>
          <w:rFonts w:cstheme="minorHAnsi"/>
        </w:rPr>
        <w:t>ecruit in nation for 2021 class.</w:t>
      </w:r>
      <w:r>
        <w:rPr>
          <w:rFonts w:cstheme="minorHAnsi"/>
        </w:rPr>
        <w:br/>
      </w:r>
      <w:r w:rsidRPr="0036653E">
        <w:rPr>
          <w:rFonts w:cstheme="minorHAnsi"/>
        </w:rPr>
        <w:t xml:space="preserve">Alex Walsh #2 recruit in nation for 2020 class.   </w:t>
      </w:r>
      <w:r>
        <w:rPr>
          <w:rFonts w:cstheme="minorHAnsi"/>
        </w:rPr>
        <w:br/>
        <w:t xml:space="preserve">Gretchen Walsh new National HS records in 50 Free and 100 Free.  </w:t>
      </w:r>
      <w:r>
        <w:rPr>
          <w:rFonts w:cstheme="minorHAnsi"/>
        </w:rPr>
        <w:br/>
        <w:t xml:space="preserve">NAG Records in 17-18 Girls 200 Free Relay and 200 Medley Relay.  </w:t>
      </w:r>
      <w:r>
        <w:rPr>
          <w:rFonts w:cstheme="minorHAnsi"/>
        </w:rPr>
        <w:br/>
        <w:t>Gretchen Walsh 3</w:t>
      </w:r>
      <w:r w:rsidRPr="00304640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place 50 Free at US Open.  </w:t>
      </w:r>
      <w:r>
        <w:rPr>
          <w:rFonts w:cstheme="minorHAnsi"/>
        </w:rPr>
        <w:br/>
        <w:t>Alex Walsh 2</w:t>
      </w:r>
      <w:r w:rsidRPr="00304640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in 200 IM at US Open with new NAG Record.</w:t>
      </w:r>
    </w:p>
    <w:p w14:paraId="329EBFFF" w14:textId="77777777" w:rsidR="001E2B6E" w:rsidRPr="002D0F57" w:rsidRDefault="001E2B6E" w:rsidP="001E2B6E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  <w:r w:rsidRPr="002D0F57">
        <w:rPr>
          <w:rFonts w:cstheme="minorHAnsi"/>
          <w:b/>
          <w:sz w:val="32"/>
          <w:szCs w:val="32"/>
          <w:u w:val="single"/>
        </w:rPr>
        <w:t>Matt Webber (H.S.A.)</w:t>
      </w:r>
      <w:r w:rsidRPr="002D0F57">
        <w:rPr>
          <w:rFonts w:cstheme="minorHAnsi"/>
          <w:b/>
          <w:sz w:val="32"/>
          <w:szCs w:val="32"/>
          <w:u w:val="single"/>
        </w:rPr>
        <w:br/>
      </w:r>
      <w:r>
        <w:rPr>
          <w:rFonts w:asciiTheme="minorHAnsi" w:hAnsiTheme="minorHAnsi" w:cstheme="minorHAnsi"/>
          <w:sz w:val="22"/>
          <w:szCs w:val="22"/>
        </w:rPr>
        <w:t>Consistent</w:t>
      </w:r>
      <w:r w:rsidRPr="002D0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improvement of Senior Group over the past 5 years</w:t>
      </w:r>
      <w:r w:rsidRPr="002D0F5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3874E7" w14:textId="77777777" w:rsidR="001E2B6E" w:rsidRPr="002D0F57" w:rsidRDefault="001E2B6E" w:rsidP="001E2B6E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  <w:r w:rsidRPr="002D0F57">
        <w:rPr>
          <w:rFonts w:asciiTheme="minorHAnsi" w:hAnsiTheme="minorHAnsi" w:cstheme="minorHAnsi"/>
          <w:sz w:val="22"/>
          <w:szCs w:val="22"/>
        </w:rPr>
        <w:t>1</w:t>
      </w:r>
      <w:r w:rsidRPr="002D0F57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2D0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 Senior Boys and</w:t>
      </w:r>
      <w:r w:rsidRPr="002D0F57">
        <w:rPr>
          <w:rFonts w:asciiTheme="minorHAnsi" w:hAnsiTheme="minorHAnsi" w:cstheme="minorHAnsi"/>
          <w:sz w:val="22"/>
          <w:szCs w:val="22"/>
        </w:rPr>
        <w:t xml:space="preserve"> 2</w:t>
      </w:r>
      <w:r w:rsidRPr="002D0F57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Pr="002D0F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 Senior Girls at SC SES Championships</w:t>
      </w:r>
    </w:p>
    <w:p w14:paraId="03E97E8A" w14:textId="77777777" w:rsidR="001E2B6E" w:rsidRPr="002D0F57" w:rsidRDefault="001E2B6E" w:rsidP="001E2B6E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Rebekah Hamilton broke the SES </w:t>
      </w:r>
      <w:proofErr w:type="gramStart"/>
      <w:r>
        <w:rPr>
          <w:rFonts w:asciiTheme="minorHAnsi" w:hAnsiTheme="minorHAnsi" w:cstheme="minorHAnsi"/>
          <w:sz w:val="22"/>
          <w:szCs w:val="22"/>
        </w:rPr>
        <w:t>17-18 100 meter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Freestyle Record</w:t>
      </w:r>
    </w:p>
    <w:p w14:paraId="2FA82596" w14:textId="77777777" w:rsidR="001E2B6E" w:rsidRPr="002D0F57" w:rsidRDefault="001E2B6E" w:rsidP="001E2B6E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Multiple Qualifiers at NCSA Meet in Orlando</w:t>
      </w:r>
    </w:p>
    <w:p w14:paraId="60B6C0D5" w14:textId="77777777" w:rsidR="001E2B6E" w:rsidRPr="001E276E" w:rsidRDefault="001E2B6E" w:rsidP="001E2B6E">
      <w:pPr>
        <w:shd w:val="clear" w:color="auto" w:fill="FFFFFF"/>
        <w:textAlignment w:val="baseline"/>
        <w:rPr>
          <w:rFonts w:eastAsia="Times New Roman" w:cstheme="minorHAnsi"/>
          <w:color w:val="201F1E"/>
        </w:rPr>
      </w:pPr>
      <w:r w:rsidRPr="002D0F57">
        <w:rPr>
          <w:rFonts w:eastAsia="Times New Roman" w:cstheme="minorHAnsi"/>
          <w:color w:val="201F1E"/>
        </w:rPr>
        <w:t>7-18 Girls 100 meter free is ranked 19th in the Top 100 all-time USA Swimming rankings</w:t>
      </w:r>
      <w:r>
        <w:rPr>
          <w:rFonts w:eastAsia="Times New Roman" w:cstheme="minorHAnsi"/>
          <w:color w:val="201F1E"/>
        </w:rPr>
        <w:br/>
        <w:t>S</w:t>
      </w:r>
      <w:r w:rsidRPr="002D0F57">
        <w:rPr>
          <w:rFonts w:eastAsia="Times New Roman" w:cstheme="minorHAnsi"/>
          <w:color w:val="201F1E"/>
        </w:rPr>
        <w:t>ES Championships:  Also won the Senior combined Championship.</w:t>
      </w:r>
    </w:p>
    <w:p w14:paraId="7C98BD14" w14:textId="71E8718C" w:rsidR="00242A10" w:rsidRDefault="00242A10" w:rsidP="001E2B6E">
      <w:pPr>
        <w:pStyle w:val="Heading1"/>
        <w:tabs>
          <w:tab w:val="left" w:pos="5936"/>
        </w:tabs>
        <w:spacing w:line="487" w:lineRule="auto"/>
        <w:ind w:right="4221"/>
      </w:pPr>
    </w:p>
    <w:sectPr w:rsidR="00242A10">
      <w:type w:val="continuous"/>
      <w:pgSz w:w="11900" w:h="16840"/>
      <w:pgMar w:top="160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21745"/>
    <w:multiLevelType w:val="hybridMultilevel"/>
    <w:tmpl w:val="ADD08F48"/>
    <w:lvl w:ilvl="0" w:tplc="2272B2A2">
      <w:numFmt w:val="bullet"/>
      <w:lvlText w:val=""/>
      <w:lvlJc w:val="left"/>
      <w:pPr>
        <w:ind w:left="452" w:hanging="351"/>
      </w:pPr>
      <w:rPr>
        <w:rFonts w:ascii="Symbol" w:eastAsia="Symbol" w:hAnsi="Symbol" w:cs="Symbol" w:hint="default"/>
        <w:w w:val="102"/>
        <w:sz w:val="19"/>
        <w:szCs w:val="19"/>
      </w:rPr>
    </w:lvl>
    <w:lvl w:ilvl="1" w:tplc="8B2469CC">
      <w:numFmt w:val="bullet"/>
      <w:lvlText w:val="•"/>
      <w:lvlJc w:val="left"/>
      <w:pPr>
        <w:ind w:left="1430" w:hanging="351"/>
      </w:pPr>
      <w:rPr>
        <w:rFonts w:hint="default"/>
      </w:rPr>
    </w:lvl>
    <w:lvl w:ilvl="2" w:tplc="5936EAD4">
      <w:numFmt w:val="bullet"/>
      <w:lvlText w:val="•"/>
      <w:lvlJc w:val="left"/>
      <w:pPr>
        <w:ind w:left="2400" w:hanging="351"/>
      </w:pPr>
      <w:rPr>
        <w:rFonts w:hint="default"/>
      </w:rPr>
    </w:lvl>
    <w:lvl w:ilvl="3" w:tplc="634237B2">
      <w:numFmt w:val="bullet"/>
      <w:lvlText w:val="•"/>
      <w:lvlJc w:val="left"/>
      <w:pPr>
        <w:ind w:left="3370" w:hanging="351"/>
      </w:pPr>
      <w:rPr>
        <w:rFonts w:hint="default"/>
      </w:rPr>
    </w:lvl>
    <w:lvl w:ilvl="4" w:tplc="F73417B8">
      <w:numFmt w:val="bullet"/>
      <w:lvlText w:val="•"/>
      <w:lvlJc w:val="left"/>
      <w:pPr>
        <w:ind w:left="4340" w:hanging="351"/>
      </w:pPr>
      <w:rPr>
        <w:rFonts w:hint="default"/>
      </w:rPr>
    </w:lvl>
    <w:lvl w:ilvl="5" w:tplc="771289D6">
      <w:numFmt w:val="bullet"/>
      <w:lvlText w:val="•"/>
      <w:lvlJc w:val="left"/>
      <w:pPr>
        <w:ind w:left="5310" w:hanging="351"/>
      </w:pPr>
      <w:rPr>
        <w:rFonts w:hint="default"/>
      </w:rPr>
    </w:lvl>
    <w:lvl w:ilvl="6" w:tplc="445C12FA">
      <w:numFmt w:val="bullet"/>
      <w:lvlText w:val="•"/>
      <w:lvlJc w:val="left"/>
      <w:pPr>
        <w:ind w:left="6280" w:hanging="351"/>
      </w:pPr>
      <w:rPr>
        <w:rFonts w:hint="default"/>
      </w:rPr>
    </w:lvl>
    <w:lvl w:ilvl="7" w:tplc="4D624044">
      <w:numFmt w:val="bullet"/>
      <w:lvlText w:val="•"/>
      <w:lvlJc w:val="left"/>
      <w:pPr>
        <w:ind w:left="7250" w:hanging="351"/>
      </w:pPr>
      <w:rPr>
        <w:rFonts w:hint="default"/>
      </w:rPr>
    </w:lvl>
    <w:lvl w:ilvl="8" w:tplc="DB16774A">
      <w:numFmt w:val="bullet"/>
      <w:lvlText w:val="•"/>
      <w:lvlJc w:val="left"/>
      <w:pPr>
        <w:ind w:left="8220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A10"/>
    <w:rsid w:val="0004471A"/>
    <w:rsid w:val="001E2B6E"/>
    <w:rsid w:val="00242A10"/>
    <w:rsid w:val="00CA4F6E"/>
    <w:rsid w:val="00E6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20323"/>
  <w15:docId w15:val="{FEE39E44-C908-4549-B81F-FB73D665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1"/>
      <w:outlineLvl w:val="0"/>
    </w:pPr>
    <w:rPr>
      <w:rFonts w:ascii="Cambria" w:eastAsia="Cambria" w:hAnsi="Cambria" w:cs="Cambria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4"/>
      <w:ind w:left="452" w:hanging="351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E2B6E"/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3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Dick Fadgen Senior Coach Nomination Form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Dick Fadgen Senior Coach Nomination Form</dc:title>
  <dc:creator>GPACSwimCoach</dc:creator>
  <cp:lastModifiedBy>Thomas Healey</cp:lastModifiedBy>
  <cp:revision>2</cp:revision>
  <dcterms:created xsi:type="dcterms:W3CDTF">2020-08-19T16:18:00Z</dcterms:created>
  <dcterms:modified xsi:type="dcterms:W3CDTF">2020-08-19T16:18:00Z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Creator">
    <vt:lpwstr>Microsoft Word - Dick Fadgen Senior Coach Nomination Form</vt:lpwstr>
  </property>
  <property fmtid="{D5CDD505-2E9C-101B-9397-08002B2CF9AE}" pid="4" name="LastSaved">
    <vt:filetime>2018-08-31T00:00:00Z</vt:filetime>
  </property>
</Properties>
</file>