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41C" w:rsidRPr="005872A6" w:rsidRDefault="005C64F5" w:rsidP="00B201E8">
      <w:pPr>
        <w:jc w:val="center"/>
        <w:rPr>
          <w:b/>
        </w:rPr>
      </w:pPr>
      <w:r w:rsidRPr="005872A6">
        <w:rPr>
          <w:b/>
        </w:rPr>
        <w:t xml:space="preserve">GOVERNANCE </w:t>
      </w:r>
      <w:r w:rsidR="00B201E8" w:rsidRPr="005872A6">
        <w:rPr>
          <w:b/>
        </w:rPr>
        <w:t>CONSULTATION TO CLUBS</w:t>
      </w:r>
    </w:p>
    <w:p w:rsidR="00B201E8" w:rsidRDefault="00B201E8"/>
    <w:p w:rsidR="00B201E8" w:rsidRDefault="00B201E8" w:rsidP="005C64F5">
      <w:pPr>
        <w:jc w:val="both"/>
      </w:pPr>
      <w:r>
        <w:t>Sout</w:t>
      </w:r>
      <w:r w:rsidR="005C64F5">
        <w:t xml:space="preserve">heastern Swimming provides Clubs </w:t>
      </w:r>
      <w:r>
        <w:t>with an overview of USAS and SES governance in an effort to assist in the understanding of how the business side of the sport is conducted.  This is designed to increase the effectiveness of club governance that is consistent with the general body.</w:t>
      </w:r>
    </w:p>
    <w:p w:rsidR="005872A6" w:rsidRDefault="005872A6" w:rsidP="005C64F5">
      <w:pPr>
        <w:jc w:val="both"/>
        <w:rPr>
          <w:b/>
        </w:rPr>
      </w:pPr>
    </w:p>
    <w:p w:rsidR="005872A6" w:rsidRDefault="005872A6" w:rsidP="005C64F5">
      <w:pPr>
        <w:jc w:val="both"/>
        <w:rPr>
          <w:b/>
        </w:rPr>
      </w:pPr>
      <w:r>
        <w:rPr>
          <w:b/>
        </w:rPr>
        <w:t xml:space="preserve">Does your Board of Directors </w:t>
      </w:r>
      <w:r w:rsidR="00BD79DA">
        <w:rPr>
          <w:b/>
        </w:rPr>
        <w:t xml:space="preserve">need </w:t>
      </w:r>
      <w:r>
        <w:rPr>
          <w:b/>
        </w:rPr>
        <w:t>some really good conversation</w:t>
      </w:r>
      <w:r w:rsidR="00BD79DA">
        <w:rPr>
          <w:b/>
        </w:rPr>
        <w:t xml:space="preserve">, </w:t>
      </w:r>
      <w:r w:rsidR="00D76C38">
        <w:rPr>
          <w:b/>
        </w:rPr>
        <w:t>guidance and</w:t>
      </w:r>
      <w:r>
        <w:rPr>
          <w:b/>
        </w:rPr>
        <w:t xml:space="preserve"> </w:t>
      </w:r>
      <w:bookmarkStart w:id="0" w:name="_GoBack"/>
      <w:bookmarkEnd w:id="0"/>
      <w:r w:rsidR="00BD79DA">
        <w:rPr>
          <w:b/>
        </w:rPr>
        <w:t xml:space="preserve">help with </w:t>
      </w:r>
      <w:r>
        <w:rPr>
          <w:b/>
        </w:rPr>
        <w:t>strategic planning?</w:t>
      </w:r>
    </w:p>
    <w:p w:rsidR="005872A6" w:rsidRDefault="005872A6" w:rsidP="005C64F5">
      <w:pPr>
        <w:jc w:val="both"/>
        <w:rPr>
          <w:b/>
        </w:rPr>
      </w:pPr>
    </w:p>
    <w:p w:rsidR="005872A6" w:rsidRPr="005872A6" w:rsidRDefault="005872A6" w:rsidP="005C64F5">
      <w:pPr>
        <w:jc w:val="both"/>
      </w:pPr>
      <w:r>
        <w:t>Learn how these function and where your club fits into the big picture.  Learn how our Southeastern Swimming LSC is structured and functions.</w:t>
      </w:r>
    </w:p>
    <w:p w:rsidR="00B201E8" w:rsidRDefault="00B201E8"/>
    <w:p w:rsidR="00B201E8" w:rsidRPr="00B201E8" w:rsidRDefault="005872A6">
      <w:pPr>
        <w:rPr>
          <w:u w:val="single"/>
        </w:rPr>
      </w:pPr>
      <w:r>
        <w:rPr>
          <w:u w:val="single"/>
        </w:rPr>
        <w:t>Learn</w:t>
      </w:r>
      <w:r w:rsidR="00B201E8" w:rsidRPr="00B201E8">
        <w:rPr>
          <w:u w:val="single"/>
        </w:rPr>
        <w:t>:</w:t>
      </w:r>
    </w:p>
    <w:p w:rsidR="005C64F5" w:rsidRDefault="003522D8" w:rsidP="005872A6">
      <w:pPr>
        <w:pStyle w:val="ListParagraph"/>
        <w:numPr>
          <w:ilvl w:val="0"/>
          <w:numId w:val="1"/>
        </w:numPr>
      </w:pPr>
      <w:r>
        <w:t>The d</w:t>
      </w:r>
      <w:r w:rsidR="005872A6">
        <w:t xml:space="preserve">ifferent </w:t>
      </w:r>
      <w:r>
        <w:t>USAS m</w:t>
      </w:r>
      <w:r w:rsidR="00B201E8">
        <w:t xml:space="preserve">embership </w:t>
      </w:r>
    </w:p>
    <w:p w:rsidR="005C64F5" w:rsidRDefault="005872A6" w:rsidP="005C64F5">
      <w:pPr>
        <w:pStyle w:val="ListParagraph"/>
        <w:numPr>
          <w:ilvl w:val="0"/>
          <w:numId w:val="1"/>
        </w:numPr>
      </w:pPr>
      <w:r>
        <w:t xml:space="preserve">How </w:t>
      </w:r>
      <w:r w:rsidR="00B201E8">
        <w:t xml:space="preserve">USAS Board of Directors </w:t>
      </w:r>
      <w:r>
        <w:t>are</w:t>
      </w:r>
      <w:r w:rsidR="003522D8">
        <w:t xml:space="preserve"> e</w:t>
      </w:r>
      <w:r w:rsidR="00B201E8">
        <w:t>lected</w:t>
      </w:r>
    </w:p>
    <w:p w:rsidR="005C64F5" w:rsidRDefault="005872A6" w:rsidP="005C64F5">
      <w:pPr>
        <w:pStyle w:val="ListParagraph"/>
        <w:numPr>
          <w:ilvl w:val="0"/>
          <w:numId w:val="1"/>
        </w:numPr>
      </w:pPr>
      <w:r>
        <w:t xml:space="preserve">Who, how many and how the </w:t>
      </w:r>
      <w:r w:rsidR="00B201E8">
        <w:t xml:space="preserve">USAS House of Delegates </w:t>
      </w:r>
      <w:r>
        <w:t>function</w:t>
      </w:r>
    </w:p>
    <w:p w:rsidR="005C64F5" w:rsidRDefault="00B201E8" w:rsidP="005C64F5">
      <w:pPr>
        <w:pStyle w:val="ListParagraph"/>
        <w:numPr>
          <w:ilvl w:val="0"/>
          <w:numId w:val="1"/>
        </w:numPr>
      </w:pPr>
      <w:r>
        <w:t>How USAS Rules and Policies are passed and changed</w:t>
      </w:r>
    </w:p>
    <w:p w:rsidR="005C64F5" w:rsidRDefault="005872A6" w:rsidP="005C64F5">
      <w:pPr>
        <w:pStyle w:val="ListParagraph"/>
        <w:numPr>
          <w:ilvl w:val="0"/>
          <w:numId w:val="1"/>
        </w:numPr>
      </w:pPr>
      <w:r>
        <w:t xml:space="preserve">How </w:t>
      </w:r>
      <w:r w:rsidR="00B201E8">
        <w:t xml:space="preserve">Southeastern Swimming Board of Directors </w:t>
      </w:r>
      <w:r w:rsidR="003522D8">
        <w:t>are e</w:t>
      </w:r>
      <w:r w:rsidR="00B201E8">
        <w:t>lected</w:t>
      </w:r>
      <w:r w:rsidR="003522D8">
        <w:t xml:space="preserve"> and who they are.</w:t>
      </w:r>
    </w:p>
    <w:p w:rsidR="005C64F5" w:rsidRDefault="003522D8" w:rsidP="005C64F5">
      <w:pPr>
        <w:pStyle w:val="ListParagraph"/>
        <w:numPr>
          <w:ilvl w:val="0"/>
          <w:numId w:val="1"/>
        </w:numPr>
      </w:pPr>
      <w:r>
        <w:t xml:space="preserve">How </w:t>
      </w:r>
      <w:r w:rsidR="00B201E8">
        <w:t xml:space="preserve">Southeastern Swimming House of Delegates </w:t>
      </w:r>
      <w:r>
        <w:t>function</w:t>
      </w:r>
    </w:p>
    <w:p w:rsidR="005C64F5" w:rsidRDefault="003522D8" w:rsidP="005C64F5">
      <w:pPr>
        <w:pStyle w:val="ListParagraph"/>
        <w:numPr>
          <w:ilvl w:val="0"/>
          <w:numId w:val="1"/>
        </w:numPr>
      </w:pPr>
      <w:r>
        <w:t>How SES policies are passed and c</w:t>
      </w:r>
      <w:r w:rsidR="00B201E8">
        <w:t>hanged</w:t>
      </w:r>
    </w:p>
    <w:p w:rsidR="005C64F5" w:rsidRDefault="003522D8" w:rsidP="005C64F5">
      <w:pPr>
        <w:pStyle w:val="ListParagraph"/>
        <w:numPr>
          <w:ilvl w:val="0"/>
          <w:numId w:val="1"/>
        </w:numPr>
      </w:pPr>
      <w:r>
        <w:t>Various t</w:t>
      </w:r>
      <w:r w:rsidR="00B201E8">
        <w:t>ypes</w:t>
      </w:r>
      <w:r>
        <w:t xml:space="preserve"> of club g</w:t>
      </w:r>
      <w:r w:rsidR="00B201E8">
        <w:t>overnance</w:t>
      </w:r>
    </w:p>
    <w:p w:rsidR="005C64F5" w:rsidRDefault="00B201E8" w:rsidP="005C64F5">
      <w:pPr>
        <w:pStyle w:val="ListParagraph"/>
        <w:numPr>
          <w:ilvl w:val="0"/>
          <w:numId w:val="1"/>
        </w:numPr>
      </w:pPr>
      <w:r>
        <w:t xml:space="preserve">How </w:t>
      </w:r>
      <w:r w:rsidR="003522D8">
        <w:t>your club fits into the big p</w:t>
      </w:r>
      <w:r>
        <w:t>icture</w:t>
      </w:r>
    </w:p>
    <w:p w:rsidR="005C64F5" w:rsidRDefault="003522D8" w:rsidP="003522D8">
      <w:pPr>
        <w:pStyle w:val="ListParagraph"/>
        <w:numPr>
          <w:ilvl w:val="0"/>
          <w:numId w:val="1"/>
        </w:numPr>
      </w:pPr>
      <w:r>
        <w:t>What strategic p</w:t>
      </w:r>
      <w:r w:rsidR="005C64F5">
        <w:t xml:space="preserve">lanning </w:t>
      </w:r>
      <w:r>
        <w:t>is</w:t>
      </w:r>
    </w:p>
    <w:p w:rsidR="005C64F5" w:rsidRDefault="003522D8" w:rsidP="005C64F5">
      <w:pPr>
        <w:pStyle w:val="ListParagraph"/>
        <w:numPr>
          <w:ilvl w:val="0"/>
          <w:numId w:val="1"/>
        </w:numPr>
      </w:pPr>
      <w:r>
        <w:t xml:space="preserve">How to develop a meaningful </w:t>
      </w:r>
      <w:r w:rsidR="005C64F5">
        <w:t>Mission and Vision Statement</w:t>
      </w:r>
    </w:p>
    <w:p w:rsidR="005C64F5" w:rsidRDefault="005C64F5" w:rsidP="005C64F5"/>
    <w:p w:rsidR="005F755B" w:rsidRDefault="00B477D2" w:rsidP="005C64F5">
      <w:r>
        <w:t xml:space="preserve">Donna Williamson did this </w:t>
      </w:r>
      <w:r w:rsidR="005F755B">
        <w:t>consult for BSL in May</w:t>
      </w:r>
      <w:r>
        <w:t xml:space="preserve"> 2017</w:t>
      </w:r>
      <w:r w:rsidR="005F755B">
        <w:t xml:space="preserve">. </w:t>
      </w:r>
    </w:p>
    <w:p w:rsidR="005F755B" w:rsidRDefault="005F755B" w:rsidP="005C64F5"/>
    <w:p w:rsidR="005F755B" w:rsidRDefault="005F755B" w:rsidP="005C64F5">
      <w:r>
        <w:t>Other area</w:t>
      </w:r>
      <w:r w:rsidR="00BD79DA">
        <w:t>s that available to you and your club</w:t>
      </w:r>
      <w:r>
        <w:t>:</w:t>
      </w:r>
    </w:p>
    <w:p w:rsidR="005F755B" w:rsidRDefault="005F755B" w:rsidP="005F755B">
      <w:pPr>
        <w:pStyle w:val="ListParagraph"/>
        <w:numPr>
          <w:ilvl w:val="0"/>
          <w:numId w:val="3"/>
        </w:numPr>
      </w:pPr>
      <w:r>
        <w:t xml:space="preserve">Registration - Tom Healey, Brian Haddad team manager/team unify. </w:t>
      </w:r>
    </w:p>
    <w:p w:rsidR="005F755B" w:rsidRDefault="005F755B" w:rsidP="005F755B">
      <w:pPr>
        <w:pStyle w:val="ListParagraph"/>
        <w:numPr>
          <w:ilvl w:val="0"/>
          <w:numId w:val="3"/>
        </w:numPr>
      </w:pPr>
      <w:r>
        <w:t>Officials - Officials Committee</w:t>
      </w:r>
    </w:p>
    <w:p w:rsidR="005F755B" w:rsidRDefault="005F755B" w:rsidP="005F755B">
      <w:pPr>
        <w:pStyle w:val="ListParagraph"/>
        <w:numPr>
          <w:ilvl w:val="0"/>
          <w:numId w:val="3"/>
        </w:numPr>
      </w:pPr>
      <w:r>
        <w:t xml:space="preserve">Coaches mentoring - new - developing but matching young coaches with older coaches and open a communication line for them. We also have a Coaches Education money they can apply for if they want one on one. </w:t>
      </w:r>
    </w:p>
    <w:p w:rsidR="005F755B" w:rsidRDefault="005F755B" w:rsidP="005F755B">
      <w:pPr>
        <w:pStyle w:val="ListParagraph"/>
        <w:numPr>
          <w:ilvl w:val="0"/>
          <w:numId w:val="3"/>
        </w:numPr>
      </w:pPr>
      <w:r>
        <w:t>Lawyer</w:t>
      </w:r>
      <w:r w:rsidR="00B477D2">
        <w:t>/contracts/safe sports</w:t>
      </w:r>
      <w:r>
        <w:t xml:space="preserve"> - Clark Hammond</w:t>
      </w:r>
    </w:p>
    <w:p w:rsidR="00B477D2" w:rsidRDefault="00B477D2" w:rsidP="005F755B">
      <w:pPr>
        <w:pStyle w:val="ListParagraph"/>
        <w:numPr>
          <w:ilvl w:val="0"/>
          <w:numId w:val="3"/>
        </w:numPr>
      </w:pPr>
      <w:r>
        <w:t>Organizing Swim Meets - Dave Smith</w:t>
      </w:r>
    </w:p>
    <w:p w:rsidR="00B477D2" w:rsidRDefault="00B477D2" w:rsidP="005F755B">
      <w:pPr>
        <w:pStyle w:val="ListParagraph"/>
        <w:numPr>
          <w:ilvl w:val="0"/>
          <w:numId w:val="3"/>
        </w:numPr>
      </w:pPr>
      <w:r>
        <w:t>Overall review (LSC- USASwimming) from a board member - Donna Williamson</w:t>
      </w:r>
    </w:p>
    <w:p w:rsidR="003522D8" w:rsidRDefault="005C64F5" w:rsidP="005C64F5">
      <w:r w:rsidRPr="003522D8">
        <w:rPr>
          <w:b/>
        </w:rPr>
        <w:t>Interested clubs ca</w:t>
      </w:r>
      <w:r w:rsidR="003522D8">
        <w:rPr>
          <w:b/>
        </w:rPr>
        <w:t>n contact Southeastern Swimming</w:t>
      </w:r>
      <w:r w:rsidRPr="003522D8">
        <w:rPr>
          <w:b/>
        </w:rPr>
        <w:t xml:space="preserve"> to arrange for this service</w:t>
      </w:r>
      <w:r>
        <w:t>.</w:t>
      </w:r>
    </w:p>
    <w:p w:rsidR="003522D8" w:rsidRDefault="003522D8" w:rsidP="005C64F5"/>
    <w:p w:rsidR="00BD79DA" w:rsidRDefault="003522D8">
      <w:r>
        <w:t xml:space="preserve">Club Board presidents can send an email to </w:t>
      </w:r>
      <w:hyperlink r:id="rId5" w:history="1">
        <w:r w:rsidRPr="00453CFA">
          <w:rPr>
            <w:rStyle w:val="Hyperlink"/>
          </w:rPr>
          <w:t>southeasternswimming@hotmail.com</w:t>
        </w:r>
      </w:hyperlink>
      <w:r>
        <w:t xml:space="preserve"> to request assistance in improving the governance of your club.  There is no cost for this service.</w:t>
      </w:r>
      <w:r w:rsidR="00BD79DA">
        <w:t xml:space="preserve"> Full service Fall 2017</w:t>
      </w:r>
    </w:p>
    <w:p w:rsidR="00B201E8" w:rsidRDefault="00B201E8"/>
    <w:p w:rsidR="00B201E8" w:rsidRDefault="00B201E8"/>
    <w:p w:rsidR="00B201E8" w:rsidRDefault="00B201E8"/>
    <w:p w:rsidR="00B201E8" w:rsidRDefault="00B201E8"/>
    <w:p w:rsidR="00B201E8" w:rsidRDefault="00B201E8"/>
    <w:sectPr w:rsidR="00B201E8" w:rsidSect="00A91E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13095"/>
    <w:multiLevelType w:val="hybridMultilevel"/>
    <w:tmpl w:val="23C2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557EF0"/>
    <w:multiLevelType w:val="hybridMultilevel"/>
    <w:tmpl w:val="181A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C95184"/>
    <w:multiLevelType w:val="hybridMultilevel"/>
    <w:tmpl w:val="FE5E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1E8"/>
    <w:rsid w:val="003407A3"/>
    <w:rsid w:val="003522D8"/>
    <w:rsid w:val="005872A6"/>
    <w:rsid w:val="005C64F5"/>
    <w:rsid w:val="005F755B"/>
    <w:rsid w:val="0062591E"/>
    <w:rsid w:val="008009D4"/>
    <w:rsid w:val="00A91E83"/>
    <w:rsid w:val="00B201E8"/>
    <w:rsid w:val="00B477D2"/>
    <w:rsid w:val="00BD79DA"/>
    <w:rsid w:val="00C228BA"/>
    <w:rsid w:val="00CF741C"/>
    <w:rsid w:val="00D76C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DBA2831-358D-4887-84F0-39DF8D09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4F5"/>
    <w:pPr>
      <w:ind w:left="720"/>
      <w:contextualSpacing/>
    </w:pPr>
  </w:style>
  <w:style w:type="character" w:styleId="Hyperlink">
    <w:name w:val="Hyperlink"/>
    <w:basedOn w:val="DefaultParagraphFont"/>
    <w:uiPriority w:val="99"/>
    <w:unhideWhenUsed/>
    <w:rsid w:val="003522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utheasternswimming@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1696</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Alabama at Birmingham</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Williamson</dc:creator>
  <cp:lastModifiedBy>Tom Healey</cp:lastModifiedBy>
  <cp:revision>2</cp:revision>
  <dcterms:created xsi:type="dcterms:W3CDTF">2019-02-27T22:45:00Z</dcterms:created>
  <dcterms:modified xsi:type="dcterms:W3CDTF">2019-02-27T22:45:00Z</dcterms:modified>
</cp:coreProperties>
</file>