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74B5B" w14:textId="77777777" w:rsidR="00B40B97" w:rsidRDefault="00B40B97" w:rsidP="00B40B97">
      <w:pPr>
        <w:spacing w:before="132"/>
        <w:ind w:left="650" w:right="398"/>
        <w:jc w:val="center"/>
        <w:rPr>
          <w:b/>
          <w:sz w:val="70"/>
        </w:rPr>
      </w:pPr>
      <w:r>
        <w:rPr>
          <w:b/>
          <w:sz w:val="70"/>
        </w:rPr>
        <w:t>SOUTHEASTERN SWIMMING</w:t>
      </w:r>
    </w:p>
    <w:p w14:paraId="3302C471" w14:textId="77777777" w:rsidR="00B40B97" w:rsidRDefault="00B40B97" w:rsidP="00B40B97">
      <w:pPr>
        <w:spacing w:before="38"/>
        <w:ind w:left="650" w:right="396"/>
        <w:jc w:val="center"/>
        <w:rPr>
          <w:b/>
          <w:sz w:val="42"/>
        </w:rPr>
      </w:pPr>
      <w:r>
        <w:rPr>
          <w:b/>
          <w:sz w:val="42"/>
        </w:rPr>
        <w:t>Senior Swimmer of the Year</w:t>
      </w:r>
    </w:p>
    <w:p w14:paraId="0C36E97D" w14:textId="6B284A09" w:rsidR="00B40B97" w:rsidRDefault="00B40B97" w:rsidP="00B40B97">
      <w:pPr>
        <w:spacing w:before="4"/>
        <w:ind w:left="423" w:right="398"/>
        <w:jc w:val="center"/>
        <w:rPr>
          <w:b/>
          <w:sz w:val="35"/>
        </w:rPr>
      </w:pPr>
      <w:r>
        <w:rPr>
          <w:b/>
          <w:sz w:val="35"/>
        </w:rPr>
        <w:t>Nomination’s</w:t>
      </w:r>
    </w:p>
    <w:p w14:paraId="06F0F72F" w14:textId="6547895C" w:rsidR="00B40B97" w:rsidRDefault="00B40B97"/>
    <w:p w14:paraId="74EC5C82" w14:textId="77777777" w:rsidR="00B40B97" w:rsidRDefault="00B40B97" w:rsidP="00B40B97">
      <w:pPr>
        <w:tabs>
          <w:tab w:val="left" w:pos="5835"/>
        </w:tabs>
        <w:spacing w:line="487" w:lineRule="auto"/>
        <w:ind w:right="4120"/>
        <w:rPr>
          <w:sz w:val="23"/>
        </w:rPr>
      </w:pPr>
      <w:r>
        <w:rPr>
          <w:sz w:val="23"/>
        </w:rPr>
        <w:t>Nominee: Rebekah Hamilton Accomplishments:</w:t>
      </w:r>
    </w:p>
    <w:p w14:paraId="2AA5DE24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Southeastern Record setter in the 17-18 Female 100 LCM Free</w:t>
      </w:r>
    </w:p>
    <w:p w14:paraId="3847C8BF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Currently ranked 40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in World in 100 FR</w:t>
      </w:r>
    </w:p>
    <w:p w14:paraId="34ED0DAC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19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</w:t>
      </w:r>
      <w:proofErr w:type="spellStart"/>
      <w:r>
        <w:rPr>
          <w:sz w:val="23"/>
        </w:rPr>
        <w:t>All time</w:t>
      </w:r>
      <w:proofErr w:type="spellEnd"/>
      <w:r>
        <w:rPr>
          <w:sz w:val="23"/>
        </w:rPr>
        <w:t xml:space="preserve"> in the 17-18 Female 100 FR</w:t>
      </w:r>
    </w:p>
    <w:p w14:paraId="05324180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64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</w:t>
      </w:r>
      <w:proofErr w:type="spellStart"/>
      <w:r>
        <w:rPr>
          <w:sz w:val="23"/>
        </w:rPr>
        <w:t>All time</w:t>
      </w:r>
      <w:proofErr w:type="spellEnd"/>
      <w:r>
        <w:rPr>
          <w:sz w:val="23"/>
        </w:rPr>
        <w:t xml:space="preserve"> int eh 17-18 Female 50 FR</w:t>
      </w:r>
    </w:p>
    <w:p w14:paraId="74077FF2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 xml:space="preserve">Multi-Event Olympic Trial Qualifier </w:t>
      </w:r>
    </w:p>
    <w:p w14:paraId="5EC46CCF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SC SE Event winner in 200FR, 100 BA, 50 FR, 500 FR, 100 FR, and 100 FY</w:t>
      </w:r>
    </w:p>
    <w:p w14:paraId="308F31D1" w14:textId="77777777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Winter Juniors: 11th in 50 FR, 8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in 200 FR</w:t>
      </w:r>
    </w:p>
    <w:p w14:paraId="0076F8FE" w14:textId="49C5BB41" w:rsidR="00B40B97" w:rsidRDefault="00B40B97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LC SE: 2</w:t>
      </w:r>
      <w:r w:rsidRPr="00130365">
        <w:rPr>
          <w:sz w:val="23"/>
          <w:vertAlign w:val="superscript"/>
        </w:rPr>
        <w:t>nd</w:t>
      </w:r>
      <w:r>
        <w:rPr>
          <w:sz w:val="23"/>
        </w:rPr>
        <w:t xml:space="preserve"> in 100 FR, 5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in 50 FR, 7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100 BA, 8</w:t>
      </w:r>
      <w:r w:rsidRPr="00130365">
        <w:rPr>
          <w:sz w:val="23"/>
          <w:vertAlign w:val="superscript"/>
        </w:rPr>
        <w:t>th</w:t>
      </w:r>
      <w:r>
        <w:rPr>
          <w:sz w:val="23"/>
        </w:rPr>
        <w:t xml:space="preserve"> 200 FR</w:t>
      </w:r>
    </w:p>
    <w:p w14:paraId="41AD7F09" w14:textId="4C098D5B" w:rsidR="00880E8F" w:rsidRDefault="00880E8F" w:rsidP="00B40B97">
      <w:pPr>
        <w:pStyle w:val="ListParagraph"/>
        <w:numPr>
          <w:ilvl w:val="0"/>
          <w:numId w:val="1"/>
        </w:numPr>
        <w:spacing w:line="487" w:lineRule="auto"/>
        <w:ind w:right="414"/>
        <w:rPr>
          <w:sz w:val="23"/>
        </w:rPr>
      </w:pPr>
      <w:r>
        <w:rPr>
          <w:sz w:val="23"/>
        </w:rPr>
        <w:t>***************************************************************************</w:t>
      </w:r>
    </w:p>
    <w:p w14:paraId="75783389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Gretchen Walsh, Nashville Aquatic Club</w:t>
      </w:r>
      <w:r w:rsidRPr="00880E8F">
        <w:rPr>
          <w:sz w:val="23"/>
          <w:u w:val="single"/>
        </w:rPr>
        <w:tab/>
      </w:r>
      <w:r w:rsidRPr="00880E8F">
        <w:rPr>
          <w:sz w:val="23"/>
        </w:rPr>
        <w:t xml:space="preserve"> Accomplishments:</w:t>
      </w:r>
    </w:p>
    <w:p w14:paraId="1F5E1245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Class of 2021, #1 Recruit, SwimSwam.com</w:t>
      </w:r>
    </w:p>
    <w:p w14:paraId="76EFB283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National Age Group Record – 200 Medley Relay (17-18G)</w:t>
      </w:r>
    </w:p>
    <w:p w14:paraId="64A03670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National Age Group Record – 200 Free Relay (17-18G)</w:t>
      </w:r>
    </w:p>
    <w:p w14:paraId="7155416C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National High School Record – 100 Free</w:t>
      </w:r>
    </w:p>
    <w:p w14:paraId="6EBBCB29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National High School Record – 50 Free</w:t>
      </w:r>
    </w:p>
    <w:p w14:paraId="356DD8B5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Southern Premier Champion – 200 Free, 100 Free, 50 Free</w:t>
      </w:r>
    </w:p>
    <w:p w14:paraId="521F787C" w14:textId="77777777" w:rsidR="00880E8F" w:rsidRPr="00880E8F" w:rsidRDefault="00880E8F" w:rsidP="00880E8F">
      <w:pPr>
        <w:pStyle w:val="ListParagraph"/>
        <w:numPr>
          <w:ilvl w:val="0"/>
          <w:numId w:val="1"/>
        </w:numPr>
        <w:tabs>
          <w:tab w:val="left" w:pos="5835"/>
        </w:tabs>
        <w:spacing w:line="487" w:lineRule="auto"/>
        <w:ind w:right="4120"/>
        <w:rPr>
          <w:sz w:val="23"/>
        </w:rPr>
      </w:pPr>
      <w:r w:rsidRPr="00880E8F">
        <w:rPr>
          <w:sz w:val="23"/>
        </w:rPr>
        <w:t>US Open – 3</w:t>
      </w:r>
      <w:r w:rsidRPr="00880E8F">
        <w:rPr>
          <w:sz w:val="23"/>
          <w:vertAlign w:val="superscript"/>
        </w:rPr>
        <w:t>rd</w:t>
      </w:r>
      <w:r w:rsidRPr="00880E8F">
        <w:rPr>
          <w:sz w:val="23"/>
        </w:rPr>
        <w:t xml:space="preserve"> Place, 50 Free</w:t>
      </w:r>
    </w:p>
    <w:p w14:paraId="046D6C9C" w14:textId="77777777" w:rsidR="00B40B97" w:rsidRDefault="00B40B97"/>
    <w:sectPr w:rsidR="00B40B97" w:rsidSect="00D70FF0">
      <w:pgSz w:w="12240" w:h="15840"/>
      <w:pgMar w:top="562" w:right="562" w:bottom="562" w:left="562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34512"/>
    <w:multiLevelType w:val="hybridMultilevel"/>
    <w:tmpl w:val="25C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97"/>
    <w:rsid w:val="00880E8F"/>
    <w:rsid w:val="00B40B97"/>
    <w:rsid w:val="00BB445F"/>
    <w:rsid w:val="00D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1F9D"/>
  <w15:chartTrackingRefBased/>
  <w15:docId w15:val="{93B21226-2E26-40E0-ACE6-479FB433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40B9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Healey</dc:creator>
  <cp:keywords/>
  <dc:description/>
  <cp:lastModifiedBy>Tom Healey</cp:lastModifiedBy>
  <cp:revision>2</cp:revision>
  <dcterms:created xsi:type="dcterms:W3CDTF">2020-08-07T12:54:00Z</dcterms:created>
  <dcterms:modified xsi:type="dcterms:W3CDTF">2020-08-07T12:54:00Z</dcterms:modified>
</cp:coreProperties>
</file>