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46" w:tblpY="-255"/>
        <w:tblW w:w="137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8"/>
        <w:gridCol w:w="3259"/>
        <w:gridCol w:w="405"/>
        <w:gridCol w:w="440"/>
        <w:gridCol w:w="2467"/>
        <w:gridCol w:w="1912"/>
        <w:gridCol w:w="416"/>
        <w:gridCol w:w="847"/>
        <w:gridCol w:w="678"/>
        <w:gridCol w:w="995"/>
      </w:tblGrid>
      <w:tr w:rsidR="007A6EAE" w:rsidRPr="00A55A02" w:rsidTr="000646F5">
        <w:trPr>
          <w:trHeight w:val="1013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By Laws 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Position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Year to Elect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Person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Originally Elected In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Vote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Voice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Present Term Up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Term Limit Up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President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 xml:space="preserve">Roger </w:t>
            </w:r>
            <w:proofErr w:type="spellStart"/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Dahlke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5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General Chairman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 xml:space="preserve">John </w:t>
            </w:r>
            <w:proofErr w:type="spellStart"/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Boxmeyer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1F6734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5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Administrative Vice Chairman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Even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 xml:space="preserve">Matt Webber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24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Senior Vice Chairman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Brad Kale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201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9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2021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23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Age Group Chairman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Even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Tyler Kerns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1F6734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4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Secretary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Scott O’Reilly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5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Treasurer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Even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5A56F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 xml:space="preserve">Chris </w:t>
            </w:r>
            <w:proofErr w:type="spellStart"/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Coraggio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284290" w:rsidP="005A56F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Fall 2020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1D26CD" w:rsidRDefault="007A6EAE" w:rsidP="001D26CD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</w:rPr>
            </w:pPr>
            <w:r w:rsidRPr="001D26CD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</w:rPr>
              <w:t>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</w:rPr>
              <w:t>22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1D26CD" w:rsidRDefault="007A6EAE" w:rsidP="001D26CD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</w:rPr>
            </w:pP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Finance Vice Chairman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John Morse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all 20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7A6EAE" w:rsidP="001F6734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202</w:t>
            </w:r>
            <w:r w:rsidR="00284290"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2</w:t>
            </w:r>
            <w:r w:rsidR="00284290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5</w:t>
            </w:r>
          </w:p>
        </w:tc>
      </w:tr>
      <w:tr w:rsidR="00284290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Safe Sport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Clark Hammond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Fall 2021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290" w:rsidRPr="003A48F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3A48F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2023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</w:tr>
      <w:tr w:rsidR="00284290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Operational Risk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Odd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Donna Williamson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Fall 2021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290" w:rsidRPr="003A48F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290" w:rsidRPr="003A48F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284290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2023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290" w:rsidRPr="00A55A02" w:rsidRDefault="00284290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</w:tr>
      <w:tr w:rsidR="000646F5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0646F5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Diversity Equity and Inclusion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46F5" w:rsidRPr="00A55A02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Even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Tiffany Myrick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Pr="00284290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Fall 2022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46F5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6F5" w:rsidRPr="003A48F2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Pr="00284290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2024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6F5" w:rsidRPr="00A55A02" w:rsidRDefault="000646F5" w:rsidP="00284290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Elected by officials committee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Officials Chair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Even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0646F5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MaryAnne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Petruska</w:t>
            </w:r>
            <w:proofErr w:type="spellEnd"/>
            <w:r w:rsidR="007A6EAE"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284290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284290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Elected by Officials Committee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 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Elected by Coaches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Technical Planning/coaches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284290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Phillip Wood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Elected by Coaches 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Elected by Athletes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Athlete Representatives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466A6A">
            <w:pPr>
              <w:spacing w:before="60" w:after="150" w:line="240" w:lineRule="auto"/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</w:pPr>
            <w:r w:rsidRPr="00466A6A"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>Jacks Mitchell – CMSA – Elected 2019</w:t>
            </w:r>
          </w:p>
          <w:p w:rsidR="00284290" w:rsidRDefault="00284290" w:rsidP="00284290">
            <w:pPr>
              <w:spacing w:before="60" w:after="150" w:line="240" w:lineRule="auto"/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 xml:space="preserve">Grace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>Ciaramitaro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 xml:space="preserve"> – MTYS – Elected 2021</w:t>
            </w:r>
          </w:p>
          <w:p w:rsidR="00284290" w:rsidRDefault="000646F5" w:rsidP="00284290">
            <w:pPr>
              <w:spacing w:before="60" w:after="150" w:line="240" w:lineRule="auto"/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>Gracen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 xml:space="preserve"> Bailey – XCEL – Elected 2022</w:t>
            </w:r>
          </w:p>
          <w:p w:rsidR="000646F5" w:rsidRPr="00466A6A" w:rsidRDefault="000646F5" w:rsidP="00284290">
            <w:pPr>
              <w:spacing w:before="60" w:after="150" w:line="240" w:lineRule="auto"/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18"/>
                <w:szCs w:val="18"/>
              </w:rPr>
              <w:t>Coleman Kimmel – MTS – Elected 2022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  <w:p w:rsidR="007A6EAE" w:rsidRDefault="007A6EAE" w:rsidP="008466B3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A55A0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55A02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lastRenderedPageBreak/>
              <w:t>Appointed by General Chair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Laws and Legislature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Ben Davis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Yearly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Appointment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Appointed by General Chair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Adaptive Swimming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Robin Heller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Yearly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Appointment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Appointed by General Chair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Club Development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Matt Webber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Yearly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Appointment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Appointed by General Chair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Camp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Yearly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Appointment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 xml:space="preserve">Appointed by General Chair 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Open Water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Stan Corcoran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Yearly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Appointment </w:t>
            </w:r>
          </w:p>
        </w:tc>
      </w:tr>
      <w:tr w:rsidR="007A6EAE" w:rsidRPr="00A55A02" w:rsidTr="000646F5">
        <w:trPr>
          <w:trHeight w:val="250"/>
          <w:tblCellSpacing w:w="0" w:type="dxa"/>
        </w:trPr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Hired Person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Registration, Sanction, Records, Top 10,SWIMS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Default="00797055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</w:rPr>
              <w:t>Brian Haddad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6EAE" w:rsidRPr="003A48F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</w:pPr>
            <w:r w:rsidRPr="003A48F2">
              <w:rPr>
                <w:rFonts w:ascii="Verdana" w:eastAsia="Times New Roman" w:hAnsi="Verdana" w:cs="Times New Roman"/>
                <w:b/>
                <w:color w:val="333333"/>
                <w:sz w:val="15"/>
                <w:szCs w:val="15"/>
              </w:rPr>
              <w:t>X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 xml:space="preserve">Yearly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A55A02" w:rsidRDefault="007A6EAE" w:rsidP="00AD1B0C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Appointment</w:t>
            </w:r>
          </w:p>
        </w:tc>
      </w:tr>
    </w:tbl>
    <w:p w:rsidR="002A6D9D" w:rsidRDefault="002A6D9D"/>
    <w:p w:rsidR="00CD64DE" w:rsidRDefault="00CD64DE"/>
    <w:p w:rsidR="00CD64DE" w:rsidRDefault="00CD64DE"/>
    <w:p w:rsidR="00CD64DE" w:rsidRDefault="00CD64DE"/>
    <w:p w:rsidR="00CD64DE" w:rsidRDefault="00CD64DE"/>
    <w:p w:rsidR="00CD64DE" w:rsidRDefault="00CD64DE"/>
    <w:p w:rsidR="001F6734" w:rsidRDefault="001F6734"/>
    <w:p w:rsidR="001F6734" w:rsidRDefault="001F6734"/>
    <w:p w:rsidR="00CD64DE" w:rsidRDefault="00CD64DE"/>
    <w:tbl>
      <w:tblPr>
        <w:tblW w:w="69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7"/>
        <w:gridCol w:w="664"/>
        <w:gridCol w:w="1807"/>
        <w:gridCol w:w="850"/>
        <w:gridCol w:w="438"/>
        <w:gridCol w:w="644"/>
        <w:gridCol w:w="828"/>
      </w:tblGrid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Board of Review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East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Odd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Andy Wagner (ACAC)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</w:t>
            </w: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all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West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Odd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Don Waters (CSWM)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lastRenderedPageBreak/>
              <w:t>Central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Even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Joe Reynolds (PSL)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South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Odd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Tyler Kerns (CMSA)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At-Large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Even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Pam Von </w:t>
            </w:r>
            <w:proofErr w:type="spellStart"/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>Jouanne</w:t>
            </w:r>
            <w:proofErr w:type="spellEnd"/>
          </w:p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>(MSA)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Athlete Representative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Walker Parra (GPAC)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Alternative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Even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>Laura Pittman (BAY)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780D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Alt</w:t>
            </w: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ernative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Odd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before="60" w:after="15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 xml:space="preserve">Shane Tatum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1F6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Alternative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Even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496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>Dan Schultz (MTAC)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496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Fall 2016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828" w:type="dxa"/>
            <w:shd w:val="clear" w:color="auto" w:fill="FFFFFF"/>
            <w:vAlign w:val="center"/>
            <w:hideMark/>
          </w:tcPr>
          <w:p w:rsidR="007A6EAE" w:rsidRPr="00780D7B" w:rsidRDefault="007A6EAE" w:rsidP="00CD64D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0D7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20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</w:tr>
      <w:tr w:rsidR="007A6EAE" w:rsidRPr="00780D7B" w:rsidTr="007A6EAE">
        <w:trPr>
          <w:trHeight w:val="255"/>
          <w:tblCellSpacing w:w="0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780D7B" w:rsidRDefault="007A6EAE" w:rsidP="001F6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/>
            <w:vAlign w:val="center"/>
          </w:tcPr>
          <w:p w:rsidR="007A6EAE" w:rsidRPr="00780D7B" w:rsidRDefault="007A6EAE" w:rsidP="00CD6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D64DE" w:rsidRPr="00780D7B" w:rsidRDefault="00CD64DE">
      <w:pPr>
        <w:rPr>
          <w:rFonts w:ascii="Arial" w:hAnsi="Arial" w:cs="Arial"/>
          <w:sz w:val="18"/>
          <w:szCs w:val="18"/>
        </w:rPr>
      </w:pPr>
    </w:p>
    <w:sectPr w:rsidR="00CD64DE" w:rsidRPr="00780D7B" w:rsidSect="00A55A0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00" w:rsidRDefault="00BA3E00" w:rsidP="00E21A4F">
      <w:pPr>
        <w:spacing w:after="0" w:line="240" w:lineRule="auto"/>
      </w:pPr>
      <w:r>
        <w:separator/>
      </w:r>
    </w:p>
  </w:endnote>
  <w:endnote w:type="continuationSeparator" w:id="0">
    <w:p w:rsidR="00BA3E00" w:rsidRDefault="00BA3E00" w:rsidP="00E2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00" w:rsidRDefault="00BA3E00" w:rsidP="00E21A4F">
      <w:pPr>
        <w:spacing w:after="0" w:line="240" w:lineRule="auto"/>
      </w:pPr>
      <w:r>
        <w:separator/>
      </w:r>
    </w:p>
  </w:footnote>
  <w:footnote w:type="continuationSeparator" w:id="0">
    <w:p w:rsidR="00BA3E00" w:rsidRDefault="00BA3E00" w:rsidP="00E2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4F" w:rsidRDefault="0044689F">
    <w:pPr>
      <w:pStyle w:val="Header"/>
    </w:pPr>
    <w:r>
      <w:t>board of director voice and vote</w:t>
    </w:r>
    <w:r w:rsidR="00E21A4F">
      <w:t xml:space="preserve">. </w:t>
    </w:r>
  </w:p>
  <w:p w:rsidR="00E21A4F" w:rsidRDefault="00E21A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5A02"/>
    <w:rsid w:val="000269B2"/>
    <w:rsid w:val="00037E2D"/>
    <w:rsid w:val="000646F5"/>
    <w:rsid w:val="000E67D0"/>
    <w:rsid w:val="001A336E"/>
    <w:rsid w:val="001D26CD"/>
    <w:rsid w:val="001F6734"/>
    <w:rsid w:val="00215695"/>
    <w:rsid w:val="00223804"/>
    <w:rsid w:val="00284290"/>
    <w:rsid w:val="002A6D9D"/>
    <w:rsid w:val="002E20EA"/>
    <w:rsid w:val="00344E3D"/>
    <w:rsid w:val="003760B2"/>
    <w:rsid w:val="003A48F2"/>
    <w:rsid w:val="003A6CCE"/>
    <w:rsid w:val="004231C5"/>
    <w:rsid w:val="0044689F"/>
    <w:rsid w:val="00446914"/>
    <w:rsid w:val="00450B33"/>
    <w:rsid w:val="004540D5"/>
    <w:rsid w:val="00466A6A"/>
    <w:rsid w:val="00483DAE"/>
    <w:rsid w:val="00496623"/>
    <w:rsid w:val="004A05C4"/>
    <w:rsid w:val="00596CE2"/>
    <w:rsid w:val="00597478"/>
    <w:rsid w:val="005A56FC"/>
    <w:rsid w:val="00663061"/>
    <w:rsid w:val="0067065E"/>
    <w:rsid w:val="00694CC3"/>
    <w:rsid w:val="006E4F93"/>
    <w:rsid w:val="0073103F"/>
    <w:rsid w:val="00747015"/>
    <w:rsid w:val="00780D7B"/>
    <w:rsid w:val="00797055"/>
    <w:rsid w:val="007A6EAE"/>
    <w:rsid w:val="007B0439"/>
    <w:rsid w:val="007D64D9"/>
    <w:rsid w:val="007D68A1"/>
    <w:rsid w:val="007F7804"/>
    <w:rsid w:val="008466B3"/>
    <w:rsid w:val="008A3588"/>
    <w:rsid w:val="008B50E0"/>
    <w:rsid w:val="00912E33"/>
    <w:rsid w:val="009527C6"/>
    <w:rsid w:val="009D1EB7"/>
    <w:rsid w:val="009D7B96"/>
    <w:rsid w:val="00A55A02"/>
    <w:rsid w:val="00A64886"/>
    <w:rsid w:val="00A77032"/>
    <w:rsid w:val="00AC633C"/>
    <w:rsid w:val="00AD1B0C"/>
    <w:rsid w:val="00AE179E"/>
    <w:rsid w:val="00B913AD"/>
    <w:rsid w:val="00BA3E00"/>
    <w:rsid w:val="00BE51DE"/>
    <w:rsid w:val="00BF37C9"/>
    <w:rsid w:val="00C9505B"/>
    <w:rsid w:val="00CD64DE"/>
    <w:rsid w:val="00D01C6C"/>
    <w:rsid w:val="00D0328C"/>
    <w:rsid w:val="00D62D8D"/>
    <w:rsid w:val="00D74F04"/>
    <w:rsid w:val="00DE5A59"/>
    <w:rsid w:val="00E21A4F"/>
    <w:rsid w:val="00E22313"/>
    <w:rsid w:val="00E300D2"/>
    <w:rsid w:val="00E3182B"/>
    <w:rsid w:val="00ED7E4C"/>
    <w:rsid w:val="00EE6824"/>
    <w:rsid w:val="00F45CFE"/>
    <w:rsid w:val="00F47183"/>
    <w:rsid w:val="00FC18EA"/>
    <w:rsid w:val="00FE6330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A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4F"/>
  </w:style>
  <w:style w:type="paragraph" w:styleId="Footer">
    <w:name w:val="footer"/>
    <w:basedOn w:val="Normal"/>
    <w:link w:val="FooterChar"/>
    <w:uiPriority w:val="99"/>
    <w:unhideWhenUsed/>
    <w:rsid w:val="00E21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4F"/>
  </w:style>
  <w:style w:type="character" w:customStyle="1" w:styleId="apple-converted-space">
    <w:name w:val="apple-converted-space"/>
    <w:basedOn w:val="DefaultParagraphFont"/>
    <w:rsid w:val="00CD6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Healey</dc:creator>
  <cp:lastModifiedBy>Brian</cp:lastModifiedBy>
  <cp:revision>5</cp:revision>
  <dcterms:created xsi:type="dcterms:W3CDTF">2021-08-26T19:53:00Z</dcterms:created>
  <dcterms:modified xsi:type="dcterms:W3CDTF">2023-04-22T12:42:00Z</dcterms:modified>
</cp:coreProperties>
</file>