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62155" w:rsidRDefault="00511F1D">
      <w:pPr>
        <w:jc w:val="center"/>
      </w:pPr>
      <w:r>
        <w:t xml:space="preserve">HOD Meeting </w:t>
      </w:r>
    </w:p>
    <w:p w14:paraId="00000002" w14:textId="77777777" w:rsidR="00862155" w:rsidRDefault="00511F1D">
      <w:pPr>
        <w:jc w:val="center"/>
      </w:pPr>
      <w:r>
        <w:t>October 1, 2023</w:t>
      </w:r>
    </w:p>
    <w:p w14:paraId="00000003" w14:textId="77777777" w:rsidR="00862155" w:rsidRDefault="00862155">
      <w:pPr>
        <w:jc w:val="center"/>
      </w:pPr>
    </w:p>
    <w:p w14:paraId="00000004" w14:textId="77777777" w:rsidR="00862155" w:rsidRDefault="00511F1D">
      <w:r>
        <w:t>Call to Order: 1:00 PM</w:t>
      </w:r>
    </w:p>
    <w:p w14:paraId="00000005" w14:textId="77777777" w:rsidR="00862155" w:rsidRDefault="00862155"/>
    <w:p w14:paraId="00000006" w14:textId="77777777" w:rsidR="00862155" w:rsidRDefault="00511F1D">
      <w:r>
        <w:rPr>
          <w:u w:val="single"/>
        </w:rPr>
        <w:t>Reports of Officers</w:t>
      </w:r>
      <w:r>
        <w:t>:</w:t>
      </w:r>
    </w:p>
    <w:p w14:paraId="00000007" w14:textId="77777777" w:rsidR="00862155" w:rsidRDefault="00511F1D">
      <w:pPr>
        <w:numPr>
          <w:ilvl w:val="0"/>
          <w:numId w:val="2"/>
        </w:numPr>
      </w:pPr>
      <w:r>
        <w:t>General Chair (Eric Anger)</w:t>
      </w:r>
    </w:p>
    <w:p w14:paraId="00000008" w14:textId="77777777" w:rsidR="00862155" w:rsidRDefault="00511F1D">
      <w:pPr>
        <w:numPr>
          <w:ilvl w:val="0"/>
          <w:numId w:val="2"/>
        </w:numPr>
      </w:pPr>
      <w:r>
        <w:t>Senior Chair (Vic Riggs)</w:t>
      </w:r>
    </w:p>
    <w:p w14:paraId="00000009" w14:textId="77777777" w:rsidR="00862155" w:rsidRDefault="00511F1D">
      <w:pPr>
        <w:numPr>
          <w:ilvl w:val="0"/>
          <w:numId w:val="2"/>
        </w:numPr>
      </w:pPr>
      <w:r>
        <w:t xml:space="preserve">Age Group Chair (Tara </w:t>
      </w:r>
      <w:proofErr w:type="spellStart"/>
      <w:r>
        <w:t>Kurilchick</w:t>
      </w:r>
      <w:proofErr w:type="spellEnd"/>
      <w:r>
        <w:t>-Green)</w:t>
      </w:r>
    </w:p>
    <w:p w14:paraId="0000000A" w14:textId="77777777" w:rsidR="00862155" w:rsidRDefault="00511F1D">
      <w:pPr>
        <w:numPr>
          <w:ilvl w:val="0"/>
          <w:numId w:val="2"/>
        </w:numPr>
      </w:pPr>
      <w:r>
        <w:t>Finance Chair (Rob St. Jean)</w:t>
      </w:r>
    </w:p>
    <w:p w14:paraId="0000000B" w14:textId="77777777" w:rsidR="00862155" w:rsidRDefault="00511F1D">
      <w:pPr>
        <w:numPr>
          <w:ilvl w:val="0"/>
          <w:numId w:val="2"/>
        </w:numPr>
      </w:pPr>
      <w:r>
        <w:t>Treasurer (Scott Wilson)</w:t>
      </w:r>
    </w:p>
    <w:p w14:paraId="0000000C" w14:textId="77777777" w:rsidR="00862155" w:rsidRDefault="00511F1D">
      <w:pPr>
        <w:numPr>
          <w:ilvl w:val="0"/>
          <w:numId w:val="2"/>
        </w:numPr>
      </w:pPr>
      <w:r>
        <w:t xml:space="preserve">Secretary (Melissa </w:t>
      </w:r>
      <w:proofErr w:type="spellStart"/>
      <w:r>
        <w:t>McGlothen</w:t>
      </w:r>
      <w:proofErr w:type="spellEnd"/>
      <w:r>
        <w:t>)</w:t>
      </w:r>
    </w:p>
    <w:p w14:paraId="0000000D" w14:textId="77777777" w:rsidR="00862155" w:rsidRDefault="00862155"/>
    <w:p w14:paraId="0000000E" w14:textId="77777777" w:rsidR="00862155" w:rsidRDefault="00511F1D">
      <w:r>
        <w:rPr>
          <w:u w:val="single"/>
        </w:rPr>
        <w:t>Reports of Committees</w:t>
      </w:r>
      <w:r>
        <w:t>:</w:t>
      </w:r>
    </w:p>
    <w:p w14:paraId="0000000F" w14:textId="77777777" w:rsidR="00862155" w:rsidRDefault="00511F1D">
      <w:pPr>
        <w:numPr>
          <w:ilvl w:val="0"/>
          <w:numId w:val="3"/>
        </w:numPr>
      </w:pPr>
      <w:r>
        <w:t>Athlete Representative (Caroline Riggs)</w:t>
      </w:r>
    </w:p>
    <w:p w14:paraId="00000010" w14:textId="77777777" w:rsidR="00862155" w:rsidRDefault="00511F1D">
      <w:pPr>
        <w:numPr>
          <w:ilvl w:val="0"/>
          <w:numId w:val="3"/>
        </w:numPr>
      </w:pPr>
      <w:r>
        <w:t>Coach Representative (Renee Riggs)</w:t>
      </w:r>
    </w:p>
    <w:p w14:paraId="00000011" w14:textId="77777777" w:rsidR="00862155" w:rsidRDefault="00511F1D">
      <w:pPr>
        <w:numPr>
          <w:ilvl w:val="0"/>
          <w:numId w:val="3"/>
        </w:numPr>
      </w:pPr>
      <w:r>
        <w:t>Club Development (Tom Phillips)</w:t>
      </w:r>
    </w:p>
    <w:p w14:paraId="00000012" w14:textId="77777777" w:rsidR="00862155" w:rsidRDefault="00511F1D">
      <w:pPr>
        <w:numPr>
          <w:ilvl w:val="0"/>
          <w:numId w:val="3"/>
        </w:numPr>
      </w:pPr>
      <w:r>
        <w:t>Diversity, Equity, and Inclusion (Katie Paulson)</w:t>
      </w:r>
    </w:p>
    <w:p w14:paraId="00000013" w14:textId="77777777" w:rsidR="00862155" w:rsidRDefault="00511F1D">
      <w:pPr>
        <w:numPr>
          <w:ilvl w:val="0"/>
          <w:numId w:val="3"/>
        </w:numPr>
      </w:pPr>
      <w:r>
        <w:t>Disability (Heather Priddy)</w:t>
      </w:r>
    </w:p>
    <w:p w14:paraId="00000014" w14:textId="77777777" w:rsidR="00862155" w:rsidRDefault="00511F1D">
      <w:pPr>
        <w:numPr>
          <w:ilvl w:val="0"/>
          <w:numId w:val="3"/>
        </w:numPr>
      </w:pPr>
      <w:r>
        <w:t>Marketing (Eric Ho</w:t>
      </w:r>
      <w:r>
        <w:t>useholder)</w:t>
      </w:r>
    </w:p>
    <w:p w14:paraId="00000015" w14:textId="77777777" w:rsidR="00862155" w:rsidRDefault="00511F1D">
      <w:pPr>
        <w:numPr>
          <w:ilvl w:val="0"/>
          <w:numId w:val="3"/>
        </w:numPr>
      </w:pPr>
      <w:r>
        <w:t>Meet Sanctions (Vacant)</w:t>
      </w:r>
    </w:p>
    <w:p w14:paraId="00000016" w14:textId="77777777" w:rsidR="00862155" w:rsidRDefault="00511F1D">
      <w:pPr>
        <w:numPr>
          <w:ilvl w:val="0"/>
          <w:numId w:val="3"/>
        </w:numPr>
      </w:pPr>
      <w:r>
        <w:t>Officials (Rob Clevenger)</w:t>
      </w:r>
    </w:p>
    <w:p w14:paraId="00000017" w14:textId="77777777" w:rsidR="00862155" w:rsidRDefault="00511F1D">
      <w:pPr>
        <w:numPr>
          <w:ilvl w:val="0"/>
          <w:numId w:val="3"/>
        </w:numPr>
      </w:pPr>
      <w:r>
        <w:t>Records (Sarah Nisewarner)</w:t>
      </w:r>
    </w:p>
    <w:p w14:paraId="00000018" w14:textId="77777777" w:rsidR="00862155" w:rsidRDefault="00511F1D">
      <w:pPr>
        <w:numPr>
          <w:ilvl w:val="0"/>
          <w:numId w:val="3"/>
        </w:numPr>
      </w:pPr>
      <w:r>
        <w:t>Registration/Registrar (Lora Snodgrass)</w:t>
      </w:r>
    </w:p>
    <w:p w14:paraId="00000019" w14:textId="77777777" w:rsidR="00862155" w:rsidRDefault="00511F1D">
      <w:pPr>
        <w:numPr>
          <w:ilvl w:val="0"/>
          <w:numId w:val="3"/>
        </w:numPr>
      </w:pPr>
      <w:r>
        <w:t>Safe Sport (Erin Ballard)</w:t>
      </w:r>
    </w:p>
    <w:p w14:paraId="0000001A" w14:textId="77777777" w:rsidR="00862155" w:rsidRDefault="00511F1D">
      <w:pPr>
        <w:numPr>
          <w:ilvl w:val="0"/>
          <w:numId w:val="3"/>
        </w:numPr>
      </w:pPr>
      <w:r>
        <w:t xml:space="preserve">Southern Zones (Tara </w:t>
      </w:r>
      <w:proofErr w:type="spellStart"/>
      <w:r>
        <w:t>Kurilchick</w:t>
      </w:r>
      <w:proofErr w:type="spellEnd"/>
      <w:r>
        <w:t>-Green)</w:t>
      </w:r>
    </w:p>
    <w:p w14:paraId="0000001B" w14:textId="77777777" w:rsidR="00862155" w:rsidRDefault="00511F1D">
      <w:pPr>
        <w:numPr>
          <w:ilvl w:val="0"/>
          <w:numId w:val="3"/>
        </w:numPr>
      </w:pPr>
      <w:r>
        <w:t xml:space="preserve">SWIMS (Melissa </w:t>
      </w:r>
      <w:proofErr w:type="spellStart"/>
      <w:r>
        <w:t>McGlothen</w:t>
      </w:r>
      <w:proofErr w:type="spellEnd"/>
      <w:r>
        <w:t>)</w:t>
      </w:r>
    </w:p>
    <w:p w14:paraId="0000001C" w14:textId="77777777" w:rsidR="00862155" w:rsidRDefault="00511F1D">
      <w:pPr>
        <w:numPr>
          <w:ilvl w:val="0"/>
          <w:numId w:val="3"/>
        </w:numPr>
      </w:pPr>
      <w:r>
        <w:t xml:space="preserve">Operational Risk Committee/Safety Chair (Pinar </w:t>
      </w:r>
      <w:proofErr w:type="spellStart"/>
      <w:r>
        <w:t>Nalcakan</w:t>
      </w:r>
      <w:proofErr w:type="spellEnd"/>
      <w:r>
        <w:t>)</w:t>
      </w:r>
    </w:p>
    <w:p w14:paraId="0000001D" w14:textId="77777777" w:rsidR="00862155" w:rsidRDefault="00511F1D">
      <w:pPr>
        <w:numPr>
          <w:ilvl w:val="0"/>
          <w:numId w:val="3"/>
        </w:numPr>
      </w:pPr>
      <w:r>
        <w:t>Governance Chair (Vacant)</w:t>
      </w:r>
    </w:p>
    <w:p w14:paraId="0000001E" w14:textId="77777777" w:rsidR="00862155" w:rsidRDefault="00862155"/>
    <w:p w14:paraId="0000001F" w14:textId="77777777" w:rsidR="00862155" w:rsidRDefault="00511F1D">
      <w:r>
        <w:rPr>
          <w:u w:val="single"/>
        </w:rPr>
        <w:t>Old Business</w:t>
      </w:r>
      <w:r>
        <w:t>:</w:t>
      </w:r>
    </w:p>
    <w:p w14:paraId="00000020" w14:textId="77777777" w:rsidR="00862155" w:rsidRDefault="00862155">
      <w:pPr>
        <w:ind w:left="720"/>
      </w:pPr>
    </w:p>
    <w:p w14:paraId="00000021" w14:textId="3D429EDE" w:rsidR="00862155" w:rsidRDefault="00511F1D">
      <w:pPr>
        <w:numPr>
          <w:ilvl w:val="0"/>
          <w:numId w:val="1"/>
        </w:numPr>
      </w:pPr>
      <w:r>
        <w:t>Review SC State Meet, future planning, quotes</w:t>
      </w:r>
    </w:p>
    <w:p w14:paraId="3FD573EE" w14:textId="702E9A58" w:rsidR="00511F1D" w:rsidRDefault="00511F1D">
      <w:pPr>
        <w:numPr>
          <w:ilvl w:val="0"/>
          <w:numId w:val="1"/>
        </w:numPr>
      </w:pPr>
      <w:r>
        <w:t>Swim and Tri contract</w:t>
      </w:r>
    </w:p>
    <w:p w14:paraId="00000022" w14:textId="77777777" w:rsidR="00862155" w:rsidRDefault="00862155"/>
    <w:p w14:paraId="00000023" w14:textId="77777777" w:rsidR="00862155" w:rsidRDefault="00511F1D">
      <w:r>
        <w:rPr>
          <w:u w:val="single"/>
        </w:rPr>
        <w:t>New Business</w:t>
      </w:r>
      <w:r>
        <w:t>:</w:t>
      </w:r>
    </w:p>
    <w:p w14:paraId="00000024" w14:textId="77777777" w:rsidR="00862155" w:rsidRDefault="00862155"/>
    <w:p w14:paraId="00000025" w14:textId="77777777" w:rsidR="00862155" w:rsidRDefault="00511F1D">
      <w:pPr>
        <w:numPr>
          <w:ilvl w:val="0"/>
          <w:numId w:val="4"/>
        </w:numPr>
      </w:pPr>
      <w:r>
        <w:t>National HOD Recap</w:t>
      </w:r>
    </w:p>
    <w:p w14:paraId="00000026" w14:textId="77777777" w:rsidR="00862155" w:rsidRDefault="00511F1D">
      <w:pPr>
        <w:numPr>
          <w:ilvl w:val="0"/>
          <w:numId w:val="4"/>
        </w:numPr>
      </w:pPr>
      <w:r>
        <w:t>Eastern vs. Southern Zones Membership</w:t>
      </w:r>
    </w:p>
    <w:p w14:paraId="00000027" w14:textId="77777777" w:rsidR="00862155" w:rsidRDefault="00511F1D">
      <w:pPr>
        <w:numPr>
          <w:ilvl w:val="0"/>
          <w:numId w:val="4"/>
        </w:numPr>
      </w:pPr>
      <w:r>
        <w:t>Southern Zone Olympic Trial Watch</w:t>
      </w:r>
    </w:p>
    <w:p w14:paraId="00000028" w14:textId="77777777" w:rsidR="00862155" w:rsidRDefault="00511F1D">
      <w:pPr>
        <w:numPr>
          <w:ilvl w:val="0"/>
          <w:numId w:val="4"/>
        </w:numPr>
      </w:pPr>
      <w:r>
        <w:t>Sout</w:t>
      </w:r>
      <w:r>
        <w:t>hern Zone Athlete Conference Louisville potential</w:t>
      </w:r>
    </w:p>
    <w:p w14:paraId="00000029" w14:textId="77777777" w:rsidR="00862155" w:rsidRDefault="00511F1D">
      <w:pPr>
        <w:numPr>
          <w:ilvl w:val="0"/>
          <w:numId w:val="4"/>
        </w:numPr>
      </w:pPr>
      <w:r>
        <w:t>Set date for fall bi-annual meetings (must be October)</w:t>
      </w:r>
    </w:p>
    <w:p w14:paraId="0000002A" w14:textId="77777777" w:rsidR="00862155" w:rsidRDefault="00511F1D">
      <w:pPr>
        <w:numPr>
          <w:ilvl w:val="1"/>
          <w:numId w:val="4"/>
        </w:numPr>
      </w:pPr>
      <w:r>
        <w:t xml:space="preserve">Tentatively April </w:t>
      </w:r>
    </w:p>
    <w:p w14:paraId="0000002B" w14:textId="77777777" w:rsidR="00862155" w:rsidRDefault="00511F1D">
      <w:pPr>
        <w:numPr>
          <w:ilvl w:val="0"/>
          <w:numId w:val="4"/>
        </w:numPr>
      </w:pPr>
      <w:r>
        <w:t>Set date for quarterly BOD meeting (July)</w:t>
      </w:r>
    </w:p>
    <w:p w14:paraId="0000002C" w14:textId="77777777" w:rsidR="00862155" w:rsidRDefault="00511F1D">
      <w:pPr>
        <w:numPr>
          <w:ilvl w:val="1"/>
          <w:numId w:val="4"/>
        </w:numPr>
      </w:pPr>
      <w:r>
        <w:lastRenderedPageBreak/>
        <w:t xml:space="preserve">Tentatively January  </w:t>
      </w:r>
    </w:p>
    <w:sectPr w:rsidR="008621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8221E"/>
    <w:multiLevelType w:val="multilevel"/>
    <w:tmpl w:val="25CEC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932BF4"/>
    <w:multiLevelType w:val="multilevel"/>
    <w:tmpl w:val="CD1412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5D3351"/>
    <w:multiLevelType w:val="multilevel"/>
    <w:tmpl w:val="F07C4B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32289C"/>
    <w:multiLevelType w:val="multilevel"/>
    <w:tmpl w:val="68CE0F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155"/>
    <w:rsid w:val="00511F1D"/>
    <w:rsid w:val="0086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25044"/>
  <w15:docId w15:val="{528B8D34-2A9F-6F48-8A01-109CD3D9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Nisewarner</cp:lastModifiedBy>
  <cp:revision>2</cp:revision>
  <dcterms:created xsi:type="dcterms:W3CDTF">2023-09-29T12:43:00Z</dcterms:created>
  <dcterms:modified xsi:type="dcterms:W3CDTF">2023-09-29T12:44:00Z</dcterms:modified>
</cp:coreProperties>
</file>