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6573" w14:textId="3A4B28B2" w:rsidR="00070DD7" w:rsidRDefault="00D00AA7">
      <w:r>
        <w:t>MGBC April General Meeting</w:t>
      </w:r>
    </w:p>
    <w:p w14:paraId="6C21881E" w14:textId="7F471865" w:rsidR="00D00AA7" w:rsidRDefault="00D00AA7">
      <w:r>
        <w:t>4/11/2023</w:t>
      </w:r>
    </w:p>
    <w:p w14:paraId="74289E81" w14:textId="1B006866" w:rsidR="00D00AA7" w:rsidRDefault="00D00AA7" w:rsidP="00D00AA7">
      <w:pPr>
        <w:jc w:val="left"/>
      </w:pPr>
      <w:r>
        <w:t>Started at 6:50 pm</w:t>
      </w:r>
    </w:p>
    <w:p w14:paraId="33744B17" w14:textId="4A286CAC" w:rsidR="00D00AA7" w:rsidRDefault="00D00AA7" w:rsidP="00D00AA7">
      <w:pPr>
        <w:jc w:val="left"/>
      </w:pPr>
      <w:r>
        <w:t>Board Members in attendance – Christina Matheson, Alecia Jackson, Emily Lowry, Sennin Kellen</w:t>
      </w:r>
    </w:p>
    <w:p w14:paraId="5723E74D" w14:textId="716DD2D1" w:rsidR="00D00AA7" w:rsidRDefault="00D00AA7" w:rsidP="00D00AA7">
      <w:pPr>
        <w:jc w:val="left"/>
      </w:pPr>
      <w:r>
        <w:t xml:space="preserve">Club Members in attendance – Scott Kellen, Marlena Garza, Chris Mazzola, </w:t>
      </w:r>
      <w:proofErr w:type="spellStart"/>
      <w:r>
        <w:t>Dianet</w:t>
      </w:r>
      <w:proofErr w:type="spellEnd"/>
      <w:r>
        <w:t xml:space="preserve"> Lopez Daniel, Nicholas </w:t>
      </w:r>
    </w:p>
    <w:p w14:paraId="5CC15095" w14:textId="670A0436" w:rsidR="00D00AA7" w:rsidRDefault="00D00AA7" w:rsidP="00D00AA7">
      <w:pPr>
        <w:jc w:val="left"/>
      </w:pPr>
    </w:p>
    <w:p w14:paraId="5875E6F7" w14:textId="4219AC2A" w:rsidR="00D00AA7" w:rsidRDefault="00D00AA7" w:rsidP="00D00AA7">
      <w:pPr>
        <w:jc w:val="left"/>
      </w:pPr>
      <w:r>
        <w:t>Budget Report (Emily)</w:t>
      </w:r>
    </w:p>
    <w:p w14:paraId="58A338E9" w14:textId="4C4A1380" w:rsidR="00D00AA7" w:rsidRDefault="00D00AA7" w:rsidP="00D00AA7">
      <w:pPr>
        <w:jc w:val="left"/>
      </w:pPr>
      <w:r>
        <w:tab/>
        <w:t>Currently have $15,111.46 in the account</w:t>
      </w:r>
    </w:p>
    <w:p w14:paraId="7B8CA92F" w14:textId="60A3547B" w:rsidR="00D00AA7" w:rsidRDefault="00D00AA7" w:rsidP="00D00AA7">
      <w:pPr>
        <w:jc w:val="left"/>
      </w:pPr>
      <w:r>
        <w:tab/>
        <w:t>Chocolate sales revenue was $2,469</w:t>
      </w:r>
      <w:r w:rsidR="00167C09">
        <w:t>.</w:t>
      </w:r>
    </w:p>
    <w:p w14:paraId="6EA10BCC" w14:textId="66497154" w:rsidR="00167C09" w:rsidRDefault="00167C09" w:rsidP="00D00AA7">
      <w:pPr>
        <w:jc w:val="left"/>
      </w:pPr>
      <w:r>
        <w:tab/>
      </w:r>
      <w:r>
        <w:tab/>
        <w:t>This will go towards the banquet as that is what the fundraiser was earmarked for.</w:t>
      </w:r>
    </w:p>
    <w:p w14:paraId="1664404E" w14:textId="77777777" w:rsidR="00167C09" w:rsidRDefault="00167C09" w:rsidP="00D00AA7">
      <w:pPr>
        <w:jc w:val="left"/>
      </w:pPr>
    </w:p>
    <w:p w14:paraId="697996B0" w14:textId="3624F00B" w:rsidR="00167C09" w:rsidRPr="00D00AA7" w:rsidRDefault="00167C09" w:rsidP="00D00AA7">
      <w:pPr>
        <w:jc w:val="left"/>
      </w:pPr>
      <w:r>
        <w:t>New Business (Christina)</w:t>
      </w:r>
    </w:p>
    <w:p w14:paraId="4F20AF14" w14:textId="1DB9997C" w:rsidR="00D00AA7" w:rsidRDefault="00167C09" w:rsidP="00D00AA7">
      <w:pPr>
        <w:jc w:val="left"/>
      </w:pPr>
      <w:r>
        <w:tab/>
        <w:t>Summer Leos are being paid for by the booster club.</w:t>
      </w:r>
    </w:p>
    <w:p w14:paraId="293D5228" w14:textId="4CE58F5C" w:rsidR="00167C09" w:rsidRDefault="00167C09" w:rsidP="00D00AA7">
      <w:pPr>
        <w:jc w:val="left"/>
      </w:pPr>
      <w:r>
        <w:tab/>
      </w:r>
      <w:r>
        <w:tab/>
        <w:t>The current cost is $48 + tax for a total of $4,156.80.</w:t>
      </w:r>
    </w:p>
    <w:p w14:paraId="5BD367B1" w14:textId="7663B82C" w:rsidR="00167C09" w:rsidRDefault="00167C09" w:rsidP="00167C09">
      <w:pPr>
        <w:ind w:left="2160"/>
        <w:jc w:val="left"/>
      </w:pPr>
      <w:r>
        <w:t>Christina is trying to see if this purchase can be tax free since booster club is buying.</w:t>
      </w:r>
    </w:p>
    <w:p w14:paraId="350551D6" w14:textId="501054D4" w:rsidR="00167C09" w:rsidRDefault="00167C09" w:rsidP="00167C09">
      <w:pPr>
        <w:jc w:val="left"/>
      </w:pPr>
      <w:r>
        <w:tab/>
        <w:t xml:space="preserve">NCAA Tournament is this weekend (4/15). </w:t>
      </w:r>
    </w:p>
    <w:p w14:paraId="0A397929" w14:textId="3B19B1B3" w:rsidR="00167C09" w:rsidRDefault="00167C09" w:rsidP="00167C09">
      <w:pPr>
        <w:ind w:left="1440"/>
        <w:jc w:val="left"/>
      </w:pPr>
      <w:r>
        <w:t xml:space="preserve">Booster club is organizing a suite with food. Anyone from Mavericks with tickets to </w:t>
      </w:r>
      <w:proofErr w:type="gramStart"/>
      <w:r>
        <w:t>NCAA</w:t>
      </w:r>
      <w:proofErr w:type="gramEnd"/>
      <w:r>
        <w:t xml:space="preserve"> is welcome to come to the suite and join in the food. Food will cost ~$30 per person and needs to be ordered on April 12.</w:t>
      </w:r>
    </w:p>
    <w:p w14:paraId="30ED5E9D" w14:textId="5285B513" w:rsidR="00167C09" w:rsidRDefault="00167C09" w:rsidP="00167C09">
      <w:pPr>
        <w:jc w:val="left"/>
      </w:pPr>
      <w:r>
        <w:tab/>
        <w:t xml:space="preserve">Shirt designs have been created and </w:t>
      </w:r>
      <w:proofErr w:type="gramStart"/>
      <w:r>
        <w:t>preorders with</w:t>
      </w:r>
      <w:proofErr w:type="gramEnd"/>
      <w:r>
        <w:t xml:space="preserve"> start April 12.</w:t>
      </w:r>
    </w:p>
    <w:p w14:paraId="50A5EB8B" w14:textId="394F9207" w:rsidR="00167C09" w:rsidRDefault="00167C09" w:rsidP="00167C09">
      <w:pPr>
        <w:jc w:val="left"/>
      </w:pPr>
      <w:r>
        <w:tab/>
      </w:r>
      <w:r>
        <w:tab/>
        <w:t xml:space="preserve">These designs can go on t-shirts, sweatshirts, and hoodies. </w:t>
      </w:r>
    </w:p>
    <w:p w14:paraId="61A3E631" w14:textId="1F0C29DE" w:rsidR="00E209D8" w:rsidRDefault="00E209D8" w:rsidP="00E209D8">
      <w:pPr>
        <w:ind w:left="1440"/>
        <w:jc w:val="left"/>
      </w:pPr>
      <w:r>
        <w:t xml:space="preserve">4 designs – “Chalk Up Buttercup”, “Mavericks Country” with state of Texas and gymnast, “I am Loved, I am Strong, I am Enough, I am a Maverick”, “Mavericks” with </w:t>
      </w:r>
      <w:proofErr w:type="spellStart"/>
      <w:r>
        <w:t>personalizable</w:t>
      </w:r>
      <w:proofErr w:type="spellEnd"/>
      <w:r>
        <w:t xml:space="preserve"> “coach”, “parent” or “athlete </w:t>
      </w:r>
      <w:proofErr w:type="gramStart"/>
      <w:r>
        <w:t>spot</w:t>
      </w:r>
      <w:proofErr w:type="gramEnd"/>
      <w:r>
        <w:t xml:space="preserve"> </w:t>
      </w:r>
    </w:p>
    <w:p w14:paraId="49EFEBB5" w14:textId="2704F259" w:rsidR="00167C09" w:rsidRDefault="00E209D8" w:rsidP="00E209D8">
      <w:pPr>
        <w:jc w:val="left"/>
      </w:pPr>
      <w:r>
        <w:tab/>
        <w:t>Upcoming Parents Night Out on 4/22</w:t>
      </w:r>
    </w:p>
    <w:p w14:paraId="2DE6DFCC" w14:textId="393E916D" w:rsidR="00E209D8" w:rsidRDefault="00E209D8" w:rsidP="00E209D8">
      <w:pPr>
        <w:jc w:val="left"/>
      </w:pPr>
      <w:r>
        <w:tab/>
      </w:r>
      <w:r>
        <w:tab/>
        <w:t>Earth Day theme</w:t>
      </w:r>
    </w:p>
    <w:p w14:paraId="1D87F339" w14:textId="29437A07" w:rsidR="00E209D8" w:rsidRDefault="00E209D8" w:rsidP="00E209D8">
      <w:pPr>
        <w:jc w:val="left"/>
      </w:pPr>
      <w:r>
        <w:tab/>
      </w:r>
      <w:r>
        <w:tab/>
        <w:t xml:space="preserve">Need volunteers - </w:t>
      </w:r>
      <w:hyperlink r:id="rId5" w:history="1">
        <w:r w:rsidRPr="00D241B7">
          <w:rPr>
            <w:rStyle w:val="Hyperlink"/>
          </w:rPr>
          <w:t>https://www.signupgenius.com/go/4090c45abac23a1fb6-parents#/</w:t>
        </w:r>
      </w:hyperlink>
    </w:p>
    <w:p w14:paraId="7840F3BC" w14:textId="2AB38309" w:rsidR="00E209D8" w:rsidRDefault="00E209D8" w:rsidP="00E209D8">
      <w:pPr>
        <w:jc w:val="left"/>
      </w:pPr>
      <w:r>
        <w:tab/>
        <w:t>Banquet – Golden Awards Themed</w:t>
      </w:r>
    </w:p>
    <w:p w14:paraId="55607242" w14:textId="00FEA121" w:rsidR="00E209D8" w:rsidRDefault="00E209D8" w:rsidP="00E209D8">
      <w:pPr>
        <w:jc w:val="left"/>
      </w:pPr>
      <w:r>
        <w:tab/>
      </w:r>
      <w:r>
        <w:tab/>
        <w:t>“Go for the Gold, Be a Maverick”</w:t>
      </w:r>
    </w:p>
    <w:p w14:paraId="7247E6FB" w14:textId="01ADBF2B" w:rsidR="00E209D8" w:rsidRDefault="00E209D8" w:rsidP="00E209D8">
      <w:pPr>
        <w:jc w:val="left"/>
      </w:pPr>
      <w:r>
        <w:tab/>
      </w:r>
      <w:r>
        <w:tab/>
        <w:t xml:space="preserve">Tickets are $40 </w:t>
      </w:r>
      <w:proofErr w:type="spellStart"/>
      <w:r>
        <w:t>a piece</w:t>
      </w:r>
      <w:proofErr w:type="spellEnd"/>
      <w:r>
        <w:t xml:space="preserve"> and will need to be purchased for </w:t>
      </w:r>
      <w:proofErr w:type="gramStart"/>
      <w:r>
        <w:t>athlete</w:t>
      </w:r>
      <w:proofErr w:type="gramEnd"/>
      <w:r>
        <w:t xml:space="preserve"> and family members.</w:t>
      </w:r>
    </w:p>
    <w:p w14:paraId="5FF12444" w14:textId="084FE82A" w:rsidR="00E209D8" w:rsidRDefault="00E209D8" w:rsidP="00E209D8">
      <w:pPr>
        <w:jc w:val="left"/>
      </w:pPr>
      <w:r>
        <w:tab/>
      </w:r>
      <w:r>
        <w:tab/>
        <w:t>It will be at Canyon Springs Gold Course</w:t>
      </w:r>
      <w:r w:rsidR="009B2A88">
        <w:t xml:space="preserve"> on May 20</w:t>
      </w:r>
      <w:r w:rsidR="009B2A88" w:rsidRPr="009B2A88">
        <w:rPr>
          <w:vertAlign w:val="superscript"/>
        </w:rPr>
        <w:t>th</w:t>
      </w:r>
      <w:r w:rsidR="009B2A88">
        <w:t xml:space="preserve"> from 5-10 pm.</w:t>
      </w:r>
    </w:p>
    <w:p w14:paraId="6240CF84" w14:textId="53210AA3" w:rsidR="009B2A88" w:rsidRDefault="009B2A88" w:rsidP="00E209D8">
      <w:pPr>
        <w:jc w:val="left"/>
      </w:pPr>
      <w:r>
        <w:tab/>
      </w:r>
      <w:r>
        <w:tab/>
        <w:t>Evites will be coming soon with RSVP.</w:t>
      </w:r>
    </w:p>
    <w:p w14:paraId="1F68BE78" w14:textId="6F82820D" w:rsidR="009B2A88" w:rsidRDefault="009B2A88" w:rsidP="00E209D8">
      <w:pPr>
        <w:jc w:val="left"/>
      </w:pPr>
      <w:r>
        <w:tab/>
        <w:t>In-house meet for levels 1, 2, and Masterclass on April 29</w:t>
      </w:r>
      <w:r w:rsidRPr="009B2A88">
        <w:rPr>
          <w:vertAlign w:val="superscript"/>
        </w:rPr>
        <w:t>th</w:t>
      </w:r>
    </w:p>
    <w:p w14:paraId="0C07FCEA" w14:textId="3A263705" w:rsidR="009B2A88" w:rsidRDefault="009B2A88" w:rsidP="0002700C">
      <w:pPr>
        <w:ind w:left="1440"/>
        <w:jc w:val="left"/>
      </w:pPr>
      <w:r>
        <w:t>Booster club is going to provide concessions, and shout outs</w:t>
      </w:r>
      <w:r w:rsidR="0002700C">
        <w:t xml:space="preserve"> and g</w:t>
      </w:r>
      <w:r>
        <w:t>oodie bags for</w:t>
      </w:r>
      <w:r w:rsidR="0002700C">
        <w:t xml:space="preserve"> the</w:t>
      </w:r>
      <w:r>
        <w:t xml:space="preserve"> athletes.</w:t>
      </w:r>
    </w:p>
    <w:p w14:paraId="110001E4" w14:textId="77777777" w:rsidR="0002700C" w:rsidRDefault="0002700C" w:rsidP="0002700C">
      <w:pPr>
        <w:ind w:left="1440"/>
        <w:jc w:val="left"/>
      </w:pPr>
    </w:p>
    <w:p w14:paraId="710EA5E0" w14:textId="2666D922" w:rsidR="009B2A88" w:rsidRDefault="0002700C" w:rsidP="00E209D8">
      <w:pPr>
        <w:jc w:val="left"/>
      </w:pPr>
      <w:r>
        <w:t>Budget Planning (Christina)</w:t>
      </w:r>
    </w:p>
    <w:p w14:paraId="14584D0C" w14:textId="73F93B89" w:rsidR="0002700C" w:rsidRDefault="0002700C" w:rsidP="00E209D8">
      <w:pPr>
        <w:jc w:val="left"/>
      </w:pPr>
      <w:r>
        <w:tab/>
        <w:t>The end of the fiscal year is May 31.</w:t>
      </w:r>
    </w:p>
    <w:p w14:paraId="0569179E" w14:textId="486E2CD6" w:rsidR="0002700C" w:rsidRDefault="0002700C" w:rsidP="0002700C">
      <w:pPr>
        <w:ind w:left="720"/>
        <w:jc w:val="left"/>
      </w:pPr>
      <w:r>
        <w:t xml:space="preserve">We have ~$15,000 in the account currently. ~$2,500 is going to the banquet and ~4,159.8 is going to summer </w:t>
      </w:r>
      <w:proofErr w:type="spellStart"/>
      <w:r>
        <w:t>leos</w:t>
      </w:r>
      <w:proofErr w:type="spellEnd"/>
      <w:r>
        <w:t xml:space="preserve"> which leaves ~$8,000 in the account. </w:t>
      </w:r>
    </w:p>
    <w:p w14:paraId="310AB181" w14:textId="1AF82101" w:rsidR="0002700C" w:rsidRDefault="00F86085" w:rsidP="0002700C">
      <w:pPr>
        <w:ind w:left="720"/>
        <w:jc w:val="left"/>
      </w:pPr>
      <w:r>
        <w:t>Options</w:t>
      </w:r>
      <w:r w:rsidR="0002700C">
        <w:t xml:space="preserve"> for how to use the remaining funds. </w:t>
      </w:r>
    </w:p>
    <w:p w14:paraId="748968F0" w14:textId="2324C7DB" w:rsidR="0002700C" w:rsidRDefault="0002700C" w:rsidP="0002700C">
      <w:pPr>
        <w:pStyle w:val="ListParagraph"/>
        <w:numPr>
          <w:ilvl w:val="0"/>
          <w:numId w:val="1"/>
        </w:numPr>
        <w:jc w:val="left"/>
      </w:pPr>
      <w:r>
        <w:t>Give a refund to those who paid competition fees this fiscal year. This refund would be proportionate for each family based on the competition fees paid.</w:t>
      </w:r>
    </w:p>
    <w:p w14:paraId="786509CB" w14:textId="16E505D6" w:rsidR="0002700C" w:rsidRDefault="0002700C" w:rsidP="0002700C">
      <w:pPr>
        <w:pStyle w:val="ListParagraph"/>
        <w:numPr>
          <w:ilvl w:val="0"/>
          <w:numId w:val="1"/>
        </w:numPr>
        <w:jc w:val="left"/>
      </w:pPr>
      <w:r>
        <w:t>Cover all banquet expenses.</w:t>
      </w:r>
    </w:p>
    <w:p w14:paraId="6BE193F1" w14:textId="3E66CAEF" w:rsidR="0002700C" w:rsidRDefault="0002700C" w:rsidP="0002700C">
      <w:pPr>
        <w:pStyle w:val="ListParagraph"/>
        <w:numPr>
          <w:ilvl w:val="0"/>
          <w:numId w:val="1"/>
        </w:numPr>
        <w:jc w:val="left"/>
      </w:pPr>
      <w:r>
        <w:t xml:space="preserve">Pay for the competition </w:t>
      </w:r>
      <w:proofErr w:type="spellStart"/>
      <w:r>
        <w:t>leos</w:t>
      </w:r>
      <w:proofErr w:type="spellEnd"/>
      <w:r>
        <w:t xml:space="preserve"> for current gym team members as of 5/30/23.</w:t>
      </w:r>
    </w:p>
    <w:p w14:paraId="1F674239" w14:textId="3DD97BB2" w:rsidR="0002700C" w:rsidRDefault="0002700C" w:rsidP="0002700C">
      <w:pPr>
        <w:pStyle w:val="ListParagraph"/>
        <w:numPr>
          <w:ilvl w:val="1"/>
          <w:numId w:val="1"/>
        </w:numPr>
        <w:jc w:val="left"/>
      </w:pPr>
      <w:r>
        <w:t xml:space="preserve">Compulsory </w:t>
      </w:r>
      <w:proofErr w:type="spellStart"/>
      <w:r>
        <w:t>leos</w:t>
      </w:r>
      <w:proofErr w:type="spellEnd"/>
      <w:r>
        <w:t xml:space="preserve"> – 30 gymnasts at approx. $135 each </w:t>
      </w:r>
      <w:r>
        <w:rPr>
          <w:rFonts w:cstheme="minorHAnsi"/>
        </w:rPr>
        <w:t>≈</w:t>
      </w:r>
      <w:r>
        <w:t xml:space="preserve"> $4000</w:t>
      </w:r>
    </w:p>
    <w:p w14:paraId="3B60827E" w14:textId="77777777" w:rsidR="0002700C" w:rsidRDefault="0002700C" w:rsidP="0002700C">
      <w:pPr>
        <w:pStyle w:val="ListParagraph"/>
        <w:numPr>
          <w:ilvl w:val="1"/>
          <w:numId w:val="1"/>
        </w:numPr>
        <w:jc w:val="left"/>
      </w:pPr>
      <w:proofErr w:type="spellStart"/>
      <w:r>
        <w:lastRenderedPageBreak/>
        <w:t>Optionals</w:t>
      </w:r>
      <w:proofErr w:type="spellEnd"/>
      <w:r>
        <w:t xml:space="preserve"> </w:t>
      </w:r>
      <w:proofErr w:type="spellStart"/>
      <w:r>
        <w:t>leos</w:t>
      </w:r>
      <w:proofErr w:type="spellEnd"/>
      <w:r>
        <w:t xml:space="preserve"> – 25 gymnasts at </w:t>
      </w:r>
      <w:r>
        <w:rPr>
          <w:rFonts w:cstheme="minorHAnsi"/>
        </w:rPr>
        <w:t xml:space="preserve">approx. </w:t>
      </w:r>
      <w:r>
        <w:t xml:space="preserve">$300 </w:t>
      </w:r>
      <w:r>
        <w:rPr>
          <w:rFonts w:cstheme="minorHAnsi"/>
        </w:rPr>
        <w:t>≈</w:t>
      </w:r>
      <w:r>
        <w:t xml:space="preserve"> $7500</w:t>
      </w:r>
    </w:p>
    <w:p w14:paraId="26F84701" w14:textId="77777777" w:rsidR="0002700C" w:rsidRDefault="0002700C" w:rsidP="0002700C">
      <w:pPr>
        <w:pStyle w:val="ListParagraph"/>
        <w:numPr>
          <w:ilvl w:val="1"/>
          <w:numId w:val="1"/>
        </w:numPr>
        <w:jc w:val="left"/>
      </w:pPr>
      <w:r>
        <w:t xml:space="preserve">Xcel </w:t>
      </w:r>
      <w:proofErr w:type="spellStart"/>
      <w:r>
        <w:t>leos</w:t>
      </w:r>
      <w:proofErr w:type="spellEnd"/>
      <w:r>
        <w:t xml:space="preserve"> – 11 gymnasts at approx. $250 </w:t>
      </w:r>
      <w:r>
        <w:rPr>
          <w:rFonts w:cstheme="minorHAnsi"/>
        </w:rPr>
        <w:t>≈</w:t>
      </w:r>
      <w:r>
        <w:t xml:space="preserve"> $2750</w:t>
      </w:r>
    </w:p>
    <w:p w14:paraId="5798788F" w14:textId="26752625" w:rsidR="0002700C" w:rsidRDefault="0002700C" w:rsidP="0002700C">
      <w:pPr>
        <w:pStyle w:val="ListParagraph"/>
        <w:numPr>
          <w:ilvl w:val="1"/>
          <w:numId w:val="1"/>
        </w:numPr>
        <w:jc w:val="left"/>
      </w:pPr>
      <w:r>
        <w:t xml:space="preserve">Compulsory </w:t>
      </w:r>
      <w:proofErr w:type="spellStart"/>
      <w:r>
        <w:t>leos</w:t>
      </w:r>
      <w:proofErr w:type="spellEnd"/>
      <w:r>
        <w:t xml:space="preserve"> </w:t>
      </w:r>
      <w:r w:rsidR="00F86085">
        <w:t>will</w:t>
      </w:r>
      <w:r>
        <w:t xml:space="preserve"> be purchased now. </w:t>
      </w:r>
      <w:proofErr w:type="spellStart"/>
      <w:r>
        <w:t>Optionals</w:t>
      </w:r>
      <w:proofErr w:type="spellEnd"/>
      <w:r>
        <w:t xml:space="preserve"> and </w:t>
      </w:r>
      <w:proofErr w:type="spellStart"/>
      <w:r>
        <w:t>xcel</w:t>
      </w:r>
      <w:proofErr w:type="spellEnd"/>
      <w:r>
        <w:t xml:space="preserve"> </w:t>
      </w:r>
      <w:proofErr w:type="spellStart"/>
      <w:r>
        <w:t>leos</w:t>
      </w:r>
      <w:proofErr w:type="spellEnd"/>
      <w:r>
        <w:t xml:space="preserve"> will not be purchased until end of summer/early fall so we will need to roll over remaining funds and earmark them for the </w:t>
      </w:r>
      <w:proofErr w:type="spellStart"/>
      <w:r>
        <w:t>leos</w:t>
      </w:r>
      <w:proofErr w:type="spellEnd"/>
      <w:r>
        <w:t xml:space="preserve">. </w:t>
      </w:r>
      <w:r w:rsidR="00F86085">
        <w:t xml:space="preserve">Upcoming fundraisers will determine if booster club can pay for optional and </w:t>
      </w:r>
      <w:proofErr w:type="spellStart"/>
      <w:r w:rsidR="00F86085">
        <w:t>xcel</w:t>
      </w:r>
      <w:proofErr w:type="spellEnd"/>
      <w:r w:rsidR="00F86085">
        <w:t xml:space="preserve"> </w:t>
      </w:r>
      <w:proofErr w:type="spellStart"/>
      <w:r w:rsidR="00F86085">
        <w:t>leos</w:t>
      </w:r>
      <w:proofErr w:type="spellEnd"/>
      <w:r w:rsidR="00F86085">
        <w:t xml:space="preserve"> in full or in part. </w:t>
      </w:r>
      <w:r>
        <w:t xml:space="preserve"> </w:t>
      </w:r>
    </w:p>
    <w:p w14:paraId="562DE5E5" w14:textId="2D693614" w:rsidR="00F86085" w:rsidRDefault="00F86085" w:rsidP="00F86085">
      <w:pPr>
        <w:pStyle w:val="ListParagraph"/>
        <w:numPr>
          <w:ilvl w:val="0"/>
          <w:numId w:val="1"/>
        </w:numPr>
        <w:jc w:val="left"/>
      </w:pPr>
      <w:r>
        <w:t>Pay for bags and warmups (member suggested).</w:t>
      </w:r>
    </w:p>
    <w:p w14:paraId="675CE5AB" w14:textId="54599B56" w:rsidR="00F86085" w:rsidRDefault="00F86085" w:rsidP="00F86085">
      <w:pPr>
        <w:ind w:left="720"/>
        <w:jc w:val="left"/>
      </w:pPr>
      <w:r>
        <w:t xml:space="preserve">Moved by Alecia to vote on options. Seconded by Nicholas. Group in attendance voted to use current funds to pay for competition </w:t>
      </w:r>
      <w:proofErr w:type="spellStart"/>
      <w:r>
        <w:t>leos</w:t>
      </w:r>
      <w:proofErr w:type="spellEnd"/>
      <w:r>
        <w:t xml:space="preserve"> as outlined above.</w:t>
      </w:r>
    </w:p>
    <w:p w14:paraId="5EB4FEE4" w14:textId="77777777" w:rsidR="00167C09" w:rsidRDefault="00167C09" w:rsidP="00D00AA7">
      <w:pPr>
        <w:jc w:val="left"/>
      </w:pPr>
    </w:p>
    <w:p w14:paraId="32887CF4" w14:textId="04109868" w:rsidR="00F86085" w:rsidRDefault="00F86085" w:rsidP="00D00AA7">
      <w:pPr>
        <w:jc w:val="left"/>
      </w:pPr>
      <w:r>
        <w:t>Final Reminders (Christina)</w:t>
      </w:r>
    </w:p>
    <w:p w14:paraId="01138B69" w14:textId="1657FEBB" w:rsidR="00F86085" w:rsidRDefault="00F86085" w:rsidP="00F86085">
      <w:pPr>
        <w:ind w:left="720"/>
        <w:jc w:val="left"/>
      </w:pPr>
      <w:r>
        <w:t xml:space="preserve">June will be </w:t>
      </w:r>
      <w:proofErr w:type="gramStart"/>
      <w:r>
        <w:t>beginning</w:t>
      </w:r>
      <w:proofErr w:type="gramEnd"/>
      <w:r>
        <w:t xml:space="preserve"> of new fiscal year. Members can start renewing their membership in the booster club as of now. There will be the same $45 annual fee that provides membership to the booster club and a Mavericks t-shirt for the athlete that will be designed by a team athlete.</w:t>
      </w:r>
    </w:p>
    <w:p w14:paraId="0B83A815" w14:textId="370C9D31" w:rsidR="00F86085" w:rsidRDefault="00F86085" w:rsidP="00F86085">
      <w:pPr>
        <w:ind w:left="720"/>
        <w:jc w:val="left"/>
      </w:pPr>
      <w:r>
        <w:t>Next booster club meeting will be May 9</w:t>
      </w:r>
      <w:r w:rsidRPr="00F86085">
        <w:rPr>
          <w:vertAlign w:val="superscript"/>
        </w:rPr>
        <w:t>th</w:t>
      </w:r>
      <w:r>
        <w:t xml:space="preserve"> at 6:45 pm.</w:t>
      </w:r>
    </w:p>
    <w:p w14:paraId="18F3E0E5" w14:textId="77777777" w:rsidR="00F86085" w:rsidRDefault="00F86085" w:rsidP="00F86085">
      <w:pPr>
        <w:jc w:val="left"/>
      </w:pPr>
    </w:p>
    <w:p w14:paraId="3D009F83" w14:textId="3139DDD4" w:rsidR="00F86085" w:rsidRDefault="00F86085" w:rsidP="00F86085">
      <w:pPr>
        <w:jc w:val="left"/>
      </w:pPr>
      <w:r>
        <w:t>Member questions</w:t>
      </w:r>
    </w:p>
    <w:p w14:paraId="5A381C32" w14:textId="2A15BF74" w:rsidR="00F86085" w:rsidRDefault="00F86085" w:rsidP="00F86085">
      <w:pPr>
        <w:jc w:val="left"/>
      </w:pPr>
      <w:r>
        <w:tab/>
        <w:t>How many parents are part of the booster vs. on the team?</w:t>
      </w:r>
    </w:p>
    <w:p w14:paraId="06B0894B" w14:textId="4C46D843" w:rsidR="00F86085" w:rsidRDefault="00F86085" w:rsidP="00F86085">
      <w:pPr>
        <w:jc w:val="left"/>
      </w:pPr>
      <w:r>
        <w:tab/>
      </w:r>
      <w:r>
        <w:tab/>
        <w:t>58 families in the booster club and approx. 80 on team</w:t>
      </w:r>
    </w:p>
    <w:p w14:paraId="309C2AA9" w14:textId="2C803D96" w:rsidR="00F86085" w:rsidRDefault="00F86085" w:rsidP="00F86085">
      <w:pPr>
        <w:ind w:left="720"/>
        <w:jc w:val="left"/>
      </w:pPr>
      <w:r>
        <w:t xml:space="preserve">What do the by-laws say about members receiving booster club benefits (such as refund or </w:t>
      </w:r>
      <w:proofErr w:type="spellStart"/>
      <w:r>
        <w:t>leos</w:t>
      </w:r>
      <w:proofErr w:type="spellEnd"/>
      <w:r>
        <w:t>)?</w:t>
      </w:r>
    </w:p>
    <w:p w14:paraId="65A223CE" w14:textId="3EE29F70" w:rsidR="00F86085" w:rsidRDefault="00F86085" w:rsidP="00F86085">
      <w:pPr>
        <w:ind w:left="1440"/>
        <w:jc w:val="left"/>
      </w:pPr>
      <w:r>
        <w:t>The by-laws state that members must still be an active part of the gym when the fiscal year ends.</w:t>
      </w:r>
    </w:p>
    <w:p w14:paraId="28ECD89E" w14:textId="77777777" w:rsidR="00F86085" w:rsidRDefault="00F86085" w:rsidP="00F86085">
      <w:pPr>
        <w:jc w:val="left"/>
      </w:pPr>
    </w:p>
    <w:p w14:paraId="04FB8511" w14:textId="440F3DFF" w:rsidR="00F86085" w:rsidRDefault="00F86085" w:rsidP="00F86085">
      <w:pPr>
        <w:jc w:val="left"/>
      </w:pPr>
      <w:r>
        <w:t>Meeting ended at 7:25 pm.</w:t>
      </w:r>
    </w:p>
    <w:sectPr w:rsidR="00F86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215A3"/>
    <w:multiLevelType w:val="hybridMultilevel"/>
    <w:tmpl w:val="B7829CA6"/>
    <w:lvl w:ilvl="0" w:tplc="787CA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604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A7"/>
    <w:rsid w:val="0002700C"/>
    <w:rsid w:val="00070DD7"/>
    <w:rsid w:val="00167C09"/>
    <w:rsid w:val="009B2A88"/>
    <w:rsid w:val="00D00AA7"/>
    <w:rsid w:val="00E209D8"/>
    <w:rsid w:val="00F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B2B0"/>
  <w15:chartTrackingRefBased/>
  <w15:docId w15:val="{B05110E6-FF40-405E-8C5F-7F79B5CB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9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gnupgenius.com/go/4090c45abac23a1fb6-parents#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Sennin Kellen</dc:creator>
  <cp:keywords/>
  <dc:description/>
  <cp:lastModifiedBy>Sennin Kellen</cp:lastModifiedBy>
  <cp:revision>1</cp:revision>
  <dcterms:created xsi:type="dcterms:W3CDTF">2023-04-12T12:23:00Z</dcterms:created>
  <dcterms:modified xsi:type="dcterms:W3CDTF">2023-04-12T13:22:00Z</dcterms:modified>
</cp:coreProperties>
</file>