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46" w:rsidRPr="00B95AA8" w:rsidRDefault="00696746" w:rsidP="00696746">
      <w:pPr>
        <w:ind w:left="1710" w:hanging="1710"/>
        <w:rPr>
          <w:rFonts w:ascii="Arial" w:hAnsi="Arial" w:cs="Arial"/>
          <w:sz w:val="24"/>
          <w:szCs w:val="24"/>
        </w:rPr>
      </w:pPr>
      <w:r w:rsidRPr="00B95AA8">
        <w:rPr>
          <w:b/>
          <w:bCs/>
          <w:noProof/>
          <w:sz w:val="24"/>
          <w:szCs w:val="24"/>
          <w:lang w:val="en-GB" w:eastAsia="en-GB"/>
        </w:rPr>
        <w:drawing>
          <wp:inline distT="0" distB="0" distL="0" distR="0" wp14:anchorId="67BF6002" wp14:editId="33D31D1F">
            <wp:extent cx="762000" cy="810260"/>
            <wp:effectExtent l="0" t="0" r="0" b="8890"/>
            <wp:docPr id="1" name="Picture 1" descr="UA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NA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10260"/>
                    </a:xfrm>
                    <a:prstGeom prst="rect">
                      <a:avLst/>
                    </a:prstGeom>
                    <a:noFill/>
                    <a:ln>
                      <a:noFill/>
                    </a:ln>
                  </pic:spPr>
                </pic:pic>
              </a:graphicData>
            </a:graphic>
          </wp:inline>
        </w:drawing>
      </w:r>
      <w:r w:rsidRPr="00B95AA8">
        <w:rPr>
          <w:rFonts w:ascii="Arial" w:hAnsi="Arial" w:cs="Arial"/>
          <w:b/>
          <w:sz w:val="24"/>
          <w:szCs w:val="24"/>
        </w:rPr>
        <w:tab/>
        <w:t xml:space="preserve">M E M O R A N D U M </w:t>
      </w:r>
    </w:p>
    <w:p w:rsidR="00696746" w:rsidRPr="00B95AA8" w:rsidRDefault="00696746" w:rsidP="00696746">
      <w:pPr>
        <w:rPr>
          <w:sz w:val="24"/>
          <w:szCs w:val="24"/>
        </w:rPr>
      </w:pPr>
    </w:p>
    <w:p w:rsidR="00696746" w:rsidRPr="00B95AA8" w:rsidRDefault="00696746" w:rsidP="00696746">
      <w:pPr>
        <w:tabs>
          <w:tab w:val="left" w:pos="1701"/>
          <w:tab w:val="left" w:pos="2552"/>
        </w:tabs>
        <w:ind w:left="1701" w:hanging="1701"/>
        <w:rPr>
          <w:rFonts w:ascii="Arial" w:hAnsi="Arial" w:cs="Arial"/>
          <w:b/>
          <w:sz w:val="24"/>
          <w:szCs w:val="24"/>
        </w:rPr>
      </w:pPr>
      <w:r w:rsidRPr="00B95AA8">
        <w:rPr>
          <w:rFonts w:ascii="Arial" w:hAnsi="Arial" w:cs="Arial"/>
          <w:b/>
          <w:sz w:val="24"/>
          <w:szCs w:val="24"/>
        </w:rPr>
        <w:t>TO:</w:t>
      </w:r>
      <w:r w:rsidRPr="00B95AA8">
        <w:rPr>
          <w:rFonts w:ascii="Arial" w:hAnsi="Arial" w:cs="Arial"/>
          <w:b/>
          <w:sz w:val="24"/>
          <w:szCs w:val="24"/>
        </w:rPr>
        <w:tab/>
        <w:t>UANA MEMBER FEDERATIONS</w:t>
      </w:r>
    </w:p>
    <w:p w:rsidR="00696746" w:rsidRPr="00B95AA8" w:rsidRDefault="00696746" w:rsidP="00696746">
      <w:pPr>
        <w:tabs>
          <w:tab w:val="left" w:pos="1701"/>
          <w:tab w:val="left" w:pos="2552"/>
        </w:tabs>
        <w:ind w:left="1701" w:hanging="1701"/>
        <w:rPr>
          <w:rFonts w:ascii="Arial" w:hAnsi="Arial" w:cs="Arial"/>
          <w:b/>
          <w:sz w:val="24"/>
          <w:szCs w:val="24"/>
        </w:rPr>
      </w:pPr>
      <w:r w:rsidRPr="00B95AA8">
        <w:rPr>
          <w:rFonts w:ascii="Arial" w:hAnsi="Arial" w:cs="Arial"/>
          <w:b/>
          <w:sz w:val="24"/>
          <w:szCs w:val="24"/>
        </w:rPr>
        <w:t>FROM:</w:t>
      </w:r>
      <w:r w:rsidRPr="00B95AA8">
        <w:rPr>
          <w:rFonts w:ascii="Arial" w:hAnsi="Arial" w:cs="Arial"/>
          <w:b/>
          <w:sz w:val="24"/>
          <w:szCs w:val="24"/>
        </w:rPr>
        <w:tab/>
        <w:t>UANA T</w:t>
      </w:r>
      <w:r w:rsidR="00321FDD">
        <w:rPr>
          <w:rFonts w:ascii="Arial" w:hAnsi="Arial" w:cs="Arial"/>
          <w:b/>
          <w:sz w:val="24"/>
          <w:szCs w:val="24"/>
        </w:rPr>
        <w:t>OW</w:t>
      </w:r>
      <w:r w:rsidRPr="00B95AA8">
        <w:rPr>
          <w:rFonts w:ascii="Arial" w:hAnsi="Arial" w:cs="Arial"/>
          <w:b/>
          <w:sz w:val="24"/>
          <w:szCs w:val="24"/>
        </w:rPr>
        <w:t>SC</w:t>
      </w:r>
    </w:p>
    <w:p w:rsidR="00696746" w:rsidRPr="00B95AA8" w:rsidRDefault="00696746" w:rsidP="00696746">
      <w:pPr>
        <w:tabs>
          <w:tab w:val="left" w:pos="851"/>
          <w:tab w:val="left" w:pos="1701"/>
          <w:tab w:val="left" w:pos="2552"/>
        </w:tabs>
        <w:rPr>
          <w:rFonts w:ascii="Arial" w:hAnsi="Arial" w:cs="Arial"/>
          <w:b/>
          <w:sz w:val="24"/>
          <w:szCs w:val="24"/>
        </w:rPr>
      </w:pPr>
      <w:r w:rsidRPr="00B95AA8">
        <w:rPr>
          <w:rFonts w:ascii="Arial" w:hAnsi="Arial" w:cs="Arial"/>
          <w:b/>
          <w:sz w:val="24"/>
          <w:szCs w:val="24"/>
        </w:rPr>
        <w:t>DATE:</w:t>
      </w:r>
      <w:r w:rsidRPr="00B95AA8">
        <w:rPr>
          <w:rFonts w:ascii="Arial" w:hAnsi="Arial" w:cs="Arial"/>
          <w:b/>
          <w:sz w:val="24"/>
          <w:szCs w:val="24"/>
        </w:rPr>
        <w:tab/>
      </w:r>
      <w:r w:rsidRPr="00B95AA8">
        <w:rPr>
          <w:rFonts w:ascii="Arial" w:hAnsi="Arial" w:cs="Arial"/>
          <w:b/>
          <w:sz w:val="24"/>
          <w:szCs w:val="24"/>
        </w:rPr>
        <w:tab/>
      </w:r>
      <w:r w:rsidR="00321FDD">
        <w:rPr>
          <w:rFonts w:ascii="Arial" w:hAnsi="Arial" w:cs="Arial"/>
          <w:b/>
          <w:sz w:val="24"/>
          <w:szCs w:val="24"/>
        </w:rPr>
        <w:t>[ ]</w:t>
      </w:r>
    </w:p>
    <w:p w:rsidR="00696746" w:rsidRPr="00B95AA8" w:rsidRDefault="00696746" w:rsidP="00696746">
      <w:pPr>
        <w:tabs>
          <w:tab w:val="left" w:pos="1701"/>
          <w:tab w:val="left" w:pos="2835"/>
        </w:tabs>
        <w:rPr>
          <w:rFonts w:ascii="Arial" w:hAnsi="Arial" w:cs="Arial"/>
          <w:b/>
          <w:sz w:val="24"/>
          <w:szCs w:val="24"/>
        </w:rPr>
      </w:pPr>
      <w:r w:rsidRPr="00B95AA8">
        <w:rPr>
          <w:rFonts w:ascii="Arial" w:hAnsi="Arial" w:cs="Arial"/>
          <w:b/>
          <w:sz w:val="24"/>
          <w:szCs w:val="24"/>
        </w:rPr>
        <w:t>RE:</w:t>
      </w:r>
      <w:r w:rsidRPr="00B95AA8">
        <w:rPr>
          <w:rFonts w:ascii="Arial" w:hAnsi="Arial" w:cs="Arial"/>
          <w:b/>
          <w:sz w:val="24"/>
          <w:szCs w:val="24"/>
        </w:rPr>
        <w:tab/>
        <w:t>UANA TECHNIC</w:t>
      </w:r>
      <w:r w:rsidR="00E37E9F">
        <w:rPr>
          <w:rFonts w:ascii="Arial" w:hAnsi="Arial" w:cs="Arial"/>
          <w:b/>
          <w:sz w:val="24"/>
          <w:szCs w:val="24"/>
        </w:rPr>
        <w:t>AL</w:t>
      </w:r>
      <w:r w:rsidR="00321FDD">
        <w:rPr>
          <w:rFonts w:ascii="Arial" w:hAnsi="Arial" w:cs="Arial"/>
          <w:b/>
          <w:sz w:val="24"/>
          <w:szCs w:val="24"/>
        </w:rPr>
        <w:t xml:space="preserve"> OPEN WATER SWIMMING OFFICIALS - LIST # [ ]</w:t>
      </w:r>
    </w:p>
    <w:p w:rsidR="00696746" w:rsidRPr="00B95AA8" w:rsidRDefault="00696746" w:rsidP="00696746">
      <w:pPr>
        <w:tabs>
          <w:tab w:val="left" w:pos="2835"/>
          <w:tab w:val="left" w:pos="7655"/>
        </w:tabs>
        <w:ind w:right="-426"/>
        <w:rPr>
          <w:rFonts w:ascii="Arial" w:hAnsi="Arial" w:cs="Arial"/>
          <w:sz w:val="24"/>
          <w:szCs w:val="24"/>
          <w:u w:val="single"/>
        </w:rPr>
      </w:pPr>
      <w:r w:rsidRPr="00B95AA8">
        <w:rPr>
          <w:rFonts w:ascii="Arial" w:hAnsi="Arial" w:cs="Arial"/>
          <w:sz w:val="24"/>
          <w:szCs w:val="24"/>
        </w:rPr>
        <w:t>______________________________________________________</w:t>
      </w:r>
      <w:r w:rsidR="00B95AA8">
        <w:rPr>
          <w:rFonts w:ascii="Arial" w:hAnsi="Arial" w:cs="Arial"/>
          <w:sz w:val="24"/>
          <w:szCs w:val="24"/>
        </w:rPr>
        <w:t>_____________________________</w:t>
      </w:r>
    </w:p>
    <w:p w:rsidR="00696746" w:rsidRPr="00B95AA8" w:rsidRDefault="00696746" w:rsidP="00696746">
      <w:pPr>
        <w:ind w:right="-284"/>
        <w:rPr>
          <w:rFonts w:ascii="Arial" w:hAnsi="Arial" w:cs="Arial"/>
          <w:sz w:val="24"/>
          <w:szCs w:val="24"/>
        </w:rPr>
      </w:pPr>
      <w:r w:rsidRPr="00B95AA8">
        <w:rPr>
          <w:rFonts w:ascii="Arial" w:hAnsi="Arial" w:cs="Arial"/>
          <w:sz w:val="24"/>
          <w:szCs w:val="24"/>
        </w:rPr>
        <w:t xml:space="preserve">Dear Sirs/Madams, </w:t>
      </w:r>
    </w:p>
    <w:p w:rsidR="00696746" w:rsidRPr="00B95AA8" w:rsidRDefault="00696746" w:rsidP="00696746">
      <w:pPr>
        <w:ind w:right="-284"/>
        <w:rPr>
          <w:rFonts w:ascii="Arial" w:hAnsi="Arial" w:cs="Arial"/>
          <w:sz w:val="24"/>
          <w:szCs w:val="24"/>
        </w:rPr>
      </w:pPr>
      <w:r w:rsidRPr="00B95AA8">
        <w:rPr>
          <w:rFonts w:ascii="Arial" w:hAnsi="Arial" w:cs="Arial"/>
          <w:sz w:val="24"/>
          <w:szCs w:val="24"/>
        </w:rPr>
        <w:t xml:space="preserve">We have the pleasure to inform you that the international </w:t>
      </w:r>
      <w:r w:rsidRPr="00B95AA8">
        <w:rPr>
          <w:rFonts w:ascii="Arial" w:hAnsi="Arial" w:cs="Arial"/>
          <w:b/>
          <w:bCs/>
          <w:sz w:val="24"/>
          <w:szCs w:val="24"/>
        </w:rPr>
        <w:t xml:space="preserve">UANA </w:t>
      </w:r>
      <w:r w:rsidR="00321FDD">
        <w:rPr>
          <w:rFonts w:ascii="Arial" w:hAnsi="Arial" w:cs="Arial"/>
          <w:b/>
          <w:bCs/>
          <w:sz w:val="24"/>
          <w:szCs w:val="24"/>
        </w:rPr>
        <w:t xml:space="preserve">OPEN WATER </w:t>
      </w:r>
      <w:r w:rsidRPr="00B95AA8">
        <w:rPr>
          <w:rFonts w:ascii="Arial" w:hAnsi="Arial" w:cs="Arial"/>
          <w:b/>
          <w:iCs/>
          <w:caps/>
          <w:sz w:val="24"/>
          <w:szCs w:val="24"/>
        </w:rPr>
        <w:t>swimming Officials List</w:t>
      </w:r>
      <w:r w:rsidR="00E37E9F">
        <w:rPr>
          <w:rFonts w:ascii="Arial" w:hAnsi="Arial" w:cs="Arial"/>
          <w:b/>
          <w:iCs/>
          <w:sz w:val="24"/>
          <w:szCs w:val="24"/>
        </w:rPr>
        <w:t xml:space="preserve"> # </w:t>
      </w:r>
      <w:r w:rsidR="00321FDD">
        <w:rPr>
          <w:rFonts w:ascii="Arial" w:hAnsi="Arial" w:cs="Arial"/>
          <w:b/>
          <w:iCs/>
          <w:sz w:val="24"/>
          <w:szCs w:val="24"/>
        </w:rPr>
        <w:t>[ ]</w:t>
      </w:r>
      <w:r w:rsidRPr="00B95AA8">
        <w:rPr>
          <w:rFonts w:ascii="Arial" w:hAnsi="Arial" w:cs="Arial"/>
          <w:sz w:val="24"/>
          <w:szCs w:val="24"/>
        </w:rPr>
        <w:t xml:space="preserve"> will be established.  Please note that </w:t>
      </w:r>
      <w:bookmarkStart w:id="0" w:name="_GoBack"/>
      <w:r w:rsidRPr="00B95AA8">
        <w:rPr>
          <w:rFonts w:ascii="Arial" w:hAnsi="Arial" w:cs="Arial"/>
          <w:sz w:val="24"/>
          <w:szCs w:val="24"/>
        </w:rPr>
        <w:t xml:space="preserve">UANA </w:t>
      </w:r>
      <w:r w:rsidR="00321FDD">
        <w:rPr>
          <w:rFonts w:ascii="Arial" w:hAnsi="Arial" w:cs="Arial"/>
          <w:sz w:val="24"/>
          <w:szCs w:val="24"/>
        </w:rPr>
        <w:t xml:space="preserve">Open Water </w:t>
      </w:r>
      <w:r w:rsidRPr="00B95AA8">
        <w:rPr>
          <w:rFonts w:ascii="Arial" w:hAnsi="Arial" w:cs="Arial"/>
          <w:sz w:val="24"/>
          <w:szCs w:val="24"/>
        </w:rPr>
        <w:t>Swimming Officials List #</w:t>
      </w:r>
      <w:r w:rsidR="00321FDD">
        <w:rPr>
          <w:rFonts w:ascii="Arial" w:hAnsi="Arial" w:cs="Arial"/>
          <w:sz w:val="24"/>
          <w:szCs w:val="24"/>
        </w:rPr>
        <w:t xml:space="preserve"> [ ]</w:t>
      </w:r>
      <w:r w:rsidRPr="00B95AA8">
        <w:rPr>
          <w:rFonts w:ascii="Arial" w:hAnsi="Arial" w:cs="Arial"/>
          <w:sz w:val="24"/>
          <w:szCs w:val="24"/>
        </w:rPr>
        <w:t xml:space="preserve"> wi</w:t>
      </w:r>
      <w:r w:rsidR="00E37E9F">
        <w:rPr>
          <w:rFonts w:ascii="Arial" w:hAnsi="Arial" w:cs="Arial"/>
          <w:sz w:val="24"/>
          <w:szCs w:val="24"/>
        </w:rPr>
        <w:t>ll</w:t>
      </w:r>
      <w:r w:rsidR="00321FDD">
        <w:rPr>
          <w:rFonts w:ascii="Arial" w:hAnsi="Arial" w:cs="Arial"/>
          <w:sz w:val="24"/>
          <w:szCs w:val="24"/>
        </w:rPr>
        <w:t xml:space="preserve"> be valid from January 1, 2016 to </w:t>
      </w:r>
      <w:r w:rsidR="00E37E9F">
        <w:rPr>
          <w:rFonts w:ascii="Arial" w:hAnsi="Arial" w:cs="Arial"/>
          <w:sz w:val="24"/>
          <w:szCs w:val="24"/>
        </w:rPr>
        <w:t>December 31, 2019</w:t>
      </w:r>
      <w:r w:rsidRPr="00B95AA8">
        <w:rPr>
          <w:rFonts w:ascii="Arial" w:hAnsi="Arial" w:cs="Arial"/>
          <w:sz w:val="24"/>
          <w:szCs w:val="24"/>
        </w:rPr>
        <w:t>.</w:t>
      </w:r>
      <w:bookmarkEnd w:id="0"/>
    </w:p>
    <w:p w:rsidR="00696746" w:rsidRPr="00B95AA8" w:rsidRDefault="00696746" w:rsidP="00696746">
      <w:pPr>
        <w:ind w:right="-284"/>
        <w:rPr>
          <w:rFonts w:ascii="Arial" w:hAnsi="Arial" w:cs="Arial"/>
          <w:sz w:val="24"/>
          <w:szCs w:val="24"/>
        </w:rPr>
      </w:pPr>
      <w:r w:rsidRPr="00B95AA8">
        <w:rPr>
          <w:rFonts w:ascii="Arial" w:hAnsi="Arial" w:cs="Arial"/>
          <w:sz w:val="24"/>
          <w:szCs w:val="24"/>
        </w:rPr>
        <w:t xml:space="preserve">Please be informed that this list will include </w:t>
      </w:r>
      <w:r w:rsidRPr="00B95AA8">
        <w:rPr>
          <w:rFonts w:ascii="Arial" w:hAnsi="Arial" w:cs="Arial"/>
          <w:b/>
          <w:bCs/>
          <w:sz w:val="24"/>
          <w:szCs w:val="24"/>
        </w:rPr>
        <w:t>Referees</w:t>
      </w:r>
      <w:r w:rsidRPr="00B95AA8">
        <w:rPr>
          <w:rFonts w:ascii="Arial" w:hAnsi="Arial" w:cs="Arial"/>
          <w:sz w:val="24"/>
          <w:szCs w:val="24"/>
        </w:rPr>
        <w:t xml:space="preserve"> for </w:t>
      </w:r>
      <w:r w:rsidR="00B33D7A">
        <w:rPr>
          <w:rFonts w:ascii="Arial" w:hAnsi="Arial" w:cs="Arial"/>
          <w:sz w:val="24"/>
          <w:szCs w:val="24"/>
        </w:rPr>
        <w:t xml:space="preserve">Open Water </w:t>
      </w:r>
      <w:r w:rsidRPr="00B95AA8">
        <w:rPr>
          <w:rFonts w:ascii="Arial" w:hAnsi="Arial" w:cs="Arial"/>
          <w:sz w:val="24"/>
          <w:szCs w:val="24"/>
        </w:rPr>
        <w:t>Swimming.</w:t>
      </w:r>
    </w:p>
    <w:p w:rsidR="00696746" w:rsidRPr="00B95AA8" w:rsidRDefault="00696746" w:rsidP="00696746">
      <w:pPr>
        <w:ind w:right="-284"/>
        <w:rPr>
          <w:rFonts w:ascii="Arial" w:hAnsi="Arial" w:cs="Arial"/>
          <w:sz w:val="24"/>
          <w:szCs w:val="24"/>
        </w:rPr>
      </w:pPr>
      <w:r w:rsidRPr="00B95AA8">
        <w:rPr>
          <w:rFonts w:ascii="Arial" w:hAnsi="Arial" w:cs="Arial"/>
          <w:sz w:val="24"/>
          <w:szCs w:val="24"/>
        </w:rPr>
        <w:t>For the</w:t>
      </w:r>
      <w:r w:rsidR="00C83B94">
        <w:rPr>
          <w:rFonts w:ascii="Arial" w:hAnsi="Arial" w:cs="Arial"/>
          <w:sz w:val="24"/>
          <w:szCs w:val="24"/>
        </w:rPr>
        <w:t xml:space="preserve"> UANA </w:t>
      </w:r>
      <w:r w:rsidR="00321FDD">
        <w:rPr>
          <w:rFonts w:ascii="Arial" w:hAnsi="Arial" w:cs="Arial"/>
          <w:sz w:val="24"/>
          <w:szCs w:val="24"/>
        </w:rPr>
        <w:t xml:space="preserve">Open Water </w:t>
      </w:r>
      <w:r w:rsidR="00C83B94">
        <w:rPr>
          <w:rFonts w:ascii="Arial" w:hAnsi="Arial" w:cs="Arial"/>
          <w:sz w:val="24"/>
          <w:szCs w:val="24"/>
        </w:rPr>
        <w:t>Swimming Officials List #</w:t>
      </w:r>
      <w:r w:rsidR="00321FDD">
        <w:rPr>
          <w:rFonts w:ascii="Arial" w:hAnsi="Arial" w:cs="Arial"/>
          <w:sz w:val="24"/>
          <w:szCs w:val="24"/>
        </w:rPr>
        <w:t xml:space="preserve"> [ ]</w:t>
      </w:r>
      <w:r w:rsidRPr="00B95AA8">
        <w:rPr>
          <w:rFonts w:ascii="Arial" w:hAnsi="Arial" w:cs="Arial"/>
          <w:sz w:val="24"/>
          <w:szCs w:val="24"/>
        </w:rPr>
        <w:t xml:space="preserve">, each National Federation may nominate up to five (5) Officials. </w:t>
      </w:r>
      <w:r w:rsidR="00B33D7A" w:rsidRPr="00B33D7A">
        <w:rPr>
          <w:rFonts w:ascii="Arial" w:hAnsi="Arial" w:cs="Arial"/>
          <w:sz w:val="24"/>
          <w:szCs w:val="24"/>
        </w:rPr>
        <w:t xml:space="preserve">Open Water Officials listed on the current FINA lists are automatically included on the UANA list.  Federations may list up to two additional officials' names.  These should be names the Federation feels they will forward in the future to FINA but may need to work a continual championship.  </w:t>
      </w:r>
    </w:p>
    <w:p w:rsidR="00696746" w:rsidRPr="00B95AA8" w:rsidRDefault="00696746" w:rsidP="00696746">
      <w:pPr>
        <w:ind w:right="-426"/>
        <w:rPr>
          <w:rFonts w:ascii="Arial" w:hAnsi="Arial" w:cs="Arial"/>
          <w:bCs/>
          <w:iCs/>
          <w:sz w:val="24"/>
          <w:szCs w:val="24"/>
        </w:rPr>
      </w:pPr>
      <w:r w:rsidRPr="00B95AA8">
        <w:rPr>
          <w:rFonts w:ascii="Arial" w:hAnsi="Arial" w:cs="Arial"/>
          <w:sz w:val="24"/>
          <w:szCs w:val="24"/>
        </w:rPr>
        <w:t xml:space="preserve">Please find attached the </w:t>
      </w:r>
      <w:r w:rsidRPr="00B95AA8">
        <w:rPr>
          <w:rFonts w:ascii="Arial" w:hAnsi="Arial" w:cs="Arial"/>
          <w:bCs/>
          <w:iCs/>
          <w:sz w:val="24"/>
          <w:szCs w:val="24"/>
        </w:rPr>
        <w:t xml:space="preserve">NOMINATION SUMMARY FORM and the INDIVIDUAL APPLICATION FORM.  </w:t>
      </w:r>
    </w:p>
    <w:p w:rsidR="00696746" w:rsidRPr="00B95AA8" w:rsidRDefault="00696746" w:rsidP="00696746">
      <w:pPr>
        <w:pStyle w:val="ListParagraph"/>
        <w:numPr>
          <w:ilvl w:val="0"/>
          <w:numId w:val="1"/>
        </w:numPr>
        <w:ind w:right="-426"/>
        <w:rPr>
          <w:rFonts w:ascii="Arial" w:hAnsi="Arial" w:cs="Arial"/>
          <w:sz w:val="24"/>
          <w:szCs w:val="24"/>
        </w:rPr>
      </w:pPr>
      <w:r w:rsidRPr="00B95AA8">
        <w:rPr>
          <w:rFonts w:ascii="Arial" w:hAnsi="Arial" w:cs="Arial"/>
          <w:bCs/>
          <w:iCs/>
          <w:sz w:val="24"/>
          <w:szCs w:val="24"/>
        </w:rPr>
        <w:t>Please co</w:t>
      </w:r>
      <w:r w:rsidR="00E37E9F">
        <w:rPr>
          <w:rFonts w:ascii="Arial" w:hAnsi="Arial" w:cs="Arial"/>
          <w:bCs/>
          <w:iCs/>
          <w:sz w:val="24"/>
          <w:szCs w:val="24"/>
        </w:rPr>
        <w:t xml:space="preserve">mplete both forms either typed, </w:t>
      </w:r>
      <w:r w:rsidRPr="00B95AA8">
        <w:rPr>
          <w:rFonts w:ascii="Arial" w:hAnsi="Arial" w:cs="Arial"/>
          <w:bCs/>
          <w:iCs/>
          <w:sz w:val="24"/>
          <w:szCs w:val="24"/>
        </w:rPr>
        <w:t>or in hand written Block</w:t>
      </w:r>
      <w:r w:rsidRPr="00B95AA8">
        <w:rPr>
          <w:rFonts w:ascii="Arial" w:hAnsi="Arial" w:cs="Arial"/>
          <w:sz w:val="24"/>
          <w:szCs w:val="24"/>
        </w:rPr>
        <w:t xml:space="preserve"> letters.  </w:t>
      </w:r>
    </w:p>
    <w:p w:rsidR="00696746" w:rsidRPr="00B95AA8" w:rsidRDefault="00696746" w:rsidP="00696746">
      <w:pPr>
        <w:pStyle w:val="ListParagraph"/>
        <w:numPr>
          <w:ilvl w:val="0"/>
          <w:numId w:val="1"/>
        </w:numPr>
        <w:ind w:right="-426"/>
        <w:rPr>
          <w:rFonts w:ascii="Arial" w:hAnsi="Arial" w:cs="Arial"/>
          <w:sz w:val="24"/>
          <w:szCs w:val="24"/>
        </w:rPr>
      </w:pPr>
      <w:r w:rsidRPr="00B95AA8">
        <w:rPr>
          <w:rFonts w:ascii="Arial" w:hAnsi="Arial" w:cs="Arial"/>
          <w:sz w:val="24"/>
          <w:szCs w:val="24"/>
        </w:rPr>
        <w:t>Return the NOMINATION SUMMARY FORM and INDIVIDUAL APPLICATION FORMS to UANA T</w:t>
      </w:r>
      <w:r w:rsidR="00321FDD">
        <w:rPr>
          <w:rFonts w:ascii="Arial" w:hAnsi="Arial" w:cs="Arial"/>
          <w:sz w:val="24"/>
          <w:szCs w:val="24"/>
        </w:rPr>
        <w:t>OW</w:t>
      </w:r>
      <w:r w:rsidRPr="00B95AA8">
        <w:rPr>
          <w:rFonts w:ascii="Arial" w:hAnsi="Arial" w:cs="Arial"/>
          <w:sz w:val="24"/>
          <w:szCs w:val="24"/>
        </w:rPr>
        <w:t xml:space="preserve">SC Committee Secretary – </w:t>
      </w:r>
      <w:r w:rsidR="00321FDD">
        <w:rPr>
          <w:rFonts w:ascii="Arial" w:hAnsi="Arial" w:cs="Arial"/>
          <w:sz w:val="24"/>
          <w:szCs w:val="24"/>
        </w:rPr>
        <w:t>Michael Lockwood</w:t>
      </w:r>
      <w:r w:rsidRPr="00B95AA8">
        <w:rPr>
          <w:rFonts w:ascii="Arial" w:hAnsi="Arial" w:cs="Arial"/>
          <w:sz w:val="24"/>
          <w:szCs w:val="24"/>
        </w:rPr>
        <w:t xml:space="preserve">, at </w:t>
      </w:r>
      <w:hyperlink r:id="rId9" w:history="1">
        <w:r w:rsidR="00321FDD" w:rsidRPr="0080258C">
          <w:rPr>
            <w:rStyle w:val="Hyperlink"/>
            <w:rFonts w:ascii="Arial" w:hAnsi="Arial" w:cs="Arial"/>
            <w:sz w:val="24"/>
            <w:szCs w:val="24"/>
          </w:rPr>
          <w:t>lockwood.ci@gmail.com</w:t>
        </w:r>
      </w:hyperlink>
      <w:r w:rsidRPr="00B95AA8">
        <w:rPr>
          <w:rFonts w:ascii="Arial" w:hAnsi="Arial" w:cs="Arial"/>
          <w:b/>
          <w:bCs/>
          <w:sz w:val="24"/>
          <w:szCs w:val="24"/>
        </w:rPr>
        <w:t xml:space="preserve"> </w:t>
      </w:r>
      <w:r w:rsidR="00B33D7A">
        <w:rPr>
          <w:rFonts w:ascii="Arial" w:hAnsi="Arial" w:cs="Arial"/>
          <w:b/>
          <w:bCs/>
          <w:sz w:val="24"/>
          <w:szCs w:val="24"/>
        </w:rPr>
        <w:t xml:space="preserve">by </w:t>
      </w:r>
      <w:r w:rsidR="00321FDD">
        <w:rPr>
          <w:rFonts w:ascii="Arial" w:hAnsi="Arial" w:cs="Arial"/>
          <w:b/>
          <w:bCs/>
          <w:sz w:val="24"/>
          <w:szCs w:val="24"/>
        </w:rPr>
        <w:t>[ ] 2015</w:t>
      </w:r>
      <w:r w:rsidRPr="00B95AA8">
        <w:rPr>
          <w:rFonts w:ascii="Arial" w:hAnsi="Arial" w:cs="Arial"/>
          <w:b/>
          <w:bCs/>
          <w:sz w:val="24"/>
          <w:szCs w:val="24"/>
        </w:rPr>
        <w:t>.  LATE APPLICATIONS WILL NOT BE CONSIDER</w:t>
      </w:r>
      <w:r w:rsidR="00321FDD">
        <w:rPr>
          <w:rFonts w:ascii="Arial" w:hAnsi="Arial" w:cs="Arial"/>
          <w:b/>
          <w:bCs/>
          <w:sz w:val="24"/>
          <w:szCs w:val="24"/>
        </w:rPr>
        <w:t>E</w:t>
      </w:r>
      <w:r w:rsidRPr="00B95AA8">
        <w:rPr>
          <w:rFonts w:ascii="Arial" w:hAnsi="Arial" w:cs="Arial"/>
          <w:b/>
          <w:bCs/>
          <w:sz w:val="24"/>
          <w:szCs w:val="24"/>
        </w:rPr>
        <w:t>D.</w:t>
      </w:r>
    </w:p>
    <w:p w:rsidR="00696746" w:rsidRPr="00B95AA8" w:rsidRDefault="00696746" w:rsidP="00696746">
      <w:pPr>
        <w:ind w:right="-426"/>
        <w:rPr>
          <w:rFonts w:ascii="Arial" w:hAnsi="Arial" w:cs="Arial"/>
          <w:sz w:val="24"/>
          <w:szCs w:val="24"/>
        </w:rPr>
      </w:pPr>
    </w:p>
    <w:p w:rsidR="00696746" w:rsidRPr="00B95AA8" w:rsidRDefault="00696746" w:rsidP="00696746">
      <w:pPr>
        <w:ind w:right="-426"/>
        <w:rPr>
          <w:rFonts w:ascii="Arial" w:hAnsi="Arial" w:cs="Arial"/>
          <w:sz w:val="24"/>
          <w:szCs w:val="24"/>
        </w:rPr>
      </w:pPr>
      <w:r w:rsidRPr="00B95AA8">
        <w:rPr>
          <w:rFonts w:ascii="Arial" w:hAnsi="Arial" w:cs="Arial"/>
          <w:sz w:val="24"/>
          <w:szCs w:val="24"/>
        </w:rPr>
        <w:t>We remain at your disposal for any assistance or further information you may need.</w:t>
      </w:r>
    </w:p>
    <w:p w:rsidR="00696746" w:rsidRPr="00B95AA8" w:rsidRDefault="00696746" w:rsidP="00696746">
      <w:pPr>
        <w:ind w:right="-426"/>
        <w:rPr>
          <w:rFonts w:ascii="Arial" w:hAnsi="Arial" w:cs="Arial"/>
          <w:sz w:val="24"/>
          <w:szCs w:val="24"/>
        </w:rPr>
      </w:pPr>
    </w:p>
    <w:p w:rsidR="00696746" w:rsidRPr="00B95AA8" w:rsidRDefault="00696746" w:rsidP="00696746">
      <w:pPr>
        <w:ind w:right="-426"/>
        <w:rPr>
          <w:rFonts w:ascii="Arial" w:hAnsi="Arial" w:cs="Arial"/>
          <w:sz w:val="24"/>
          <w:szCs w:val="24"/>
        </w:rPr>
      </w:pPr>
      <w:r w:rsidRPr="00B95AA8">
        <w:rPr>
          <w:rFonts w:ascii="Arial" w:hAnsi="Arial" w:cs="Arial"/>
          <w:sz w:val="24"/>
          <w:szCs w:val="24"/>
        </w:rPr>
        <w:t>Yours sincerely,</w:t>
      </w:r>
    </w:p>
    <w:p w:rsidR="00696746" w:rsidRPr="00B95AA8" w:rsidRDefault="00696746" w:rsidP="00696746">
      <w:pPr>
        <w:ind w:right="-426"/>
        <w:rPr>
          <w:rFonts w:ascii="Arial" w:hAnsi="Arial" w:cs="Arial"/>
          <w:sz w:val="24"/>
          <w:szCs w:val="24"/>
        </w:rPr>
      </w:pPr>
    </w:p>
    <w:p w:rsidR="00696746" w:rsidRPr="00B95AA8" w:rsidRDefault="00696746" w:rsidP="00696746">
      <w:pPr>
        <w:ind w:right="-426"/>
        <w:rPr>
          <w:rFonts w:ascii="Arial" w:hAnsi="Arial" w:cs="Arial"/>
          <w:sz w:val="24"/>
          <w:szCs w:val="24"/>
        </w:rPr>
      </w:pPr>
      <w:r w:rsidRPr="00B95AA8">
        <w:rPr>
          <w:rFonts w:ascii="Arial" w:hAnsi="Arial" w:cs="Arial"/>
          <w:sz w:val="24"/>
          <w:szCs w:val="24"/>
        </w:rPr>
        <w:t>Chairman, UANA Technical Swimming Committee</w:t>
      </w:r>
    </w:p>
    <w:sectPr w:rsidR="00696746" w:rsidRPr="00B95AA8" w:rsidSect="00166B0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625" w:rsidRDefault="00072625" w:rsidP="00072625">
      <w:pPr>
        <w:spacing w:after="0" w:line="240" w:lineRule="auto"/>
      </w:pPr>
      <w:r>
        <w:separator/>
      </w:r>
    </w:p>
  </w:endnote>
  <w:endnote w:type="continuationSeparator" w:id="0">
    <w:p w:rsidR="00072625" w:rsidRDefault="00072625" w:rsidP="0007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25" w:rsidRDefault="00166B02">
    <w:pPr>
      <w:pStyle w:val="Footer"/>
    </w:pPr>
    <w:fldSimple w:instr=" DOCPROPERTY DocXDocID DMS=InterwovenIManage Format=&lt;&lt;ATHR&gt;&gt;/&lt;&lt;CLT&gt;&gt;-&lt;&lt;MTR&gt;&gt;/&lt;&lt;NUM&gt;&gt;v&lt;&lt;VER&gt;&gt; \* MERGEFORMAT ">
      <w:r>
        <w:t>MUL/-/39212128v2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25" w:rsidRDefault="00166B02">
    <w:pPr>
      <w:pStyle w:val="Footer"/>
    </w:pPr>
    <w:fldSimple w:instr=" DOCPROPERTY DocXDocID DMS=InterwovenIManage Format=&lt;&lt;ATHR&gt;&gt;/&lt;&lt;CLT&gt;&gt;-&lt;&lt;MTR&gt;&gt;/&lt;&lt;NUM&gt;&gt;v&lt;&lt;VER&gt;&gt; \* MERGEFORMAT ">
      <w:r>
        <w:t>MUL/-/39212128v2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25" w:rsidRDefault="00072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625" w:rsidRDefault="00072625" w:rsidP="00072625">
      <w:pPr>
        <w:spacing w:after="0" w:line="240" w:lineRule="auto"/>
      </w:pPr>
      <w:r>
        <w:separator/>
      </w:r>
    </w:p>
  </w:footnote>
  <w:footnote w:type="continuationSeparator" w:id="0">
    <w:p w:rsidR="00072625" w:rsidRDefault="00072625" w:rsidP="00072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25" w:rsidRDefault="00072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25" w:rsidRDefault="000726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25" w:rsidRDefault="00072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7413"/>
    <w:multiLevelType w:val="hybridMultilevel"/>
    <w:tmpl w:val="B600B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746"/>
    <w:rsid w:val="00072625"/>
    <w:rsid w:val="00100478"/>
    <w:rsid w:val="0016533A"/>
    <w:rsid w:val="00166B02"/>
    <w:rsid w:val="00321FDD"/>
    <w:rsid w:val="003703C0"/>
    <w:rsid w:val="003D0858"/>
    <w:rsid w:val="003F1E55"/>
    <w:rsid w:val="00441F92"/>
    <w:rsid w:val="0046638F"/>
    <w:rsid w:val="004A709E"/>
    <w:rsid w:val="00517B42"/>
    <w:rsid w:val="005E3091"/>
    <w:rsid w:val="00696746"/>
    <w:rsid w:val="008018A4"/>
    <w:rsid w:val="008D13FC"/>
    <w:rsid w:val="00B32AC1"/>
    <w:rsid w:val="00B33D7A"/>
    <w:rsid w:val="00B804B1"/>
    <w:rsid w:val="00B95AA8"/>
    <w:rsid w:val="00C13114"/>
    <w:rsid w:val="00C83B94"/>
    <w:rsid w:val="00C93A69"/>
    <w:rsid w:val="00E37E9F"/>
    <w:rsid w:val="00F7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746"/>
    <w:pPr>
      <w:ind w:left="720"/>
      <w:contextualSpacing/>
    </w:pPr>
  </w:style>
  <w:style w:type="character" w:styleId="Hyperlink">
    <w:name w:val="Hyperlink"/>
    <w:basedOn w:val="DefaultParagraphFont"/>
    <w:unhideWhenUsed/>
    <w:rsid w:val="00696746"/>
    <w:rPr>
      <w:color w:val="0000FF"/>
      <w:u w:val="single"/>
    </w:rPr>
  </w:style>
  <w:style w:type="paragraph" w:styleId="BalloonText">
    <w:name w:val="Balloon Text"/>
    <w:basedOn w:val="Normal"/>
    <w:link w:val="BalloonTextChar"/>
    <w:uiPriority w:val="99"/>
    <w:semiHidden/>
    <w:unhideWhenUsed/>
    <w:rsid w:val="0069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746"/>
    <w:rPr>
      <w:rFonts w:ascii="Tahoma" w:hAnsi="Tahoma" w:cs="Tahoma"/>
      <w:sz w:val="16"/>
      <w:szCs w:val="16"/>
    </w:rPr>
  </w:style>
  <w:style w:type="paragraph" w:styleId="Header">
    <w:name w:val="header"/>
    <w:basedOn w:val="Normal"/>
    <w:link w:val="HeaderChar"/>
    <w:uiPriority w:val="99"/>
    <w:unhideWhenUsed/>
    <w:rsid w:val="00072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625"/>
  </w:style>
  <w:style w:type="paragraph" w:styleId="Footer">
    <w:name w:val="footer"/>
    <w:basedOn w:val="Normal"/>
    <w:link w:val="FooterChar"/>
    <w:uiPriority w:val="99"/>
    <w:unhideWhenUsed/>
    <w:rsid w:val="00072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6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746"/>
    <w:pPr>
      <w:ind w:left="720"/>
      <w:contextualSpacing/>
    </w:pPr>
  </w:style>
  <w:style w:type="character" w:styleId="Hyperlink">
    <w:name w:val="Hyperlink"/>
    <w:basedOn w:val="DefaultParagraphFont"/>
    <w:unhideWhenUsed/>
    <w:rsid w:val="00696746"/>
    <w:rPr>
      <w:color w:val="0000FF"/>
      <w:u w:val="single"/>
    </w:rPr>
  </w:style>
  <w:style w:type="paragraph" w:styleId="BalloonText">
    <w:name w:val="Balloon Text"/>
    <w:basedOn w:val="Normal"/>
    <w:link w:val="BalloonTextChar"/>
    <w:uiPriority w:val="99"/>
    <w:semiHidden/>
    <w:unhideWhenUsed/>
    <w:rsid w:val="0069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746"/>
    <w:rPr>
      <w:rFonts w:ascii="Tahoma" w:hAnsi="Tahoma" w:cs="Tahoma"/>
      <w:sz w:val="16"/>
      <w:szCs w:val="16"/>
    </w:rPr>
  </w:style>
  <w:style w:type="paragraph" w:styleId="Header">
    <w:name w:val="header"/>
    <w:basedOn w:val="Normal"/>
    <w:link w:val="HeaderChar"/>
    <w:uiPriority w:val="99"/>
    <w:unhideWhenUsed/>
    <w:rsid w:val="00072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625"/>
  </w:style>
  <w:style w:type="paragraph" w:styleId="Footer">
    <w:name w:val="footer"/>
    <w:basedOn w:val="Normal"/>
    <w:link w:val="FooterChar"/>
    <w:uiPriority w:val="99"/>
    <w:unhideWhenUsed/>
    <w:rsid w:val="00072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ckwood.c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1298</Characters>
  <Application>Microsoft Office Word</Application>
  <DocSecurity>0</DocSecurity>
  <Lines>28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JayLaptop</dc:creator>
  <cp:lastModifiedBy>Michael Lockwood</cp:lastModifiedBy>
  <cp:revision>7</cp:revision>
  <cp:lastPrinted>2012-04-20T17:06:00Z</cp:lastPrinted>
  <dcterms:created xsi:type="dcterms:W3CDTF">2015-12-12T18:37:00Z</dcterms:created>
  <dcterms:modified xsi:type="dcterms:W3CDTF">2016-04-21T00:21:00Z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MUL/-/39212128v2</vt:lpwstr>
  </property>
  <property fmtid="{D5CDD505-2E9C-101B-9397-08002B2CF9AE}" pid="3" name="DocXLocation">
    <vt:lpwstr>Every Page (skip First Page)</vt:lpwstr>
  </property>
  <property fmtid="{D5CDD505-2E9C-101B-9397-08002B2CF9AE}" pid="4" name="DocXFormat">
    <vt:lpwstr>Standard</vt:lpwstr>
  </property>
</Properties>
</file>