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13" w:rsidRPr="00B17605" w:rsidRDefault="00A31713" w:rsidP="00A317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7605">
        <w:rPr>
          <w:rFonts w:ascii="Times New Roman" w:hAnsi="Times New Roman" w:cs="Times New Roman"/>
          <w:b/>
          <w:sz w:val="28"/>
          <w:szCs w:val="28"/>
          <w:u w:val="single"/>
        </w:rPr>
        <w:t>Concussion Information Sheet</w:t>
      </w:r>
    </w:p>
    <w:p w:rsidR="00A31713" w:rsidRPr="00CC6ACE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CC6ACE">
        <w:rPr>
          <w:rFonts w:ascii="Times New Roman" w:hAnsi="Times New Roman" w:cs="Times New Roman"/>
          <w:sz w:val="25"/>
          <w:szCs w:val="25"/>
          <w:u w:val="single"/>
        </w:rPr>
        <w:t>What can happen if my student-athlete keeps on playing with a concussion or</w:t>
      </w:r>
    </w:p>
    <w:p w:rsidR="00A31713" w:rsidRPr="00CC6ACE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proofErr w:type="gramStart"/>
      <w:r w:rsidRPr="00CC6ACE">
        <w:rPr>
          <w:rFonts w:ascii="Times New Roman" w:hAnsi="Times New Roman" w:cs="Times New Roman"/>
          <w:sz w:val="25"/>
          <w:szCs w:val="25"/>
          <w:u w:val="single"/>
        </w:rPr>
        <w:t>returns</w:t>
      </w:r>
      <w:proofErr w:type="gramEnd"/>
      <w:r w:rsidRPr="00CC6ACE">
        <w:rPr>
          <w:rFonts w:ascii="Times New Roman" w:hAnsi="Times New Roman" w:cs="Times New Roman"/>
          <w:sz w:val="25"/>
          <w:szCs w:val="25"/>
          <w:u w:val="single"/>
        </w:rPr>
        <w:t xml:space="preserve"> too soon?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Student-athletes with the signs and symptoms of concussions should be removed from play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immediately</w:t>
      </w:r>
      <w:proofErr w:type="gramEnd"/>
      <w:r>
        <w:rPr>
          <w:rFonts w:ascii="Times New Roman" w:hAnsi="Times New Roman" w:cs="Times New Roman"/>
        </w:rPr>
        <w:t>. Continuing to play with the signs and symptoms of a concussion leaves the student-athlete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especially</w:t>
      </w:r>
      <w:proofErr w:type="gramEnd"/>
      <w:r>
        <w:rPr>
          <w:rFonts w:ascii="Times New Roman" w:hAnsi="Times New Roman" w:cs="Times New Roman"/>
        </w:rPr>
        <w:t xml:space="preserve"> vulnerable to greater injury. There is an increased risk of significant damage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from</w:t>
      </w:r>
      <w:proofErr w:type="gramEnd"/>
      <w:r>
        <w:rPr>
          <w:rFonts w:ascii="Times New Roman" w:hAnsi="Times New Roman" w:cs="Times New Roman"/>
        </w:rPr>
        <w:t xml:space="preserve"> a concussion for a period of time after the concussion occurs, particularly if the student-athlete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suffers</w:t>
      </w:r>
      <w:proofErr w:type="gramEnd"/>
      <w:r>
        <w:rPr>
          <w:rFonts w:ascii="Times New Roman" w:hAnsi="Times New Roman" w:cs="Times New Roman"/>
        </w:rPr>
        <w:t xml:space="preserve"> another concussion before completely recovering from the first one. This can lead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prolonged recovery, or even to severe brain swelling (second impact syndrome) with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devastating</w:t>
      </w:r>
      <w:proofErr w:type="gramEnd"/>
      <w:r>
        <w:rPr>
          <w:rFonts w:ascii="Times New Roman" w:hAnsi="Times New Roman" w:cs="Times New Roman"/>
        </w:rPr>
        <w:t xml:space="preserve"> and even fatal consequences. It is well known that adolescent or teenage student-athletes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will</w:t>
      </w:r>
      <w:proofErr w:type="gramEnd"/>
      <w:r>
        <w:rPr>
          <w:rFonts w:ascii="Times New Roman" w:hAnsi="Times New Roman" w:cs="Times New Roman"/>
        </w:rPr>
        <w:t xml:space="preserve"> often under report symptoms of injuries. And concussions are no different. As a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result</w:t>
      </w:r>
      <w:proofErr w:type="gramEnd"/>
      <w:r>
        <w:rPr>
          <w:rFonts w:ascii="Times New Roman" w:hAnsi="Times New Roman" w:cs="Times New Roman"/>
        </w:rPr>
        <w:t>, education of administrators, coaches, parents and student-athletes is the key for the student-athlete's safety.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713" w:rsidRPr="00CC6ACE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CC6ACE">
        <w:rPr>
          <w:rFonts w:ascii="Times New Roman" w:hAnsi="Times New Roman" w:cs="Times New Roman"/>
          <w:sz w:val="25"/>
          <w:szCs w:val="25"/>
          <w:u w:val="single"/>
        </w:rPr>
        <w:t>If you think your student-athlete has suffered a concussion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student-athlete even suspected of suffering a concussion should be removed from the game or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practice</w:t>
      </w:r>
      <w:proofErr w:type="gramEnd"/>
      <w:r>
        <w:rPr>
          <w:rFonts w:ascii="Times New Roman" w:hAnsi="Times New Roman" w:cs="Times New Roman"/>
        </w:rPr>
        <w:t xml:space="preserve"> immediately. No student-athlete may return to activity after an apparent head injury or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concussion</w:t>
      </w:r>
      <w:proofErr w:type="gramEnd"/>
      <w:r>
        <w:rPr>
          <w:rFonts w:ascii="Times New Roman" w:hAnsi="Times New Roman" w:cs="Times New Roman"/>
        </w:rPr>
        <w:t>, regardless of how mild it seems or how quickly symptoms clear, without medical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</w:rPr>
        <w:t>clearance</w:t>
      </w:r>
      <w:proofErr w:type="gramEnd"/>
      <w:r>
        <w:rPr>
          <w:rFonts w:ascii="Times New Roman" w:hAnsi="Times New Roman" w:cs="Times New Roman"/>
        </w:rPr>
        <w:t xml:space="preserve">. Close observation of the student-athlete should continue for several hours. </w:t>
      </w:r>
      <w:r>
        <w:rPr>
          <w:rFonts w:ascii="Times New Roman" w:hAnsi="Times New Roman" w:cs="Times New Roman"/>
          <w:sz w:val="18"/>
          <w:szCs w:val="18"/>
        </w:rPr>
        <w:t>Rockbridge County High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requires the consistent and uniform implementation of well-established "return to play"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concussion</w:t>
      </w:r>
      <w:proofErr w:type="gramEnd"/>
      <w:r>
        <w:rPr>
          <w:rFonts w:ascii="Times New Roman" w:hAnsi="Times New Roman" w:cs="Times New Roman"/>
        </w:rPr>
        <w:t xml:space="preserve"> guidelines that have been recommended for several years: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"A student-athlete who is suspected of sustaining a concussion or head injury in a practice or game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shall</w:t>
      </w:r>
      <w:proofErr w:type="gramEnd"/>
      <w:r>
        <w:rPr>
          <w:rFonts w:ascii="Times New Roman" w:hAnsi="Times New Roman" w:cs="Times New Roman"/>
        </w:rPr>
        <w:t xml:space="preserve"> be removed from competition at that time" and "...may not return to play until the student-athlete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evaluated by a licensed health care provider trained in the evaluation and management of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concussion</w:t>
      </w:r>
      <w:proofErr w:type="gramEnd"/>
      <w:r>
        <w:rPr>
          <w:rFonts w:ascii="Times New Roman" w:hAnsi="Times New Roman" w:cs="Times New Roman"/>
        </w:rPr>
        <w:t xml:space="preserve"> and received written clearance to return to play from that health care provider, which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will</w:t>
      </w:r>
      <w:proofErr w:type="gramEnd"/>
      <w:r>
        <w:rPr>
          <w:rFonts w:ascii="Times New Roman" w:hAnsi="Times New Roman" w:cs="Times New Roman"/>
        </w:rPr>
        <w:t xml:space="preserve"> initiate the 'Gradual Return to Sports Participation Program' (see Form 3)"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should also inform your child's coach if you think that your child may have a concussion.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Remember... it's better to miss one game than miss the whole season. And..."When in doubt, the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Athlete sits out."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current and up-to-date information on concussions you can go to:</w:t>
      </w:r>
    </w:p>
    <w:p w:rsidR="00A31713" w:rsidRDefault="007D3F04" w:rsidP="00A31713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</w:rPr>
      </w:pPr>
      <w:hyperlink r:id="rId4" w:history="1">
        <w:r w:rsidR="00A31713" w:rsidRPr="00C333F9">
          <w:rPr>
            <w:rStyle w:val="Hyperlink"/>
            <w:rFonts w:ascii="Times New Roman" w:hAnsi="Times New Roman" w:cs="Times New Roman"/>
          </w:rPr>
          <w:t>http://www.cdc.gov/Concussions</w:t>
        </w:r>
      </w:hyperlink>
    </w:p>
    <w:p w:rsidR="00CC6ACE" w:rsidRPr="00CC6ACE" w:rsidRDefault="00CC6ACE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C6ACE">
        <w:rPr>
          <w:rStyle w:val="Hyperlink"/>
          <w:rFonts w:ascii="Times New Roman" w:hAnsi="Times New Roman" w:cs="Times New Roman"/>
          <w:color w:val="auto"/>
        </w:rPr>
        <w:t>________________________________Cut Here__________________________________</w:t>
      </w:r>
    </w:p>
    <w:p w:rsidR="00A31713" w:rsidRPr="00CC6ACE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713" w:rsidRPr="0095343A" w:rsidRDefault="00B17605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Student-Athlete Name Printed </w:t>
      </w:r>
      <w:r>
        <w:rPr>
          <w:rFonts w:ascii="Times New Roman" w:hAnsi="Times New Roman" w:cs="Times New Roman"/>
          <w:b/>
        </w:rPr>
        <w:tab/>
      </w:r>
      <w:r w:rsidR="00A31713" w:rsidRPr="0095343A">
        <w:rPr>
          <w:rFonts w:ascii="Times New Roman" w:hAnsi="Times New Roman" w:cs="Times New Roman"/>
          <w:b/>
        </w:rPr>
        <w:t xml:space="preserve">Student-Athlete Signature </w:t>
      </w:r>
      <w:r w:rsidR="009534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31713" w:rsidRPr="0095343A">
        <w:rPr>
          <w:rFonts w:ascii="Times New Roman" w:hAnsi="Times New Roman" w:cs="Times New Roman"/>
          <w:b/>
        </w:rPr>
        <w:t>Date</w:t>
      </w:r>
    </w:p>
    <w:p w:rsidR="0095343A" w:rsidRDefault="0095343A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95343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</w:t>
      </w:r>
      <w:r w:rsidR="0095343A">
        <w:rPr>
          <w:rFonts w:ascii="Times New Roman" w:hAnsi="Times New Roman" w:cs="Times New Roman"/>
        </w:rPr>
        <w:t>_______</w:t>
      </w:r>
      <w:r w:rsidR="009534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713" w:rsidRPr="0095343A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5343A">
        <w:rPr>
          <w:rFonts w:ascii="Times New Roman" w:hAnsi="Times New Roman" w:cs="Times New Roman"/>
          <w:b/>
        </w:rPr>
        <w:t xml:space="preserve">Parent or Legal Guardian Printed </w:t>
      </w:r>
      <w:r w:rsidRPr="0095343A">
        <w:rPr>
          <w:rFonts w:ascii="Times New Roman" w:hAnsi="Times New Roman" w:cs="Times New Roman"/>
          <w:b/>
        </w:rPr>
        <w:tab/>
        <w:t xml:space="preserve">Parent or Legal Guardian Signature </w:t>
      </w:r>
      <w:r w:rsidRPr="0095343A">
        <w:rPr>
          <w:rFonts w:ascii="Times New Roman" w:hAnsi="Times New Roman" w:cs="Times New Roman"/>
          <w:b/>
        </w:rPr>
        <w:tab/>
        <w:t>Date</w:t>
      </w:r>
    </w:p>
    <w:p w:rsidR="0095343A" w:rsidRDefault="0095343A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  <w:t>_____________________________</w:t>
      </w:r>
      <w:r>
        <w:rPr>
          <w:rFonts w:ascii="Times New Roman" w:hAnsi="Times New Roman" w:cs="Times New Roman"/>
        </w:rPr>
        <w:tab/>
        <w:t>____________</w:t>
      </w: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713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Adapted from the CDC, AAP and 3rd International Conference on Concussion in Sport</w:t>
      </w:r>
    </w:p>
    <w:p w:rsidR="00A31713" w:rsidRPr="00CC6ACE" w:rsidRDefault="00A31713" w:rsidP="00A31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CC6ACE">
        <w:rPr>
          <w:rFonts w:ascii="Times New Roman" w:hAnsi="Times New Roman" w:cs="Times New Roman"/>
          <w:b/>
          <w:sz w:val="21"/>
          <w:szCs w:val="21"/>
        </w:rPr>
        <w:t>Concussion information sheet</w:t>
      </w:r>
    </w:p>
    <w:p w:rsidR="00B17605" w:rsidRDefault="00B17605" w:rsidP="00A31713">
      <w:bookmarkStart w:id="0" w:name="_GoBack"/>
      <w:bookmarkEnd w:id="0"/>
    </w:p>
    <w:p w:rsidR="00B17605" w:rsidRPr="007D3F04" w:rsidRDefault="00B17605" w:rsidP="00A31713">
      <w:pPr>
        <w:rPr>
          <w:b/>
          <w:color w:val="FF0000"/>
        </w:rPr>
      </w:pPr>
      <w:r w:rsidRPr="007D3F04">
        <w:rPr>
          <w:b/>
          <w:color w:val="FF0000"/>
        </w:rPr>
        <w:t xml:space="preserve">*Return to </w:t>
      </w:r>
      <w:r w:rsidR="00CC6ACE" w:rsidRPr="007D3F04">
        <w:rPr>
          <w:b/>
          <w:color w:val="FF0000"/>
        </w:rPr>
        <w:t>Athletic Department</w:t>
      </w:r>
    </w:p>
    <w:sectPr w:rsidR="00B17605" w:rsidRPr="007D3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13"/>
    <w:rsid w:val="001509F8"/>
    <w:rsid w:val="007D3F04"/>
    <w:rsid w:val="0095343A"/>
    <w:rsid w:val="00A31713"/>
    <w:rsid w:val="00B17605"/>
    <w:rsid w:val="00C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B194E-F63D-4BE4-A633-87660D50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c.gov/Concu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Lollis</dc:creator>
  <cp:keywords/>
  <dc:description/>
  <cp:lastModifiedBy>Ricky Lollis</cp:lastModifiedBy>
  <cp:revision>5</cp:revision>
  <dcterms:created xsi:type="dcterms:W3CDTF">2018-07-10T16:38:00Z</dcterms:created>
  <dcterms:modified xsi:type="dcterms:W3CDTF">2018-07-18T17:51:00Z</dcterms:modified>
</cp:coreProperties>
</file>