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u w:val="single"/>
          <w:rtl w:val="0"/>
        </w:rPr>
        <w:t xml:space="preserve">YMCA of </w:t>
      </w:r>
      <w:r w:rsidDel="00000000" w:rsidR="00000000" w:rsidRPr="00000000">
        <w:rPr>
          <w:rFonts w:ascii="Arial" w:cs="Arial" w:eastAsia="Arial" w:hAnsi="Arial"/>
          <w:b w:val="1"/>
          <w:u w:val="single"/>
          <w:rtl w:val="0"/>
        </w:rPr>
        <w:t xml:space="preserve">Parkersburg Sharks Grievance Procedure </w:t>
      </w:r>
      <w:r w:rsidDel="00000000" w:rsidR="00000000" w:rsidRPr="00000000">
        <w:rPr>
          <w:rtl w:val="0"/>
        </w:rPr>
      </w:r>
    </w:p>
    <w:p w:rsidR="00000000" w:rsidDel="00000000" w:rsidP="00000000" w:rsidRDefault="00000000" w:rsidRPr="00000000" w14:paraId="00000002">
      <w:pPr>
        <w:spacing w:after="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shd w:fill="ffffff" w:val="clear"/>
        <w:spacing w:after="360" w:lineRule="auto"/>
        <w:jc w:val="both"/>
        <w:rPr>
          <w:rFonts w:ascii="Arial" w:cs="Arial" w:eastAsia="Arial" w:hAnsi="Arial"/>
          <w:b w:val="1"/>
        </w:rPr>
      </w:pPr>
      <w:r w:rsidDel="00000000" w:rsidR="00000000" w:rsidRPr="00000000">
        <w:rPr>
          <w:rFonts w:ascii="Arial" w:cs="Arial" w:eastAsia="Arial" w:hAnsi="Arial"/>
          <w:color w:val="000000"/>
          <w:rtl w:val="0"/>
        </w:rPr>
        <w:t xml:space="preserve">The YMCA of </w:t>
      </w:r>
      <w:r w:rsidDel="00000000" w:rsidR="00000000" w:rsidRPr="00000000">
        <w:rPr>
          <w:rFonts w:ascii="Arial" w:cs="Arial" w:eastAsia="Arial" w:hAnsi="Arial"/>
          <w:rtl w:val="0"/>
        </w:rPr>
        <w:t xml:space="preserve">Parkersburg Sharks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000000"/>
          <w:rtl w:val="0"/>
        </w:rPr>
        <w:t xml:space="preserve">Grievance Procedure provides swimmers, parents, coaches, club leaders and employees a system to address and report grievances in a productive, systematic way. Following these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rocedures provides the appropriate parties a means to properly investigate, intervene, and take disciplinary action when needed.  </w:t>
      </w:r>
      <w:r w:rsidDel="00000000" w:rsidR="00000000" w:rsidRPr="00000000">
        <w:rPr>
          <w:rtl w:val="0"/>
        </w:rPr>
      </w:r>
    </w:p>
    <w:p w:rsidR="00000000" w:rsidDel="00000000" w:rsidP="00000000" w:rsidRDefault="00000000" w:rsidRPr="00000000" w14:paraId="00000004">
      <w:pPr>
        <w:shd w:fill="ffffff" w:val="clear"/>
        <w:rPr>
          <w:rFonts w:ascii="Arial" w:cs="Arial" w:eastAsia="Arial" w:hAnsi="Arial"/>
        </w:rPr>
      </w:pPr>
      <w:r w:rsidDel="00000000" w:rsidR="00000000" w:rsidRPr="00000000">
        <w:rPr>
          <w:rFonts w:ascii="Arial" w:cs="Arial" w:eastAsia="Arial" w:hAnsi="Arial"/>
          <w:b w:val="1"/>
          <w:rtl w:val="0"/>
        </w:rPr>
        <w:t xml:space="preserve">WHERE TO REPORT:</w:t>
        <w:br w:type="textWrapping"/>
      </w:r>
      <w:r w:rsidDel="00000000" w:rsidR="00000000" w:rsidRPr="00000000">
        <w:rPr>
          <w:rFonts w:ascii="Arial" w:cs="Arial" w:eastAsia="Arial" w:hAnsi="Arial"/>
          <w:rtl w:val="0"/>
        </w:rPr>
        <w:t xml:space="preserve">For issues dealing with sexual misconduct, sexual harassment and/or sexually explicit or inappropriate communication through social media:</w:t>
      </w:r>
    </w:p>
    <w:p w:rsidR="00000000" w:rsidDel="00000000" w:rsidP="00000000" w:rsidRDefault="00000000" w:rsidRPr="00000000" w14:paraId="0000000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 Center for SafeSport: 833-5US-SAFE (587-7233)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https://safesport.i-sight.com/portal</w:t>
        </w:r>
      </w:hyperlink>
      <w:r w:rsidDel="00000000" w:rsidR="00000000" w:rsidRPr="00000000">
        <w:rPr>
          <w:rtl w:val="0"/>
        </w:rPr>
      </w:r>
    </w:p>
    <w:p w:rsidR="00000000" w:rsidDel="00000000" w:rsidP="00000000" w:rsidRDefault="00000000" w:rsidRPr="00000000" w14:paraId="00000006">
      <w:pPr>
        <w:shd w:fill="ffffff" w:val="clear"/>
        <w:rPr>
          <w:rFonts w:ascii="Arial" w:cs="Arial" w:eastAsia="Arial" w:hAnsi="Arial"/>
        </w:rPr>
      </w:pPr>
      <w:r w:rsidDel="00000000" w:rsidR="00000000" w:rsidRPr="00000000">
        <w:rPr>
          <w:rFonts w:ascii="Arial" w:cs="Arial" w:eastAsia="Arial" w:hAnsi="Arial"/>
          <w:rtl w:val="0"/>
        </w:rPr>
        <w:t xml:space="preserve">For issues dealing with physical abuse, emotional abuse, criminal charges and the use, sale or distribution of illegal drugs:</w:t>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Safe Sport: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safesport@usaswimming.org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https://fs22.formsite.com/usaswimming/form10/index.html</w:t>
        </w:r>
      </w:hyperlink>
      <w:r w:rsidDel="00000000" w:rsidR="00000000" w:rsidRPr="00000000">
        <w:rPr>
          <w:rtl w:val="0"/>
        </w:rPr>
      </w:r>
    </w:p>
    <w:p w:rsidR="00000000" w:rsidDel="00000000" w:rsidP="00000000" w:rsidRDefault="00000000" w:rsidRPr="00000000" w14:paraId="00000008">
      <w:pPr>
        <w:shd w:fill="ffffff" w:val="clear"/>
        <w:rPr>
          <w:rFonts w:ascii="Arial" w:cs="Arial" w:eastAsia="Arial" w:hAnsi="Arial"/>
        </w:rPr>
      </w:pPr>
      <w:r w:rsidDel="00000000" w:rsidR="00000000" w:rsidRPr="00000000">
        <w:rPr>
          <w:rFonts w:ascii="Arial" w:cs="Arial" w:eastAsia="Arial" w:hAnsi="Arial"/>
          <w:rtl w:val="0"/>
        </w:rPr>
        <w:t xml:space="preserve">For issues dealing with known or suspected child abuse:</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Protective Services 1-800-352-6513</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Parkersburg Police Non-Emergency (304) 424-4888</w:t>
      </w:r>
    </w:p>
    <w:p w:rsidR="00000000" w:rsidDel="00000000" w:rsidP="00000000" w:rsidRDefault="00000000" w:rsidRPr="00000000" w14:paraId="0000000B">
      <w:pPr>
        <w:shd w:fill="ffffff" w:val="clear"/>
        <w:rPr>
          <w:rFonts w:ascii="Arial" w:cs="Arial" w:eastAsia="Arial" w:hAnsi="Arial"/>
        </w:rPr>
      </w:pPr>
      <w:r w:rsidDel="00000000" w:rsidR="00000000" w:rsidRPr="00000000">
        <w:rPr>
          <w:rFonts w:ascii="Arial" w:cs="Arial" w:eastAsia="Arial" w:hAnsi="Arial"/>
          <w:rtl w:val="0"/>
        </w:rPr>
        <w:t xml:space="preserve">For issues dealing with peer-to-peer bullying, coach-athlete bullying, parent issues, violations of the Parkersburg Sharks Code of Conduct and violations of the Minor Athlete Abuse Prevention Policy.</w:t>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issues are handled at the club level following the procedures outlined below. Please speak with your child’s immediate coach or head coach.</w:t>
        <w:br w:type="textWrapping"/>
      </w:r>
    </w:p>
    <w:p w:rsidR="00000000" w:rsidDel="00000000" w:rsidP="00000000" w:rsidRDefault="00000000" w:rsidRPr="00000000" w14:paraId="0000000D">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00E">
      <w:pPr>
        <w:widowControl w:val="1"/>
        <w:pBdr>
          <w:top w:color="000000" w:space="1" w:sz="4" w:val="single"/>
          <w:left w:color="000000" w:space="4" w:sz="4" w:val="single"/>
          <w:bottom w:color="000000" w:space="1" w:sz="4" w:val="single"/>
          <w:right w:color="000000" w:space="4" w:sz="4" w:val="single"/>
        </w:pBdr>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F">
      <w:pPr>
        <w:shd w:fill="ffffff" w:val="clear"/>
        <w:spacing w:before="60" w:lineRule="auto"/>
        <w:rPr>
          <w:rFonts w:ascii="Arial" w:cs="Arial" w:eastAsia="Arial" w:hAnsi="Arial"/>
        </w:rPr>
      </w:pPr>
      <w:r w:rsidDel="00000000" w:rsidR="00000000" w:rsidRPr="00000000">
        <w:rPr>
          <w:rFonts w:ascii="Arial" w:cs="Arial" w:eastAsia="Arial" w:hAnsi="Arial"/>
          <w:color w:val="333333"/>
          <w:u w:val="single"/>
          <w:rtl w:val="0"/>
        </w:rPr>
        <w:t xml:space="preserve">WHOM TO NOTIFY OF A GRIEVANCE</w:t>
      </w:r>
      <w:r w:rsidDel="00000000" w:rsidR="00000000" w:rsidRPr="00000000">
        <w:rPr>
          <w:rFonts w:ascii="Arial" w:cs="Arial" w:eastAsia="Arial" w:hAnsi="Arial"/>
          <w:color w:val="333333"/>
          <w:rtl w:val="0"/>
        </w:rPr>
        <w:t xml:space="preserve"> (Chain of Command)</w:t>
      </w:r>
      <w:r w:rsidDel="00000000" w:rsidR="00000000" w:rsidRPr="00000000">
        <w:rPr>
          <w:rtl w:val="0"/>
        </w:rPr>
      </w:r>
    </w:p>
    <w:p w:rsidR="00000000" w:rsidDel="00000000" w:rsidP="00000000" w:rsidRDefault="00000000" w:rsidRPr="00000000" w14:paraId="00000010">
      <w:pPr>
        <w:shd w:fill="ffffff" w:val="clear"/>
        <w:jc w:val="both"/>
        <w:rPr>
          <w:rFonts w:ascii="Arial" w:cs="Arial" w:eastAsia="Arial" w:hAnsi="Arial"/>
        </w:rPr>
      </w:pPr>
      <w:r w:rsidDel="00000000" w:rsidR="00000000" w:rsidRPr="00000000">
        <w:rPr>
          <w:rFonts w:ascii="Arial" w:cs="Arial" w:eastAsia="Arial" w:hAnsi="Arial"/>
          <w:i w:val="1"/>
          <w:rtl w:val="0"/>
        </w:rPr>
        <w:t xml:space="preserve">Regarding the Conduct of a Swimmer</w:t>
      </w:r>
      <w:r w:rsidDel="00000000" w:rsidR="00000000" w:rsidRPr="00000000">
        <w:rPr>
          <w:rFonts w:ascii="Arial" w:cs="Arial" w:eastAsia="Arial" w:hAnsi="Arial"/>
          <w:rtl w:val="0"/>
        </w:rPr>
        <w:t xml:space="preserve"> - Contact the swimmer’s coach.</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 swimmer’s conduct is inappropriate or violates the </w:t>
      </w:r>
      <w:r w:rsidDel="00000000" w:rsidR="00000000" w:rsidRPr="00000000">
        <w:rPr>
          <w:rFonts w:ascii="Arial" w:cs="Arial" w:eastAsia="Arial" w:hAnsi="Arial"/>
          <w:rtl w:val="0"/>
        </w:rPr>
        <w:t xml:space="preserve">YMCA of Parkersburg Code of Conduct</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the parent/swimmer should discuss these concerns with the coach of the swimmer responsible for the violation (Responsible Coach). This complaint should be made in person or in writing.  Coaches will ensure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head coach is notified of the complaint and will participate in assessing behavior.</w:t>
      </w:r>
    </w:p>
    <w:p w:rsidR="00000000" w:rsidDel="00000000" w:rsidP="00000000" w:rsidRDefault="00000000" w:rsidRPr="00000000" w14:paraId="00000012">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3">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the Conduct of an Assistant or Age Group Coach</w:t>
      </w:r>
      <w:r w:rsidDel="00000000" w:rsidR="00000000" w:rsidRPr="00000000">
        <w:rPr>
          <w:rFonts w:ascii="Arial" w:cs="Arial" w:eastAsia="Arial" w:hAnsi="Arial"/>
          <w:highlight w:val="white"/>
          <w:rtl w:val="0"/>
        </w:rPr>
        <w:t xml:space="preserve"> - Contact the Head Coach</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 Assistant or Age Group Coach’s conduct is inappropriate or in violation of any </w:t>
      </w:r>
      <w:r w:rsidDel="00000000" w:rsidR="00000000" w:rsidRPr="00000000">
        <w:rPr>
          <w:rFonts w:ascii="Arial" w:cs="Arial" w:eastAsia="Arial" w:hAnsi="Arial"/>
          <w:highlight w:val="white"/>
          <w:rtl w:val="0"/>
        </w:rPr>
        <w:t xml:space="preserve">YMCA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policies or procedures, the parent/swimmer should notify the Head Coach of this violation.  This complaint should be made in person or in writing.  The Head Coach will ensure that the </w:t>
      </w:r>
      <w:r w:rsidDel="00000000" w:rsidR="00000000" w:rsidRPr="00000000">
        <w:rPr>
          <w:rFonts w:ascii="Arial" w:cs="Arial" w:eastAsia="Arial" w:hAnsi="Arial"/>
          <w:rtl w:val="0"/>
        </w:rPr>
        <w:t xml:space="preserve">YMCA Management</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is notified of the complaint and will participate in assessing behavior.</w:t>
      </w:r>
      <w:r w:rsidDel="00000000" w:rsidR="00000000" w:rsidRPr="00000000">
        <w:rPr>
          <w:rtl w:val="0"/>
        </w:rPr>
      </w:r>
    </w:p>
    <w:p w:rsidR="00000000" w:rsidDel="00000000" w:rsidP="00000000" w:rsidRDefault="00000000" w:rsidRPr="00000000" w14:paraId="00000015">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6">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Conduct of Head Coach</w:t>
      </w:r>
      <w:r w:rsidDel="00000000" w:rsidR="00000000" w:rsidRPr="00000000">
        <w:rPr>
          <w:rFonts w:ascii="Arial" w:cs="Arial" w:eastAsia="Arial" w:hAnsi="Arial"/>
          <w:highlight w:val="white"/>
          <w:rtl w:val="0"/>
        </w:rPr>
        <w:t xml:space="preserve"> – Notify the </w:t>
      </w:r>
      <w:r w:rsidDel="00000000" w:rsidR="00000000" w:rsidRPr="00000000">
        <w:rPr>
          <w:rFonts w:ascii="Arial" w:cs="Arial" w:eastAsia="Arial" w:hAnsi="Arial"/>
          <w:rtl w:val="0"/>
        </w:rPr>
        <w:t xml:space="preserve">YMCA of Parkersburg CEO and Aquatics Director</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the Head Coach’s conduct is inappropriate or violates any </w:t>
      </w:r>
      <w:r w:rsidDel="00000000" w:rsidR="00000000" w:rsidRPr="00000000">
        <w:rPr>
          <w:rFonts w:ascii="Arial" w:cs="Arial" w:eastAsia="Arial" w:hAnsi="Arial"/>
          <w:highlight w:val="white"/>
          <w:rtl w:val="0"/>
        </w:rPr>
        <w:t xml:space="preserve">YMCA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policies or procedures, the parent/swimmer should notify the YMCA CEO and A</w:t>
      </w:r>
      <w:r w:rsidDel="00000000" w:rsidR="00000000" w:rsidRPr="00000000">
        <w:rPr>
          <w:rFonts w:ascii="Arial" w:cs="Arial" w:eastAsia="Arial" w:hAnsi="Arial"/>
          <w:highlight w:val="white"/>
          <w:rtl w:val="0"/>
        </w:rPr>
        <w:t xml:space="preserve">quatics Director</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of this violation.  This complaint should be made in person or in writing.  </w:t>
      </w:r>
    </w:p>
    <w:p w:rsidR="00000000" w:rsidDel="00000000" w:rsidP="00000000" w:rsidRDefault="00000000" w:rsidRPr="00000000" w14:paraId="00000018">
      <w:pPr>
        <w:shd w:fill="ffffff" w:val="clear"/>
        <w:jc w:val="both"/>
        <w:rPr>
          <w:rFonts w:ascii="Arial" w:cs="Arial" w:eastAsia="Arial" w:hAnsi="Arial"/>
          <w:i w:val="1"/>
          <w:highlight w:val="white"/>
        </w:rPr>
      </w:pPr>
      <w:r w:rsidDel="00000000" w:rsidR="00000000" w:rsidRPr="00000000">
        <w:rPr>
          <w:rtl w:val="0"/>
        </w:rPr>
      </w:r>
    </w:p>
    <w:p w:rsidR="00000000" w:rsidDel="00000000" w:rsidP="00000000" w:rsidRDefault="00000000" w:rsidRPr="00000000" w14:paraId="00000019">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Parent or Official Conduct </w:t>
      </w:r>
      <w:r w:rsidDel="00000000" w:rsidR="00000000" w:rsidRPr="00000000">
        <w:rPr>
          <w:rFonts w:ascii="Arial" w:cs="Arial" w:eastAsia="Arial" w:hAnsi="Arial"/>
          <w:highlight w:val="white"/>
          <w:rtl w:val="0"/>
        </w:rPr>
        <w:t xml:space="preserve">- Notify the Head Coach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 parent(s) or an official’s conduct is inappropriate or violates any </w:t>
      </w:r>
      <w:r w:rsidDel="00000000" w:rsidR="00000000" w:rsidRPr="00000000">
        <w:rPr>
          <w:rFonts w:ascii="Arial" w:cs="Arial" w:eastAsia="Arial" w:hAnsi="Arial"/>
          <w:highlight w:val="white"/>
          <w:rtl w:val="0"/>
        </w:rPr>
        <w:t xml:space="preserve">YMCA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policies or procedures, the parent/swimmer should notify the Head Coach of this violation in person or in writing. </w:t>
      </w: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Fonts w:ascii="Arial" w:cs="Arial" w:eastAsia="Arial" w:hAnsi="Arial"/>
          <w:b w:val="1"/>
          <w:rtl w:val="0"/>
        </w:rPr>
        <w:t xml:space="preserve">Note: </w:t>
      </w:r>
      <w:r w:rsidDel="00000000" w:rsidR="00000000" w:rsidRPr="00000000">
        <w:rPr>
          <w:rFonts w:ascii="Arial" w:cs="Arial" w:eastAsia="Arial" w:hAnsi="Arial"/>
          <w:rtl w:val="0"/>
        </w:rPr>
        <w:t xml:space="preserve">With the exception of issues which immediately affect the health and safety of swimmers, all matters should be discussed before or after a coaching session, as coaches should not be expected to deal with issues during water time.</w:t>
      </w: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u w:val="single"/>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u w:val="single"/>
          <w:rtl w:val="0"/>
        </w:rPr>
        <w:t xml:space="preserve">HOW GRIEVANCES WILL BE HANDLED</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i w:val="1"/>
          <w:highlight w:val="white"/>
          <w:rtl w:val="0"/>
        </w:rPr>
        <w:t xml:space="preserve">The Head Coach has the authority to impose penalties for infractions of the Athlete, Parent and Coach Codes of Conduct or any behavior(s) they deem not conducive to the best interests of the YMCA, team, or other swimmers. Consequences are at the sole discretion of the coaches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YMCA Safe Sport Act, the USA Swimming Code of Conduct, Athlete Protection Policy, or local laws.</w:t>
      </w: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YMCA of Parkersburg team’s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grievance procedure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form.  </w:t>
      </w:r>
    </w:p>
    <w:p w:rsidR="00000000" w:rsidDel="00000000" w:rsidP="00000000" w:rsidRDefault="00000000" w:rsidRPr="00000000" w14:paraId="00000022">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Assessing Behavior: The behavior of the person(s) against which the grievance was brought, will be assessed using YMCA policies and facility rules, applicable codes of conduct, Safe Sport policies, as well as applicable local and state laws.</w:t>
      </w:r>
    </w:p>
    <w:p w:rsidR="00000000" w:rsidDel="00000000" w:rsidP="00000000" w:rsidRDefault="00000000" w:rsidRPr="00000000" w14:paraId="00000023">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Consequences will be given and disciplinary action will be taken, if appropriate. These consequences and disciplinary actions will be decided using the following general guidelines: </w:t>
      </w:r>
    </w:p>
    <w:p w:rsidR="00000000" w:rsidDel="00000000" w:rsidP="00000000" w:rsidRDefault="00000000" w:rsidRPr="00000000" w14:paraId="00000024">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Nature of the misconduct</w:t>
      </w:r>
    </w:p>
    <w:p w:rsidR="00000000" w:rsidDel="00000000" w:rsidP="00000000" w:rsidRDefault="00000000" w:rsidRPr="00000000" w14:paraId="00000025">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Severity of the misconduct</w:t>
      </w:r>
    </w:p>
    <w:p w:rsidR="00000000" w:rsidDel="00000000" w:rsidP="00000000" w:rsidRDefault="00000000" w:rsidRPr="00000000" w14:paraId="00000026">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Prior disciplinary actions</w:t>
      </w:r>
    </w:p>
    <w:p w:rsidR="00000000" w:rsidDel="00000000" w:rsidP="00000000" w:rsidRDefault="00000000" w:rsidRPr="00000000" w14:paraId="00000027">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Adverse effect of the misconduct</w:t>
      </w:r>
    </w:p>
    <w:p w:rsidR="00000000" w:rsidDel="00000000" w:rsidP="00000000" w:rsidRDefault="00000000" w:rsidRPr="00000000" w14:paraId="00000028">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Application of the Code of Conduct</w:t>
      </w:r>
    </w:p>
    <w:sectPr>
      <w:headerReference r:id="rId10" w:type="default"/>
      <w:footerReference r:id="rId11" w:type="default"/>
      <w:pgSz w:h="15840" w:w="12240" w:orient="portrait"/>
      <w:pgMar w:bottom="1440" w:top="1460" w:left="1340" w:right="1340" w:header="720" w:footer="1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1" name=""/>
              <a:graphic>
                <a:graphicData uri="http://schemas.microsoft.com/office/word/2010/wordprocessingShape">
                  <wps:wsp>
                    <wps:cNvSpPr/>
                    <wps:cNvPr id="2" name="Shape 2"/>
                    <wps:spPr>
                      <a:xfrm>
                        <a:off x="4513198" y="3703800"/>
                        <a:ext cx="1665605" cy="152400"/>
                      </a:xfrm>
                      <a:prstGeom prst="rect">
                        <a:avLst/>
                      </a:prstGeom>
                      <a:noFill/>
                      <a:ln>
                        <a:noFill/>
                      </a:ln>
                    </wps:spPr>
                    <wps:txbx>
                      <w:txbxContent>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1f487c"/>
                              <w:sz w:val="20"/>
                              <w:vertAlign w:val="baseline"/>
                            </w:rPr>
                            <w:t xml:space="preserve">www.usaswimming.org/protect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75130" cy="1619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fs22.formsite.com/usaswimming/form10/index.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afesport.i-sight.com/portal" TargetMode="External"/><Relationship Id="rId8" Type="http://schemas.openxmlformats.org/officeDocument/2006/relationships/hyperlink" Target="mailto:safesport@usaswimmin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PClta6mG57x6vfiQvC4ki8Xbg==">CgMxLjA4AHIhMTJZYXNVZlE2Sm5WRkVMTlk4T1EwcWEydjg4SGU1Y0xI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2020-02-10T00:00:00Z</vt:lpwstr>
  </property>
  <property fmtid="{D5CDD505-2E9C-101B-9397-08002B2CF9AE}" pid="3" name="ContentTypeId">
    <vt:lpwstr>0x010100AF1632096EFE03489BFA6C71B1281A6D</vt:lpwstr>
  </property>
  <property fmtid="{D5CDD505-2E9C-101B-9397-08002B2CF9AE}" pid="4" name="Creator">
    <vt:lpwstr>Microsoft® Word 2010</vt:lpwstr>
  </property>
  <property fmtid="{D5CDD505-2E9C-101B-9397-08002B2CF9AE}" pid="5" name="Created">
    <vt:lpwstr>2015-03-03T00:00:00Z</vt:lpwstr>
  </property>
</Properties>
</file>