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893" w:rsidRDefault="00AE490A" w:rsidP="00AE490A">
      <w:pPr>
        <w:pStyle w:val="Body"/>
        <w:jc w:val="center"/>
        <w:rPr>
          <w:rFonts w:ascii="Lucida Grande" w:hAnsi="Lucida Grande"/>
        </w:rPr>
      </w:pPr>
      <w:r w:rsidRPr="00AE490A">
        <w:rPr>
          <w:rFonts w:ascii="Lucida Grande" w:hAnsi="Lucida Grande"/>
          <w:noProof/>
        </w:rPr>
        <w:drawing>
          <wp:inline distT="0" distB="0" distL="0" distR="0">
            <wp:extent cx="1307805" cy="1316604"/>
            <wp:effectExtent l="0" t="0" r="6985" b="0"/>
            <wp:docPr id="2" name="Picture 2" descr="H:\MyDocs\Safe Sport General\Art and Banners\1. Logos and Templates\Safe Spor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yDocs\Safe Sport General\Art and Banners\1. Logos and Templates\Safe Sport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7188" cy="1326051"/>
                    </a:xfrm>
                    <a:prstGeom prst="rect">
                      <a:avLst/>
                    </a:prstGeom>
                    <a:noFill/>
                    <a:ln>
                      <a:noFill/>
                    </a:ln>
                  </pic:spPr>
                </pic:pic>
              </a:graphicData>
            </a:graphic>
          </wp:inline>
        </w:drawing>
      </w:r>
    </w:p>
    <w:p w:rsidR="00AE490A" w:rsidRDefault="00AE490A" w:rsidP="00EE6BA1">
      <w:pPr>
        <w:pStyle w:val="Body"/>
        <w:ind w:left="720"/>
        <w:rPr>
          <w:rFonts w:ascii="Lucida Grande" w:hAnsi="Lucida Grande"/>
        </w:rPr>
      </w:pPr>
    </w:p>
    <w:p w:rsidR="00E9224D" w:rsidRDefault="00E9224D">
      <w:pPr>
        <w:pStyle w:val="Body"/>
        <w:rPr>
          <w:rFonts w:ascii="Lucida Grande" w:hAnsi="Lucida Grande"/>
        </w:rPr>
      </w:pPr>
    </w:p>
    <w:p w:rsidR="00FF1893" w:rsidRDefault="00EE6BA1">
      <w:pPr>
        <w:pStyle w:val="Body"/>
        <w:rPr>
          <w:rFonts w:ascii="Klavika Basic Regular" w:hAnsi="Klavika Basic Regular"/>
        </w:rPr>
      </w:pPr>
      <w:r w:rsidRPr="00E9224D">
        <w:rPr>
          <w:rFonts w:ascii="Klavika Basic Regular" w:hAnsi="Klavika Basic Regular"/>
        </w:rPr>
        <w:t>Protecting our young athletes is all of our responsibility</w:t>
      </w:r>
      <w:r w:rsidRPr="00E9224D">
        <w:rPr>
          <w:rFonts w:ascii="Klavika Basic Regular" w:hAnsi="Klavika Basic Regular"/>
        </w:rPr>
        <w:t xml:space="preserve"> as coaches, volunteers and parents. In order to create a positive experience and a safe environment for athletes, USA Swimming's Code of Conduct provides specific, mandatory policies that must be </w:t>
      </w:r>
      <w:r w:rsidRPr="00E9224D">
        <w:rPr>
          <w:rFonts w:ascii="Klavika Basic Regular" w:hAnsi="Klavika Basic Regular"/>
        </w:rPr>
        <w:t xml:space="preserve">followed at all levels of the organization. Policies are enforceable by the National Board of Review process. </w:t>
      </w:r>
    </w:p>
    <w:p w:rsidR="00E9224D" w:rsidRPr="00E9224D" w:rsidRDefault="00E9224D">
      <w:pPr>
        <w:pStyle w:val="Body"/>
        <w:rPr>
          <w:rFonts w:ascii="Klavika Basic Regular" w:eastAsia="Lucida Grande" w:hAnsi="Klavika Basic Regular" w:cs="Lucida Grande"/>
        </w:rPr>
      </w:pPr>
    </w:p>
    <w:p w:rsidR="00E9224D" w:rsidRPr="00E9224D" w:rsidRDefault="00EE6BA1" w:rsidP="00EE6BA1">
      <w:pPr>
        <w:pStyle w:val="Body"/>
        <w:rPr>
          <w:rFonts w:ascii="Klavika Basic Regular" w:eastAsia="Lucida Grande" w:hAnsi="Klavika Basic Regular" w:cs="Lucida Grande"/>
          <w:b/>
          <w:bCs/>
        </w:rPr>
      </w:pPr>
      <w:r w:rsidRPr="00E9224D">
        <w:rPr>
          <w:rFonts w:ascii="Klavika Basic Regular" w:hAnsi="Klavika Basic Regular"/>
          <w:b/>
          <w:bCs/>
          <w:u w:val="single"/>
        </w:rPr>
        <w:t>Meet referee pre-meet checklist with meet host/meet director</w:t>
      </w:r>
      <w:r w:rsidRPr="00E9224D">
        <w:rPr>
          <w:rFonts w:ascii="Klavika Basic Regular" w:hAnsi="Klavika Basic Regular"/>
          <w:b/>
          <w:bCs/>
        </w:rPr>
        <w:t>:</w:t>
      </w:r>
    </w:p>
    <w:p w:rsidR="00FF1893" w:rsidRPr="00E9224D" w:rsidRDefault="00EE6BA1">
      <w:pPr>
        <w:pStyle w:val="Body"/>
        <w:numPr>
          <w:ilvl w:val="0"/>
          <w:numId w:val="2"/>
        </w:numPr>
        <w:rPr>
          <w:rFonts w:ascii="Klavika Basic Regular" w:eastAsia="Lucida Grande" w:hAnsi="Klavika Basic Regular" w:cs="Lucida Grande"/>
        </w:rPr>
      </w:pPr>
      <w:r w:rsidRPr="00E9224D">
        <w:rPr>
          <w:rFonts w:ascii="Klavika Basic Regular" w:hAnsi="Klavika Basic Regular"/>
        </w:rPr>
        <w:t xml:space="preserve">Will there be approved photographers? </w:t>
      </w:r>
      <w:r w:rsidR="00C35232">
        <w:rPr>
          <w:rFonts w:ascii="Klavika Basic Regular" w:hAnsi="Klavika Basic Regular"/>
        </w:rPr>
        <w:t>Will they have v</w:t>
      </w:r>
      <w:r w:rsidRPr="00E9224D">
        <w:rPr>
          <w:rFonts w:ascii="Klavika Basic Regular" w:hAnsi="Klavika Basic Regular"/>
        </w:rPr>
        <w:t xml:space="preserve">isible </w:t>
      </w:r>
      <w:r w:rsidRPr="00E9224D">
        <w:rPr>
          <w:rFonts w:ascii="Klavika Basic Regular" w:hAnsi="Klavika Basic Regular"/>
        </w:rPr>
        <w:t>credentials?</w:t>
      </w:r>
    </w:p>
    <w:p w:rsidR="00FF1893" w:rsidRPr="00E9224D" w:rsidRDefault="00EE6BA1">
      <w:pPr>
        <w:pStyle w:val="Body"/>
        <w:numPr>
          <w:ilvl w:val="0"/>
          <w:numId w:val="2"/>
        </w:numPr>
        <w:rPr>
          <w:rFonts w:ascii="Klavika Basic Regular" w:eastAsia="Lucida Grande" w:hAnsi="Klavika Basic Regular" w:cs="Lucida Grande"/>
        </w:rPr>
      </w:pPr>
      <w:r w:rsidRPr="00E9224D">
        <w:rPr>
          <w:rFonts w:ascii="Klavika Basic Regular" w:hAnsi="Klavika Basic Regular"/>
        </w:rPr>
        <w:t>What are the reporting p</w:t>
      </w:r>
      <w:r w:rsidRPr="00E9224D">
        <w:rPr>
          <w:rFonts w:ascii="Klavika Basic Regular" w:hAnsi="Klavika Basic Regular"/>
        </w:rPr>
        <w:t xml:space="preserve">rocedures and communication protocol from meet director? </w:t>
      </w:r>
    </w:p>
    <w:p w:rsidR="00FF1893" w:rsidRPr="00E9224D" w:rsidRDefault="00EE6BA1">
      <w:pPr>
        <w:pStyle w:val="Body"/>
        <w:numPr>
          <w:ilvl w:val="0"/>
          <w:numId w:val="2"/>
        </w:numPr>
        <w:rPr>
          <w:rFonts w:ascii="Klavika Basic Regular" w:eastAsia="Lucida Grande" w:hAnsi="Klavika Basic Regular" w:cs="Lucida Grande"/>
        </w:rPr>
      </w:pPr>
      <w:r w:rsidRPr="00E9224D">
        <w:rPr>
          <w:rFonts w:ascii="Klavika Basic Regular" w:hAnsi="Klavika Basic Regular"/>
        </w:rPr>
        <w:t>What is the protocol for notifying law enforcement for reporting criminal activity?</w:t>
      </w:r>
    </w:p>
    <w:p w:rsidR="00FF1893" w:rsidRPr="00E9224D" w:rsidRDefault="00EE6BA1">
      <w:pPr>
        <w:pStyle w:val="Body"/>
        <w:numPr>
          <w:ilvl w:val="0"/>
          <w:numId w:val="2"/>
        </w:numPr>
        <w:rPr>
          <w:rFonts w:ascii="Klavika Basic Regular" w:eastAsia="Lucida Grande" w:hAnsi="Klavika Basic Regular" w:cs="Lucida Grande"/>
        </w:rPr>
      </w:pPr>
      <w:r w:rsidRPr="00E9224D">
        <w:rPr>
          <w:rFonts w:ascii="Klavika Basic Regular" w:hAnsi="Klavika Basic Regular"/>
        </w:rPr>
        <w:t>What is the protocol for notifying first responders for fire, ambulance or emergency services?</w:t>
      </w:r>
    </w:p>
    <w:p w:rsidR="00FF1893" w:rsidRPr="00E9224D" w:rsidRDefault="00EE6BA1">
      <w:pPr>
        <w:pStyle w:val="Body"/>
        <w:numPr>
          <w:ilvl w:val="0"/>
          <w:numId w:val="2"/>
        </w:numPr>
        <w:rPr>
          <w:rFonts w:ascii="Klavika Basic Regular" w:eastAsia="Lucida Grande" w:hAnsi="Klavika Basic Regular" w:cs="Lucida Grande"/>
        </w:rPr>
      </w:pPr>
      <w:r w:rsidRPr="00E9224D">
        <w:rPr>
          <w:rFonts w:ascii="Klavika Basic Regular" w:hAnsi="Klavika Basic Regular"/>
        </w:rPr>
        <w:t xml:space="preserve">What is the </w:t>
      </w:r>
      <w:r w:rsidRPr="00E9224D">
        <w:rPr>
          <w:rFonts w:ascii="Klavika Basic Regular" w:hAnsi="Klavika Basic Regular"/>
        </w:rPr>
        <w:t>process for an official to report</w:t>
      </w:r>
      <w:r w:rsidR="00C63C5C">
        <w:rPr>
          <w:rFonts w:ascii="Klavika Basic Regular" w:hAnsi="Klavika Basic Regular"/>
        </w:rPr>
        <w:t xml:space="preserve"> potential Code of Conduct violations,</w:t>
      </w:r>
      <w:r w:rsidRPr="00E9224D">
        <w:rPr>
          <w:rFonts w:ascii="Klavika Basic Regular" w:hAnsi="Klavika Basic Regular"/>
        </w:rPr>
        <w:t xml:space="preserve"> concerning observations or reported observations while on duty?</w:t>
      </w:r>
    </w:p>
    <w:p w:rsidR="00FF1893" w:rsidRPr="00E9224D" w:rsidRDefault="00C63C5C">
      <w:pPr>
        <w:pStyle w:val="Body"/>
        <w:numPr>
          <w:ilvl w:val="0"/>
          <w:numId w:val="2"/>
        </w:numPr>
        <w:rPr>
          <w:rFonts w:ascii="Klavika Basic Regular" w:eastAsia="Lucida Grande" w:hAnsi="Klavika Basic Regular" w:cs="Lucida Grande"/>
        </w:rPr>
      </w:pPr>
      <w:r>
        <w:rPr>
          <w:rFonts w:ascii="Klavika Basic Regular" w:hAnsi="Klavika Basic Regular"/>
        </w:rPr>
        <w:t>What are the policies and p</w:t>
      </w:r>
      <w:r w:rsidR="00EE6BA1" w:rsidRPr="00E9224D">
        <w:rPr>
          <w:rFonts w:ascii="Klavika Basic Regular" w:hAnsi="Klavika Basic Regular"/>
        </w:rPr>
        <w:t xml:space="preserve">rocedures for </w:t>
      </w:r>
      <w:r>
        <w:rPr>
          <w:rFonts w:ascii="Klavika Basic Regular" w:hAnsi="Klavika Basic Regular"/>
        </w:rPr>
        <w:t xml:space="preserve">the protection of </w:t>
      </w:r>
      <w:r w:rsidR="00EE6BA1" w:rsidRPr="00E9224D">
        <w:rPr>
          <w:rFonts w:ascii="Klavika Basic Regular" w:hAnsi="Klavika Basic Regular"/>
        </w:rPr>
        <w:t>transgender athletes?</w:t>
      </w:r>
    </w:p>
    <w:p w:rsidR="00FF1893" w:rsidRPr="00E9224D" w:rsidRDefault="00EE6BA1">
      <w:pPr>
        <w:pStyle w:val="Body"/>
        <w:numPr>
          <w:ilvl w:val="0"/>
          <w:numId w:val="2"/>
        </w:numPr>
        <w:rPr>
          <w:rFonts w:ascii="Klavika Basic Regular" w:eastAsia="Lucida Grande" w:hAnsi="Klavika Basic Regular" w:cs="Lucida Grande"/>
        </w:rPr>
      </w:pPr>
      <w:r w:rsidRPr="00E9224D">
        <w:rPr>
          <w:rFonts w:ascii="Klavika Basic Regular" w:hAnsi="Klavika Basic Regular"/>
        </w:rPr>
        <w:t xml:space="preserve">Will there be locker room monitoring pre, during and post meet? </w:t>
      </w:r>
      <w:r w:rsidR="00C63C5C">
        <w:rPr>
          <w:rFonts w:ascii="Klavika Basic Regular" w:hAnsi="Klavika Basic Regular"/>
        </w:rPr>
        <w:t xml:space="preserve"> By whom?</w:t>
      </w:r>
    </w:p>
    <w:p w:rsidR="00FF1893" w:rsidRPr="00E9224D" w:rsidRDefault="00C63C5C">
      <w:pPr>
        <w:pStyle w:val="Body"/>
        <w:numPr>
          <w:ilvl w:val="0"/>
          <w:numId w:val="2"/>
        </w:numPr>
        <w:rPr>
          <w:rFonts w:ascii="Klavika Basic Regular" w:eastAsia="Lucida Grande" w:hAnsi="Klavika Basic Regular" w:cs="Lucida Grande"/>
        </w:rPr>
      </w:pPr>
      <w:r>
        <w:rPr>
          <w:rFonts w:ascii="Klavika Basic Regular" w:hAnsi="Klavika Basic Regular"/>
        </w:rPr>
        <w:t>What is the r</w:t>
      </w:r>
      <w:r w:rsidR="00EE6BA1" w:rsidRPr="00E9224D">
        <w:rPr>
          <w:rFonts w:ascii="Klavika Basic Regular" w:hAnsi="Klavika Basic Regular"/>
        </w:rPr>
        <w:t>ole of meet marshal?</w:t>
      </w:r>
    </w:p>
    <w:p w:rsidR="00FF1893" w:rsidRPr="00E9224D" w:rsidRDefault="00C63C5C">
      <w:pPr>
        <w:pStyle w:val="Body"/>
        <w:numPr>
          <w:ilvl w:val="0"/>
          <w:numId w:val="2"/>
        </w:numPr>
        <w:rPr>
          <w:rFonts w:ascii="Klavika Basic Regular" w:eastAsia="Lucida Grande" w:hAnsi="Klavika Basic Regular" w:cs="Lucida Grande"/>
        </w:rPr>
      </w:pPr>
      <w:r>
        <w:rPr>
          <w:rFonts w:ascii="Klavika Basic Regular" w:hAnsi="Klavika Basic Regular"/>
        </w:rPr>
        <w:t>To w</w:t>
      </w:r>
      <w:r w:rsidR="00EE6BA1" w:rsidRPr="00E9224D">
        <w:rPr>
          <w:rFonts w:ascii="Klavika Basic Regular" w:hAnsi="Klavika Basic Regular"/>
        </w:rPr>
        <w:t>ho</w:t>
      </w:r>
      <w:r w:rsidR="00B1342D">
        <w:rPr>
          <w:rFonts w:ascii="Klavika Basic Regular" w:hAnsi="Klavika Basic Regular"/>
        </w:rPr>
        <w:t>m, when, and</w:t>
      </w:r>
      <w:r w:rsidR="00EE6BA1" w:rsidRPr="00E9224D">
        <w:rPr>
          <w:rFonts w:ascii="Klavika Basic Regular" w:hAnsi="Klavika Basic Regular"/>
        </w:rPr>
        <w:t xml:space="preserve"> how will officials </w:t>
      </w:r>
      <w:r w:rsidR="00B1342D">
        <w:rPr>
          <w:rFonts w:ascii="Klavika Basic Regular" w:hAnsi="Klavika Basic Regular"/>
        </w:rPr>
        <w:t>and</w:t>
      </w:r>
      <w:r w:rsidR="00EE6BA1" w:rsidRPr="00E9224D">
        <w:rPr>
          <w:rFonts w:ascii="Klavika Basic Regular" w:hAnsi="Klavika Basic Regular"/>
        </w:rPr>
        <w:t xml:space="preserve"> c</w:t>
      </w:r>
      <w:r w:rsidR="00EE6BA1" w:rsidRPr="00E9224D">
        <w:rPr>
          <w:rFonts w:ascii="Klavika Basic Regular" w:hAnsi="Klavika Basic Regular"/>
        </w:rPr>
        <w:t>oaches credentials be confirmed?</w:t>
      </w:r>
    </w:p>
    <w:p w:rsidR="00FF1893" w:rsidRPr="00E9224D" w:rsidRDefault="00FF1893">
      <w:pPr>
        <w:pStyle w:val="Body"/>
        <w:rPr>
          <w:rFonts w:ascii="Klavika Basic Regular" w:eastAsia="Lucida Grande" w:hAnsi="Klavika Basic Regular" w:cs="Lucida Grande"/>
        </w:rPr>
      </w:pPr>
    </w:p>
    <w:p w:rsidR="00FF1893" w:rsidRPr="00E9224D" w:rsidRDefault="00EE6BA1">
      <w:pPr>
        <w:pStyle w:val="Body"/>
        <w:rPr>
          <w:rFonts w:ascii="Klavika Basic Regular" w:eastAsia="Lucida Grande" w:hAnsi="Klavika Basic Regular" w:cs="Lucida Grande"/>
        </w:rPr>
      </w:pPr>
      <w:r w:rsidRPr="00E9224D">
        <w:rPr>
          <w:rFonts w:ascii="Klavika Basic Regular" w:hAnsi="Klavika Basic Regular"/>
          <w:b/>
          <w:bCs/>
          <w:u w:val="single"/>
        </w:rPr>
        <w:t xml:space="preserve">Meet referee </w:t>
      </w:r>
      <w:r w:rsidR="00C35232">
        <w:rPr>
          <w:rFonts w:ascii="Klavika Basic Regular" w:hAnsi="Klavika Basic Regular"/>
          <w:b/>
          <w:bCs/>
          <w:u w:val="single"/>
        </w:rPr>
        <w:t>S</w:t>
      </w:r>
      <w:r w:rsidRPr="00E9224D">
        <w:rPr>
          <w:rFonts w:ascii="Klavika Basic Regular" w:hAnsi="Klavika Basic Regular"/>
          <w:b/>
          <w:bCs/>
          <w:u w:val="single"/>
        </w:rPr>
        <w:t xml:space="preserve">afe </w:t>
      </w:r>
      <w:r w:rsidR="00C35232">
        <w:rPr>
          <w:rFonts w:ascii="Klavika Basic Regular" w:hAnsi="Klavika Basic Regular"/>
          <w:b/>
          <w:bCs/>
          <w:u w:val="single"/>
        </w:rPr>
        <w:t>S</w:t>
      </w:r>
      <w:r w:rsidRPr="00E9224D">
        <w:rPr>
          <w:rFonts w:ascii="Klavika Basic Regular" w:hAnsi="Klavika Basic Regular"/>
          <w:b/>
          <w:bCs/>
          <w:u w:val="single"/>
        </w:rPr>
        <w:t>port officials briefing:</w:t>
      </w:r>
    </w:p>
    <w:p w:rsidR="00FF1893" w:rsidRPr="00E9224D" w:rsidRDefault="00EE6BA1" w:rsidP="00EE6BA1">
      <w:pPr>
        <w:pStyle w:val="Body"/>
        <w:numPr>
          <w:ilvl w:val="0"/>
          <w:numId w:val="4"/>
        </w:numPr>
        <w:rPr>
          <w:rFonts w:ascii="Klavika Basic Regular" w:eastAsia="Lucida Grande" w:hAnsi="Klavika Basic Regular" w:cs="Lucida Grande"/>
        </w:rPr>
      </w:pPr>
      <w:r w:rsidRPr="00E9224D">
        <w:rPr>
          <w:rFonts w:ascii="Klavika Basic Regular" w:hAnsi="Klavika Basic Regular"/>
        </w:rPr>
        <w:t>No camera</w:t>
      </w:r>
      <w:r w:rsidRPr="00E9224D">
        <w:rPr>
          <w:rFonts w:ascii="Klavika Basic Regular" w:hAnsi="Klavika Basic Regular"/>
        </w:rPr>
        <w:t xml:space="preserve">s, recording devices </w:t>
      </w:r>
      <w:r w:rsidR="00E9224D" w:rsidRPr="00E9224D">
        <w:rPr>
          <w:rFonts w:ascii="Klavika Basic Regular" w:hAnsi="Klavika Basic Regular"/>
        </w:rPr>
        <w:t>etc.</w:t>
      </w:r>
      <w:r w:rsidRPr="00E9224D">
        <w:rPr>
          <w:rFonts w:ascii="Klavika Basic Regular" w:hAnsi="Klavika Basic Regular"/>
        </w:rPr>
        <w:t xml:space="preserve">, </w:t>
      </w:r>
      <w:r w:rsidR="00C63C5C">
        <w:rPr>
          <w:rFonts w:ascii="Klavika Basic Regular" w:hAnsi="Klavika Basic Regular"/>
        </w:rPr>
        <w:t>are</w:t>
      </w:r>
      <w:r w:rsidRPr="00E9224D">
        <w:rPr>
          <w:rFonts w:ascii="Klavika Basic Regular" w:hAnsi="Klavika Basic Regular"/>
        </w:rPr>
        <w:t xml:space="preserve"> allowed in the starting area. Athletes are in a vulnerable position. Taking photographs or video is not appropriate.</w:t>
      </w:r>
    </w:p>
    <w:p w:rsidR="00FF1893" w:rsidRPr="00E9224D" w:rsidRDefault="00EE6BA1" w:rsidP="00B1342D">
      <w:pPr>
        <w:pStyle w:val="Body"/>
        <w:ind w:left="720"/>
        <w:rPr>
          <w:rFonts w:ascii="Klavika Basic Regular" w:eastAsia="Lucida Grande" w:hAnsi="Klavika Basic Regular" w:cs="Lucida Grande"/>
        </w:rPr>
      </w:pPr>
      <w:r w:rsidRPr="00E9224D">
        <w:rPr>
          <w:rFonts w:ascii="Klavika Basic Regular" w:hAnsi="Klavika Basic Regular"/>
        </w:rPr>
        <w:t>Examples of what</w:t>
      </w:r>
      <w:r w:rsidRPr="00E9224D">
        <w:rPr>
          <w:rFonts w:ascii="Klavika Basic Regular" w:hAnsi="Klavika Basic Regular"/>
        </w:rPr>
        <w:t xml:space="preserve"> to say to photographer, parent, and/or timer &amp; who should say it:</w:t>
      </w:r>
    </w:p>
    <w:p w:rsidR="00FF1893" w:rsidRPr="00E9224D" w:rsidRDefault="00EE6BA1" w:rsidP="00EE6BA1">
      <w:pPr>
        <w:pStyle w:val="Body"/>
        <w:numPr>
          <w:ilvl w:val="1"/>
          <w:numId w:val="4"/>
        </w:numPr>
        <w:rPr>
          <w:rFonts w:ascii="Klavika Basic Regular" w:eastAsia="Lucida Grande" w:hAnsi="Klavika Basic Regular" w:cs="Lucida Grande"/>
        </w:rPr>
      </w:pPr>
      <w:r w:rsidRPr="00B1342D">
        <w:rPr>
          <w:rFonts w:ascii="Klavika Basic Regular" w:hAnsi="Klavika Basic Regular"/>
          <w:u w:val="single"/>
        </w:rPr>
        <w:t>Timers</w:t>
      </w:r>
      <w:r w:rsidRPr="00E9224D">
        <w:rPr>
          <w:rFonts w:ascii="Klavika Basic Regular" w:hAnsi="Klavika Basic Regular"/>
        </w:rPr>
        <w:t xml:space="preserve">: (assume good intent) </w:t>
      </w:r>
      <w:r w:rsidRPr="00E9224D">
        <w:rPr>
          <w:rFonts w:ascii="Klavika Basic Regular" w:hAnsi="Klavika Basic Regular"/>
        </w:rPr>
        <w:t>“</w:t>
      </w:r>
      <w:r w:rsidRPr="00E9224D">
        <w:rPr>
          <w:rFonts w:ascii="Klavika Basic Regular" w:hAnsi="Klavika Basic Regular"/>
        </w:rPr>
        <w:t>Please turn off or mute your phone in the starting area. Please step outside of the timing area to use your phone. Be mindful of where you are pointing your ph</w:t>
      </w:r>
      <w:r w:rsidRPr="00E9224D">
        <w:rPr>
          <w:rFonts w:ascii="Klavika Basic Regular" w:hAnsi="Klavika Basic Regular"/>
        </w:rPr>
        <w:t>one to protect our athletes.</w:t>
      </w:r>
      <w:r w:rsidRPr="00E9224D">
        <w:rPr>
          <w:rFonts w:ascii="Klavika Basic Regular" w:hAnsi="Klavika Basic Regular"/>
        </w:rPr>
        <w:t xml:space="preserve">” </w:t>
      </w:r>
    </w:p>
    <w:p w:rsidR="00FF1893" w:rsidRDefault="00EE6BA1" w:rsidP="00EE6BA1">
      <w:pPr>
        <w:pStyle w:val="Body"/>
        <w:numPr>
          <w:ilvl w:val="1"/>
          <w:numId w:val="4"/>
        </w:numPr>
        <w:rPr>
          <w:rFonts w:ascii="Klavika Basic Regular" w:hAnsi="Klavika Basic Regular"/>
        </w:rPr>
      </w:pPr>
      <w:r w:rsidRPr="00B1342D">
        <w:rPr>
          <w:rFonts w:ascii="Klavika Basic Regular" w:hAnsi="Klavika Basic Regular"/>
          <w:u w:val="single"/>
        </w:rPr>
        <w:t>Fans, parents, photographers</w:t>
      </w:r>
      <w:r w:rsidRPr="00E9224D">
        <w:rPr>
          <w:rFonts w:ascii="Klavika Basic Regular" w:hAnsi="Klavika Basic Regular"/>
        </w:rPr>
        <w:t xml:space="preserve"> (assume good intent): </w:t>
      </w:r>
      <w:r w:rsidRPr="00E9224D">
        <w:rPr>
          <w:rFonts w:ascii="Klavika Basic Regular" w:hAnsi="Klavika Basic Regular"/>
        </w:rPr>
        <w:t>“</w:t>
      </w:r>
      <w:r w:rsidRPr="00E9224D">
        <w:rPr>
          <w:rFonts w:ascii="Klavika Basic Regular" w:hAnsi="Klavika Basic Regular"/>
        </w:rPr>
        <w:t>To protect the privacy of our athletes that are in a vulnerable position, USA swimming has asked that all photographs and video are to be taken from</w:t>
      </w:r>
      <w:r w:rsidRPr="00E9224D">
        <w:rPr>
          <w:rFonts w:ascii="Klavika Basic Regular" w:hAnsi="Klavika Basic Regular"/>
        </w:rPr>
        <w:t>…</w:t>
      </w:r>
      <w:r>
        <w:rPr>
          <w:rFonts w:ascii="Klavika Basic Regular" w:hAnsi="Klavika Basic Regular"/>
        </w:rPr>
        <w:t xml:space="preserve">” </w:t>
      </w:r>
      <w:r w:rsidRPr="00EE6BA1">
        <w:rPr>
          <w:rFonts w:ascii="Klavika Basic Regular" w:hAnsi="Klavika Basic Regular"/>
          <w:i/>
        </w:rPr>
        <w:t>(Locations</w:t>
      </w:r>
      <w:r w:rsidRPr="00EE6BA1">
        <w:rPr>
          <w:rFonts w:ascii="Klavika Basic Regular" w:hAnsi="Klavika Basic Regular"/>
          <w:i/>
        </w:rPr>
        <w:t>).</w:t>
      </w:r>
    </w:p>
    <w:p w:rsidR="00C35232" w:rsidRPr="00E9224D" w:rsidRDefault="00C35232" w:rsidP="00B1342D">
      <w:pPr>
        <w:pStyle w:val="Body"/>
        <w:ind w:left="720"/>
        <w:rPr>
          <w:rFonts w:ascii="Klavika Basic Regular" w:eastAsia="Lucida Grande" w:hAnsi="Klavika Basic Regular" w:cs="Lucida Grande"/>
        </w:rPr>
      </w:pPr>
    </w:p>
    <w:p w:rsidR="00FF1893" w:rsidRPr="00E9224D" w:rsidRDefault="00EE6BA1" w:rsidP="00EE6BA1">
      <w:pPr>
        <w:pStyle w:val="Body"/>
        <w:numPr>
          <w:ilvl w:val="0"/>
          <w:numId w:val="4"/>
        </w:numPr>
        <w:rPr>
          <w:rFonts w:ascii="Klavika Basic Regular" w:eastAsia="Lucida Grande" w:hAnsi="Klavika Basic Regular" w:cs="Lucida Grande"/>
        </w:rPr>
      </w:pPr>
      <w:r w:rsidRPr="00E9224D">
        <w:rPr>
          <w:rFonts w:ascii="Klavika Basic Regular" w:hAnsi="Klavika Basic Regular"/>
        </w:rPr>
        <w:t>Inappropriate touching between an athlete and an adult is prohibited.</w:t>
      </w:r>
    </w:p>
    <w:p w:rsidR="00FF1893" w:rsidRPr="00E9224D" w:rsidRDefault="00FF1893">
      <w:pPr>
        <w:pStyle w:val="Body"/>
        <w:rPr>
          <w:rFonts w:ascii="Klavika Basic Regular" w:eastAsia="Lucida Grande" w:hAnsi="Klavika Basic Regular" w:cs="Lucida Grande"/>
        </w:rPr>
      </w:pPr>
    </w:p>
    <w:p w:rsidR="00FF1893" w:rsidRPr="00E9224D" w:rsidRDefault="00EE6BA1" w:rsidP="00EE6BA1">
      <w:pPr>
        <w:pStyle w:val="Body"/>
        <w:numPr>
          <w:ilvl w:val="0"/>
          <w:numId w:val="4"/>
        </w:numPr>
        <w:rPr>
          <w:rFonts w:ascii="Klavika Basic Regular" w:eastAsia="Lucida Grande" w:hAnsi="Klavika Basic Regular" w:cs="Lucida Grande"/>
        </w:rPr>
      </w:pPr>
      <w:r w:rsidRPr="00E9224D">
        <w:rPr>
          <w:rFonts w:ascii="Klavika Basic Regular" w:hAnsi="Klavika Basic Regular"/>
        </w:rPr>
        <w:t>No athlete may sit on the lap of adult (unless parents, siblings).</w:t>
      </w:r>
    </w:p>
    <w:p w:rsidR="00FF1893" w:rsidRPr="00E9224D" w:rsidRDefault="00FF1893">
      <w:pPr>
        <w:pStyle w:val="Body"/>
        <w:rPr>
          <w:rFonts w:ascii="Klavika Basic Regular" w:eastAsia="Lucida Grande" w:hAnsi="Klavika Basic Regular" w:cs="Lucida Grande"/>
        </w:rPr>
      </w:pPr>
    </w:p>
    <w:p w:rsidR="00FF1893" w:rsidRPr="00E9224D" w:rsidRDefault="00EE6BA1" w:rsidP="00EE6BA1">
      <w:pPr>
        <w:pStyle w:val="Body"/>
        <w:numPr>
          <w:ilvl w:val="0"/>
          <w:numId w:val="4"/>
        </w:numPr>
        <w:rPr>
          <w:rFonts w:ascii="Klavika Basic Regular" w:eastAsia="Lucida Grande" w:hAnsi="Klavika Basic Regular" w:cs="Lucida Grande"/>
        </w:rPr>
      </w:pPr>
      <w:r w:rsidRPr="00E9224D">
        <w:rPr>
          <w:rFonts w:ascii="Klavika Basic Regular" w:hAnsi="Klavika Basic Regular"/>
        </w:rPr>
        <w:t>No rubdown or massage performed on an athlete.</w:t>
      </w:r>
    </w:p>
    <w:p w:rsidR="00FF1893" w:rsidRPr="00E9224D" w:rsidRDefault="00FF1893">
      <w:pPr>
        <w:pStyle w:val="Body"/>
        <w:rPr>
          <w:rFonts w:ascii="Klavika Basic Regular" w:eastAsia="Lucida Grande" w:hAnsi="Klavika Basic Regular" w:cs="Lucida Grande"/>
        </w:rPr>
      </w:pPr>
    </w:p>
    <w:p w:rsidR="00FF1893" w:rsidRDefault="00EE6BA1" w:rsidP="00EE6BA1">
      <w:pPr>
        <w:pStyle w:val="Body"/>
        <w:numPr>
          <w:ilvl w:val="0"/>
          <w:numId w:val="4"/>
        </w:numPr>
        <w:rPr>
          <w:rFonts w:ascii="Klavika Basic Regular" w:hAnsi="Klavika Basic Regular"/>
        </w:rPr>
      </w:pPr>
      <w:r w:rsidRPr="00E9224D">
        <w:rPr>
          <w:rFonts w:ascii="Klavika Basic Regular" w:hAnsi="Klavika Basic Regular"/>
          <w:lang w:val="it-IT"/>
        </w:rPr>
        <w:t>No camera</w:t>
      </w:r>
      <w:r w:rsidRPr="00E9224D">
        <w:rPr>
          <w:rFonts w:ascii="Klavika Basic Regular" w:hAnsi="Klavika Basic Regular"/>
        </w:rPr>
        <w:t>s or recording device</w:t>
      </w:r>
      <w:r w:rsidR="00C35232">
        <w:rPr>
          <w:rFonts w:ascii="Klavika Basic Regular" w:hAnsi="Klavika Basic Regular"/>
        </w:rPr>
        <w:t>s</w:t>
      </w:r>
      <w:r w:rsidRPr="00E9224D">
        <w:rPr>
          <w:rFonts w:ascii="Klavika Basic Regular" w:hAnsi="Klavika Basic Regular"/>
        </w:rPr>
        <w:t xml:space="preserve"> </w:t>
      </w:r>
      <w:r w:rsidR="00C35232">
        <w:rPr>
          <w:rFonts w:ascii="Klavika Basic Regular" w:hAnsi="Klavika Basic Regular"/>
        </w:rPr>
        <w:t>are</w:t>
      </w:r>
      <w:r w:rsidRPr="00E9224D">
        <w:rPr>
          <w:rFonts w:ascii="Klavika Basic Regular" w:hAnsi="Klavika Basic Regular"/>
        </w:rPr>
        <w:t xml:space="preserve"> permitted in the l</w:t>
      </w:r>
      <w:bookmarkStart w:id="0" w:name="_GoBack"/>
      <w:bookmarkEnd w:id="0"/>
      <w:r w:rsidRPr="00E9224D">
        <w:rPr>
          <w:rFonts w:ascii="Klavika Basic Regular" w:hAnsi="Klavika Basic Regular"/>
        </w:rPr>
        <w:t xml:space="preserve">ocker room, changing area, showers, or bathrooms. </w:t>
      </w:r>
    </w:p>
    <w:p w:rsidR="00C35232" w:rsidRPr="00E9224D" w:rsidRDefault="00C35232">
      <w:pPr>
        <w:pStyle w:val="Body"/>
        <w:rPr>
          <w:rFonts w:ascii="Klavika Basic Regular" w:eastAsia="Lucida Grande" w:hAnsi="Klavika Basic Regular" w:cs="Lucida Grande"/>
        </w:rPr>
      </w:pPr>
    </w:p>
    <w:p w:rsidR="00C35232" w:rsidRDefault="00EE6BA1" w:rsidP="00EE6BA1">
      <w:pPr>
        <w:pStyle w:val="Body"/>
        <w:numPr>
          <w:ilvl w:val="0"/>
          <w:numId w:val="4"/>
        </w:numPr>
        <w:rPr>
          <w:rFonts w:ascii="Klavika Basic Regular" w:hAnsi="Klavika Basic Regular"/>
        </w:rPr>
      </w:pPr>
      <w:r w:rsidRPr="00E9224D">
        <w:rPr>
          <w:rFonts w:ascii="Klavika Basic Regular" w:hAnsi="Klavika Basic Regular"/>
        </w:rPr>
        <w:t>Changing into and out of swim suits must be done in designated areas. Deck changing into or out of swim suit is prohibited.</w:t>
      </w:r>
    </w:p>
    <w:p w:rsidR="00C35232" w:rsidRDefault="00C35232">
      <w:pPr>
        <w:pStyle w:val="Body"/>
        <w:rPr>
          <w:rFonts w:ascii="Klavika Basic Regular" w:hAnsi="Klavika Basic Regular"/>
        </w:rPr>
      </w:pPr>
    </w:p>
    <w:p w:rsidR="00FF1893" w:rsidRDefault="00EE6BA1" w:rsidP="00EE6BA1">
      <w:pPr>
        <w:pStyle w:val="Body"/>
        <w:numPr>
          <w:ilvl w:val="0"/>
          <w:numId w:val="4"/>
        </w:numPr>
        <w:rPr>
          <w:rFonts w:ascii="Klavika Basic Regular" w:hAnsi="Klavika Basic Regular"/>
        </w:rPr>
      </w:pPr>
      <w:r w:rsidRPr="00E9224D">
        <w:rPr>
          <w:rFonts w:ascii="Klavika Basic Regular" w:hAnsi="Klavika Basic Regular"/>
        </w:rPr>
        <w:t>Drugs, alcohol, smoking, are not permitted.</w:t>
      </w:r>
    </w:p>
    <w:p w:rsidR="00C35232" w:rsidRDefault="00C35232">
      <w:pPr>
        <w:pStyle w:val="Body"/>
        <w:rPr>
          <w:rFonts w:ascii="Klavika Basic Regular" w:hAnsi="Klavika Basic Regular"/>
        </w:rPr>
      </w:pPr>
    </w:p>
    <w:p w:rsidR="00C35232" w:rsidRPr="00E9224D" w:rsidRDefault="00C35232" w:rsidP="00EE6BA1">
      <w:pPr>
        <w:pStyle w:val="Body"/>
        <w:numPr>
          <w:ilvl w:val="0"/>
          <w:numId w:val="4"/>
        </w:numPr>
        <w:rPr>
          <w:rFonts w:ascii="Klavika Basic Regular" w:hAnsi="Klavika Basic Regular"/>
        </w:rPr>
      </w:pPr>
      <w:r>
        <w:rPr>
          <w:rFonts w:ascii="Klavika Basic Regular" w:hAnsi="Klavika Basic Regular"/>
        </w:rPr>
        <w:t xml:space="preserve">If you see any of these prohibited activities, immediately notify </w:t>
      </w:r>
      <w:r w:rsidRPr="00EE6BA1">
        <w:rPr>
          <w:rFonts w:ascii="Klavika Basic Regular" w:hAnsi="Klavika Basic Regular"/>
          <w:i/>
        </w:rPr>
        <w:t>(person/role)</w:t>
      </w:r>
      <w:r w:rsidR="00B1342D">
        <w:rPr>
          <w:rFonts w:ascii="Klavika Basic Regular" w:hAnsi="Klavika Basic Regular"/>
        </w:rPr>
        <w:t xml:space="preserve"> </w:t>
      </w:r>
      <w:r>
        <w:rPr>
          <w:rFonts w:ascii="Klavika Basic Regular" w:hAnsi="Klavika Basic Regular"/>
        </w:rPr>
        <w:t>_____________________.</w:t>
      </w:r>
    </w:p>
    <w:sectPr w:rsidR="00C35232" w:rsidRPr="00E9224D" w:rsidSect="00E9224D">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E6BA1">
      <w:r>
        <w:separator/>
      </w:r>
    </w:p>
  </w:endnote>
  <w:endnote w:type="continuationSeparator" w:id="0">
    <w:p w:rsidR="00000000" w:rsidRDefault="00EE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Grande">
    <w:altName w:val="Times New Roman"/>
    <w:charset w:val="00"/>
    <w:family w:val="roman"/>
    <w:pitch w:val="default"/>
  </w:font>
  <w:font w:name="Klavika Basic Regular">
    <w:panose1 w:val="00000000000000000000"/>
    <w:charset w:val="00"/>
    <w:family w:val="swiss"/>
    <w:notTrueType/>
    <w:pitch w:val="variable"/>
    <w:sig w:usb0="A00002AF" w:usb1="5000204A"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E6BA1">
      <w:r>
        <w:separator/>
      </w:r>
    </w:p>
  </w:footnote>
  <w:footnote w:type="continuationSeparator" w:id="0">
    <w:p w:rsidR="00000000" w:rsidRDefault="00EE6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73407"/>
    <w:multiLevelType w:val="hybridMultilevel"/>
    <w:tmpl w:val="5F6E7C50"/>
    <w:styleLink w:val="Numbered"/>
    <w:lvl w:ilvl="0" w:tplc="B0CC201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9A0BC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484F7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984FA9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2E723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76B5D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9704E4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C4116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8E60B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63E70D2"/>
    <w:multiLevelType w:val="hybridMultilevel"/>
    <w:tmpl w:val="1108B0C0"/>
    <w:lvl w:ilvl="0" w:tplc="05803D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45761"/>
    <w:multiLevelType w:val="hybridMultilevel"/>
    <w:tmpl w:val="C54C97F0"/>
    <w:lvl w:ilvl="0" w:tplc="05803D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E737F4"/>
    <w:multiLevelType w:val="hybridMultilevel"/>
    <w:tmpl w:val="5F6E7C50"/>
    <w:numStyleLink w:val="Numbered"/>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893"/>
    <w:rsid w:val="002820A4"/>
    <w:rsid w:val="00AE490A"/>
    <w:rsid w:val="00B1342D"/>
    <w:rsid w:val="00C35232"/>
    <w:rsid w:val="00C63C5C"/>
    <w:rsid w:val="00E9224D"/>
    <w:rsid w:val="00EE6BA1"/>
    <w:rsid w:val="00FF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AA6B46-7060-49DE-BE70-51A51FA6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Numbered">
    <w:name w:val="Numbered"/>
    <w:pPr>
      <w:numPr>
        <w:numId w:val="1"/>
      </w:numPr>
    </w:pPr>
  </w:style>
  <w:style w:type="paragraph" w:styleId="BalloonText">
    <w:name w:val="Balloon Text"/>
    <w:basedOn w:val="Normal"/>
    <w:link w:val="BalloonTextChar"/>
    <w:uiPriority w:val="99"/>
    <w:semiHidden/>
    <w:unhideWhenUsed/>
    <w:rsid w:val="00E922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24D"/>
    <w:rPr>
      <w:rFonts w:ascii="Segoe UI" w:hAnsi="Segoe UI" w:cs="Segoe UI"/>
      <w:sz w:val="18"/>
      <w:szCs w:val="18"/>
    </w:rPr>
  </w:style>
  <w:style w:type="paragraph" w:styleId="Header">
    <w:name w:val="header"/>
    <w:basedOn w:val="Normal"/>
    <w:link w:val="HeaderChar"/>
    <w:uiPriority w:val="99"/>
    <w:unhideWhenUsed/>
    <w:rsid w:val="00AE490A"/>
    <w:pPr>
      <w:tabs>
        <w:tab w:val="center" w:pos="4680"/>
        <w:tab w:val="right" w:pos="9360"/>
      </w:tabs>
    </w:pPr>
  </w:style>
  <w:style w:type="character" w:customStyle="1" w:styleId="HeaderChar">
    <w:name w:val="Header Char"/>
    <w:basedOn w:val="DefaultParagraphFont"/>
    <w:link w:val="Header"/>
    <w:uiPriority w:val="99"/>
    <w:rsid w:val="00AE490A"/>
    <w:rPr>
      <w:sz w:val="24"/>
      <w:szCs w:val="24"/>
    </w:rPr>
  </w:style>
  <w:style w:type="paragraph" w:styleId="Footer">
    <w:name w:val="footer"/>
    <w:basedOn w:val="Normal"/>
    <w:link w:val="FooterChar"/>
    <w:uiPriority w:val="99"/>
    <w:unhideWhenUsed/>
    <w:rsid w:val="00AE490A"/>
    <w:pPr>
      <w:tabs>
        <w:tab w:val="center" w:pos="4680"/>
        <w:tab w:val="right" w:pos="9360"/>
      </w:tabs>
    </w:pPr>
  </w:style>
  <w:style w:type="character" w:customStyle="1" w:styleId="FooterChar">
    <w:name w:val="Footer Char"/>
    <w:basedOn w:val="DefaultParagraphFont"/>
    <w:link w:val="Footer"/>
    <w:uiPriority w:val="99"/>
    <w:rsid w:val="00AE49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Maggie Vail</cp:lastModifiedBy>
  <cp:revision>7</cp:revision>
  <cp:lastPrinted>2016-03-23T14:23:00Z</cp:lastPrinted>
  <dcterms:created xsi:type="dcterms:W3CDTF">2016-03-23T15:33:00Z</dcterms:created>
  <dcterms:modified xsi:type="dcterms:W3CDTF">2016-03-23T16:44:00Z</dcterms:modified>
</cp:coreProperties>
</file>