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D3FC8" w14:textId="702A1799" w:rsidR="003544D9" w:rsidRDefault="00DB28B4" w:rsidP="00DB28B4">
      <w:pPr>
        <w:pStyle w:val="NoSpacing"/>
      </w:pPr>
      <w:r>
        <w:t>Northern Colorado Swimming</w:t>
      </w:r>
    </w:p>
    <w:p w14:paraId="1600604A" w14:textId="5AAFAC4F" w:rsidR="00DB28B4" w:rsidRDefault="00DB28B4" w:rsidP="00DB28B4">
      <w:pPr>
        <w:pStyle w:val="NoSpacing"/>
      </w:pPr>
      <w:r>
        <w:t>Spring Meeting</w:t>
      </w:r>
    </w:p>
    <w:p w14:paraId="5A67F62B" w14:textId="7FA951E6" w:rsidR="00DB28B4" w:rsidRDefault="00DB28B4" w:rsidP="00DB28B4">
      <w:pPr>
        <w:pStyle w:val="NoSpacing"/>
      </w:pPr>
      <w:r>
        <w:t>March 2, 2024</w:t>
      </w:r>
    </w:p>
    <w:p w14:paraId="31B04528" w14:textId="64444C71" w:rsidR="00DB28B4" w:rsidRDefault="00DB28B4" w:rsidP="00DB28B4">
      <w:pPr>
        <w:pStyle w:val="NoSpacing"/>
      </w:pPr>
      <w:r>
        <w:t>Broomfield Community Center</w:t>
      </w:r>
    </w:p>
    <w:p w14:paraId="3AB70D23" w14:textId="77777777" w:rsidR="00DB28B4" w:rsidRDefault="00DB28B4" w:rsidP="00DB28B4">
      <w:pPr>
        <w:pStyle w:val="NoSpacing"/>
      </w:pPr>
    </w:p>
    <w:p w14:paraId="12B67954" w14:textId="15386F1C" w:rsidR="00DB28B4" w:rsidRDefault="00DB28B4" w:rsidP="00DB28B4">
      <w:pPr>
        <w:pStyle w:val="NoSpacing"/>
      </w:pPr>
      <w:r>
        <w:t>Call to order 1:31 PM.</w:t>
      </w:r>
    </w:p>
    <w:p w14:paraId="1AC4B939" w14:textId="77777777" w:rsidR="00DB28B4" w:rsidRDefault="00DB28B4" w:rsidP="00DB28B4">
      <w:pPr>
        <w:pStyle w:val="NoSpacing"/>
      </w:pPr>
    </w:p>
    <w:p w14:paraId="63DB2349" w14:textId="76E703BB" w:rsidR="00DB28B4" w:rsidRDefault="00DB28B4" w:rsidP="00DB28B4">
      <w:pPr>
        <w:pStyle w:val="NoSpacing"/>
      </w:pPr>
      <w:r>
        <w:t>Minutes from the Fall Meeting were approved as written.</w:t>
      </w:r>
    </w:p>
    <w:p w14:paraId="32481DFD" w14:textId="77777777" w:rsidR="00DB28B4" w:rsidRDefault="00DB28B4" w:rsidP="00DB28B4">
      <w:pPr>
        <w:pStyle w:val="NoSpacing"/>
      </w:pPr>
    </w:p>
    <w:p w14:paraId="5D107BE6" w14:textId="3DA752D6" w:rsidR="00DB28B4" w:rsidRDefault="00DB28B4" w:rsidP="00DB28B4">
      <w:pPr>
        <w:pStyle w:val="NoSpacing"/>
      </w:pPr>
      <w:r>
        <w:t>Reports from Officers</w:t>
      </w:r>
    </w:p>
    <w:p w14:paraId="451FF134" w14:textId="2F586FC6" w:rsidR="00DB28B4" w:rsidRDefault="00DB28B4" w:rsidP="00DB28B4">
      <w:pPr>
        <w:pStyle w:val="NoSpacing"/>
      </w:pPr>
      <w:r>
        <w:tab/>
        <w:t>President – No Report</w:t>
      </w:r>
    </w:p>
    <w:p w14:paraId="0E1F0D60" w14:textId="6877D527" w:rsidR="00DB28B4" w:rsidRDefault="00DB28B4" w:rsidP="00DB28B4">
      <w:pPr>
        <w:pStyle w:val="NoSpacing"/>
      </w:pPr>
      <w:r>
        <w:tab/>
        <w:t>Vice President – No Report</w:t>
      </w:r>
    </w:p>
    <w:p w14:paraId="230AC956" w14:textId="415DE3B4" w:rsidR="00DB28B4" w:rsidRDefault="00DB28B4" w:rsidP="00DB28B4">
      <w:pPr>
        <w:pStyle w:val="NoSpacing"/>
      </w:pPr>
      <w:r>
        <w:tab/>
        <w:t>Secretary/Treasurer – Have a balance of 29-30 in the bank.</w:t>
      </w:r>
    </w:p>
    <w:p w14:paraId="643E734F" w14:textId="0244333E" w:rsidR="00DB28B4" w:rsidRDefault="00DB28B4" w:rsidP="00DB28B4">
      <w:pPr>
        <w:pStyle w:val="NoSpacing"/>
      </w:pPr>
      <w:r>
        <w:tab/>
        <w:t>Zone 1 Rep. – Rich gave a report on the Diversity Camp</w:t>
      </w:r>
    </w:p>
    <w:p w14:paraId="668644ED" w14:textId="3B697385" w:rsidR="00DB28B4" w:rsidRDefault="00DB28B4" w:rsidP="00DB28B4">
      <w:pPr>
        <w:pStyle w:val="NoSpacing"/>
      </w:pPr>
      <w:r>
        <w:tab/>
        <w:t>Zone 1 Officials Re. -  No Report</w:t>
      </w:r>
    </w:p>
    <w:p w14:paraId="1DFC5E9F" w14:textId="77777777" w:rsidR="00DB28B4" w:rsidRDefault="00DB28B4" w:rsidP="00DB28B4">
      <w:pPr>
        <w:pStyle w:val="NoSpacing"/>
      </w:pPr>
    </w:p>
    <w:p w14:paraId="6651DC65" w14:textId="595A7FD3" w:rsidR="00DB28B4" w:rsidRDefault="00DB28B4" w:rsidP="00DB28B4">
      <w:pPr>
        <w:pStyle w:val="NoSpacing"/>
      </w:pPr>
      <w:r>
        <w:t>Old Business – None</w:t>
      </w:r>
    </w:p>
    <w:p w14:paraId="2949D377" w14:textId="77777777" w:rsidR="00DB28B4" w:rsidRDefault="00DB28B4" w:rsidP="00DB28B4">
      <w:pPr>
        <w:pStyle w:val="NoSpacing"/>
      </w:pPr>
    </w:p>
    <w:p w14:paraId="50493B84" w14:textId="588E5358" w:rsidR="00DB28B4" w:rsidRDefault="00DB28B4" w:rsidP="00DB28B4">
      <w:pPr>
        <w:pStyle w:val="NoSpacing"/>
      </w:pPr>
      <w:r>
        <w:t xml:space="preserve">New Business – Camp will be 4/20/24 and will be held at the Dick Hewson Aquatic Center.  12&amp;U swimmers and 13&amp;O swimmers will have their own sessions but will have a joint session to spend time with the Olympian.  Will need two coaches for each session.  </w:t>
      </w:r>
    </w:p>
    <w:p w14:paraId="3000C6B6" w14:textId="77777777" w:rsidR="00DB28B4" w:rsidRDefault="00DB28B4" w:rsidP="00DB28B4">
      <w:pPr>
        <w:pStyle w:val="NoSpacing"/>
      </w:pPr>
    </w:p>
    <w:p w14:paraId="6ADA79A8" w14:textId="0A1579BB" w:rsidR="00DB28B4" w:rsidRDefault="00DB28B4" w:rsidP="00DB28B4">
      <w:pPr>
        <w:pStyle w:val="NoSpacing"/>
      </w:pPr>
      <w:r>
        <w:t xml:space="preserve">Gold Districts event format will be reviewed by Mike Novell and will be sent out to the teams to vote. </w:t>
      </w:r>
    </w:p>
    <w:p w14:paraId="10A0030B" w14:textId="77777777" w:rsidR="00DB28B4" w:rsidRDefault="00DB28B4" w:rsidP="00DB28B4">
      <w:pPr>
        <w:pStyle w:val="NoSpacing"/>
      </w:pPr>
    </w:p>
    <w:p w14:paraId="7F5E8CDD" w14:textId="37AB19A8" w:rsidR="00DB28B4" w:rsidRDefault="00DB28B4" w:rsidP="00DB28B4">
      <w:pPr>
        <w:pStyle w:val="NoSpacing"/>
      </w:pPr>
      <w:r>
        <w:t xml:space="preserve">Maria will check with Nicole Bird and supply a date for the 10&amp;U Winter Spectacular. </w:t>
      </w:r>
    </w:p>
    <w:p w14:paraId="4B8B61BA" w14:textId="77777777" w:rsidR="00DB28B4" w:rsidRDefault="00DB28B4" w:rsidP="00DB28B4">
      <w:pPr>
        <w:pStyle w:val="NoSpacing"/>
      </w:pPr>
    </w:p>
    <w:p w14:paraId="18C91E92" w14:textId="1BEAC866" w:rsidR="00DB28B4" w:rsidRDefault="00DB28B4" w:rsidP="00DB28B4">
      <w:pPr>
        <w:pStyle w:val="NoSpacing"/>
      </w:pPr>
      <w:r>
        <w:t xml:space="preserve">Discussion to eliminate the awards for the 15&amp;O swimmers.  Teams agreed that they wanted to keep those awards.  </w:t>
      </w:r>
    </w:p>
    <w:p w14:paraId="14C9C60C" w14:textId="77777777" w:rsidR="00DB28B4" w:rsidRDefault="00DB28B4" w:rsidP="00DB28B4">
      <w:pPr>
        <w:pStyle w:val="NoSpacing"/>
      </w:pPr>
    </w:p>
    <w:p w14:paraId="1AA333E2" w14:textId="08594047" w:rsidR="00DB28B4" w:rsidRDefault="00DB28B4" w:rsidP="00DB28B4">
      <w:pPr>
        <w:pStyle w:val="NoSpacing"/>
      </w:pPr>
      <w:r>
        <w:t xml:space="preserve">M/S/P – Run National Scratch rules for Prelims and Finals for Winter Districts.  </w:t>
      </w:r>
    </w:p>
    <w:p w14:paraId="1B142C26" w14:textId="77777777" w:rsidR="00DB28B4" w:rsidRDefault="00DB28B4" w:rsidP="00DB28B4">
      <w:pPr>
        <w:pStyle w:val="NoSpacing"/>
      </w:pPr>
    </w:p>
    <w:p w14:paraId="58D645F5" w14:textId="77777777" w:rsidR="00DB28B4" w:rsidRDefault="00DB28B4" w:rsidP="00DB28B4">
      <w:pPr>
        <w:pStyle w:val="NoSpacing"/>
      </w:pPr>
      <w:r>
        <w:t xml:space="preserve">M/S/P – Winter and summer 10&amp;U championships break out the events into two sessions for 8&amp;U and 10&amp;U.  Have awards for each session.  Keep events as they are now.  </w:t>
      </w:r>
    </w:p>
    <w:p w14:paraId="47D4DDF0" w14:textId="77777777" w:rsidR="00DB28B4" w:rsidRDefault="00DB28B4" w:rsidP="00DB28B4">
      <w:pPr>
        <w:pStyle w:val="NoSpacing"/>
      </w:pPr>
    </w:p>
    <w:p w14:paraId="31B39ED5" w14:textId="77777777" w:rsidR="00DB28B4" w:rsidRDefault="00DB28B4" w:rsidP="00DB28B4">
      <w:pPr>
        <w:pStyle w:val="NoSpacing"/>
      </w:pPr>
      <w:r>
        <w:t xml:space="preserve">FAST will be hosting Gold Districts at EPIC.  </w:t>
      </w:r>
    </w:p>
    <w:p w14:paraId="1F0825C6" w14:textId="77777777" w:rsidR="00DB28B4" w:rsidRDefault="00DB28B4" w:rsidP="00DB28B4">
      <w:pPr>
        <w:pStyle w:val="NoSpacing"/>
      </w:pPr>
    </w:p>
    <w:p w14:paraId="26EBBAC5" w14:textId="2B911CA3" w:rsidR="00DB28B4" w:rsidRDefault="00DB28B4" w:rsidP="00DB28B4">
      <w:pPr>
        <w:pStyle w:val="NoSpacing"/>
      </w:pPr>
      <w:r>
        <w:t xml:space="preserve">M/S/P </w:t>
      </w:r>
      <w:r w:rsidR="00D95B6F">
        <w:t>–</w:t>
      </w:r>
      <w:r>
        <w:t xml:space="preserve"> </w:t>
      </w:r>
      <w:r w:rsidR="00D95B6F">
        <w:t>Motion to adjourn.  Adjourned at 2:10 PM.</w:t>
      </w:r>
    </w:p>
    <w:p w14:paraId="3A2378BE" w14:textId="77777777" w:rsidR="00D95B6F" w:rsidRDefault="00D95B6F" w:rsidP="00DB28B4">
      <w:pPr>
        <w:pStyle w:val="NoSpacing"/>
      </w:pPr>
    </w:p>
    <w:p w14:paraId="77977FEC" w14:textId="566440A6" w:rsidR="00D95B6F" w:rsidRDefault="00D95B6F" w:rsidP="00DB28B4">
      <w:pPr>
        <w:pStyle w:val="NoSpacing"/>
      </w:pPr>
      <w:r>
        <w:t>Linda Seckinger</w:t>
      </w:r>
    </w:p>
    <w:p w14:paraId="287EB8F2" w14:textId="1AB63C18" w:rsidR="00D95B6F" w:rsidRDefault="00D95B6F" w:rsidP="00DB28B4">
      <w:pPr>
        <w:pStyle w:val="NoSpacing"/>
      </w:pPr>
      <w:r>
        <w:t>Secretary</w:t>
      </w:r>
    </w:p>
    <w:p w14:paraId="62191827" w14:textId="385D8E80" w:rsidR="00D95B6F" w:rsidRDefault="00D95B6F" w:rsidP="00DB28B4">
      <w:pPr>
        <w:pStyle w:val="NoSpacing"/>
      </w:pPr>
    </w:p>
    <w:sectPr w:rsidR="00D9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B4"/>
    <w:rsid w:val="003544D9"/>
    <w:rsid w:val="004E18A4"/>
    <w:rsid w:val="007C6E0F"/>
    <w:rsid w:val="00D95B6F"/>
    <w:rsid w:val="00DB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3F1B"/>
  <w15:chartTrackingRefBased/>
  <w15:docId w15:val="{4A88A2DE-6058-4B77-A3A4-D4D3302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DB2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1</cp:revision>
  <dcterms:created xsi:type="dcterms:W3CDTF">2024-11-04T15:55:00Z</dcterms:created>
  <dcterms:modified xsi:type="dcterms:W3CDTF">2024-11-04T16:08:00Z</dcterms:modified>
</cp:coreProperties>
</file>