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66EFE" w14:textId="77777777" w:rsidR="00B01237" w:rsidRPr="00B01237" w:rsidRDefault="00B01237" w:rsidP="0021782C">
      <w:pPr>
        <w:spacing w:after="0" w:line="240" w:lineRule="auto"/>
        <w:jc w:val="center"/>
        <w:rPr>
          <w:b/>
        </w:rPr>
      </w:pPr>
      <w:bookmarkStart w:id="0" w:name="_GoBack"/>
      <w:bookmarkEnd w:id="0"/>
      <w:r w:rsidRPr="00B01237">
        <w:rPr>
          <w:b/>
        </w:rPr>
        <w:t>OSI Board Meeting</w:t>
      </w:r>
    </w:p>
    <w:p w14:paraId="625CC357" w14:textId="77777777" w:rsidR="00B01237" w:rsidRPr="00B01237" w:rsidRDefault="00DD0530" w:rsidP="00312E07">
      <w:pPr>
        <w:spacing w:after="0" w:line="240" w:lineRule="auto"/>
        <w:jc w:val="center"/>
        <w:rPr>
          <w:b/>
        </w:rPr>
      </w:pPr>
      <w:r>
        <w:rPr>
          <w:b/>
        </w:rPr>
        <w:t xml:space="preserve">Wednesday, </w:t>
      </w:r>
      <w:r w:rsidR="00933C69">
        <w:rPr>
          <w:b/>
        </w:rPr>
        <w:t>June 6th</w:t>
      </w:r>
      <w:r w:rsidR="00B01237" w:rsidRPr="00B01237">
        <w:rPr>
          <w:b/>
        </w:rPr>
        <w:t>, 201</w:t>
      </w:r>
      <w:r w:rsidR="00D520EE">
        <w:rPr>
          <w:b/>
        </w:rPr>
        <w:t>8</w:t>
      </w:r>
      <w:r w:rsidR="00B01237" w:rsidRPr="00B01237">
        <w:rPr>
          <w:b/>
        </w:rPr>
        <w:t xml:space="preserve">, 7:15 pm, </w:t>
      </w:r>
      <w:r>
        <w:rPr>
          <w:b/>
        </w:rPr>
        <w:t xml:space="preserve">Zoom </w:t>
      </w:r>
      <w:r w:rsidR="00B01237" w:rsidRPr="00B01237">
        <w:rPr>
          <w:b/>
        </w:rPr>
        <w:t>Conference Call</w:t>
      </w:r>
    </w:p>
    <w:p w14:paraId="1BBEBBDF" w14:textId="77777777" w:rsidR="00B01237" w:rsidRDefault="00B01237" w:rsidP="00312E07">
      <w:pPr>
        <w:shd w:val="clear" w:color="auto" w:fill="FFFFFF"/>
        <w:spacing w:after="0" w:line="240" w:lineRule="auto"/>
        <w:rPr>
          <w:b/>
        </w:rPr>
      </w:pPr>
      <w:r w:rsidRPr="00B01237">
        <w:rPr>
          <w:b/>
        </w:rPr>
        <w:t>In attendance</w:t>
      </w:r>
      <w:r w:rsidR="00330B09" w:rsidRPr="007A1135">
        <w:rPr>
          <w:b/>
          <w:shd w:val="clear" w:color="auto" w:fill="FFFFFF" w:themeFill="background1"/>
        </w:rPr>
        <w:t>:</w:t>
      </w:r>
      <w:r w:rsidR="007A1135">
        <w:rPr>
          <w:b/>
          <w:shd w:val="clear" w:color="auto" w:fill="FFFFFF" w:themeFill="background1"/>
        </w:rPr>
        <w:t xml:space="preserve">  Shelly </w:t>
      </w:r>
      <w:proofErr w:type="spellStart"/>
      <w:r w:rsidR="007A1135">
        <w:rPr>
          <w:b/>
          <w:shd w:val="clear" w:color="auto" w:fill="FFFFFF" w:themeFill="background1"/>
        </w:rPr>
        <w:t>Rawding</w:t>
      </w:r>
      <w:proofErr w:type="spellEnd"/>
      <w:r w:rsidR="007A1135">
        <w:rPr>
          <w:b/>
          <w:shd w:val="clear" w:color="auto" w:fill="FFFFFF" w:themeFill="background1"/>
        </w:rPr>
        <w:t xml:space="preserve">, Debbie </w:t>
      </w:r>
      <w:proofErr w:type="spellStart"/>
      <w:r w:rsidR="007A1135">
        <w:rPr>
          <w:b/>
          <w:shd w:val="clear" w:color="auto" w:fill="FFFFFF" w:themeFill="background1"/>
        </w:rPr>
        <w:t>Laderoute</w:t>
      </w:r>
      <w:proofErr w:type="spellEnd"/>
      <w:r w:rsidR="007A1135">
        <w:rPr>
          <w:b/>
          <w:shd w:val="clear" w:color="auto" w:fill="FFFFFF" w:themeFill="background1"/>
        </w:rPr>
        <w:t xml:space="preserve">, Christopher </w:t>
      </w:r>
      <w:proofErr w:type="spellStart"/>
      <w:r w:rsidR="007A1135">
        <w:rPr>
          <w:b/>
          <w:shd w:val="clear" w:color="auto" w:fill="FFFFFF" w:themeFill="background1"/>
        </w:rPr>
        <w:t>Pfaffenroth</w:t>
      </w:r>
      <w:proofErr w:type="spellEnd"/>
      <w:r w:rsidR="007A1135">
        <w:rPr>
          <w:b/>
          <w:shd w:val="clear" w:color="auto" w:fill="FFFFFF" w:themeFill="background1"/>
        </w:rPr>
        <w:t xml:space="preserve">, </w:t>
      </w:r>
      <w:r w:rsidR="00C30934">
        <w:rPr>
          <w:b/>
        </w:rPr>
        <w:t xml:space="preserve">Shane Bennett, </w:t>
      </w:r>
      <w:r w:rsidR="005E7026">
        <w:rPr>
          <w:b/>
        </w:rPr>
        <w:t xml:space="preserve">Emily Melina, </w:t>
      </w:r>
      <w:r w:rsidR="00B90ED7">
        <w:rPr>
          <w:b/>
        </w:rPr>
        <w:t xml:space="preserve"> </w:t>
      </w:r>
      <w:r w:rsidR="00DD0530">
        <w:rPr>
          <w:b/>
        </w:rPr>
        <w:t>Heather Thomas</w:t>
      </w:r>
      <w:r w:rsidR="00330B09">
        <w:rPr>
          <w:b/>
        </w:rPr>
        <w:t xml:space="preserve">, </w:t>
      </w:r>
      <w:r w:rsidR="00575417">
        <w:rPr>
          <w:b/>
        </w:rPr>
        <w:t xml:space="preserve">Jacki </w:t>
      </w:r>
      <w:proofErr w:type="spellStart"/>
      <w:r w:rsidR="00575417">
        <w:rPr>
          <w:b/>
        </w:rPr>
        <w:t>Allender</w:t>
      </w:r>
      <w:proofErr w:type="spellEnd"/>
      <w:r w:rsidR="00585824">
        <w:rPr>
          <w:b/>
        </w:rPr>
        <w:t xml:space="preserve">, </w:t>
      </w:r>
      <w:r w:rsidR="006F1C5B">
        <w:rPr>
          <w:b/>
        </w:rPr>
        <w:t>Brad Robbins</w:t>
      </w:r>
      <w:r w:rsidR="00642386">
        <w:rPr>
          <w:b/>
        </w:rPr>
        <w:t xml:space="preserve">, </w:t>
      </w:r>
      <w:r w:rsidR="00C30934">
        <w:rPr>
          <w:b/>
        </w:rPr>
        <w:t xml:space="preserve">Jeff </w:t>
      </w:r>
      <w:proofErr w:type="spellStart"/>
      <w:r w:rsidR="00C30934">
        <w:rPr>
          <w:b/>
        </w:rPr>
        <w:t>Gudman</w:t>
      </w:r>
      <w:proofErr w:type="spellEnd"/>
      <w:r w:rsidR="00C30934">
        <w:rPr>
          <w:b/>
        </w:rPr>
        <w:t>, Julie Greenaway,</w:t>
      </w:r>
      <w:r w:rsidR="006F4C12">
        <w:rPr>
          <w:b/>
        </w:rPr>
        <w:t xml:space="preserve"> </w:t>
      </w:r>
      <w:r w:rsidR="00C30934">
        <w:rPr>
          <w:b/>
        </w:rPr>
        <w:t>Sara Nelson, J</w:t>
      </w:r>
      <w:r w:rsidR="00642386">
        <w:rPr>
          <w:b/>
        </w:rPr>
        <w:t>ulie Carpenter</w:t>
      </w:r>
      <w:r w:rsidR="00C30934">
        <w:rPr>
          <w:b/>
        </w:rPr>
        <w:t>,</w:t>
      </w:r>
      <w:r w:rsidR="00642386">
        <w:rPr>
          <w:b/>
        </w:rPr>
        <w:t xml:space="preserve"> Russell </w:t>
      </w:r>
      <w:proofErr w:type="spellStart"/>
      <w:r w:rsidR="00642386">
        <w:rPr>
          <w:b/>
        </w:rPr>
        <w:t>Scovel</w:t>
      </w:r>
      <w:proofErr w:type="spellEnd"/>
      <w:r w:rsidR="00642386">
        <w:rPr>
          <w:b/>
        </w:rPr>
        <w:t>,</w:t>
      </w:r>
      <w:r w:rsidR="000248F6">
        <w:rPr>
          <w:b/>
        </w:rPr>
        <w:t xml:space="preserve"> Ariana Chin,</w:t>
      </w:r>
      <w:r w:rsidR="00C30934">
        <w:rPr>
          <w:b/>
        </w:rPr>
        <w:t xml:space="preserve"> </w:t>
      </w:r>
      <w:r w:rsidR="006F4C12">
        <w:rPr>
          <w:b/>
        </w:rPr>
        <w:t>and George Sampson</w:t>
      </w:r>
      <w:r w:rsidR="00330B09">
        <w:rPr>
          <w:b/>
        </w:rPr>
        <w:t>.</w:t>
      </w:r>
    </w:p>
    <w:p w14:paraId="7F3A16A0" w14:textId="77777777" w:rsidR="00312E07" w:rsidRDefault="00312E07" w:rsidP="00312E07">
      <w:pPr>
        <w:shd w:val="clear" w:color="auto" w:fill="FFFFFF"/>
        <w:spacing w:after="0" w:line="240" w:lineRule="auto"/>
        <w:rPr>
          <w:b/>
        </w:rPr>
      </w:pPr>
    </w:p>
    <w:p w14:paraId="7282F64D" w14:textId="77777777" w:rsidR="00F33B46" w:rsidRPr="00642386" w:rsidRDefault="00C30934" w:rsidP="00312E07">
      <w:pPr>
        <w:shd w:val="clear" w:color="auto" w:fill="FFFFFF"/>
        <w:spacing w:after="0" w:line="240" w:lineRule="auto"/>
      </w:pPr>
      <w:r>
        <w:rPr>
          <w:b/>
        </w:rPr>
        <w:t xml:space="preserve">Meeting Called to Order:  </w:t>
      </w:r>
      <w:r w:rsidR="00F33B46">
        <w:rPr>
          <w:b/>
        </w:rPr>
        <w:t>7:19</w:t>
      </w:r>
      <w:r>
        <w:rPr>
          <w:b/>
        </w:rPr>
        <w:t xml:space="preserve"> pm</w:t>
      </w:r>
      <w:r w:rsidRPr="00642386">
        <w:t xml:space="preserve">. </w:t>
      </w:r>
      <w:r w:rsidR="00642386" w:rsidRPr="00642386">
        <w:t xml:space="preserve"> Shelly welcomed everyone on the call.  She asked if there was anything anyone wanted to add to the agenda.</w:t>
      </w:r>
    </w:p>
    <w:p w14:paraId="252FE3AE" w14:textId="77777777" w:rsidR="00F33B46" w:rsidRPr="00642386" w:rsidRDefault="00F33B46" w:rsidP="00312E07">
      <w:pPr>
        <w:shd w:val="clear" w:color="auto" w:fill="FFFFFF"/>
        <w:spacing w:after="0" w:line="240" w:lineRule="auto"/>
      </w:pPr>
    </w:p>
    <w:p w14:paraId="393E5FDB" w14:textId="77777777" w:rsidR="00642386" w:rsidRPr="00642386" w:rsidRDefault="00642386" w:rsidP="00312E07">
      <w:pPr>
        <w:shd w:val="clear" w:color="auto" w:fill="FFFFFF"/>
        <w:spacing w:after="0" w:line="240" w:lineRule="auto"/>
      </w:pPr>
      <w:r w:rsidRPr="00642386">
        <w:t xml:space="preserve">George noted that </w:t>
      </w:r>
      <w:r w:rsidR="00F33B46" w:rsidRPr="00642386">
        <w:t>Shell</w:t>
      </w:r>
      <w:r w:rsidRPr="00642386">
        <w:t>y was the only one who sent him information</w:t>
      </w:r>
      <w:r w:rsidR="00F33B46" w:rsidRPr="00642386">
        <w:t xml:space="preserve"> for</w:t>
      </w:r>
      <w:r w:rsidRPr="00642386">
        <w:t xml:space="preserve"> what the </w:t>
      </w:r>
      <w:r w:rsidR="00F33B46" w:rsidRPr="00642386">
        <w:t>mission for the zone team should be.  George</w:t>
      </w:r>
      <w:r w:rsidRPr="00642386">
        <w:t xml:space="preserve"> stated he</w:t>
      </w:r>
      <w:r w:rsidR="00F33B46" w:rsidRPr="00642386">
        <w:t xml:space="preserve"> would love more feedback.  </w:t>
      </w:r>
      <w:r w:rsidRPr="00642386">
        <w:t xml:space="preserve">He is meeting </w:t>
      </w:r>
      <w:r w:rsidR="00F33B46" w:rsidRPr="00642386">
        <w:t xml:space="preserve">with Debbie next week to go over </w:t>
      </w:r>
      <w:r w:rsidRPr="00642386">
        <w:t xml:space="preserve">the </w:t>
      </w:r>
      <w:r w:rsidR="00F33B46" w:rsidRPr="00642386">
        <w:t>bylaw changes.</w:t>
      </w:r>
      <w:r w:rsidRPr="00642386">
        <w:t xml:space="preserve">  </w:t>
      </w:r>
    </w:p>
    <w:p w14:paraId="28F01FA3" w14:textId="77777777" w:rsidR="00642386" w:rsidRPr="00642386" w:rsidRDefault="00642386" w:rsidP="00312E07">
      <w:pPr>
        <w:shd w:val="clear" w:color="auto" w:fill="FFFFFF"/>
        <w:spacing w:after="0" w:line="240" w:lineRule="auto"/>
      </w:pPr>
    </w:p>
    <w:p w14:paraId="1EFA8A35" w14:textId="77777777" w:rsidR="00F33B46" w:rsidRPr="00642386" w:rsidRDefault="00642386" w:rsidP="00312E07">
      <w:pPr>
        <w:shd w:val="clear" w:color="auto" w:fill="FFFFFF"/>
        <w:spacing w:after="0" w:line="240" w:lineRule="auto"/>
      </w:pPr>
      <w:r w:rsidRPr="00642386">
        <w:t xml:space="preserve">Shane stated that as far as his comparison to other LSCs on splash fees that we are </w:t>
      </w:r>
      <w:r w:rsidR="00F33B46" w:rsidRPr="00642386">
        <w:t xml:space="preserve">on the bottom </w:t>
      </w:r>
      <w:r w:rsidRPr="00642386">
        <w:t>end.</w:t>
      </w:r>
    </w:p>
    <w:p w14:paraId="0C94CC81" w14:textId="77777777" w:rsidR="00F33B46" w:rsidRPr="00642386" w:rsidRDefault="00F33B46" w:rsidP="00312E07">
      <w:pPr>
        <w:shd w:val="clear" w:color="auto" w:fill="FFFFFF"/>
        <w:spacing w:after="0" w:line="240" w:lineRule="auto"/>
      </w:pPr>
    </w:p>
    <w:p w14:paraId="43761BA6" w14:textId="77777777" w:rsidR="00F33B46" w:rsidRDefault="00642386" w:rsidP="00312E07">
      <w:pPr>
        <w:shd w:val="clear" w:color="auto" w:fill="FFFFFF"/>
        <w:spacing w:after="0" w:line="240" w:lineRule="auto"/>
        <w:rPr>
          <w:b/>
        </w:rPr>
      </w:pPr>
      <w:r w:rsidRPr="00642386">
        <w:t xml:space="preserve">The question was raised as to whether we needed to add </w:t>
      </w:r>
      <w:r w:rsidR="00F33B46" w:rsidRPr="00642386">
        <w:t>to New Business</w:t>
      </w:r>
      <w:r w:rsidRPr="00642386">
        <w:t xml:space="preserve"> discussing </w:t>
      </w:r>
      <w:r w:rsidR="00F33B46" w:rsidRPr="00642386">
        <w:t xml:space="preserve">adding </w:t>
      </w:r>
      <w:r w:rsidRPr="00642386">
        <w:t xml:space="preserve">a </w:t>
      </w:r>
      <w:r w:rsidR="00F33B46" w:rsidRPr="00642386">
        <w:t xml:space="preserve">junior coach?  </w:t>
      </w:r>
      <w:r w:rsidRPr="00642386">
        <w:t>It was stated this was a</w:t>
      </w:r>
      <w:r w:rsidR="00F33B46" w:rsidRPr="00642386">
        <w:t xml:space="preserve">utomatic </w:t>
      </w:r>
      <w:r w:rsidRPr="00642386">
        <w:t>and does not need to be added to N</w:t>
      </w:r>
      <w:r w:rsidR="00F33B46" w:rsidRPr="00642386">
        <w:t xml:space="preserve">ew </w:t>
      </w:r>
      <w:r w:rsidRPr="00642386">
        <w:t>B</w:t>
      </w:r>
      <w:r w:rsidR="00F33B46" w:rsidRPr="00642386">
        <w:t>usiness.</w:t>
      </w:r>
    </w:p>
    <w:p w14:paraId="250F7E48" w14:textId="77777777" w:rsidR="00F33B46" w:rsidRDefault="00F33B46" w:rsidP="00312E07">
      <w:pPr>
        <w:shd w:val="clear" w:color="auto" w:fill="FFFFFF"/>
        <w:spacing w:after="0" w:line="240" w:lineRule="auto"/>
        <w:rPr>
          <w:b/>
        </w:rPr>
      </w:pPr>
    </w:p>
    <w:p w14:paraId="5E6C54DD" w14:textId="77777777" w:rsidR="00F33B46" w:rsidRDefault="00F33B46" w:rsidP="00642386">
      <w:pPr>
        <w:shd w:val="clear" w:color="auto" w:fill="FFFFFF"/>
        <w:spacing w:after="0" w:line="240" w:lineRule="auto"/>
      </w:pPr>
      <w:r>
        <w:rPr>
          <w:b/>
        </w:rPr>
        <w:t>Announcements:</w:t>
      </w:r>
      <w:r w:rsidR="00642386" w:rsidRPr="00642386">
        <w:t xml:space="preserve">  Congratulations </w:t>
      </w:r>
      <w:r w:rsidRPr="00642386">
        <w:t xml:space="preserve">to Nick </w:t>
      </w:r>
      <w:r w:rsidR="00642386" w:rsidRPr="00642386">
        <w:t xml:space="preserve">Simons </w:t>
      </w:r>
      <w:r w:rsidRPr="00642386">
        <w:t xml:space="preserve">and Owen </w:t>
      </w:r>
      <w:r w:rsidR="00642386" w:rsidRPr="00642386">
        <w:t xml:space="preserve">Ngan </w:t>
      </w:r>
      <w:r w:rsidRPr="00642386">
        <w:t>for being selected to the Western Zone Select Camp</w:t>
      </w:r>
      <w:r w:rsidR="00642386" w:rsidRPr="00642386">
        <w:t xml:space="preserve"> held in Arizona this past weekend</w:t>
      </w:r>
      <w:r w:rsidRPr="00642386">
        <w:t>.</w:t>
      </w:r>
      <w:r w:rsidR="00C30934" w:rsidRPr="00312E07">
        <w:t xml:space="preserve"> </w:t>
      </w:r>
    </w:p>
    <w:p w14:paraId="7D0091C6" w14:textId="77777777" w:rsidR="00F33B46" w:rsidRDefault="00F33B46" w:rsidP="00312E07">
      <w:pPr>
        <w:shd w:val="clear" w:color="auto" w:fill="FFFFFF"/>
        <w:spacing w:after="0" w:line="240" w:lineRule="auto"/>
      </w:pPr>
    </w:p>
    <w:p w14:paraId="19E563ED" w14:textId="77777777" w:rsidR="00642386" w:rsidRDefault="00642386" w:rsidP="00312E07">
      <w:pPr>
        <w:shd w:val="clear" w:color="auto" w:fill="FFFFFF"/>
        <w:spacing w:after="0" w:line="240" w:lineRule="auto"/>
      </w:pPr>
      <w:r>
        <w:t>Meet Announcements:</w:t>
      </w:r>
    </w:p>
    <w:p w14:paraId="10372C7B" w14:textId="77777777" w:rsidR="00642386" w:rsidRDefault="00F33B46" w:rsidP="00312E07">
      <w:pPr>
        <w:shd w:val="clear" w:color="auto" w:fill="FFFFFF"/>
        <w:spacing w:after="0" w:line="240" w:lineRule="auto"/>
      </w:pPr>
      <w:r>
        <w:t>S</w:t>
      </w:r>
      <w:r w:rsidR="00642386">
        <w:t>hort Course:</w:t>
      </w:r>
    </w:p>
    <w:p w14:paraId="2FB212B2" w14:textId="77777777" w:rsidR="00F33B46" w:rsidRDefault="00642386" w:rsidP="00312E07">
      <w:pPr>
        <w:shd w:val="clear" w:color="auto" w:fill="FFFFFF"/>
        <w:spacing w:after="0" w:line="240" w:lineRule="auto"/>
      </w:pPr>
      <w:r>
        <w:t>1</w:t>
      </w:r>
      <w:r w:rsidR="00F33B46">
        <w:t>0</w:t>
      </w:r>
      <w:r>
        <w:t xml:space="preserve"> and </w:t>
      </w:r>
      <w:proofErr w:type="spellStart"/>
      <w:r>
        <w:t>Under’s</w:t>
      </w:r>
      <w:proofErr w:type="spellEnd"/>
      <w:r>
        <w:t xml:space="preserve"> will be held at </w:t>
      </w:r>
      <w:proofErr w:type="spellStart"/>
      <w:r>
        <w:t>Willamalane</w:t>
      </w:r>
      <w:proofErr w:type="spellEnd"/>
      <w:r>
        <w:t>.</w:t>
      </w:r>
    </w:p>
    <w:p w14:paraId="5D84105A" w14:textId="77777777" w:rsidR="00F33B46" w:rsidRDefault="00F33B46" w:rsidP="00312E07">
      <w:pPr>
        <w:shd w:val="clear" w:color="auto" w:fill="FFFFFF"/>
        <w:spacing w:after="0" w:line="240" w:lineRule="auto"/>
      </w:pPr>
      <w:r>
        <w:t>11-14</w:t>
      </w:r>
      <w:r w:rsidR="00642386">
        <w:t>’s</w:t>
      </w:r>
      <w:r>
        <w:t xml:space="preserve"> </w:t>
      </w:r>
      <w:r w:rsidR="00642386">
        <w:t xml:space="preserve">will be held at </w:t>
      </w:r>
      <w:r>
        <w:t>Corvallis.</w:t>
      </w:r>
    </w:p>
    <w:p w14:paraId="2E7436CC" w14:textId="77777777" w:rsidR="00642386" w:rsidRDefault="00642386" w:rsidP="00312E07">
      <w:pPr>
        <w:shd w:val="clear" w:color="auto" w:fill="FFFFFF"/>
        <w:spacing w:after="0" w:line="240" w:lineRule="auto"/>
      </w:pPr>
    </w:p>
    <w:p w14:paraId="3B66EB61" w14:textId="77777777" w:rsidR="00F33B46" w:rsidRDefault="00F33B46" w:rsidP="00312E07">
      <w:pPr>
        <w:shd w:val="clear" w:color="auto" w:fill="FFFFFF"/>
        <w:spacing w:after="0" w:line="240" w:lineRule="auto"/>
      </w:pPr>
      <w:r>
        <w:t xml:space="preserve">Senior Champs </w:t>
      </w:r>
      <w:r w:rsidR="00642386">
        <w:t xml:space="preserve">will be held at </w:t>
      </w:r>
      <w:proofErr w:type="spellStart"/>
      <w:r>
        <w:t>T’Hills</w:t>
      </w:r>
      <w:proofErr w:type="spellEnd"/>
      <w:r w:rsidR="00642386">
        <w:t>.</w:t>
      </w:r>
    </w:p>
    <w:p w14:paraId="7660B5B6" w14:textId="77777777" w:rsidR="00642386" w:rsidRDefault="00642386" w:rsidP="00312E07">
      <w:pPr>
        <w:shd w:val="clear" w:color="auto" w:fill="FFFFFF"/>
        <w:spacing w:after="0" w:line="240" w:lineRule="auto"/>
      </w:pPr>
      <w:r>
        <w:t>Long Course:</w:t>
      </w:r>
    </w:p>
    <w:p w14:paraId="77280046" w14:textId="77777777" w:rsidR="00F33B46" w:rsidRDefault="00F33B46" w:rsidP="00312E07">
      <w:pPr>
        <w:shd w:val="clear" w:color="auto" w:fill="FFFFFF"/>
        <w:spacing w:after="0" w:line="240" w:lineRule="auto"/>
      </w:pPr>
      <w:r>
        <w:t xml:space="preserve">10 </w:t>
      </w:r>
      <w:r w:rsidR="00642386">
        <w:t xml:space="preserve">and </w:t>
      </w:r>
      <w:proofErr w:type="spellStart"/>
      <w:r>
        <w:t>Under</w:t>
      </w:r>
      <w:r w:rsidR="00642386">
        <w:t>’</w:t>
      </w:r>
      <w:r>
        <w:t>s</w:t>
      </w:r>
      <w:proofErr w:type="spellEnd"/>
      <w:r w:rsidR="00642386">
        <w:t xml:space="preserve"> will be held at</w:t>
      </w:r>
      <w:r>
        <w:t xml:space="preserve"> Albany</w:t>
      </w:r>
      <w:r w:rsidR="00642386">
        <w:t>.</w:t>
      </w:r>
    </w:p>
    <w:p w14:paraId="549F72B1" w14:textId="77777777" w:rsidR="00F33B46" w:rsidRDefault="00F33B46" w:rsidP="00312E07">
      <w:pPr>
        <w:shd w:val="clear" w:color="auto" w:fill="FFFFFF"/>
        <w:spacing w:after="0" w:line="240" w:lineRule="auto"/>
      </w:pPr>
      <w:r>
        <w:t xml:space="preserve">11 </w:t>
      </w:r>
      <w:r w:rsidR="00642386">
        <w:t xml:space="preserve">and </w:t>
      </w:r>
      <w:r>
        <w:t>Over</w:t>
      </w:r>
      <w:r w:rsidR="00642386">
        <w:t>’</w:t>
      </w:r>
      <w:r>
        <w:t xml:space="preserve">s </w:t>
      </w:r>
      <w:r w:rsidR="00642386">
        <w:t xml:space="preserve">will be held </w:t>
      </w:r>
      <w:r>
        <w:t>at Mt Hood</w:t>
      </w:r>
      <w:r w:rsidR="00642386">
        <w:t>.</w:t>
      </w:r>
    </w:p>
    <w:p w14:paraId="03FFD47C" w14:textId="77777777" w:rsidR="00F33B46" w:rsidRDefault="00F33B46" w:rsidP="00312E07">
      <w:pPr>
        <w:shd w:val="clear" w:color="auto" w:fill="FFFFFF"/>
        <w:spacing w:after="0" w:line="240" w:lineRule="auto"/>
      </w:pPr>
    </w:p>
    <w:p w14:paraId="088746E8" w14:textId="77777777" w:rsidR="00F33B46" w:rsidRDefault="00642386" w:rsidP="00312E07">
      <w:pPr>
        <w:shd w:val="clear" w:color="auto" w:fill="FFFFFF"/>
        <w:spacing w:after="0" w:line="240" w:lineRule="auto"/>
      </w:pPr>
      <w:r>
        <w:t>We did receive an e-</w:t>
      </w:r>
      <w:r w:rsidR="00F33B46">
        <w:t>mail from USA Swimming</w:t>
      </w:r>
      <w:r w:rsidR="00C43ABF">
        <w:t xml:space="preserve">.  They are </w:t>
      </w:r>
      <w:r w:rsidR="00F33B46">
        <w:t xml:space="preserve">hosting </w:t>
      </w:r>
      <w:r w:rsidR="00C43ABF">
        <w:t>a regional coaching c</w:t>
      </w:r>
      <w:r w:rsidR="00F33B46">
        <w:t xml:space="preserve">linic that they want to hold in </w:t>
      </w:r>
      <w:r w:rsidR="00C43ABF">
        <w:t xml:space="preserve">the </w:t>
      </w:r>
      <w:r w:rsidR="00F33B46">
        <w:t>Alb</w:t>
      </w:r>
      <w:r w:rsidR="00C43ABF">
        <w:t>an</w:t>
      </w:r>
      <w:r w:rsidR="00F33B46">
        <w:t>y</w:t>
      </w:r>
      <w:r w:rsidR="00C43ABF">
        <w:t>/</w:t>
      </w:r>
      <w:r w:rsidR="00F33B46">
        <w:t xml:space="preserve">Corvallis </w:t>
      </w:r>
      <w:r w:rsidR="00C43ABF">
        <w:t xml:space="preserve">area </w:t>
      </w:r>
      <w:r w:rsidR="00F33B46">
        <w:t>in the spring of 2019</w:t>
      </w:r>
      <w:r w:rsidR="00C43ABF">
        <w:t xml:space="preserve">.  They would like </w:t>
      </w:r>
      <w:r w:rsidR="00F33B46">
        <w:t xml:space="preserve">us to give them </w:t>
      </w:r>
      <w:r w:rsidR="00C43ABF">
        <w:t xml:space="preserve">possible </w:t>
      </w:r>
      <w:r w:rsidR="00F33B46">
        <w:t xml:space="preserve">dates. </w:t>
      </w:r>
      <w:r w:rsidR="00C43ABF">
        <w:t xml:space="preserve"> Discussion was had on the best dates being the </w:t>
      </w:r>
      <w:r w:rsidR="00F33B46">
        <w:t>1</w:t>
      </w:r>
      <w:r w:rsidR="00F33B46" w:rsidRPr="00F33B46">
        <w:rPr>
          <w:vertAlign w:val="superscript"/>
        </w:rPr>
        <w:t>st</w:t>
      </w:r>
      <w:r w:rsidR="00F33B46">
        <w:t xml:space="preserve"> or 2</w:t>
      </w:r>
      <w:r w:rsidR="00F33B46" w:rsidRPr="00F33B46">
        <w:rPr>
          <w:vertAlign w:val="superscript"/>
        </w:rPr>
        <w:t>nd</w:t>
      </w:r>
      <w:r w:rsidR="00F33B46">
        <w:t xml:space="preserve"> weekend in April</w:t>
      </w:r>
      <w:r w:rsidR="00C43ABF">
        <w:t xml:space="preserve">.  It was stated that Easter </w:t>
      </w:r>
      <w:r w:rsidR="00F33B46">
        <w:t>is April 21</w:t>
      </w:r>
      <w:r w:rsidR="00F33B46" w:rsidRPr="00F33B46">
        <w:rPr>
          <w:vertAlign w:val="superscript"/>
        </w:rPr>
        <w:t>st</w:t>
      </w:r>
      <w:r w:rsidR="00F33B46">
        <w:t xml:space="preserve"> so </w:t>
      </w:r>
      <w:r w:rsidR="00C43ABF">
        <w:t xml:space="preserve">we </w:t>
      </w:r>
      <w:r w:rsidR="00F33B46">
        <w:t>should be able to get one of those weekends.  Debbie will respond</w:t>
      </w:r>
      <w:r w:rsidR="00C43ABF">
        <w:t xml:space="preserve"> to them </w:t>
      </w:r>
      <w:r w:rsidR="00F33B46">
        <w:t>on the dates.</w:t>
      </w:r>
    </w:p>
    <w:p w14:paraId="48B7EC0D" w14:textId="77777777" w:rsidR="00C43ABF" w:rsidRDefault="00C43ABF" w:rsidP="00312E07">
      <w:pPr>
        <w:shd w:val="clear" w:color="auto" w:fill="FFFFFF"/>
        <w:spacing w:after="0" w:line="240" w:lineRule="auto"/>
      </w:pPr>
    </w:p>
    <w:p w14:paraId="52E78A49" w14:textId="77777777" w:rsidR="00F33B46" w:rsidRDefault="00C43ABF" w:rsidP="00312E07">
      <w:pPr>
        <w:shd w:val="clear" w:color="auto" w:fill="FFFFFF"/>
        <w:spacing w:after="0" w:line="240" w:lineRule="auto"/>
      </w:pPr>
      <w:r>
        <w:t xml:space="preserve">Shane stated </w:t>
      </w:r>
      <w:r w:rsidR="00F33B46">
        <w:t>South Albany HS would be able to accommodate that many people</w:t>
      </w:r>
      <w:r>
        <w:t xml:space="preserve"> (100 people) </w:t>
      </w:r>
      <w:r w:rsidR="00F33B46">
        <w:t>with little or no cost.</w:t>
      </w:r>
      <w:r>
        <w:t xml:space="preserve">  In addition, </w:t>
      </w:r>
      <w:r w:rsidR="00F33B46">
        <w:t xml:space="preserve">Corvallis </w:t>
      </w:r>
      <w:r>
        <w:t>h</w:t>
      </w:r>
      <w:r w:rsidR="00F33B46">
        <w:t>as a new Marriott</w:t>
      </w:r>
      <w:r>
        <w:t xml:space="preserve"> H</w:t>
      </w:r>
      <w:r w:rsidR="00F33B46">
        <w:t>otel</w:t>
      </w:r>
      <w:r>
        <w:t xml:space="preserve"> (USA Swimming is contracted with Marriott)</w:t>
      </w:r>
      <w:r w:rsidR="00F33B46">
        <w:t>.   W</w:t>
      </w:r>
      <w:r>
        <w:t>e w</w:t>
      </w:r>
      <w:r w:rsidR="00F33B46">
        <w:t xml:space="preserve">ill send </w:t>
      </w:r>
      <w:r>
        <w:t xml:space="preserve">the information </w:t>
      </w:r>
      <w:r w:rsidR="00F33B46">
        <w:t>and go from there.</w:t>
      </w:r>
    </w:p>
    <w:p w14:paraId="17B0EB03" w14:textId="77777777" w:rsidR="00F33B46" w:rsidRDefault="00F33B46" w:rsidP="00312E07">
      <w:pPr>
        <w:shd w:val="clear" w:color="auto" w:fill="FFFFFF"/>
        <w:spacing w:after="0" w:line="240" w:lineRule="auto"/>
      </w:pPr>
    </w:p>
    <w:p w14:paraId="7934996B" w14:textId="77777777" w:rsidR="00F33B46" w:rsidRDefault="00C43ABF" w:rsidP="00312E07">
      <w:pPr>
        <w:shd w:val="clear" w:color="auto" w:fill="FFFFFF"/>
        <w:spacing w:after="0" w:line="240" w:lineRule="auto"/>
      </w:pPr>
      <w:r>
        <w:t>A m</w:t>
      </w:r>
      <w:r w:rsidR="00F33B46">
        <w:t xml:space="preserve">otion made to accept </w:t>
      </w:r>
      <w:r>
        <w:t xml:space="preserve">the May Meeting </w:t>
      </w:r>
      <w:r w:rsidR="00F33B46">
        <w:t xml:space="preserve">minutes.  </w:t>
      </w:r>
      <w:r>
        <w:t>May’s minutes were s</w:t>
      </w:r>
      <w:r w:rsidR="00F33B46">
        <w:t>econded and approved.</w:t>
      </w:r>
    </w:p>
    <w:p w14:paraId="71EE9B13" w14:textId="77777777" w:rsidR="00F33B46" w:rsidRDefault="00F33B46" w:rsidP="00312E07">
      <w:pPr>
        <w:shd w:val="clear" w:color="auto" w:fill="FFFFFF"/>
        <w:spacing w:after="0" w:line="240" w:lineRule="auto"/>
      </w:pPr>
    </w:p>
    <w:p w14:paraId="69C015D2" w14:textId="77777777" w:rsidR="00F33B46" w:rsidRDefault="00C43ABF" w:rsidP="00312E07">
      <w:pPr>
        <w:shd w:val="clear" w:color="auto" w:fill="FFFFFF"/>
        <w:spacing w:after="0" w:line="240" w:lineRule="auto"/>
      </w:pPr>
      <w:r w:rsidRPr="00C43ABF">
        <w:rPr>
          <w:b/>
        </w:rPr>
        <w:lastRenderedPageBreak/>
        <w:t>Treasurer’s Report:</w:t>
      </w:r>
      <w:r>
        <w:t xml:space="preserve">  There is n</w:t>
      </w:r>
      <w:r w:rsidR="00F33B46">
        <w:t>o treasurer’s report</w:t>
      </w:r>
      <w:r>
        <w:t>.  We did n</w:t>
      </w:r>
      <w:r w:rsidR="00F33B46">
        <w:t xml:space="preserve">ot hear back from David.  </w:t>
      </w:r>
    </w:p>
    <w:p w14:paraId="0912051D" w14:textId="77777777" w:rsidR="00871585" w:rsidRDefault="00871585" w:rsidP="00312E07">
      <w:pPr>
        <w:shd w:val="clear" w:color="auto" w:fill="FFFFFF"/>
        <w:spacing w:after="0" w:line="240" w:lineRule="auto"/>
      </w:pPr>
    </w:p>
    <w:p w14:paraId="135AEBA0" w14:textId="77777777" w:rsidR="00C43ABF" w:rsidRDefault="00871585" w:rsidP="00C43ABF">
      <w:pPr>
        <w:shd w:val="clear" w:color="auto" w:fill="FFFFFF"/>
        <w:spacing w:after="0" w:line="240" w:lineRule="auto"/>
      </w:pPr>
      <w:r w:rsidRPr="00C43ABF">
        <w:rPr>
          <w:b/>
        </w:rPr>
        <w:t>Flex Membership</w:t>
      </w:r>
      <w:r w:rsidR="00C43ABF">
        <w:t xml:space="preserve">:  We did discuss this at the May meeting and discussion was </w:t>
      </w:r>
      <w:r>
        <w:t>in agreement</w:t>
      </w:r>
      <w:r w:rsidR="00C43ABF">
        <w:t xml:space="preserve"> with offering this</w:t>
      </w:r>
      <w:r>
        <w:t xml:space="preserve">.  We didn’t vote </w:t>
      </w:r>
      <w:r w:rsidR="00C43ABF">
        <w:t xml:space="preserve">on this at the May meeting </w:t>
      </w:r>
      <w:r>
        <w:t>but we should now.  Then</w:t>
      </w:r>
      <w:r w:rsidR="00C43ABF">
        <w:t>,</w:t>
      </w:r>
      <w:r>
        <w:t xml:space="preserve"> if</w:t>
      </w:r>
      <w:r w:rsidR="00C43ABF">
        <w:t xml:space="preserve"> this</w:t>
      </w:r>
      <w:r>
        <w:t xml:space="preserve"> passes at HOD, we will go forward.  Motion </w:t>
      </w:r>
      <w:r w:rsidR="00C43ABF">
        <w:t xml:space="preserve">was </w:t>
      </w:r>
      <w:r>
        <w:t xml:space="preserve">made </w:t>
      </w:r>
      <w:r w:rsidR="00147FFC">
        <w:t>t</w:t>
      </w:r>
      <w:r>
        <w:t>o</w:t>
      </w:r>
      <w:r w:rsidR="00147FFC">
        <w:t xml:space="preserve"> offer Flex M</w:t>
      </w:r>
      <w:r>
        <w:t>embership be</w:t>
      </w:r>
      <w:r w:rsidR="00C43ABF">
        <w:t xml:space="preserve">ginning </w:t>
      </w:r>
      <w:r>
        <w:t xml:space="preserve">9/1/18.  Motion </w:t>
      </w:r>
      <w:r w:rsidR="00C43ABF">
        <w:t>was passed.</w:t>
      </w:r>
    </w:p>
    <w:p w14:paraId="220E148C" w14:textId="77777777" w:rsidR="00C43ABF" w:rsidRPr="00875B9C" w:rsidRDefault="00C43ABF" w:rsidP="00C43ABF">
      <w:pPr>
        <w:shd w:val="clear" w:color="auto" w:fill="FFFFFF"/>
        <w:spacing w:after="0" w:line="240" w:lineRule="auto"/>
        <w:rPr>
          <w:rFonts w:cstheme="minorHAnsi"/>
        </w:rPr>
      </w:pPr>
    </w:p>
    <w:p w14:paraId="1136F3E9" w14:textId="77777777" w:rsidR="00C43ABF" w:rsidRPr="00875B9C" w:rsidRDefault="00C43ABF" w:rsidP="00875B9C">
      <w:pPr>
        <w:shd w:val="clear" w:color="auto" w:fill="FFFFFF"/>
        <w:spacing w:after="0" w:line="240" w:lineRule="auto"/>
        <w:rPr>
          <w:rFonts w:cstheme="minorHAnsi"/>
        </w:rPr>
      </w:pPr>
      <w:r w:rsidRPr="00875B9C">
        <w:rPr>
          <w:rFonts w:cstheme="minorHAnsi"/>
          <w:b/>
        </w:rPr>
        <w:t xml:space="preserve">Board Chair’s Report:  </w:t>
      </w:r>
      <w:r w:rsidRPr="00875B9C">
        <w:rPr>
          <w:rFonts w:cstheme="minorHAnsi"/>
          <w:color w:val="222222"/>
        </w:rPr>
        <w:t>For convention, we have 6 voting LSC delegates. Christopher, Emily, Shane, me, Ariana and George. Please let me know asap if you will not be attending convention, or will not be staying until the meeting is over on Saturday, so we can appoint someone else to vote in your place. Thank you!</w:t>
      </w:r>
    </w:p>
    <w:p w14:paraId="0437FC34" w14:textId="77777777" w:rsidR="00C43ABF" w:rsidRPr="00875B9C" w:rsidRDefault="00C43ABF" w:rsidP="00875B9C">
      <w:pPr>
        <w:spacing w:after="0" w:line="240" w:lineRule="auto"/>
        <w:rPr>
          <w:rFonts w:cstheme="minorHAnsi"/>
          <w:color w:val="222222"/>
        </w:rPr>
      </w:pPr>
      <w:r w:rsidRPr="00875B9C">
        <w:rPr>
          <w:rFonts w:cstheme="minorHAnsi"/>
          <w:color w:val="222222"/>
        </w:rPr>
        <w:t>The LSC Development Committee is hosting a Bright Ideas Contest.  Here is the link to the great ideas that were submitted this first year of the contest </w:t>
      </w:r>
      <w:hyperlink r:id="rId8" w:tgtFrame="_blank" w:history="1">
        <w:r w:rsidRPr="00875B9C">
          <w:rPr>
            <w:rFonts w:cstheme="minorHAnsi"/>
            <w:color w:val="1155CC"/>
            <w:u w:val="single"/>
          </w:rPr>
          <w:t>https://padlet.com/janegrosser/swq3lnbfa8tr</w:t>
        </w:r>
      </w:hyperlink>
      <w:r w:rsidRPr="00875B9C">
        <w:rPr>
          <w:rFonts w:cstheme="minorHAnsi"/>
          <w:color w:val="222222"/>
        </w:rPr>
        <w:t>  It is always good to see what other LSC's are doing, and how we might utilize their great ideas in our work as well.</w:t>
      </w:r>
    </w:p>
    <w:p w14:paraId="72D30019" w14:textId="77777777" w:rsidR="00C43ABF" w:rsidRDefault="00C43ABF" w:rsidP="00875B9C">
      <w:pPr>
        <w:spacing w:after="0" w:line="240" w:lineRule="auto"/>
        <w:rPr>
          <w:rFonts w:cstheme="minorHAnsi"/>
          <w:color w:val="222222"/>
        </w:rPr>
      </w:pPr>
      <w:r w:rsidRPr="00875B9C">
        <w:rPr>
          <w:rFonts w:cstheme="minorHAnsi"/>
          <w:color w:val="222222"/>
        </w:rPr>
        <w:t>Thanks to Debbie for forwarding the information on Scholastic All America to teams - please note that requirements have changed, and 9th graders are now allowed to apply.  Application is open now thru August 15</w:t>
      </w:r>
      <w:r w:rsidRPr="00875B9C">
        <w:rPr>
          <w:rFonts w:cstheme="minorHAnsi"/>
          <w:color w:val="222222"/>
          <w:vertAlign w:val="superscript"/>
        </w:rPr>
        <w:t>th</w:t>
      </w:r>
      <w:r w:rsidR="00875B9C" w:rsidRPr="00875B9C">
        <w:rPr>
          <w:rFonts w:cstheme="minorHAnsi"/>
          <w:color w:val="222222"/>
        </w:rPr>
        <w:t>.</w:t>
      </w:r>
    </w:p>
    <w:p w14:paraId="23B7BB8A" w14:textId="77777777" w:rsidR="00875B9C" w:rsidRPr="00875B9C" w:rsidRDefault="00875B9C" w:rsidP="00875B9C">
      <w:pPr>
        <w:spacing w:after="0" w:line="240" w:lineRule="auto"/>
        <w:rPr>
          <w:rFonts w:cstheme="minorHAnsi"/>
          <w:color w:val="222222"/>
        </w:rPr>
      </w:pPr>
    </w:p>
    <w:p w14:paraId="5AA26BBB" w14:textId="77777777" w:rsidR="00875B9C" w:rsidRDefault="00875B9C" w:rsidP="00875B9C">
      <w:pPr>
        <w:spacing w:after="0" w:line="240" w:lineRule="auto"/>
        <w:rPr>
          <w:rFonts w:ascii="Calibri" w:hAnsi="Calibri"/>
          <w:color w:val="000000"/>
        </w:rPr>
      </w:pPr>
      <w:r w:rsidRPr="00875B9C">
        <w:rPr>
          <w:rFonts w:ascii="Arial" w:hAnsi="Arial" w:cs="Arial"/>
          <w:b/>
          <w:color w:val="222222"/>
          <w:sz w:val="19"/>
          <w:szCs w:val="19"/>
        </w:rPr>
        <w:t>Official’s Report:</w:t>
      </w:r>
      <w:r>
        <w:rPr>
          <w:rFonts w:ascii="Arial" w:hAnsi="Arial" w:cs="Arial"/>
          <w:b/>
          <w:color w:val="222222"/>
          <w:sz w:val="19"/>
          <w:szCs w:val="19"/>
        </w:rPr>
        <w:t xml:space="preserve">  </w:t>
      </w:r>
      <w:r w:rsidRPr="00CC7B70">
        <w:rPr>
          <w:rFonts w:ascii="Calibri" w:hAnsi="Calibri"/>
          <w:color w:val="000000"/>
        </w:rPr>
        <w:t>We are planning summer meets</w:t>
      </w:r>
      <w:r>
        <w:rPr>
          <w:rFonts w:ascii="Calibri" w:hAnsi="Calibri"/>
          <w:color w:val="000000"/>
        </w:rPr>
        <w:t>:</w:t>
      </w:r>
    </w:p>
    <w:p w14:paraId="240BD388" w14:textId="77777777" w:rsidR="00875B9C" w:rsidRPr="00875B9C" w:rsidRDefault="00875B9C" w:rsidP="00875B9C">
      <w:pPr>
        <w:spacing w:after="0" w:line="240" w:lineRule="auto"/>
        <w:rPr>
          <w:rFonts w:ascii="Calibri" w:hAnsi="Calibri"/>
          <w:color w:val="000000"/>
        </w:rPr>
      </w:pPr>
      <w:r w:rsidRPr="00CC7B70">
        <w:rPr>
          <w:rFonts w:ascii="Calibri" w:hAnsi="Calibri"/>
          <w:color w:val="000000"/>
        </w:rPr>
        <w:t>10 &amp; U – MR – Joe Dahl.  Assistant Walter Monk</w:t>
      </w:r>
    </w:p>
    <w:p w14:paraId="74BEBFC6" w14:textId="77777777" w:rsidR="00875B9C" w:rsidRPr="00CC7B70" w:rsidRDefault="00875B9C" w:rsidP="00875B9C">
      <w:pPr>
        <w:spacing w:after="0" w:line="240" w:lineRule="auto"/>
        <w:rPr>
          <w:sz w:val="24"/>
          <w:szCs w:val="24"/>
        </w:rPr>
      </w:pPr>
      <w:r w:rsidRPr="00CC7B70">
        <w:rPr>
          <w:rFonts w:ascii="Calibri" w:hAnsi="Calibri"/>
          <w:color w:val="000000"/>
        </w:rPr>
        <w:t xml:space="preserve">11 &amp; Over – MR – Andrea </w:t>
      </w:r>
      <w:proofErr w:type="spellStart"/>
      <w:r w:rsidRPr="00CC7B70">
        <w:rPr>
          <w:rFonts w:ascii="Calibri" w:hAnsi="Calibri"/>
          <w:color w:val="000000"/>
        </w:rPr>
        <w:t>Knutsen</w:t>
      </w:r>
      <w:proofErr w:type="spellEnd"/>
      <w:r w:rsidRPr="00CC7B70">
        <w:rPr>
          <w:rFonts w:ascii="Calibri" w:hAnsi="Calibri"/>
          <w:color w:val="000000"/>
        </w:rPr>
        <w:t>.  Assistant – Tom Holt</w:t>
      </w:r>
    </w:p>
    <w:p w14:paraId="54D0180C" w14:textId="77777777" w:rsidR="00875B9C" w:rsidRPr="00CC7B70" w:rsidRDefault="00875B9C" w:rsidP="00875B9C">
      <w:pPr>
        <w:spacing w:after="0" w:line="240" w:lineRule="auto"/>
        <w:rPr>
          <w:sz w:val="24"/>
          <w:szCs w:val="24"/>
        </w:rPr>
      </w:pPr>
      <w:r w:rsidRPr="00CC7B70">
        <w:rPr>
          <w:rFonts w:ascii="Calibri" w:hAnsi="Calibri"/>
          <w:color w:val="000000"/>
        </w:rPr>
        <w:t>We ARRE Mentors Workshop - June 22-24 – Minneapolis – John Haring will attend.</w:t>
      </w:r>
    </w:p>
    <w:p w14:paraId="4E376DC8" w14:textId="77777777" w:rsidR="00875B9C" w:rsidRPr="00CC7B70" w:rsidRDefault="00875B9C" w:rsidP="00875B9C">
      <w:pPr>
        <w:spacing w:after="0" w:line="240" w:lineRule="auto"/>
        <w:rPr>
          <w:sz w:val="24"/>
          <w:szCs w:val="24"/>
        </w:rPr>
      </w:pPr>
      <w:r w:rsidRPr="00CC7B70">
        <w:rPr>
          <w:rFonts w:ascii="Calibri" w:hAnsi="Calibri"/>
          <w:color w:val="000000"/>
        </w:rPr>
        <w:t xml:space="preserve">Kathleen &amp; Robert </w:t>
      </w:r>
      <w:proofErr w:type="spellStart"/>
      <w:r w:rsidRPr="00CC7B70">
        <w:rPr>
          <w:rFonts w:ascii="Calibri" w:hAnsi="Calibri"/>
          <w:color w:val="000000"/>
        </w:rPr>
        <w:t>Scandary</w:t>
      </w:r>
      <w:proofErr w:type="spellEnd"/>
      <w:r w:rsidRPr="00CC7B70">
        <w:rPr>
          <w:rFonts w:ascii="Calibri" w:hAnsi="Calibri"/>
          <w:color w:val="000000"/>
        </w:rPr>
        <w:t xml:space="preserve"> are scheduled to come to the LC Sectional meet as Evaluators</w:t>
      </w:r>
    </w:p>
    <w:p w14:paraId="3F7B814D" w14:textId="77777777" w:rsidR="00875B9C" w:rsidRPr="00CC7B70" w:rsidRDefault="00875B9C" w:rsidP="00875B9C">
      <w:pPr>
        <w:spacing w:after="0" w:line="240" w:lineRule="auto"/>
        <w:rPr>
          <w:sz w:val="24"/>
          <w:szCs w:val="24"/>
        </w:rPr>
      </w:pPr>
      <w:r w:rsidRPr="00CC7B70">
        <w:rPr>
          <w:rFonts w:ascii="Calibri" w:hAnsi="Calibri"/>
          <w:color w:val="000000"/>
        </w:rPr>
        <w:t>We have been unable to secure an outside evaluator for the 11 &amp; Over LC Champs.  We will utilize Oregon Evaluators.</w:t>
      </w:r>
    </w:p>
    <w:p w14:paraId="001C332E" w14:textId="77777777" w:rsidR="00875B9C" w:rsidRDefault="00875B9C" w:rsidP="00312E07">
      <w:pPr>
        <w:shd w:val="clear" w:color="auto" w:fill="FFFFFF"/>
        <w:spacing w:after="0" w:line="240" w:lineRule="auto"/>
        <w:rPr>
          <w:b/>
        </w:rPr>
      </w:pPr>
    </w:p>
    <w:p w14:paraId="54E414C5" w14:textId="77777777" w:rsidR="00875B9C" w:rsidRDefault="00875B9C" w:rsidP="00312E07">
      <w:pPr>
        <w:shd w:val="clear" w:color="auto" w:fill="FFFFFF"/>
        <w:spacing w:after="0" w:line="240" w:lineRule="auto"/>
        <w:rPr>
          <w:b/>
        </w:rPr>
      </w:pPr>
      <w:r>
        <w:rPr>
          <w:b/>
        </w:rPr>
        <w:t xml:space="preserve">Athlete Reps:   </w:t>
      </w:r>
      <w:r w:rsidRPr="00875B9C">
        <w:t>No report.</w:t>
      </w:r>
    </w:p>
    <w:p w14:paraId="4CFDB816" w14:textId="77777777" w:rsidR="00875B9C" w:rsidRDefault="00875B9C" w:rsidP="00312E07">
      <w:pPr>
        <w:shd w:val="clear" w:color="auto" w:fill="FFFFFF"/>
        <w:spacing w:after="0" w:line="240" w:lineRule="auto"/>
        <w:rPr>
          <w:b/>
        </w:rPr>
      </w:pPr>
    </w:p>
    <w:p w14:paraId="3C8C0925" w14:textId="77777777" w:rsidR="00875B9C" w:rsidRDefault="00C43ABF" w:rsidP="00312E07">
      <w:pPr>
        <w:shd w:val="clear" w:color="auto" w:fill="FFFFFF"/>
        <w:spacing w:after="0" w:line="240" w:lineRule="auto"/>
        <w:rPr>
          <w:b/>
        </w:rPr>
      </w:pPr>
      <w:r w:rsidRPr="00C43ABF">
        <w:rPr>
          <w:b/>
        </w:rPr>
        <w:t xml:space="preserve">Old Business: </w:t>
      </w:r>
    </w:p>
    <w:p w14:paraId="6347B285" w14:textId="77777777" w:rsidR="00875B9C" w:rsidRDefault="00875B9C" w:rsidP="00875B9C">
      <w:pPr>
        <w:shd w:val="clear" w:color="auto" w:fill="FFFFFF"/>
        <w:spacing w:after="0" w:line="240" w:lineRule="auto"/>
      </w:pPr>
      <w:r w:rsidRPr="00C43ABF">
        <w:rPr>
          <w:b/>
        </w:rPr>
        <w:t>Flex Membership</w:t>
      </w:r>
      <w:r>
        <w:t>:  We did discuss this at the May meeting and discussion was in agreement with offering this.  We didn’t vote on this at the May meeting but we should now.  Then, if this passes at HOD, we will go forward.  Motion was made to offer Flex Membership beginning 9/1/18.  Motion was passed.</w:t>
      </w:r>
    </w:p>
    <w:p w14:paraId="50988F9A" w14:textId="77777777" w:rsidR="00875B9C" w:rsidRDefault="00875B9C" w:rsidP="00875B9C">
      <w:pPr>
        <w:shd w:val="clear" w:color="auto" w:fill="FFFFFF"/>
        <w:spacing w:after="0" w:line="240" w:lineRule="auto"/>
      </w:pPr>
      <w:r w:rsidRPr="00875B9C">
        <w:rPr>
          <w:b/>
        </w:rPr>
        <w:t>Wording for Officials Requirement:</w:t>
      </w:r>
      <w:r>
        <w:t xml:space="preserve">  </w:t>
      </w:r>
      <w:r w:rsidR="00C43ABF">
        <w:t xml:space="preserve">Heather raised the question about </w:t>
      </w:r>
      <w:r>
        <w:t xml:space="preserve">the wording for </w:t>
      </w:r>
      <w:proofErr w:type="gramStart"/>
      <w:r w:rsidR="00C43ABF">
        <w:t>officials</w:t>
      </w:r>
      <w:proofErr w:type="gramEnd"/>
      <w:r>
        <w:t xml:space="preserve"> requirement</w:t>
      </w:r>
      <w:r w:rsidR="00C43ABF">
        <w:t xml:space="preserve"> for meets.  </w:t>
      </w:r>
      <w:r w:rsidR="00147FFC">
        <w:t>Heather</w:t>
      </w:r>
      <w:r>
        <w:t xml:space="preserve"> asked:</w:t>
      </w:r>
    </w:p>
    <w:p w14:paraId="07C9E762" w14:textId="77777777" w:rsidR="00875B9C" w:rsidRPr="00875B9C" w:rsidRDefault="00871585" w:rsidP="00875B9C">
      <w:pPr>
        <w:pStyle w:val="NormalWeb"/>
        <w:shd w:val="clear" w:color="auto" w:fill="FFFFFF"/>
        <w:spacing w:before="0" w:beforeAutospacing="0" w:after="0" w:afterAutospacing="0"/>
        <w:rPr>
          <w:rFonts w:ascii="Helvetica" w:hAnsi="Helvetica"/>
          <w:i/>
          <w:color w:val="2C2C2C"/>
          <w:sz w:val="21"/>
          <w:szCs w:val="21"/>
        </w:rPr>
      </w:pPr>
      <w:r>
        <w:t xml:space="preserve">  </w:t>
      </w:r>
      <w:r w:rsidR="00875B9C">
        <w:rPr>
          <w:rFonts w:ascii="Helvetica" w:hAnsi="Helvetica"/>
          <w:color w:val="2C2C2C"/>
          <w:sz w:val="21"/>
          <w:szCs w:val="21"/>
        </w:rPr>
        <w:br/>
      </w:r>
      <w:r w:rsidR="00875B9C" w:rsidRPr="00875B9C">
        <w:rPr>
          <w:rFonts w:ascii="Helvetica" w:hAnsi="Helvetica"/>
          <w:i/>
          <w:color w:val="2C2C2C"/>
          <w:sz w:val="21"/>
          <w:szCs w:val="21"/>
        </w:rPr>
        <w:t>When we require that a team to have officials to be Allowed to</w:t>
      </w:r>
    </w:p>
    <w:p w14:paraId="67BE454F" w14:textId="77777777" w:rsidR="00875B9C" w:rsidRPr="00875B9C" w:rsidRDefault="00875B9C" w:rsidP="00875B9C">
      <w:pPr>
        <w:pStyle w:val="NormalWeb"/>
        <w:shd w:val="clear" w:color="auto" w:fill="FFFFFF"/>
        <w:spacing w:before="0" w:beforeAutospacing="0" w:after="0" w:afterAutospacing="0"/>
        <w:rPr>
          <w:rFonts w:ascii="Helvetica" w:hAnsi="Helvetica"/>
          <w:i/>
          <w:color w:val="2C2C2C"/>
          <w:sz w:val="21"/>
          <w:szCs w:val="21"/>
        </w:rPr>
      </w:pPr>
      <w:r w:rsidRPr="00875B9C">
        <w:rPr>
          <w:rFonts w:ascii="Helvetica" w:hAnsi="Helvetica"/>
          <w:i/>
          <w:color w:val="2C2C2C"/>
          <w:sz w:val="21"/>
          <w:szCs w:val="21"/>
        </w:rPr>
        <w:t xml:space="preserve">compete (team). Are we violating the USA swimming </w:t>
      </w:r>
      <w:proofErr w:type="gramStart"/>
      <w:r w:rsidRPr="00875B9C">
        <w:rPr>
          <w:rFonts w:ascii="Helvetica" w:hAnsi="Helvetica"/>
          <w:i/>
          <w:color w:val="2C2C2C"/>
          <w:sz w:val="21"/>
          <w:szCs w:val="21"/>
        </w:rPr>
        <w:t>article</w:t>
      </w:r>
      <w:proofErr w:type="gramEnd"/>
    </w:p>
    <w:p w14:paraId="0975D612" w14:textId="77777777" w:rsidR="00875B9C" w:rsidRPr="00875B9C" w:rsidRDefault="00875B9C" w:rsidP="00875B9C">
      <w:pPr>
        <w:pStyle w:val="NormalWeb"/>
        <w:shd w:val="clear" w:color="auto" w:fill="FFFFFF"/>
        <w:spacing w:before="0" w:beforeAutospacing="0" w:after="0" w:afterAutospacing="0"/>
        <w:rPr>
          <w:rFonts w:ascii="Helvetica" w:hAnsi="Helvetica"/>
          <w:i/>
          <w:color w:val="2C2C2C"/>
          <w:sz w:val="21"/>
          <w:szCs w:val="21"/>
        </w:rPr>
      </w:pPr>
      <w:r w:rsidRPr="00875B9C">
        <w:rPr>
          <w:rFonts w:ascii="Helvetica" w:hAnsi="Helvetica"/>
          <w:i/>
          <w:color w:val="2C2C2C"/>
          <w:sz w:val="21"/>
          <w:szCs w:val="21"/>
        </w:rPr>
        <w:t>304.3.2</w:t>
      </w:r>
    </w:p>
    <w:p w14:paraId="08A23960" w14:textId="77777777" w:rsidR="00875B9C" w:rsidRPr="00875B9C" w:rsidRDefault="00875B9C" w:rsidP="00875B9C">
      <w:pPr>
        <w:pStyle w:val="NormalWeb"/>
        <w:shd w:val="clear" w:color="auto" w:fill="FFFFFF"/>
        <w:spacing w:before="0" w:beforeAutospacing="0" w:after="0" w:afterAutospacing="0"/>
        <w:rPr>
          <w:rFonts w:ascii="Helvetica" w:hAnsi="Helvetica"/>
          <w:i/>
          <w:color w:val="2C2C2C"/>
          <w:sz w:val="21"/>
          <w:szCs w:val="21"/>
        </w:rPr>
      </w:pPr>
      <w:proofErr w:type="spellStart"/>
      <w:r w:rsidRPr="00875B9C">
        <w:rPr>
          <w:rFonts w:ascii="Helvetica" w:hAnsi="Helvetica"/>
          <w:i/>
          <w:color w:val="2C2C2C"/>
          <w:sz w:val="21"/>
          <w:szCs w:val="21"/>
        </w:rPr>
        <w:t>Descrimination</w:t>
      </w:r>
      <w:proofErr w:type="spellEnd"/>
      <w:r w:rsidRPr="00875B9C">
        <w:rPr>
          <w:rFonts w:ascii="Helvetica" w:hAnsi="Helvetica"/>
          <w:i/>
          <w:color w:val="2C2C2C"/>
          <w:sz w:val="21"/>
          <w:szCs w:val="21"/>
        </w:rPr>
        <w:t xml:space="preserve"> of the amateur athlete act that says we must allow</w:t>
      </w:r>
    </w:p>
    <w:p w14:paraId="527FBA44" w14:textId="77777777" w:rsidR="00875B9C" w:rsidRPr="00875B9C" w:rsidRDefault="00875B9C" w:rsidP="00875B9C">
      <w:pPr>
        <w:pStyle w:val="NormalWeb"/>
        <w:shd w:val="clear" w:color="auto" w:fill="FFFFFF"/>
        <w:spacing w:before="0" w:beforeAutospacing="0" w:after="0" w:afterAutospacing="0"/>
        <w:rPr>
          <w:rFonts w:ascii="Helvetica" w:hAnsi="Helvetica"/>
          <w:i/>
          <w:color w:val="2C2C2C"/>
          <w:sz w:val="21"/>
          <w:szCs w:val="21"/>
        </w:rPr>
      </w:pPr>
      <w:r w:rsidRPr="00875B9C">
        <w:rPr>
          <w:rFonts w:ascii="Helvetica" w:hAnsi="Helvetica"/>
          <w:i/>
          <w:color w:val="2C2C2C"/>
          <w:sz w:val="21"/>
          <w:szCs w:val="21"/>
        </w:rPr>
        <w:t xml:space="preserve">an athlete to compete in the sport of swimming to </w:t>
      </w:r>
      <w:proofErr w:type="spellStart"/>
      <w:r w:rsidRPr="00875B9C">
        <w:rPr>
          <w:rFonts w:ascii="Helvetica" w:hAnsi="Helvetica"/>
          <w:i/>
          <w:color w:val="2C2C2C"/>
          <w:sz w:val="21"/>
          <w:szCs w:val="21"/>
        </w:rPr>
        <w:t>there</w:t>
      </w:r>
      <w:proofErr w:type="spellEnd"/>
      <w:r w:rsidRPr="00875B9C">
        <w:rPr>
          <w:rFonts w:ascii="Helvetica" w:hAnsi="Helvetica"/>
          <w:i/>
          <w:color w:val="2C2C2C"/>
          <w:sz w:val="21"/>
          <w:szCs w:val="21"/>
        </w:rPr>
        <w:t xml:space="preserve"> fullest</w:t>
      </w:r>
    </w:p>
    <w:p w14:paraId="0919AADB" w14:textId="77777777" w:rsidR="00875B9C" w:rsidRPr="00875B9C" w:rsidRDefault="00875B9C" w:rsidP="00875B9C">
      <w:pPr>
        <w:pStyle w:val="NormalWeb"/>
        <w:shd w:val="clear" w:color="auto" w:fill="FFFFFF"/>
        <w:spacing w:before="0" w:beforeAutospacing="0" w:after="0" w:afterAutospacing="0"/>
        <w:rPr>
          <w:rFonts w:ascii="Helvetica" w:hAnsi="Helvetica"/>
          <w:i/>
          <w:color w:val="2C2C2C"/>
          <w:sz w:val="21"/>
          <w:szCs w:val="21"/>
        </w:rPr>
      </w:pPr>
      <w:r w:rsidRPr="00875B9C">
        <w:rPr>
          <w:rFonts w:ascii="Helvetica" w:hAnsi="Helvetica"/>
          <w:i/>
          <w:color w:val="2C2C2C"/>
          <w:sz w:val="21"/>
          <w:szCs w:val="21"/>
        </w:rPr>
        <w:t>extent.?</w:t>
      </w:r>
    </w:p>
    <w:p w14:paraId="38BC5978" w14:textId="77777777" w:rsidR="00875B9C" w:rsidRPr="00875B9C" w:rsidRDefault="00875B9C" w:rsidP="00875B9C">
      <w:pPr>
        <w:pStyle w:val="NormalWeb"/>
        <w:shd w:val="clear" w:color="auto" w:fill="FFFFFF"/>
        <w:spacing w:before="0" w:beforeAutospacing="0" w:after="0" w:afterAutospacing="0"/>
        <w:rPr>
          <w:rFonts w:ascii="Helvetica" w:hAnsi="Helvetica"/>
          <w:i/>
          <w:color w:val="2C2C2C"/>
          <w:sz w:val="21"/>
          <w:szCs w:val="21"/>
        </w:rPr>
      </w:pPr>
      <w:r w:rsidRPr="00875B9C">
        <w:rPr>
          <w:rFonts w:ascii="Helvetica" w:hAnsi="Helvetica"/>
          <w:i/>
          <w:color w:val="2C2C2C"/>
          <w:sz w:val="21"/>
          <w:szCs w:val="21"/>
        </w:rPr>
        <w:t>We have put in an act or line in a swim meet form that says due to</w:t>
      </w:r>
    </w:p>
    <w:p w14:paraId="2CC11621" w14:textId="77777777" w:rsidR="00875B9C" w:rsidRPr="00875B9C" w:rsidRDefault="00875B9C" w:rsidP="00875B9C">
      <w:pPr>
        <w:pStyle w:val="NormalWeb"/>
        <w:shd w:val="clear" w:color="auto" w:fill="FFFFFF"/>
        <w:spacing w:before="0" w:beforeAutospacing="0" w:after="0" w:afterAutospacing="0"/>
        <w:rPr>
          <w:rFonts w:ascii="Helvetica" w:hAnsi="Helvetica"/>
          <w:i/>
          <w:color w:val="2C2C2C"/>
          <w:sz w:val="21"/>
          <w:szCs w:val="21"/>
        </w:rPr>
      </w:pPr>
      <w:r w:rsidRPr="00875B9C">
        <w:rPr>
          <w:rFonts w:ascii="Helvetica" w:hAnsi="Helvetica"/>
          <w:i/>
          <w:color w:val="2C2C2C"/>
          <w:sz w:val="21"/>
          <w:szCs w:val="21"/>
        </w:rPr>
        <w:lastRenderedPageBreak/>
        <w:t>circumstances outside the swimmers control we will not let your</w:t>
      </w:r>
    </w:p>
    <w:p w14:paraId="067AB90C" w14:textId="77777777" w:rsidR="00875B9C" w:rsidRPr="00875B9C" w:rsidRDefault="00875B9C" w:rsidP="00875B9C">
      <w:pPr>
        <w:pStyle w:val="NormalWeb"/>
        <w:shd w:val="clear" w:color="auto" w:fill="FFFFFF"/>
        <w:spacing w:before="0" w:beforeAutospacing="0" w:after="0" w:afterAutospacing="0"/>
        <w:rPr>
          <w:rFonts w:ascii="Helvetica" w:hAnsi="Helvetica"/>
          <w:i/>
          <w:color w:val="2C2C2C"/>
          <w:sz w:val="21"/>
          <w:szCs w:val="21"/>
        </w:rPr>
      </w:pPr>
      <w:r w:rsidRPr="00875B9C">
        <w:rPr>
          <w:rFonts w:ascii="Helvetica" w:hAnsi="Helvetica"/>
          <w:i/>
          <w:color w:val="2C2C2C"/>
          <w:sz w:val="21"/>
          <w:szCs w:val="21"/>
        </w:rPr>
        <w:t xml:space="preserve">team </w:t>
      </w:r>
      <w:proofErr w:type="gramStart"/>
      <w:r w:rsidRPr="00875B9C">
        <w:rPr>
          <w:rFonts w:ascii="Helvetica" w:hAnsi="Helvetica"/>
          <w:i/>
          <w:color w:val="2C2C2C"/>
          <w:sz w:val="21"/>
          <w:szCs w:val="21"/>
        </w:rPr>
        <w:t>compete</w:t>
      </w:r>
      <w:proofErr w:type="gramEnd"/>
      <w:r w:rsidRPr="00875B9C">
        <w:rPr>
          <w:rFonts w:ascii="Helvetica" w:hAnsi="Helvetica"/>
          <w:i/>
          <w:color w:val="2C2C2C"/>
          <w:sz w:val="21"/>
          <w:szCs w:val="21"/>
        </w:rPr>
        <w:t>. Not only does this motion add requirements for</w:t>
      </w:r>
    </w:p>
    <w:p w14:paraId="2D19B8A8" w14:textId="77777777" w:rsidR="00875B9C" w:rsidRPr="00875B9C" w:rsidRDefault="00875B9C" w:rsidP="00875B9C">
      <w:pPr>
        <w:pStyle w:val="NormalWeb"/>
        <w:shd w:val="clear" w:color="auto" w:fill="FFFFFF"/>
        <w:spacing w:before="0" w:beforeAutospacing="0" w:after="0" w:afterAutospacing="0"/>
        <w:rPr>
          <w:rFonts w:ascii="Helvetica" w:hAnsi="Helvetica"/>
          <w:i/>
          <w:color w:val="2C2C2C"/>
          <w:sz w:val="21"/>
          <w:szCs w:val="21"/>
        </w:rPr>
      </w:pPr>
      <w:r w:rsidRPr="00875B9C">
        <w:rPr>
          <w:rFonts w:ascii="Helvetica" w:hAnsi="Helvetica"/>
          <w:i/>
          <w:color w:val="2C2C2C"/>
          <w:sz w:val="21"/>
          <w:szCs w:val="21"/>
        </w:rPr>
        <w:t>officials, it seems to discriminate against teams that cannot field</w:t>
      </w:r>
    </w:p>
    <w:p w14:paraId="4ECDE0D1" w14:textId="77777777" w:rsidR="00875B9C" w:rsidRPr="00875B9C" w:rsidRDefault="00875B9C" w:rsidP="00875B9C">
      <w:pPr>
        <w:pStyle w:val="NormalWeb"/>
        <w:shd w:val="clear" w:color="auto" w:fill="FFFFFF"/>
        <w:spacing w:before="0" w:beforeAutospacing="0" w:after="0" w:afterAutospacing="0"/>
        <w:rPr>
          <w:rFonts w:ascii="Helvetica" w:hAnsi="Helvetica"/>
          <w:i/>
          <w:color w:val="2C2C2C"/>
          <w:sz w:val="21"/>
          <w:szCs w:val="21"/>
        </w:rPr>
      </w:pPr>
      <w:r w:rsidRPr="00875B9C">
        <w:rPr>
          <w:rFonts w:ascii="Helvetica" w:hAnsi="Helvetica"/>
          <w:i/>
          <w:color w:val="2C2C2C"/>
          <w:sz w:val="21"/>
          <w:szCs w:val="21"/>
        </w:rPr>
        <w:t>enough officials and also discriminates against an athlete who</w:t>
      </w:r>
    </w:p>
    <w:p w14:paraId="4B369F52" w14:textId="77777777" w:rsidR="00875B9C" w:rsidRPr="00875B9C" w:rsidRDefault="00875B9C" w:rsidP="00875B9C">
      <w:pPr>
        <w:pStyle w:val="NormalWeb"/>
        <w:shd w:val="clear" w:color="auto" w:fill="FFFFFF"/>
        <w:spacing w:before="0" w:beforeAutospacing="0" w:after="0" w:afterAutospacing="0"/>
        <w:rPr>
          <w:rFonts w:ascii="Helvetica" w:hAnsi="Helvetica"/>
          <w:i/>
          <w:color w:val="2C2C2C"/>
          <w:sz w:val="21"/>
          <w:szCs w:val="21"/>
        </w:rPr>
      </w:pPr>
      <w:r w:rsidRPr="00875B9C">
        <w:rPr>
          <w:rFonts w:ascii="Helvetica" w:hAnsi="Helvetica"/>
          <w:i/>
          <w:color w:val="2C2C2C"/>
          <w:sz w:val="21"/>
          <w:szCs w:val="21"/>
        </w:rPr>
        <w:t xml:space="preserve">has no control over how many officials can go to a </w:t>
      </w:r>
      <w:proofErr w:type="gramStart"/>
      <w:r w:rsidRPr="00875B9C">
        <w:rPr>
          <w:rFonts w:ascii="Helvetica" w:hAnsi="Helvetica"/>
          <w:i/>
          <w:color w:val="2C2C2C"/>
          <w:sz w:val="21"/>
          <w:szCs w:val="21"/>
        </w:rPr>
        <w:t>meet.</w:t>
      </w:r>
      <w:proofErr w:type="gramEnd"/>
    </w:p>
    <w:p w14:paraId="098AEE20" w14:textId="77777777" w:rsidR="00875B9C" w:rsidRDefault="00875B9C" w:rsidP="00875B9C">
      <w:pPr>
        <w:shd w:val="clear" w:color="auto" w:fill="FFFFFF"/>
        <w:spacing w:after="0" w:line="240" w:lineRule="auto"/>
      </w:pPr>
    </w:p>
    <w:p w14:paraId="31DDF33B" w14:textId="77777777" w:rsidR="00147FFC" w:rsidRDefault="00875B9C" w:rsidP="00875B9C">
      <w:pPr>
        <w:shd w:val="clear" w:color="auto" w:fill="FFFFFF"/>
        <w:spacing w:after="0" w:line="240" w:lineRule="auto"/>
      </w:pPr>
      <w:r>
        <w:t>The question was raised w</w:t>
      </w:r>
      <w:r w:rsidR="00871585">
        <w:t xml:space="preserve">hether or not to put in # of officials required in order to allow teams to be essentially kicked out of a meet.  </w:t>
      </w:r>
      <w:r>
        <w:t>It was clarified that t</w:t>
      </w:r>
      <w:r w:rsidR="00871585">
        <w:t xml:space="preserve">here currently is not a policy but a recommendation for how many officials are required. </w:t>
      </w:r>
      <w:r>
        <w:t xml:space="preserve"> The question was raised as to whether this is </w:t>
      </w:r>
      <w:r w:rsidR="00871585">
        <w:t>legal with USA Swimming or are we violating a</w:t>
      </w:r>
      <w:r>
        <w:t>n Article of USA Swimming?</w:t>
      </w:r>
      <w:r w:rsidR="00871585">
        <w:t xml:space="preserve">  It was s</w:t>
      </w:r>
      <w:r w:rsidR="00147FFC">
        <w:t>t</w:t>
      </w:r>
      <w:r w:rsidR="00871585">
        <w:t xml:space="preserve">ated that </w:t>
      </w:r>
      <w:r>
        <w:t>if teams are putting in the</w:t>
      </w:r>
      <w:r w:rsidR="00871585">
        <w:t xml:space="preserve"> recommendation --- teams</w:t>
      </w:r>
      <w:r>
        <w:t xml:space="preserve"> entering</w:t>
      </w:r>
      <w:r w:rsidR="00871585">
        <w:t xml:space="preserve"> are being giv</w:t>
      </w:r>
      <w:r>
        <w:t>en</w:t>
      </w:r>
      <w:r w:rsidR="00871585">
        <w:t xml:space="preserve"> a preference to send entries.  </w:t>
      </w:r>
      <w:r>
        <w:t>It was expressed that some m</w:t>
      </w:r>
      <w:r w:rsidR="00871585">
        <w:t xml:space="preserve">eet directors </w:t>
      </w:r>
      <w:r>
        <w:t xml:space="preserve">are </w:t>
      </w:r>
      <w:r w:rsidR="00871585">
        <w:t xml:space="preserve">stating that they could not come if </w:t>
      </w:r>
      <w:r>
        <w:t>they did not bring officials.  It was explained that with the recommendation t</w:t>
      </w:r>
      <w:r w:rsidR="00871585">
        <w:t>he</w:t>
      </w:r>
      <w:r>
        <w:t>re is no</w:t>
      </w:r>
      <w:r w:rsidR="00871585">
        <w:t xml:space="preserve"> consequence</w:t>
      </w:r>
      <w:r>
        <w:t xml:space="preserve"> – the only consequence is their entries </w:t>
      </w:r>
      <w:r w:rsidR="00871585">
        <w:t>do not have priority if they don’t have officials</w:t>
      </w:r>
      <w:r>
        <w:t xml:space="preserve">.  It was also expressed that this applies to </w:t>
      </w:r>
      <w:proofErr w:type="spellStart"/>
      <w:r>
        <w:t>i</w:t>
      </w:r>
      <w:r w:rsidR="00871585">
        <w:t>nvitationals</w:t>
      </w:r>
      <w:proofErr w:type="spellEnd"/>
      <w:r w:rsidR="00871585">
        <w:t xml:space="preserve"> only.  If the meet is an open – there is no recommendation.  Other coaches are stating that they have been cut out of meets.  Priority was given to teams who bring officials.  The difference was asked </w:t>
      </w:r>
      <w:r>
        <w:t xml:space="preserve">as to </w:t>
      </w:r>
      <w:r w:rsidR="00871585">
        <w:t xml:space="preserve">what is the difference between an open and an invitational?  It was expressed that teams are not being invited to </w:t>
      </w:r>
      <w:proofErr w:type="spellStart"/>
      <w:r w:rsidR="00871585">
        <w:t>invitationals</w:t>
      </w:r>
      <w:proofErr w:type="spellEnd"/>
      <w:r w:rsidR="00871585">
        <w:t xml:space="preserve"> and teams are just choosing teams who have officials.</w:t>
      </w:r>
      <w:r w:rsidR="00147FFC">
        <w:t xml:space="preserve">  </w:t>
      </w:r>
      <w:r>
        <w:t xml:space="preserve">The </w:t>
      </w:r>
      <w:proofErr w:type="spellStart"/>
      <w:r w:rsidR="00147FFC">
        <w:t>T’Hills</w:t>
      </w:r>
      <w:proofErr w:type="spellEnd"/>
      <w:r w:rsidR="00147FFC">
        <w:t xml:space="preserve"> meet was brought up as shutting out teams without officials.  </w:t>
      </w:r>
      <w:r>
        <w:t>It was expressed that we need to examine h</w:t>
      </w:r>
      <w:r w:rsidR="00147FFC">
        <w:t xml:space="preserve">ow the meet </w:t>
      </w:r>
      <w:r>
        <w:t xml:space="preserve">was </w:t>
      </w:r>
      <w:r w:rsidR="00147FFC">
        <w:t xml:space="preserve">sanctioned for </w:t>
      </w:r>
      <w:proofErr w:type="spellStart"/>
      <w:r w:rsidR="00147FFC">
        <w:t>T’Hills</w:t>
      </w:r>
      <w:proofErr w:type="spellEnd"/>
      <w:r w:rsidR="00147FFC">
        <w:t xml:space="preserve"> and are they in violation of what they said they were doing – an open or an invitational – </w:t>
      </w:r>
      <w:r>
        <w:t>w</w:t>
      </w:r>
      <w:r w:rsidR="00147FFC">
        <w:t>hether or not they are living up to their sanction or not?</w:t>
      </w:r>
    </w:p>
    <w:p w14:paraId="2AC8DB5A" w14:textId="77777777" w:rsidR="00F711E2" w:rsidRDefault="00147FFC" w:rsidP="00312E07">
      <w:pPr>
        <w:shd w:val="clear" w:color="auto" w:fill="FFFFFF"/>
        <w:spacing w:after="0" w:line="240" w:lineRule="auto"/>
      </w:pPr>
      <w:r>
        <w:t>It was expressed to make sure that we are not discrimin</w:t>
      </w:r>
      <w:r w:rsidR="00875B9C">
        <w:t xml:space="preserve">ating against the athlete.  The example of </w:t>
      </w:r>
      <w:r>
        <w:t xml:space="preserve">inner city teams that perhaps do not have as much as </w:t>
      </w:r>
      <w:r w:rsidR="00875B9C">
        <w:t xml:space="preserve">parental </w:t>
      </w:r>
      <w:r>
        <w:t xml:space="preserve">support – that we aren’t putting athletes at a disadvantage if their parents cannot support the team as officials, especially smaller teams that are rebuilding.  </w:t>
      </w:r>
      <w:r w:rsidR="00875B9C">
        <w:t>Teams that have been shut out were asked as to which meets they a</w:t>
      </w:r>
      <w:r>
        <w:t xml:space="preserve">re trying to attend?  Is it an invitational?  Is it an open that is filling up?  They have to have teams that will bring timers and officials to run the meet.  Brad Robbins was asked about what was the policy in </w:t>
      </w:r>
      <w:r w:rsidR="00875B9C">
        <w:t xml:space="preserve">the </w:t>
      </w:r>
      <w:r>
        <w:t>Sierra Nevada</w:t>
      </w:r>
      <w:r w:rsidR="00875B9C">
        <w:t xml:space="preserve"> LSC</w:t>
      </w:r>
      <w:r>
        <w:t>.  Some LSCs charge a fine if your team does not bring the required officials or your swimmers do not earn points or score (</w:t>
      </w:r>
      <w:proofErr w:type="spellStart"/>
      <w:r>
        <w:t>T’Hills</w:t>
      </w:r>
      <w:proofErr w:type="spellEnd"/>
      <w:r>
        <w:t xml:space="preserve"> meet info says your swimmers will not earn points or score).  Some LSCs require teams who are hosting meets to provide all officials and timers etc.  It has always been the policy </w:t>
      </w:r>
      <w:r w:rsidR="00875B9C">
        <w:t xml:space="preserve">in Oregon </w:t>
      </w:r>
      <w:r>
        <w:t xml:space="preserve">for teams attending to bring timers and officials as well.  It was </w:t>
      </w:r>
      <w:r w:rsidR="00875B9C">
        <w:t xml:space="preserve">expressed by multiple </w:t>
      </w:r>
      <w:r w:rsidR="005E09A3">
        <w:t xml:space="preserve">attendees </w:t>
      </w:r>
      <w:r>
        <w:t xml:space="preserve">that you cannot possibly staff all positions and officials with teams who are smaller and a lot of the smaller meets would disappear.  It was stated that it would unreasonable to expect some of the smaller teams to staff a meet. </w:t>
      </w:r>
      <w:r w:rsidR="005E09A3">
        <w:t xml:space="preserve"> </w:t>
      </w:r>
      <w:r>
        <w:t>Sara at Madras stated they host 2 meets a year – they have all the timer spots filled – they are able to find officials who</w:t>
      </w:r>
      <w:r w:rsidR="005E09A3">
        <w:t>se</w:t>
      </w:r>
      <w:r>
        <w:t xml:space="preserve"> kids no longer swim and borrow some officials from other </w:t>
      </w:r>
      <w:r w:rsidR="005E09A3">
        <w:t>teams.  She stated we</w:t>
      </w:r>
      <w:r>
        <w:t xml:space="preserve"> want to run a meet where parents can enjoy their kids swimming – but we </w:t>
      </w:r>
      <w:r w:rsidR="005E09A3">
        <w:t xml:space="preserve">also </w:t>
      </w:r>
      <w:r>
        <w:t xml:space="preserve">see Heather’s point that kids are missing out because their parents cannot be officials.  </w:t>
      </w:r>
      <w:r w:rsidR="00F711E2">
        <w:t xml:space="preserve">Emily stated that they bring extra officials and </w:t>
      </w:r>
      <w:r w:rsidR="005E09A3">
        <w:t xml:space="preserve">in some cases just </w:t>
      </w:r>
      <w:r w:rsidR="00F711E2">
        <w:t xml:space="preserve">having a </w:t>
      </w:r>
      <w:r w:rsidR="005E09A3">
        <w:t xml:space="preserve">reasonable </w:t>
      </w:r>
      <w:r w:rsidR="00F711E2">
        <w:t>conversation with the meet director</w:t>
      </w:r>
      <w:r w:rsidR="005E09A3">
        <w:t xml:space="preserve"> and bringing those extra officials has helped</w:t>
      </w:r>
      <w:r w:rsidR="00F711E2">
        <w:t xml:space="preserve">.  She also stated she missed the date and got shut out of the Eugene meet regardless of the number of her officials.  Shane stated he has become an official to cover if they are short and will be an official at a meet and not coach.  This started because we have had meets where they are not enough officials.  Julie </w:t>
      </w:r>
      <w:r w:rsidR="005E09A3">
        <w:t xml:space="preserve">C. </w:t>
      </w:r>
      <w:r w:rsidR="00F711E2">
        <w:t xml:space="preserve">stated that this recommendation has made a big difference and </w:t>
      </w:r>
      <w:r w:rsidR="005E09A3">
        <w:t xml:space="preserve">has </w:t>
      </w:r>
      <w:r w:rsidR="00F711E2">
        <w:t xml:space="preserve">increased the amount of officials.  George stated it comes down to parent involvement and if we can’t get volunteers onto the deck, we won’t be able to run meets for their kids </w:t>
      </w:r>
      <w:r w:rsidR="00F711E2">
        <w:lastRenderedPageBreak/>
        <w:t xml:space="preserve">to swim in.  It was reiterated that this is working and that it is a problem nationwide.  We have looked into what other LSCs are doing and that we have taken a pretty gentle approach in comparison.  There is no perfect solution to this problem.  </w:t>
      </w:r>
    </w:p>
    <w:p w14:paraId="7693D905" w14:textId="77777777" w:rsidR="00F711E2" w:rsidRDefault="00F711E2" w:rsidP="00312E07">
      <w:pPr>
        <w:shd w:val="clear" w:color="auto" w:fill="FFFFFF"/>
        <w:spacing w:after="0" w:line="240" w:lineRule="auto"/>
      </w:pPr>
    </w:p>
    <w:p w14:paraId="20F9800B" w14:textId="77777777" w:rsidR="00F711E2" w:rsidRDefault="00F711E2" w:rsidP="00312E07">
      <w:pPr>
        <w:shd w:val="clear" w:color="auto" w:fill="FFFFFF"/>
        <w:spacing w:after="0" w:line="240" w:lineRule="auto"/>
      </w:pPr>
      <w:r>
        <w:t>The suggestion was made for smaller teams to potentially pay extra/additional money to make this work.</w:t>
      </w:r>
    </w:p>
    <w:p w14:paraId="1EB1D6C7" w14:textId="77777777" w:rsidR="00F711E2" w:rsidRDefault="00F711E2" w:rsidP="00312E07">
      <w:pPr>
        <w:shd w:val="clear" w:color="auto" w:fill="FFFFFF"/>
        <w:spacing w:after="0" w:line="240" w:lineRule="auto"/>
      </w:pPr>
    </w:p>
    <w:p w14:paraId="27894D49" w14:textId="77777777" w:rsidR="00F33B46" w:rsidRDefault="005E09A3" w:rsidP="00312E07">
      <w:pPr>
        <w:shd w:val="clear" w:color="auto" w:fill="FFFFFF"/>
        <w:spacing w:after="0" w:line="240" w:lineRule="auto"/>
      </w:pPr>
      <w:r w:rsidRPr="005E09A3">
        <w:rPr>
          <w:b/>
        </w:rPr>
        <w:t xml:space="preserve">Mini-Expo: </w:t>
      </w:r>
      <w:r>
        <w:t xml:space="preserve"> George stated he has a commitment from </w:t>
      </w:r>
      <w:r w:rsidR="00F711E2">
        <w:t>Mark</w:t>
      </w:r>
      <w:r>
        <w:t xml:space="preserve"> Sowa, U</w:t>
      </w:r>
      <w:r w:rsidR="00F711E2">
        <w:t>niversity of Idaho</w:t>
      </w:r>
      <w:r>
        <w:t>, who is</w:t>
      </w:r>
      <w:r w:rsidR="00F711E2">
        <w:t xml:space="preserve"> coming for George’s coaching clinic.  </w:t>
      </w:r>
      <w:r>
        <w:t xml:space="preserve">He has reached out to </w:t>
      </w:r>
      <w:r w:rsidR="00F711E2">
        <w:t xml:space="preserve">Carol </w:t>
      </w:r>
      <w:proofErr w:type="spellStart"/>
      <w:r>
        <w:t>C</w:t>
      </w:r>
      <w:r w:rsidR="00F711E2">
        <w:t>apatani</w:t>
      </w:r>
      <w:proofErr w:type="spellEnd"/>
      <w:r w:rsidR="00F711E2">
        <w:t xml:space="preserve"> from </w:t>
      </w:r>
      <w:r>
        <w:t xml:space="preserve">Texas and if she is unavailable will reach out to </w:t>
      </w:r>
      <w:r w:rsidR="00F711E2">
        <w:t>Allison Be</w:t>
      </w:r>
      <w:r>
        <w:t>ebe</w:t>
      </w:r>
      <w:r w:rsidR="00F711E2">
        <w:t xml:space="preserve"> from Santa Clara.  Kara is looking for an athlete for the clinic.  Hopefully by July 1</w:t>
      </w:r>
      <w:r w:rsidR="00F711E2" w:rsidRPr="00F711E2">
        <w:rPr>
          <w:vertAlign w:val="superscript"/>
        </w:rPr>
        <w:t>st</w:t>
      </w:r>
      <w:r w:rsidR="00F711E2">
        <w:t xml:space="preserve"> will have fliers out and ready to go.  </w:t>
      </w:r>
      <w:r>
        <w:t xml:space="preserve">The Mini-Expo is set for </w:t>
      </w:r>
      <w:r w:rsidR="00F711E2">
        <w:t xml:space="preserve">October 6-7 in Newberg.  </w:t>
      </w:r>
      <w:r w:rsidR="00147FFC">
        <w:t xml:space="preserve"> </w:t>
      </w:r>
    </w:p>
    <w:p w14:paraId="5966BDD0" w14:textId="77777777" w:rsidR="00F33B46" w:rsidRDefault="00F33B46" w:rsidP="00312E07">
      <w:pPr>
        <w:shd w:val="clear" w:color="auto" w:fill="FFFFFF"/>
        <w:spacing w:after="0" w:line="240" w:lineRule="auto"/>
      </w:pPr>
    </w:p>
    <w:p w14:paraId="558CBBAA" w14:textId="77777777" w:rsidR="00F711E2" w:rsidRDefault="005E09A3" w:rsidP="00312E07">
      <w:pPr>
        <w:shd w:val="clear" w:color="auto" w:fill="FFFFFF"/>
        <w:spacing w:after="0" w:line="240" w:lineRule="auto"/>
      </w:pPr>
      <w:r>
        <w:rPr>
          <w:b/>
        </w:rPr>
        <w:t>Splash Fee I</w:t>
      </w:r>
      <w:r w:rsidR="00F711E2" w:rsidRPr="005E09A3">
        <w:rPr>
          <w:b/>
        </w:rPr>
        <w:t>nformation</w:t>
      </w:r>
      <w:r>
        <w:rPr>
          <w:b/>
        </w:rPr>
        <w:t>:</w:t>
      </w:r>
      <w:r>
        <w:t xml:space="preserve">  This will need to be</w:t>
      </w:r>
      <w:r w:rsidR="00F711E2">
        <w:t xml:space="preserve"> put into a recommendation or </w:t>
      </w:r>
      <w:r w:rsidR="00964171">
        <w:t>legislation</w:t>
      </w:r>
      <w:r w:rsidR="00F711E2">
        <w:t xml:space="preserve"> that needs to go out by 9/5/18 – 20 days prior to HOD</w:t>
      </w:r>
      <w:r>
        <w:t xml:space="preserve">.  Shane will </w:t>
      </w:r>
      <w:r w:rsidR="00F711E2">
        <w:t xml:space="preserve">send </w:t>
      </w:r>
      <w:r>
        <w:t>all of his information to</w:t>
      </w:r>
      <w:r w:rsidR="00F711E2">
        <w:t xml:space="preserve"> </w:t>
      </w:r>
      <w:r w:rsidR="00964171">
        <w:t>of</w:t>
      </w:r>
      <w:r w:rsidR="00F711E2">
        <w:t xml:space="preserve"> all </w:t>
      </w:r>
      <w:r>
        <w:t xml:space="preserve">of the </w:t>
      </w:r>
      <w:r w:rsidR="00F711E2">
        <w:t xml:space="preserve">OSI board members.  </w:t>
      </w:r>
      <w:r>
        <w:t>To summarize, we are on the lower end – most teams are between $3-$5.  The average of most is $4.00.  It was suggested that we all look over his information and then make recommendations to Shelly.  It was recommended that we hold a brief meeting August 1</w:t>
      </w:r>
      <w:r w:rsidRPr="005E09A3">
        <w:rPr>
          <w:vertAlign w:val="superscript"/>
        </w:rPr>
        <w:t>st</w:t>
      </w:r>
      <w:r>
        <w:t xml:space="preserve"> to go over this and make final recommendations.  Shane stated he looked at about 15 LSCs in the Western Zone region.</w:t>
      </w:r>
      <w:r w:rsidR="00F711E2">
        <w:t xml:space="preserve"> </w:t>
      </w:r>
    </w:p>
    <w:p w14:paraId="13084034" w14:textId="77777777" w:rsidR="00964171" w:rsidRDefault="00964171" w:rsidP="00312E07">
      <w:pPr>
        <w:shd w:val="clear" w:color="auto" w:fill="FFFFFF"/>
        <w:spacing w:after="0" w:line="240" w:lineRule="auto"/>
      </w:pPr>
    </w:p>
    <w:p w14:paraId="3E93BD65" w14:textId="77777777" w:rsidR="00964171" w:rsidRDefault="005E09A3" w:rsidP="00312E07">
      <w:pPr>
        <w:shd w:val="clear" w:color="auto" w:fill="FFFFFF"/>
        <w:spacing w:after="0" w:line="240" w:lineRule="auto"/>
      </w:pPr>
      <w:r>
        <w:t xml:space="preserve">Facility Use Fee </w:t>
      </w:r>
      <w:r w:rsidR="00964171">
        <w:t>Clarification</w:t>
      </w:r>
      <w:r w:rsidR="00FF7D85">
        <w:t xml:space="preserve">:  It was stated that when a meet charges a </w:t>
      </w:r>
      <w:r w:rsidR="00964171">
        <w:t xml:space="preserve">facility use fee </w:t>
      </w:r>
      <w:r w:rsidR="00FF7D85">
        <w:t>that this should all be</w:t>
      </w:r>
      <w:r w:rsidR="00964171">
        <w:t xml:space="preserve"> paid to the facility.  A team reported - $12.00 charged and</w:t>
      </w:r>
      <w:r w:rsidR="00FF7D85">
        <w:t xml:space="preserve"> that </w:t>
      </w:r>
      <w:r w:rsidR="00964171">
        <w:t>no</w:t>
      </w:r>
      <w:r w:rsidR="00FF7D85">
        <w:t xml:space="preserve"> -</w:t>
      </w:r>
      <w:r w:rsidR="00964171">
        <w:t xml:space="preserve"> not all of it went to the host facility</w:t>
      </w:r>
      <w:r w:rsidR="00FF7D85">
        <w:t>.  It was clarified that this would be i</w:t>
      </w:r>
      <w:r w:rsidR="00964171">
        <w:t xml:space="preserve">n violation – </w:t>
      </w:r>
      <w:r w:rsidR="00FF7D85">
        <w:t xml:space="preserve">and </w:t>
      </w:r>
      <w:r w:rsidR="00964171">
        <w:t xml:space="preserve">this would need to be refunded to the swimmers.  This would </w:t>
      </w:r>
      <w:r w:rsidR="00FF7D85">
        <w:t xml:space="preserve">need to </w:t>
      </w:r>
      <w:r w:rsidR="00964171">
        <w:t xml:space="preserve">be a surcharge not a facility use fee.  A facility use fee </w:t>
      </w:r>
      <w:r w:rsidR="00FF7D85">
        <w:t xml:space="preserve">can be used to pay the rental fee and/or the </w:t>
      </w:r>
      <w:r w:rsidR="00964171">
        <w:t xml:space="preserve">facility use fee </w:t>
      </w:r>
      <w:r w:rsidR="00FF7D85">
        <w:t>if the facility charges this</w:t>
      </w:r>
      <w:r w:rsidR="00964171">
        <w:t>.  Regardless</w:t>
      </w:r>
      <w:r w:rsidR="00FF7D85">
        <w:t>, anything listed as facility use fee</w:t>
      </w:r>
      <w:r w:rsidR="00964171">
        <w:t xml:space="preserve"> would go to the facility.  This has been on the honor system.  This cannot be charged unless the facility is charging this.  </w:t>
      </w:r>
    </w:p>
    <w:p w14:paraId="44D58F80" w14:textId="77777777" w:rsidR="00964171" w:rsidRDefault="00964171" w:rsidP="00312E07">
      <w:pPr>
        <w:shd w:val="clear" w:color="auto" w:fill="FFFFFF"/>
        <w:spacing w:after="0" w:line="240" w:lineRule="auto"/>
      </w:pPr>
    </w:p>
    <w:p w14:paraId="4FEF0A19" w14:textId="77777777" w:rsidR="00964171" w:rsidRDefault="00FF7D85" w:rsidP="00312E07">
      <w:pPr>
        <w:shd w:val="clear" w:color="auto" w:fill="FFFFFF"/>
        <w:spacing w:after="0" w:line="240" w:lineRule="auto"/>
      </w:pPr>
      <w:r>
        <w:t>The question was raised “</w:t>
      </w:r>
      <w:r w:rsidR="00D5645C">
        <w:t>As long as the facility fee goes to the facility, - can this be used to pay the rent for the facility?</w:t>
      </w:r>
      <w:r>
        <w:t>”</w:t>
      </w:r>
      <w:r w:rsidR="00D5645C">
        <w:t xml:space="preserve">  Yes – this can be as long as the entire amount goes to the facility.  If this amount is higher than the rent dollar amount, this would have to all go to the facility or be refunded to the teams.</w:t>
      </w:r>
    </w:p>
    <w:p w14:paraId="206350CD" w14:textId="77777777" w:rsidR="00D5645C" w:rsidRDefault="00D5645C" w:rsidP="00312E07">
      <w:pPr>
        <w:shd w:val="clear" w:color="auto" w:fill="FFFFFF"/>
        <w:spacing w:after="0" w:line="240" w:lineRule="auto"/>
      </w:pPr>
    </w:p>
    <w:p w14:paraId="1D1F9BA5" w14:textId="77777777" w:rsidR="00FF7D85" w:rsidRPr="00FF7D85" w:rsidRDefault="00FF7D85" w:rsidP="00312E07">
      <w:pPr>
        <w:shd w:val="clear" w:color="auto" w:fill="FFFFFF"/>
        <w:spacing w:after="0" w:line="240" w:lineRule="auto"/>
        <w:rPr>
          <w:b/>
        </w:rPr>
      </w:pPr>
      <w:r w:rsidRPr="00FF7D85">
        <w:rPr>
          <w:b/>
        </w:rPr>
        <w:t xml:space="preserve">Next Meetings:  </w:t>
      </w:r>
    </w:p>
    <w:p w14:paraId="60A2D43E" w14:textId="77777777" w:rsidR="00D5645C" w:rsidRDefault="00D5645C" w:rsidP="00312E07">
      <w:pPr>
        <w:shd w:val="clear" w:color="auto" w:fill="FFFFFF"/>
        <w:spacing w:after="0" w:line="240" w:lineRule="auto"/>
      </w:pPr>
      <w:r>
        <w:t>No meeting in July.</w:t>
      </w:r>
    </w:p>
    <w:p w14:paraId="61B53D6A" w14:textId="77777777" w:rsidR="00D5645C" w:rsidRDefault="00D5645C" w:rsidP="00312E07">
      <w:pPr>
        <w:shd w:val="clear" w:color="auto" w:fill="FFFFFF"/>
        <w:spacing w:after="0" w:line="240" w:lineRule="auto"/>
      </w:pPr>
      <w:r>
        <w:t>August 1</w:t>
      </w:r>
      <w:r w:rsidRPr="00D5645C">
        <w:rPr>
          <w:vertAlign w:val="superscript"/>
        </w:rPr>
        <w:t>st</w:t>
      </w:r>
      <w:r>
        <w:t xml:space="preserve"> meeting –</w:t>
      </w:r>
      <w:r w:rsidR="00FF7D85">
        <w:t>We</w:t>
      </w:r>
      <w:r>
        <w:t xml:space="preserve"> will go over Flex Membership to vote on in </w:t>
      </w:r>
      <w:r w:rsidR="00FF7D85">
        <w:t>O</w:t>
      </w:r>
      <w:r>
        <w:t>c</w:t>
      </w:r>
      <w:r w:rsidR="00FF7D85">
        <w:t>tober at HOD</w:t>
      </w:r>
      <w:r>
        <w:t>.</w:t>
      </w:r>
    </w:p>
    <w:p w14:paraId="0102051F" w14:textId="77777777" w:rsidR="00D5645C" w:rsidRDefault="00D5645C" w:rsidP="00312E07">
      <w:pPr>
        <w:shd w:val="clear" w:color="auto" w:fill="FFFFFF"/>
        <w:spacing w:after="0" w:line="240" w:lineRule="auto"/>
      </w:pPr>
    </w:p>
    <w:p w14:paraId="458B222B" w14:textId="77777777" w:rsidR="00D5645C" w:rsidRPr="00FF7D85" w:rsidRDefault="00FF7D85" w:rsidP="00312E07">
      <w:pPr>
        <w:shd w:val="clear" w:color="auto" w:fill="FFFFFF"/>
        <w:spacing w:after="0" w:line="240" w:lineRule="auto"/>
        <w:rPr>
          <w:b/>
        </w:rPr>
      </w:pPr>
      <w:r w:rsidRPr="00FF7D85">
        <w:rPr>
          <w:b/>
        </w:rPr>
        <w:t xml:space="preserve">Meeting adjourned </w:t>
      </w:r>
      <w:r w:rsidR="00D5645C" w:rsidRPr="00FF7D85">
        <w:rPr>
          <w:b/>
        </w:rPr>
        <w:t>at 8:13.</w:t>
      </w:r>
    </w:p>
    <w:p w14:paraId="05AAB666" w14:textId="77777777" w:rsidR="00F33B46" w:rsidRDefault="00F33B46" w:rsidP="00312E07">
      <w:pPr>
        <w:shd w:val="clear" w:color="auto" w:fill="FFFFFF"/>
        <w:spacing w:after="0" w:line="240" w:lineRule="auto"/>
      </w:pPr>
    </w:p>
    <w:p w14:paraId="01241FC8" w14:textId="77777777" w:rsidR="00FF7D85" w:rsidRDefault="00FF7D85" w:rsidP="00312E07">
      <w:pPr>
        <w:shd w:val="clear" w:color="auto" w:fill="FFFFFF"/>
        <w:spacing w:after="0" w:line="240" w:lineRule="auto"/>
      </w:pPr>
      <w:r>
        <w:t>Submitted by:</w:t>
      </w:r>
    </w:p>
    <w:p w14:paraId="61E3DC06" w14:textId="77777777" w:rsidR="00FF7D85" w:rsidRDefault="00FF7D85" w:rsidP="00312E07">
      <w:pPr>
        <w:shd w:val="clear" w:color="auto" w:fill="FFFFFF"/>
        <w:spacing w:after="0" w:line="240" w:lineRule="auto"/>
      </w:pPr>
      <w:r>
        <w:t>Julie Greenaway</w:t>
      </w:r>
    </w:p>
    <w:p w14:paraId="7D7CBE00" w14:textId="77777777" w:rsidR="00FF7D85" w:rsidRDefault="00FF7D85" w:rsidP="00312E07">
      <w:pPr>
        <w:shd w:val="clear" w:color="auto" w:fill="FFFFFF"/>
        <w:spacing w:after="0" w:line="240" w:lineRule="auto"/>
      </w:pPr>
      <w:r>
        <w:t>OSI Secretary</w:t>
      </w:r>
    </w:p>
    <w:p w14:paraId="3591F9EA" w14:textId="77777777" w:rsidR="00F33B46" w:rsidRDefault="00F33B46" w:rsidP="00312E07">
      <w:pPr>
        <w:shd w:val="clear" w:color="auto" w:fill="FFFFFF"/>
        <w:spacing w:after="0" w:line="240" w:lineRule="auto"/>
      </w:pPr>
    </w:p>
    <w:p w14:paraId="3C2D5FD9" w14:textId="77777777" w:rsidR="00F33B46" w:rsidRDefault="00F33B46" w:rsidP="00312E07">
      <w:pPr>
        <w:shd w:val="clear" w:color="auto" w:fill="FFFFFF"/>
        <w:spacing w:after="0" w:line="240" w:lineRule="auto"/>
      </w:pPr>
    </w:p>
    <w:sectPr w:rsidR="00F33B46" w:rsidSect="007A113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FC0FD" w14:textId="77777777" w:rsidR="00D7377E" w:rsidRDefault="00D7377E" w:rsidP="003605BA">
      <w:pPr>
        <w:spacing w:after="0" w:line="240" w:lineRule="auto"/>
      </w:pPr>
      <w:r>
        <w:separator/>
      </w:r>
    </w:p>
  </w:endnote>
  <w:endnote w:type="continuationSeparator" w:id="0">
    <w:p w14:paraId="7B8EBB3D" w14:textId="77777777" w:rsidR="00D7377E" w:rsidRDefault="00D7377E" w:rsidP="0036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swiss"/>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923CF" w14:textId="77777777" w:rsidR="00D7377E" w:rsidRDefault="00D7377E" w:rsidP="003605BA">
      <w:pPr>
        <w:spacing w:after="0" w:line="240" w:lineRule="auto"/>
      </w:pPr>
      <w:r>
        <w:separator/>
      </w:r>
    </w:p>
  </w:footnote>
  <w:footnote w:type="continuationSeparator" w:id="0">
    <w:p w14:paraId="17D0C7F4" w14:textId="77777777" w:rsidR="00D7377E" w:rsidRDefault="00D7377E" w:rsidP="003605B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2ACD8" w14:textId="77777777" w:rsidR="003605BA" w:rsidRDefault="003605BA" w:rsidP="003605BA">
    <w:pPr>
      <w:widowControl w:val="0"/>
      <w:autoSpaceDE w:val="0"/>
      <w:autoSpaceDN w:val="0"/>
      <w:adjustRightInd w:val="0"/>
      <w:spacing w:after="0" w:line="235" w:lineRule="exact"/>
      <w:ind w:left="3802"/>
      <w:rPr>
        <w:rFonts w:ascii="Arial Narrow" w:hAnsi="Arial Narrow" w:cs="Arial Narrow"/>
        <w:b/>
        <w:bCs/>
        <w:color w:val="0000FF"/>
        <w:sz w:val="21"/>
        <w:szCs w:val="21"/>
      </w:rPr>
    </w:pPr>
    <w:r>
      <w:rPr>
        <w:rFonts w:ascii="Times New Roman" w:hAnsi="Times New Roman"/>
        <w:noProof/>
        <w:sz w:val="24"/>
        <w:szCs w:val="24"/>
      </w:rPr>
      <w:drawing>
        <wp:anchor distT="0" distB="0" distL="114300" distR="114300" simplePos="0" relativeHeight="251658240" behindDoc="0" locked="0" layoutInCell="1" allowOverlap="1" wp14:anchorId="5ED6E08E" wp14:editId="74718C23">
          <wp:simplePos x="0" y="0"/>
          <wp:positionH relativeFrom="column">
            <wp:posOffset>-28575</wp:posOffset>
          </wp:positionH>
          <wp:positionV relativeFrom="paragraph">
            <wp:posOffset>-342900</wp:posOffset>
          </wp:positionV>
          <wp:extent cx="1485900" cy="1000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000125"/>
                  </a:xfrm>
                  <a:prstGeom prst="rect">
                    <a:avLst/>
                  </a:prstGeom>
                  <a:noFill/>
                  <a:ln w="9525">
                    <a:noFill/>
                    <a:miter lim="800000"/>
                    <a:headEnd/>
                    <a:tailEnd/>
                  </a:ln>
                </pic:spPr>
              </pic:pic>
            </a:graphicData>
          </a:graphic>
        </wp:anchor>
      </w:drawing>
    </w:r>
  </w:p>
  <w:p w14:paraId="10ADCBD7"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7671A3C2"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00A45393"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3B26D8E3"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5C5B55EE" w14:textId="77777777" w:rsidR="003605BA" w:rsidRDefault="003605BA" w:rsidP="003605BA">
    <w:pPr>
      <w:widowControl w:val="0"/>
      <w:autoSpaceDE w:val="0"/>
      <w:autoSpaceDN w:val="0"/>
      <w:adjustRightInd w:val="0"/>
      <w:spacing w:after="0" w:line="235" w:lineRule="exact"/>
      <w:rPr>
        <w:rFonts w:ascii="Arial Narrow" w:hAnsi="Arial Narrow" w:cs="Arial Narrow"/>
        <w:color w:val="000000"/>
        <w:sz w:val="21"/>
        <w:szCs w:val="21"/>
      </w:rPr>
    </w:pPr>
    <w:r>
      <w:rPr>
        <w:rFonts w:ascii="Arial Narrow" w:hAnsi="Arial Narrow" w:cs="Arial Narrow"/>
        <w:b/>
        <w:bCs/>
        <w:color w:val="0000FF"/>
        <w:sz w:val="21"/>
        <w:szCs w:val="21"/>
      </w:rPr>
      <w:t>12655 SW Center St., Suite 330, Beaverton, OR, 97005 * (503) 747-3702</w:t>
    </w:r>
  </w:p>
  <w:p w14:paraId="36FC6C1F" w14:textId="77777777" w:rsidR="003605BA" w:rsidRPr="003605BA" w:rsidRDefault="003605BA" w:rsidP="003605BA">
    <w:pPr>
      <w:widowControl w:val="0"/>
      <w:autoSpaceDE w:val="0"/>
      <w:autoSpaceDN w:val="0"/>
      <w:adjustRightInd w:val="0"/>
      <w:spacing w:before="8" w:after="0" w:line="240" w:lineRule="auto"/>
      <w:ind w:left="20" w:right="-30"/>
      <w:rPr>
        <w:rFonts w:ascii="Arial Narrow" w:hAnsi="Arial Narrow" w:cs="Arial Narrow"/>
        <w:color w:val="000000"/>
        <w:sz w:val="20"/>
        <w:szCs w:val="20"/>
      </w:rPr>
    </w:pPr>
    <w:r>
      <w:rPr>
        <w:rFonts w:ascii="Arial Narrow" w:hAnsi="Arial Narrow" w:cs="Arial Narrow"/>
        <w:color w:val="000000"/>
        <w:sz w:val="20"/>
        <w:szCs w:val="20"/>
      </w:rPr>
      <w:t>Mission Statement:</w:t>
    </w:r>
    <w:r>
      <w:rPr>
        <w:rFonts w:ascii="Arial Narrow" w:hAnsi="Arial Narrow" w:cs="Arial Narrow"/>
        <w:color w:val="000000"/>
        <w:spacing w:val="-3"/>
        <w:sz w:val="20"/>
        <w:szCs w:val="20"/>
      </w:rPr>
      <w:t xml:space="preserve"> </w:t>
    </w:r>
    <w:r>
      <w:rPr>
        <w:rFonts w:ascii="Arial Narrow" w:hAnsi="Arial Narrow" w:cs="Arial Narrow"/>
        <w:color w:val="000000"/>
        <w:spacing w:val="-18"/>
        <w:sz w:val="20"/>
        <w:szCs w:val="20"/>
      </w:rPr>
      <w:t>T</w:t>
    </w:r>
    <w:r>
      <w:rPr>
        <w:rFonts w:ascii="Arial Narrow" w:hAnsi="Arial Narrow" w:cs="Arial Narrow"/>
        <w:color w:val="000000"/>
        <w:sz w:val="20"/>
        <w:szCs w:val="20"/>
      </w:rPr>
      <w:t>o build and promote the sport of competitive swimming for the benefit of all swimmers to achieve their maximum potential.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5"/>
    <w:lvl w:ilvl="0">
      <w:start w:val="1"/>
      <w:numFmt w:val="upperLetter"/>
      <w:lvlText w:val="%1."/>
      <w:lvlJc w:val="left"/>
      <w:pPr>
        <w:tabs>
          <w:tab w:val="num" w:pos="0"/>
        </w:tabs>
        <w:ind w:left="840" w:hanging="361"/>
      </w:pPr>
      <w:rPr>
        <w:rFonts w:eastAsia="Arial" w:cs="Arial"/>
        <w:b/>
        <w:bCs/>
        <w:w w:val="87"/>
        <w:sz w:val="22"/>
        <w:szCs w:val="22"/>
      </w:rPr>
    </w:lvl>
    <w:lvl w:ilvl="1">
      <w:start w:val="1"/>
      <w:numFmt w:val="decimal"/>
      <w:lvlText w:val="%2."/>
      <w:lvlJc w:val="left"/>
      <w:pPr>
        <w:tabs>
          <w:tab w:val="num" w:pos="0"/>
        </w:tabs>
        <w:ind w:left="842" w:hanging="360"/>
      </w:pPr>
      <w:rPr>
        <w:rFonts w:ascii="Symbol" w:hAnsi="Symbol" w:cs="Symbol"/>
        <w:spacing w:val="-4"/>
        <w:sz w:val="22"/>
      </w:rPr>
    </w:lvl>
    <w:lvl w:ilvl="2">
      <w:start w:val="1"/>
      <w:numFmt w:val="lowerLetter"/>
      <w:lvlText w:val="%2.%3."/>
      <w:lvlJc w:val="left"/>
      <w:pPr>
        <w:tabs>
          <w:tab w:val="num" w:pos="0"/>
        </w:tabs>
        <w:ind w:left="1205" w:hanging="361"/>
      </w:pPr>
      <w:rPr>
        <w:rFonts w:eastAsia="Times New Roman" w:cs="Times New Roman"/>
        <w:w w:val="100"/>
        <w:sz w:val="22"/>
        <w:szCs w:val="22"/>
      </w:rPr>
    </w:lvl>
    <w:lvl w:ilvl="3">
      <w:start w:val="1"/>
      <w:numFmt w:val="bullet"/>
      <w:lvlText w:val=""/>
      <w:lvlJc w:val="left"/>
      <w:pPr>
        <w:tabs>
          <w:tab w:val="num" w:pos="0"/>
        </w:tabs>
        <w:ind w:left="2200" w:hanging="361"/>
      </w:pPr>
      <w:rPr>
        <w:rFonts w:ascii="Symbol" w:hAnsi="Symbol" w:cs="Symbol"/>
      </w:rPr>
    </w:lvl>
    <w:lvl w:ilvl="4">
      <w:start w:val="1"/>
      <w:numFmt w:val="bullet"/>
      <w:lvlText w:val=""/>
      <w:lvlJc w:val="left"/>
      <w:pPr>
        <w:tabs>
          <w:tab w:val="num" w:pos="0"/>
        </w:tabs>
        <w:ind w:left="3200" w:hanging="361"/>
      </w:pPr>
      <w:rPr>
        <w:rFonts w:ascii="Symbol" w:hAnsi="Symbol" w:cs="Symbol"/>
      </w:rPr>
    </w:lvl>
    <w:lvl w:ilvl="5">
      <w:start w:val="1"/>
      <w:numFmt w:val="bullet"/>
      <w:lvlText w:val=""/>
      <w:lvlJc w:val="left"/>
      <w:pPr>
        <w:tabs>
          <w:tab w:val="num" w:pos="0"/>
        </w:tabs>
        <w:ind w:left="4200" w:hanging="361"/>
      </w:pPr>
      <w:rPr>
        <w:rFonts w:ascii="Symbol" w:hAnsi="Symbol" w:cs="Symbol"/>
      </w:rPr>
    </w:lvl>
    <w:lvl w:ilvl="6">
      <w:start w:val="1"/>
      <w:numFmt w:val="bullet"/>
      <w:lvlText w:val=""/>
      <w:lvlJc w:val="left"/>
      <w:pPr>
        <w:tabs>
          <w:tab w:val="num" w:pos="0"/>
        </w:tabs>
        <w:ind w:left="5200" w:hanging="361"/>
      </w:pPr>
      <w:rPr>
        <w:rFonts w:ascii="Symbol" w:hAnsi="Symbol" w:cs="Symbol"/>
      </w:rPr>
    </w:lvl>
    <w:lvl w:ilvl="7">
      <w:start w:val="1"/>
      <w:numFmt w:val="bullet"/>
      <w:lvlText w:val=""/>
      <w:lvlJc w:val="left"/>
      <w:pPr>
        <w:tabs>
          <w:tab w:val="num" w:pos="0"/>
        </w:tabs>
        <w:ind w:left="6200" w:hanging="361"/>
      </w:pPr>
      <w:rPr>
        <w:rFonts w:ascii="Symbol" w:hAnsi="Symbol" w:cs="Symbol"/>
      </w:rPr>
    </w:lvl>
    <w:lvl w:ilvl="8">
      <w:start w:val="1"/>
      <w:numFmt w:val="bullet"/>
      <w:lvlText w:val=""/>
      <w:lvlJc w:val="left"/>
      <w:pPr>
        <w:tabs>
          <w:tab w:val="num" w:pos="0"/>
        </w:tabs>
        <w:ind w:left="7200" w:hanging="361"/>
      </w:pPr>
      <w:rPr>
        <w:rFonts w:ascii="Symbol" w:hAnsi="Symbol" w:cs="Symbol"/>
      </w:rPr>
    </w:lvl>
  </w:abstractNum>
  <w:abstractNum w:abstractNumId="1">
    <w:nsid w:val="19DF4424"/>
    <w:multiLevelType w:val="multilevel"/>
    <w:tmpl w:val="D1729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E9646B"/>
    <w:multiLevelType w:val="hybridMultilevel"/>
    <w:tmpl w:val="63760452"/>
    <w:lvl w:ilvl="0" w:tplc="33360852">
      <w:start w:val="1"/>
      <w:numFmt w:val="decimal"/>
      <w:lvlText w:val="%1."/>
      <w:lvlJc w:val="left"/>
      <w:pPr>
        <w:ind w:left="100" w:hanging="306"/>
        <w:jc w:val="left"/>
      </w:pPr>
      <w:rPr>
        <w:rFonts w:ascii="Helvetica Neue" w:eastAsia="Helvetica Neue" w:hAnsi="Helvetica Neue" w:cs="Helvetica Neue" w:hint="default"/>
        <w:spacing w:val="-4"/>
        <w:w w:val="100"/>
        <w:sz w:val="22"/>
        <w:szCs w:val="22"/>
      </w:rPr>
    </w:lvl>
    <w:lvl w:ilvl="1" w:tplc="723E4C1C">
      <w:numFmt w:val="bullet"/>
      <w:lvlText w:val="•"/>
      <w:lvlJc w:val="left"/>
      <w:pPr>
        <w:ind w:left="1046" w:hanging="306"/>
      </w:pPr>
      <w:rPr>
        <w:rFonts w:hint="default"/>
      </w:rPr>
    </w:lvl>
    <w:lvl w:ilvl="2" w:tplc="3BFA3044">
      <w:numFmt w:val="bullet"/>
      <w:lvlText w:val="•"/>
      <w:lvlJc w:val="left"/>
      <w:pPr>
        <w:ind w:left="1992" w:hanging="306"/>
      </w:pPr>
      <w:rPr>
        <w:rFonts w:hint="default"/>
      </w:rPr>
    </w:lvl>
    <w:lvl w:ilvl="3" w:tplc="14D6A6BC">
      <w:numFmt w:val="bullet"/>
      <w:lvlText w:val="•"/>
      <w:lvlJc w:val="left"/>
      <w:pPr>
        <w:ind w:left="2938" w:hanging="306"/>
      </w:pPr>
      <w:rPr>
        <w:rFonts w:hint="default"/>
      </w:rPr>
    </w:lvl>
    <w:lvl w:ilvl="4" w:tplc="185AA622">
      <w:numFmt w:val="bullet"/>
      <w:lvlText w:val="•"/>
      <w:lvlJc w:val="left"/>
      <w:pPr>
        <w:ind w:left="3884" w:hanging="306"/>
      </w:pPr>
      <w:rPr>
        <w:rFonts w:hint="default"/>
      </w:rPr>
    </w:lvl>
    <w:lvl w:ilvl="5" w:tplc="D0F2867C">
      <w:numFmt w:val="bullet"/>
      <w:lvlText w:val="•"/>
      <w:lvlJc w:val="left"/>
      <w:pPr>
        <w:ind w:left="4830" w:hanging="306"/>
      </w:pPr>
      <w:rPr>
        <w:rFonts w:hint="default"/>
      </w:rPr>
    </w:lvl>
    <w:lvl w:ilvl="6" w:tplc="CD8E45D4">
      <w:numFmt w:val="bullet"/>
      <w:lvlText w:val="•"/>
      <w:lvlJc w:val="left"/>
      <w:pPr>
        <w:ind w:left="5776" w:hanging="306"/>
      </w:pPr>
      <w:rPr>
        <w:rFonts w:hint="default"/>
      </w:rPr>
    </w:lvl>
    <w:lvl w:ilvl="7" w:tplc="669267EA">
      <w:numFmt w:val="bullet"/>
      <w:lvlText w:val="•"/>
      <w:lvlJc w:val="left"/>
      <w:pPr>
        <w:ind w:left="6722" w:hanging="306"/>
      </w:pPr>
      <w:rPr>
        <w:rFonts w:hint="default"/>
      </w:rPr>
    </w:lvl>
    <w:lvl w:ilvl="8" w:tplc="14D6C062">
      <w:numFmt w:val="bullet"/>
      <w:lvlText w:val="•"/>
      <w:lvlJc w:val="left"/>
      <w:pPr>
        <w:ind w:left="7668" w:hanging="306"/>
      </w:pPr>
      <w:rPr>
        <w:rFonts w:hint="default"/>
      </w:rPr>
    </w:lvl>
  </w:abstractNum>
  <w:abstractNum w:abstractNumId="3">
    <w:nsid w:val="53A40687"/>
    <w:multiLevelType w:val="multilevel"/>
    <w:tmpl w:val="539AC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916D11"/>
    <w:multiLevelType w:val="hybridMultilevel"/>
    <w:tmpl w:val="0A022852"/>
    <w:lvl w:ilvl="0" w:tplc="D338C276">
      <w:start w:val="1"/>
      <w:numFmt w:val="bullet"/>
      <w:lvlText w:val="•"/>
      <w:lvlJc w:val="left"/>
      <w:pPr>
        <w:tabs>
          <w:tab w:val="num" w:pos="720"/>
        </w:tabs>
        <w:ind w:left="720" w:hanging="360"/>
      </w:pPr>
      <w:rPr>
        <w:rFonts w:ascii="Arial" w:hAnsi="Arial" w:cs="Times New Roman" w:hint="default"/>
      </w:rPr>
    </w:lvl>
    <w:lvl w:ilvl="1" w:tplc="DDC801BA">
      <w:start w:val="1"/>
      <w:numFmt w:val="bullet"/>
      <w:lvlText w:val="•"/>
      <w:lvlJc w:val="left"/>
      <w:pPr>
        <w:tabs>
          <w:tab w:val="num" w:pos="1440"/>
        </w:tabs>
        <w:ind w:left="1440" w:hanging="360"/>
      </w:pPr>
      <w:rPr>
        <w:rFonts w:ascii="Arial" w:hAnsi="Arial" w:cs="Times New Roman" w:hint="default"/>
      </w:rPr>
    </w:lvl>
    <w:lvl w:ilvl="2" w:tplc="919A2DE0">
      <w:start w:val="1"/>
      <w:numFmt w:val="bullet"/>
      <w:lvlText w:val="•"/>
      <w:lvlJc w:val="left"/>
      <w:pPr>
        <w:tabs>
          <w:tab w:val="num" w:pos="2160"/>
        </w:tabs>
        <w:ind w:left="2160" w:hanging="360"/>
      </w:pPr>
      <w:rPr>
        <w:rFonts w:ascii="Arial" w:hAnsi="Arial" w:cs="Times New Roman" w:hint="default"/>
      </w:rPr>
    </w:lvl>
    <w:lvl w:ilvl="3" w:tplc="79C4E956">
      <w:start w:val="1"/>
      <w:numFmt w:val="bullet"/>
      <w:lvlText w:val="•"/>
      <w:lvlJc w:val="left"/>
      <w:pPr>
        <w:tabs>
          <w:tab w:val="num" w:pos="2880"/>
        </w:tabs>
        <w:ind w:left="2880" w:hanging="360"/>
      </w:pPr>
      <w:rPr>
        <w:rFonts w:ascii="Arial" w:hAnsi="Arial" w:cs="Times New Roman" w:hint="default"/>
      </w:rPr>
    </w:lvl>
    <w:lvl w:ilvl="4" w:tplc="40BA761A">
      <w:start w:val="1"/>
      <w:numFmt w:val="bullet"/>
      <w:lvlText w:val="•"/>
      <w:lvlJc w:val="left"/>
      <w:pPr>
        <w:tabs>
          <w:tab w:val="num" w:pos="3600"/>
        </w:tabs>
        <w:ind w:left="3600" w:hanging="360"/>
      </w:pPr>
      <w:rPr>
        <w:rFonts w:ascii="Arial" w:hAnsi="Arial" w:cs="Times New Roman" w:hint="default"/>
      </w:rPr>
    </w:lvl>
    <w:lvl w:ilvl="5" w:tplc="4FA841CC">
      <w:start w:val="1"/>
      <w:numFmt w:val="bullet"/>
      <w:lvlText w:val="•"/>
      <w:lvlJc w:val="left"/>
      <w:pPr>
        <w:tabs>
          <w:tab w:val="num" w:pos="4320"/>
        </w:tabs>
        <w:ind w:left="4320" w:hanging="360"/>
      </w:pPr>
      <w:rPr>
        <w:rFonts w:ascii="Arial" w:hAnsi="Arial" w:cs="Times New Roman" w:hint="default"/>
      </w:rPr>
    </w:lvl>
    <w:lvl w:ilvl="6" w:tplc="A5483136">
      <w:start w:val="1"/>
      <w:numFmt w:val="bullet"/>
      <w:lvlText w:val="•"/>
      <w:lvlJc w:val="left"/>
      <w:pPr>
        <w:tabs>
          <w:tab w:val="num" w:pos="5040"/>
        </w:tabs>
        <w:ind w:left="5040" w:hanging="360"/>
      </w:pPr>
      <w:rPr>
        <w:rFonts w:ascii="Arial" w:hAnsi="Arial" w:cs="Times New Roman" w:hint="default"/>
      </w:rPr>
    </w:lvl>
    <w:lvl w:ilvl="7" w:tplc="73D4F0F4">
      <w:start w:val="1"/>
      <w:numFmt w:val="bullet"/>
      <w:lvlText w:val="•"/>
      <w:lvlJc w:val="left"/>
      <w:pPr>
        <w:tabs>
          <w:tab w:val="num" w:pos="5760"/>
        </w:tabs>
        <w:ind w:left="5760" w:hanging="360"/>
      </w:pPr>
      <w:rPr>
        <w:rFonts w:ascii="Arial" w:hAnsi="Arial" w:cs="Times New Roman" w:hint="default"/>
      </w:rPr>
    </w:lvl>
    <w:lvl w:ilvl="8" w:tplc="6868B778">
      <w:start w:val="1"/>
      <w:numFmt w:val="bullet"/>
      <w:lvlText w:val="•"/>
      <w:lvlJc w:val="left"/>
      <w:pPr>
        <w:tabs>
          <w:tab w:val="num" w:pos="6480"/>
        </w:tabs>
        <w:ind w:left="6480" w:hanging="360"/>
      </w:pPr>
      <w:rPr>
        <w:rFonts w:ascii="Arial" w:hAnsi="Arial" w:cs="Times New Roman" w:hint="default"/>
      </w:rPr>
    </w:lvl>
  </w:abstractNum>
  <w:abstractNum w:abstractNumId="5">
    <w:nsid w:val="71522D5D"/>
    <w:multiLevelType w:val="hybridMultilevel"/>
    <w:tmpl w:val="73DAE25A"/>
    <w:lvl w:ilvl="0" w:tplc="04A229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782BF0"/>
    <w:multiLevelType w:val="hybridMultilevel"/>
    <w:tmpl w:val="D696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lvlOverride w:ilvl="0">
      <w:lvl w:ilvl="0">
        <w:numFmt w:val="upperLetter"/>
        <w:lvlText w:val="%1."/>
        <w:lvlJc w:val="left"/>
      </w:lvl>
    </w:lvlOverride>
  </w:num>
  <w:num w:numId="5">
    <w:abstractNumId w:val="1"/>
    <w:lvlOverride w:ilvl="0">
      <w:lvl w:ilvl="0">
        <w:numFmt w:val="upperLetter"/>
        <w:lvlText w:val="%1."/>
        <w:lvlJc w:val="left"/>
      </w:lvl>
    </w:lvlOverride>
    <w:lvlOverride w:ilvl="1">
      <w:lvl w:ilvl="1">
        <w:numFmt w:val="lowerLetter"/>
        <w:lvlText w:val="%2."/>
        <w:lvlJc w:val="left"/>
      </w:lvl>
    </w:lvlOverride>
  </w:num>
  <w:num w:numId="6">
    <w:abstractNumId w:val="3"/>
    <w:lvlOverride w:ilvl="0">
      <w:lvl w:ilvl="0">
        <w:numFmt w:val="upperLetter"/>
        <w:lvlText w:val="%1."/>
        <w:lvlJc w:val="left"/>
      </w:lvl>
    </w:lvlOverride>
  </w:num>
  <w:num w:numId="7">
    <w:abstractNumId w:val="3"/>
    <w:lvlOverride w:ilvl="0">
      <w:lvl w:ilvl="0">
        <w:numFmt w:val="upperLetter"/>
        <w:lvlText w:val="%1."/>
        <w:lvlJc w:val="left"/>
      </w:lvl>
    </w:lvlOverride>
    <w:lvlOverride w:ilvl="1">
      <w:lvl w:ilvl="1">
        <w:numFmt w:val="lowerLetter"/>
        <w:lvlText w:val="%2."/>
        <w:lvlJc w:val="left"/>
      </w:lvl>
    </w:lvlOverride>
  </w:num>
  <w:num w:numId="8">
    <w:abstractNumId w:val="3"/>
    <w:lvlOverride w:ilvl="0">
      <w:lvl w:ilvl="0">
        <w:numFmt w:val="upperLetter"/>
        <w:lvlText w:val="%1."/>
        <w:lvlJc w:val="left"/>
      </w:lvl>
    </w:lvlOverride>
    <w:lvlOverride w:ilvl="1">
      <w:lvl w:ilvl="1">
        <w:numFmt w:val="lowerLetter"/>
        <w:lvlText w:val="%2."/>
        <w:lvlJc w:val="left"/>
      </w:lvl>
    </w:lvlOverride>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18C9"/>
    <w:rsid w:val="000248F6"/>
    <w:rsid w:val="000346A4"/>
    <w:rsid w:val="00040DE8"/>
    <w:rsid w:val="00042B09"/>
    <w:rsid w:val="00064FAC"/>
    <w:rsid w:val="0007134F"/>
    <w:rsid w:val="00083600"/>
    <w:rsid w:val="000A7F65"/>
    <w:rsid w:val="000C46AE"/>
    <w:rsid w:val="000F76D6"/>
    <w:rsid w:val="00115FF8"/>
    <w:rsid w:val="00147C65"/>
    <w:rsid w:val="00147FFC"/>
    <w:rsid w:val="001508DA"/>
    <w:rsid w:val="001645BE"/>
    <w:rsid w:val="00165D52"/>
    <w:rsid w:val="00176A0C"/>
    <w:rsid w:val="00176A2D"/>
    <w:rsid w:val="001C4FFE"/>
    <w:rsid w:val="001D06CE"/>
    <w:rsid w:val="001E4FB7"/>
    <w:rsid w:val="001E66A7"/>
    <w:rsid w:val="001F280F"/>
    <w:rsid w:val="001F4EF9"/>
    <w:rsid w:val="00217489"/>
    <w:rsid w:val="0021782C"/>
    <w:rsid w:val="00240A66"/>
    <w:rsid w:val="00240A91"/>
    <w:rsid w:val="0024158A"/>
    <w:rsid w:val="002607D8"/>
    <w:rsid w:val="00264D47"/>
    <w:rsid w:val="002759B4"/>
    <w:rsid w:val="002A0796"/>
    <w:rsid w:val="002B0E14"/>
    <w:rsid w:val="002B68DE"/>
    <w:rsid w:val="002C25C8"/>
    <w:rsid w:val="002C2DCD"/>
    <w:rsid w:val="002D09B3"/>
    <w:rsid w:val="002F4795"/>
    <w:rsid w:val="00312E07"/>
    <w:rsid w:val="00313B00"/>
    <w:rsid w:val="00330B09"/>
    <w:rsid w:val="00330DA7"/>
    <w:rsid w:val="003334EB"/>
    <w:rsid w:val="003605BA"/>
    <w:rsid w:val="00362D5A"/>
    <w:rsid w:val="00364E88"/>
    <w:rsid w:val="003A687C"/>
    <w:rsid w:val="003C086C"/>
    <w:rsid w:val="003D16EE"/>
    <w:rsid w:val="00406BCA"/>
    <w:rsid w:val="00407F7E"/>
    <w:rsid w:val="0044160F"/>
    <w:rsid w:val="00455BCF"/>
    <w:rsid w:val="00471753"/>
    <w:rsid w:val="00473E95"/>
    <w:rsid w:val="004B04E3"/>
    <w:rsid w:val="004B3A9A"/>
    <w:rsid w:val="00502966"/>
    <w:rsid w:val="0053091B"/>
    <w:rsid w:val="00535143"/>
    <w:rsid w:val="00541B8B"/>
    <w:rsid w:val="005625D1"/>
    <w:rsid w:val="00575417"/>
    <w:rsid w:val="00585824"/>
    <w:rsid w:val="005C0445"/>
    <w:rsid w:val="005C5A54"/>
    <w:rsid w:val="005D258C"/>
    <w:rsid w:val="005E09A3"/>
    <w:rsid w:val="005E2073"/>
    <w:rsid w:val="005E7026"/>
    <w:rsid w:val="005E711F"/>
    <w:rsid w:val="006039CB"/>
    <w:rsid w:val="006121FA"/>
    <w:rsid w:val="006134B5"/>
    <w:rsid w:val="00623414"/>
    <w:rsid w:val="006365DF"/>
    <w:rsid w:val="00642386"/>
    <w:rsid w:val="0065157F"/>
    <w:rsid w:val="0065301B"/>
    <w:rsid w:val="00676FFA"/>
    <w:rsid w:val="006B0A96"/>
    <w:rsid w:val="006B1BA4"/>
    <w:rsid w:val="006B3693"/>
    <w:rsid w:val="006D69E7"/>
    <w:rsid w:val="006E5C18"/>
    <w:rsid w:val="006E5C9C"/>
    <w:rsid w:val="006F1C5B"/>
    <w:rsid w:val="006F4C12"/>
    <w:rsid w:val="0070393B"/>
    <w:rsid w:val="00713DBF"/>
    <w:rsid w:val="00715EA9"/>
    <w:rsid w:val="00725D98"/>
    <w:rsid w:val="00747D17"/>
    <w:rsid w:val="007651D4"/>
    <w:rsid w:val="00782EAC"/>
    <w:rsid w:val="007A1135"/>
    <w:rsid w:val="007B290C"/>
    <w:rsid w:val="007B4E13"/>
    <w:rsid w:val="007C39A2"/>
    <w:rsid w:val="007C602A"/>
    <w:rsid w:val="007C7F38"/>
    <w:rsid w:val="007D5A52"/>
    <w:rsid w:val="007E178B"/>
    <w:rsid w:val="00835CB1"/>
    <w:rsid w:val="00871585"/>
    <w:rsid w:val="00875B9C"/>
    <w:rsid w:val="0089490E"/>
    <w:rsid w:val="008B51FA"/>
    <w:rsid w:val="008C719C"/>
    <w:rsid w:val="008E2AD1"/>
    <w:rsid w:val="008F5776"/>
    <w:rsid w:val="0090342D"/>
    <w:rsid w:val="00906C3E"/>
    <w:rsid w:val="00920C76"/>
    <w:rsid w:val="009217DB"/>
    <w:rsid w:val="00926009"/>
    <w:rsid w:val="00933498"/>
    <w:rsid w:val="00933C69"/>
    <w:rsid w:val="00936B97"/>
    <w:rsid w:val="00951D4E"/>
    <w:rsid w:val="00964171"/>
    <w:rsid w:val="00977992"/>
    <w:rsid w:val="009E30D8"/>
    <w:rsid w:val="009E7AB2"/>
    <w:rsid w:val="009F6172"/>
    <w:rsid w:val="00A01D79"/>
    <w:rsid w:val="00A27051"/>
    <w:rsid w:val="00A37BB4"/>
    <w:rsid w:val="00A60E81"/>
    <w:rsid w:val="00A622DE"/>
    <w:rsid w:val="00A77F47"/>
    <w:rsid w:val="00A919C3"/>
    <w:rsid w:val="00AA1664"/>
    <w:rsid w:val="00AB10A7"/>
    <w:rsid w:val="00AB6C9E"/>
    <w:rsid w:val="00AE4980"/>
    <w:rsid w:val="00AF1936"/>
    <w:rsid w:val="00AF5DC9"/>
    <w:rsid w:val="00AF70FD"/>
    <w:rsid w:val="00B01237"/>
    <w:rsid w:val="00B25541"/>
    <w:rsid w:val="00B56012"/>
    <w:rsid w:val="00B76175"/>
    <w:rsid w:val="00B90ED7"/>
    <w:rsid w:val="00BE708D"/>
    <w:rsid w:val="00BF36B7"/>
    <w:rsid w:val="00BF5AE8"/>
    <w:rsid w:val="00BF7B7B"/>
    <w:rsid w:val="00C060E1"/>
    <w:rsid w:val="00C07108"/>
    <w:rsid w:val="00C17F0E"/>
    <w:rsid w:val="00C30934"/>
    <w:rsid w:val="00C35B73"/>
    <w:rsid w:val="00C41EB1"/>
    <w:rsid w:val="00C43ABF"/>
    <w:rsid w:val="00C677FF"/>
    <w:rsid w:val="00C80E6B"/>
    <w:rsid w:val="00CA66BC"/>
    <w:rsid w:val="00CC5A5E"/>
    <w:rsid w:val="00CD18C9"/>
    <w:rsid w:val="00CD209B"/>
    <w:rsid w:val="00CE1A64"/>
    <w:rsid w:val="00D03F3F"/>
    <w:rsid w:val="00D219FD"/>
    <w:rsid w:val="00D367DC"/>
    <w:rsid w:val="00D4617F"/>
    <w:rsid w:val="00D520EE"/>
    <w:rsid w:val="00D5645C"/>
    <w:rsid w:val="00D67785"/>
    <w:rsid w:val="00D7377E"/>
    <w:rsid w:val="00DB3AA5"/>
    <w:rsid w:val="00DB567A"/>
    <w:rsid w:val="00DC64AF"/>
    <w:rsid w:val="00DD0530"/>
    <w:rsid w:val="00DF4B7C"/>
    <w:rsid w:val="00E27F9B"/>
    <w:rsid w:val="00E4455C"/>
    <w:rsid w:val="00E604AE"/>
    <w:rsid w:val="00E65A24"/>
    <w:rsid w:val="00E854FD"/>
    <w:rsid w:val="00EB7C16"/>
    <w:rsid w:val="00EF233A"/>
    <w:rsid w:val="00F22C57"/>
    <w:rsid w:val="00F32C11"/>
    <w:rsid w:val="00F33B46"/>
    <w:rsid w:val="00F5516F"/>
    <w:rsid w:val="00F63FDA"/>
    <w:rsid w:val="00F711E2"/>
    <w:rsid w:val="00F765E6"/>
    <w:rsid w:val="00F908E7"/>
    <w:rsid w:val="00F91778"/>
    <w:rsid w:val="00FB47EA"/>
    <w:rsid w:val="00FC4012"/>
    <w:rsid w:val="00FF7D85"/>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8CA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687C"/>
  </w:style>
  <w:style w:type="paragraph" w:styleId="Heading1">
    <w:name w:val="heading 1"/>
    <w:basedOn w:val="Normal"/>
    <w:next w:val="BodyText"/>
    <w:link w:val="Heading1Char"/>
    <w:qFormat/>
    <w:rsid w:val="00064FAC"/>
    <w:pPr>
      <w:widowControl w:val="0"/>
      <w:suppressAutoHyphens/>
      <w:spacing w:after="0" w:line="240" w:lineRule="auto"/>
      <w:ind w:left="839" w:hanging="3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B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0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BA"/>
  </w:style>
  <w:style w:type="paragraph" w:styleId="Footer">
    <w:name w:val="footer"/>
    <w:basedOn w:val="Normal"/>
    <w:link w:val="FooterChar"/>
    <w:uiPriority w:val="99"/>
    <w:semiHidden/>
    <w:unhideWhenUsed/>
    <w:rsid w:val="003605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5BA"/>
  </w:style>
  <w:style w:type="paragraph" w:styleId="BalloonText">
    <w:name w:val="Balloon Text"/>
    <w:basedOn w:val="Normal"/>
    <w:link w:val="BalloonTextChar"/>
    <w:uiPriority w:val="99"/>
    <w:semiHidden/>
    <w:unhideWhenUsed/>
    <w:rsid w:val="0036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BA"/>
    <w:rPr>
      <w:rFonts w:ascii="Tahoma" w:hAnsi="Tahoma" w:cs="Tahoma"/>
      <w:sz w:val="16"/>
      <w:szCs w:val="16"/>
    </w:rPr>
  </w:style>
  <w:style w:type="paragraph" w:styleId="DocumentMap">
    <w:name w:val="Document Map"/>
    <w:basedOn w:val="Normal"/>
    <w:link w:val="DocumentMapChar"/>
    <w:uiPriority w:val="99"/>
    <w:semiHidden/>
    <w:unhideWhenUsed/>
    <w:rsid w:val="005E702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7026"/>
    <w:rPr>
      <w:rFonts w:ascii="Times New Roman" w:hAnsi="Times New Roman" w:cs="Times New Roman"/>
      <w:sz w:val="24"/>
      <w:szCs w:val="24"/>
    </w:rPr>
  </w:style>
  <w:style w:type="character" w:customStyle="1" w:styleId="Heading1Char">
    <w:name w:val="Heading 1 Char"/>
    <w:basedOn w:val="DefaultParagraphFont"/>
    <w:link w:val="Heading1"/>
    <w:rsid w:val="00064FAC"/>
    <w:rPr>
      <w:rFonts w:ascii="Times New Roman" w:eastAsia="Times New Roman" w:hAnsi="Times New Roman" w:cs="Times New Roman"/>
      <w:sz w:val="20"/>
      <w:szCs w:val="20"/>
    </w:rPr>
  </w:style>
  <w:style w:type="paragraph" w:styleId="BodyText">
    <w:name w:val="Body Text"/>
    <w:basedOn w:val="Normal"/>
    <w:link w:val="BodyTextChar"/>
    <w:rsid w:val="00064FAC"/>
    <w:pPr>
      <w:widowControl w:val="0"/>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64FAC"/>
    <w:rPr>
      <w:rFonts w:ascii="Times New Roman" w:eastAsia="Times New Roman" w:hAnsi="Times New Roman" w:cs="Times New Roman"/>
      <w:sz w:val="20"/>
      <w:szCs w:val="20"/>
    </w:rPr>
  </w:style>
  <w:style w:type="paragraph" w:styleId="ListParagraph">
    <w:name w:val="List Paragraph"/>
    <w:basedOn w:val="Normal"/>
    <w:uiPriority w:val="34"/>
    <w:qFormat/>
    <w:rsid w:val="00064FAC"/>
    <w:pPr>
      <w:widowControl w:val="0"/>
      <w:suppressAutoHyphens/>
      <w:spacing w:after="0" w:line="240" w:lineRule="auto"/>
      <w:ind w:left="1199" w:hanging="360"/>
    </w:pPr>
    <w:rPr>
      <w:rFonts w:ascii="Times New Roman" w:eastAsia="Times New Roman" w:hAnsi="Times New Roman" w:cs="Times New Roman"/>
      <w:sz w:val="20"/>
      <w:szCs w:val="20"/>
    </w:rPr>
  </w:style>
  <w:style w:type="character" w:styleId="Hyperlink">
    <w:name w:val="Hyperlink"/>
    <w:rsid w:val="00562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10583">
      <w:bodyDiv w:val="1"/>
      <w:marLeft w:val="0"/>
      <w:marRight w:val="0"/>
      <w:marTop w:val="0"/>
      <w:marBottom w:val="0"/>
      <w:divBdr>
        <w:top w:val="none" w:sz="0" w:space="0" w:color="auto"/>
        <w:left w:val="none" w:sz="0" w:space="0" w:color="auto"/>
        <w:bottom w:val="none" w:sz="0" w:space="0" w:color="auto"/>
        <w:right w:val="none" w:sz="0" w:space="0" w:color="auto"/>
      </w:divBdr>
      <w:divsChild>
        <w:div w:id="1644311662">
          <w:marLeft w:val="0"/>
          <w:marRight w:val="0"/>
          <w:marTop w:val="0"/>
          <w:marBottom w:val="0"/>
          <w:divBdr>
            <w:top w:val="none" w:sz="0" w:space="0" w:color="auto"/>
            <w:left w:val="none" w:sz="0" w:space="0" w:color="auto"/>
            <w:bottom w:val="none" w:sz="0" w:space="0" w:color="auto"/>
            <w:right w:val="none" w:sz="0" w:space="0" w:color="auto"/>
          </w:divBdr>
        </w:div>
        <w:div w:id="102771943">
          <w:marLeft w:val="0"/>
          <w:marRight w:val="0"/>
          <w:marTop w:val="0"/>
          <w:marBottom w:val="0"/>
          <w:divBdr>
            <w:top w:val="none" w:sz="0" w:space="0" w:color="auto"/>
            <w:left w:val="none" w:sz="0" w:space="0" w:color="auto"/>
            <w:bottom w:val="none" w:sz="0" w:space="0" w:color="auto"/>
            <w:right w:val="none" w:sz="0" w:space="0" w:color="auto"/>
          </w:divBdr>
        </w:div>
        <w:div w:id="1011684335">
          <w:marLeft w:val="0"/>
          <w:marRight w:val="0"/>
          <w:marTop w:val="0"/>
          <w:marBottom w:val="0"/>
          <w:divBdr>
            <w:top w:val="none" w:sz="0" w:space="0" w:color="auto"/>
            <w:left w:val="none" w:sz="0" w:space="0" w:color="auto"/>
            <w:bottom w:val="none" w:sz="0" w:space="0" w:color="auto"/>
            <w:right w:val="none" w:sz="0" w:space="0" w:color="auto"/>
          </w:divBdr>
        </w:div>
        <w:div w:id="891038284">
          <w:marLeft w:val="0"/>
          <w:marRight w:val="0"/>
          <w:marTop w:val="0"/>
          <w:marBottom w:val="0"/>
          <w:divBdr>
            <w:top w:val="none" w:sz="0" w:space="0" w:color="auto"/>
            <w:left w:val="none" w:sz="0" w:space="0" w:color="auto"/>
            <w:bottom w:val="none" w:sz="0" w:space="0" w:color="auto"/>
            <w:right w:val="none" w:sz="0" w:space="0" w:color="auto"/>
          </w:divBdr>
        </w:div>
        <w:div w:id="1122839956">
          <w:marLeft w:val="0"/>
          <w:marRight w:val="0"/>
          <w:marTop w:val="0"/>
          <w:marBottom w:val="0"/>
          <w:divBdr>
            <w:top w:val="none" w:sz="0" w:space="0" w:color="auto"/>
            <w:left w:val="none" w:sz="0" w:space="0" w:color="auto"/>
            <w:bottom w:val="none" w:sz="0" w:space="0" w:color="auto"/>
            <w:right w:val="none" w:sz="0" w:space="0" w:color="auto"/>
          </w:divBdr>
        </w:div>
        <w:div w:id="561797648">
          <w:marLeft w:val="0"/>
          <w:marRight w:val="0"/>
          <w:marTop w:val="0"/>
          <w:marBottom w:val="0"/>
          <w:divBdr>
            <w:top w:val="none" w:sz="0" w:space="0" w:color="auto"/>
            <w:left w:val="none" w:sz="0" w:space="0" w:color="auto"/>
            <w:bottom w:val="none" w:sz="0" w:space="0" w:color="auto"/>
            <w:right w:val="none" w:sz="0" w:space="0" w:color="auto"/>
          </w:divBdr>
        </w:div>
        <w:div w:id="1126434074">
          <w:marLeft w:val="0"/>
          <w:marRight w:val="0"/>
          <w:marTop w:val="0"/>
          <w:marBottom w:val="0"/>
          <w:divBdr>
            <w:top w:val="none" w:sz="0" w:space="0" w:color="auto"/>
            <w:left w:val="none" w:sz="0" w:space="0" w:color="auto"/>
            <w:bottom w:val="none" w:sz="0" w:space="0" w:color="auto"/>
            <w:right w:val="none" w:sz="0" w:space="0" w:color="auto"/>
          </w:divBdr>
        </w:div>
        <w:div w:id="850530012">
          <w:marLeft w:val="0"/>
          <w:marRight w:val="0"/>
          <w:marTop w:val="0"/>
          <w:marBottom w:val="0"/>
          <w:divBdr>
            <w:top w:val="none" w:sz="0" w:space="0" w:color="auto"/>
            <w:left w:val="none" w:sz="0" w:space="0" w:color="auto"/>
            <w:bottom w:val="none" w:sz="0" w:space="0" w:color="auto"/>
            <w:right w:val="none" w:sz="0" w:space="0" w:color="auto"/>
          </w:divBdr>
        </w:div>
        <w:div w:id="301082791">
          <w:marLeft w:val="0"/>
          <w:marRight w:val="0"/>
          <w:marTop w:val="0"/>
          <w:marBottom w:val="0"/>
          <w:divBdr>
            <w:top w:val="none" w:sz="0" w:space="0" w:color="auto"/>
            <w:left w:val="none" w:sz="0" w:space="0" w:color="auto"/>
            <w:bottom w:val="none" w:sz="0" w:space="0" w:color="auto"/>
            <w:right w:val="none" w:sz="0" w:space="0" w:color="auto"/>
          </w:divBdr>
        </w:div>
      </w:divsChild>
    </w:div>
    <w:div w:id="453602915">
      <w:bodyDiv w:val="1"/>
      <w:marLeft w:val="0"/>
      <w:marRight w:val="0"/>
      <w:marTop w:val="0"/>
      <w:marBottom w:val="0"/>
      <w:divBdr>
        <w:top w:val="none" w:sz="0" w:space="0" w:color="auto"/>
        <w:left w:val="none" w:sz="0" w:space="0" w:color="auto"/>
        <w:bottom w:val="none" w:sz="0" w:space="0" w:color="auto"/>
        <w:right w:val="none" w:sz="0" w:space="0" w:color="auto"/>
      </w:divBdr>
    </w:div>
    <w:div w:id="833762411">
      <w:bodyDiv w:val="1"/>
      <w:marLeft w:val="0"/>
      <w:marRight w:val="0"/>
      <w:marTop w:val="0"/>
      <w:marBottom w:val="0"/>
      <w:divBdr>
        <w:top w:val="none" w:sz="0" w:space="0" w:color="auto"/>
        <w:left w:val="none" w:sz="0" w:space="0" w:color="auto"/>
        <w:bottom w:val="none" w:sz="0" w:space="0" w:color="auto"/>
        <w:right w:val="none" w:sz="0" w:space="0" w:color="auto"/>
      </w:divBdr>
      <w:divsChild>
        <w:div w:id="473184096">
          <w:marLeft w:val="0"/>
          <w:marRight w:val="0"/>
          <w:marTop w:val="0"/>
          <w:marBottom w:val="0"/>
          <w:divBdr>
            <w:top w:val="none" w:sz="0" w:space="0" w:color="auto"/>
            <w:left w:val="none" w:sz="0" w:space="0" w:color="auto"/>
            <w:bottom w:val="none" w:sz="0" w:space="0" w:color="auto"/>
            <w:right w:val="none" w:sz="0" w:space="0" w:color="auto"/>
          </w:divBdr>
        </w:div>
        <w:div w:id="1696887037">
          <w:marLeft w:val="0"/>
          <w:marRight w:val="0"/>
          <w:marTop w:val="0"/>
          <w:marBottom w:val="0"/>
          <w:divBdr>
            <w:top w:val="none" w:sz="0" w:space="0" w:color="auto"/>
            <w:left w:val="none" w:sz="0" w:space="0" w:color="auto"/>
            <w:bottom w:val="none" w:sz="0" w:space="0" w:color="auto"/>
            <w:right w:val="none" w:sz="0" w:space="0" w:color="auto"/>
          </w:divBdr>
        </w:div>
        <w:div w:id="1149790383">
          <w:marLeft w:val="0"/>
          <w:marRight w:val="0"/>
          <w:marTop w:val="0"/>
          <w:marBottom w:val="0"/>
          <w:divBdr>
            <w:top w:val="none" w:sz="0" w:space="0" w:color="auto"/>
            <w:left w:val="none" w:sz="0" w:space="0" w:color="auto"/>
            <w:bottom w:val="none" w:sz="0" w:space="0" w:color="auto"/>
            <w:right w:val="none" w:sz="0" w:space="0" w:color="auto"/>
          </w:divBdr>
        </w:div>
        <w:div w:id="812404044">
          <w:marLeft w:val="0"/>
          <w:marRight w:val="0"/>
          <w:marTop w:val="0"/>
          <w:marBottom w:val="0"/>
          <w:divBdr>
            <w:top w:val="none" w:sz="0" w:space="0" w:color="auto"/>
            <w:left w:val="none" w:sz="0" w:space="0" w:color="auto"/>
            <w:bottom w:val="none" w:sz="0" w:space="0" w:color="auto"/>
            <w:right w:val="none" w:sz="0" w:space="0" w:color="auto"/>
          </w:divBdr>
        </w:div>
        <w:div w:id="1871257203">
          <w:marLeft w:val="0"/>
          <w:marRight w:val="0"/>
          <w:marTop w:val="0"/>
          <w:marBottom w:val="0"/>
          <w:divBdr>
            <w:top w:val="none" w:sz="0" w:space="0" w:color="auto"/>
            <w:left w:val="none" w:sz="0" w:space="0" w:color="auto"/>
            <w:bottom w:val="none" w:sz="0" w:space="0" w:color="auto"/>
            <w:right w:val="none" w:sz="0" w:space="0" w:color="auto"/>
          </w:divBdr>
        </w:div>
        <w:div w:id="1007751856">
          <w:marLeft w:val="0"/>
          <w:marRight w:val="0"/>
          <w:marTop w:val="0"/>
          <w:marBottom w:val="0"/>
          <w:divBdr>
            <w:top w:val="none" w:sz="0" w:space="0" w:color="auto"/>
            <w:left w:val="none" w:sz="0" w:space="0" w:color="auto"/>
            <w:bottom w:val="none" w:sz="0" w:space="0" w:color="auto"/>
            <w:right w:val="none" w:sz="0" w:space="0" w:color="auto"/>
          </w:divBdr>
        </w:div>
        <w:div w:id="1919946052">
          <w:marLeft w:val="0"/>
          <w:marRight w:val="0"/>
          <w:marTop w:val="0"/>
          <w:marBottom w:val="0"/>
          <w:divBdr>
            <w:top w:val="none" w:sz="0" w:space="0" w:color="auto"/>
            <w:left w:val="none" w:sz="0" w:space="0" w:color="auto"/>
            <w:bottom w:val="none" w:sz="0" w:space="0" w:color="auto"/>
            <w:right w:val="none" w:sz="0" w:space="0" w:color="auto"/>
          </w:divBdr>
        </w:div>
        <w:div w:id="83889473">
          <w:marLeft w:val="0"/>
          <w:marRight w:val="0"/>
          <w:marTop w:val="0"/>
          <w:marBottom w:val="0"/>
          <w:divBdr>
            <w:top w:val="none" w:sz="0" w:space="0" w:color="auto"/>
            <w:left w:val="none" w:sz="0" w:space="0" w:color="auto"/>
            <w:bottom w:val="none" w:sz="0" w:space="0" w:color="auto"/>
            <w:right w:val="none" w:sz="0" w:space="0" w:color="auto"/>
          </w:divBdr>
        </w:div>
        <w:div w:id="2045668895">
          <w:marLeft w:val="0"/>
          <w:marRight w:val="0"/>
          <w:marTop w:val="0"/>
          <w:marBottom w:val="0"/>
          <w:divBdr>
            <w:top w:val="none" w:sz="0" w:space="0" w:color="auto"/>
            <w:left w:val="none" w:sz="0" w:space="0" w:color="auto"/>
            <w:bottom w:val="none" w:sz="0" w:space="0" w:color="auto"/>
            <w:right w:val="none" w:sz="0" w:space="0" w:color="auto"/>
          </w:divBdr>
        </w:div>
        <w:div w:id="1032458587">
          <w:marLeft w:val="0"/>
          <w:marRight w:val="0"/>
          <w:marTop w:val="0"/>
          <w:marBottom w:val="0"/>
          <w:divBdr>
            <w:top w:val="none" w:sz="0" w:space="0" w:color="auto"/>
            <w:left w:val="none" w:sz="0" w:space="0" w:color="auto"/>
            <w:bottom w:val="none" w:sz="0" w:space="0" w:color="auto"/>
            <w:right w:val="none" w:sz="0" w:space="0" w:color="auto"/>
          </w:divBdr>
        </w:div>
        <w:div w:id="1552032258">
          <w:marLeft w:val="0"/>
          <w:marRight w:val="0"/>
          <w:marTop w:val="0"/>
          <w:marBottom w:val="0"/>
          <w:divBdr>
            <w:top w:val="none" w:sz="0" w:space="0" w:color="auto"/>
            <w:left w:val="none" w:sz="0" w:space="0" w:color="auto"/>
            <w:bottom w:val="none" w:sz="0" w:space="0" w:color="auto"/>
            <w:right w:val="none" w:sz="0" w:space="0" w:color="auto"/>
          </w:divBdr>
        </w:div>
      </w:divsChild>
    </w:div>
    <w:div w:id="903218444">
      <w:bodyDiv w:val="1"/>
      <w:marLeft w:val="0"/>
      <w:marRight w:val="0"/>
      <w:marTop w:val="0"/>
      <w:marBottom w:val="0"/>
      <w:divBdr>
        <w:top w:val="none" w:sz="0" w:space="0" w:color="auto"/>
        <w:left w:val="none" w:sz="0" w:space="0" w:color="auto"/>
        <w:bottom w:val="none" w:sz="0" w:space="0" w:color="auto"/>
        <w:right w:val="none" w:sz="0" w:space="0" w:color="auto"/>
      </w:divBdr>
      <w:divsChild>
        <w:div w:id="163126889">
          <w:marLeft w:val="0"/>
          <w:marRight w:val="0"/>
          <w:marTop w:val="0"/>
          <w:marBottom w:val="0"/>
          <w:divBdr>
            <w:top w:val="none" w:sz="0" w:space="0" w:color="auto"/>
            <w:left w:val="none" w:sz="0" w:space="0" w:color="auto"/>
            <w:bottom w:val="none" w:sz="0" w:space="0" w:color="auto"/>
            <w:right w:val="none" w:sz="0" w:space="0" w:color="auto"/>
          </w:divBdr>
        </w:div>
      </w:divsChild>
    </w:div>
    <w:div w:id="1382364381">
      <w:bodyDiv w:val="1"/>
      <w:marLeft w:val="0"/>
      <w:marRight w:val="0"/>
      <w:marTop w:val="0"/>
      <w:marBottom w:val="0"/>
      <w:divBdr>
        <w:top w:val="none" w:sz="0" w:space="0" w:color="auto"/>
        <w:left w:val="none" w:sz="0" w:space="0" w:color="auto"/>
        <w:bottom w:val="none" w:sz="0" w:space="0" w:color="auto"/>
        <w:right w:val="none" w:sz="0" w:space="0" w:color="auto"/>
      </w:divBdr>
      <w:divsChild>
        <w:div w:id="578641031">
          <w:marLeft w:val="0"/>
          <w:marRight w:val="0"/>
          <w:marTop w:val="0"/>
          <w:marBottom w:val="0"/>
          <w:divBdr>
            <w:top w:val="none" w:sz="0" w:space="0" w:color="auto"/>
            <w:left w:val="none" w:sz="0" w:space="0" w:color="auto"/>
            <w:bottom w:val="none" w:sz="0" w:space="0" w:color="auto"/>
            <w:right w:val="none" w:sz="0" w:space="0" w:color="auto"/>
          </w:divBdr>
          <w:divsChild>
            <w:div w:id="530148294">
              <w:marLeft w:val="0"/>
              <w:marRight w:val="0"/>
              <w:marTop w:val="0"/>
              <w:marBottom w:val="0"/>
              <w:divBdr>
                <w:top w:val="none" w:sz="0" w:space="0" w:color="auto"/>
                <w:left w:val="none" w:sz="0" w:space="0" w:color="auto"/>
                <w:bottom w:val="none" w:sz="0" w:space="0" w:color="auto"/>
                <w:right w:val="none" w:sz="0" w:space="0" w:color="auto"/>
              </w:divBdr>
            </w:div>
            <w:div w:id="1074619353">
              <w:marLeft w:val="0"/>
              <w:marRight w:val="0"/>
              <w:marTop w:val="0"/>
              <w:marBottom w:val="0"/>
              <w:divBdr>
                <w:top w:val="none" w:sz="0" w:space="0" w:color="auto"/>
                <w:left w:val="none" w:sz="0" w:space="0" w:color="auto"/>
                <w:bottom w:val="none" w:sz="0" w:space="0" w:color="auto"/>
                <w:right w:val="none" w:sz="0" w:space="0" w:color="auto"/>
              </w:divBdr>
            </w:div>
            <w:div w:id="433600990">
              <w:marLeft w:val="0"/>
              <w:marRight w:val="0"/>
              <w:marTop w:val="0"/>
              <w:marBottom w:val="0"/>
              <w:divBdr>
                <w:top w:val="none" w:sz="0" w:space="0" w:color="auto"/>
                <w:left w:val="none" w:sz="0" w:space="0" w:color="auto"/>
                <w:bottom w:val="none" w:sz="0" w:space="0" w:color="auto"/>
                <w:right w:val="none" w:sz="0" w:space="0" w:color="auto"/>
              </w:divBdr>
            </w:div>
            <w:div w:id="497309663">
              <w:marLeft w:val="0"/>
              <w:marRight w:val="0"/>
              <w:marTop w:val="0"/>
              <w:marBottom w:val="0"/>
              <w:divBdr>
                <w:top w:val="none" w:sz="0" w:space="0" w:color="auto"/>
                <w:left w:val="none" w:sz="0" w:space="0" w:color="auto"/>
                <w:bottom w:val="none" w:sz="0" w:space="0" w:color="auto"/>
                <w:right w:val="none" w:sz="0" w:space="0" w:color="auto"/>
              </w:divBdr>
            </w:div>
            <w:div w:id="544372682">
              <w:marLeft w:val="0"/>
              <w:marRight w:val="0"/>
              <w:marTop w:val="0"/>
              <w:marBottom w:val="0"/>
              <w:divBdr>
                <w:top w:val="none" w:sz="0" w:space="0" w:color="auto"/>
                <w:left w:val="none" w:sz="0" w:space="0" w:color="auto"/>
                <w:bottom w:val="none" w:sz="0" w:space="0" w:color="auto"/>
                <w:right w:val="none" w:sz="0" w:space="0" w:color="auto"/>
              </w:divBdr>
            </w:div>
            <w:div w:id="1056049221">
              <w:marLeft w:val="0"/>
              <w:marRight w:val="0"/>
              <w:marTop w:val="0"/>
              <w:marBottom w:val="0"/>
              <w:divBdr>
                <w:top w:val="none" w:sz="0" w:space="0" w:color="auto"/>
                <w:left w:val="none" w:sz="0" w:space="0" w:color="auto"/>
                <w:bottom w:val="none" w:sz="0" w:space="0" w:color="auto"/>
                <w:right w:val="none" w:sz="0" w:space="0" w:color="auto"/>
              </w:divBdr>
            </w:div>
            <w:div w:id="949892731">
              <w:marLeft w:val="0"/>
              <w:marRight w:val="0"/>
              <w:marTop w:val="0"/>
              <w:marBottom w:val="0"/>
              <w:divBdr>
                <w:top w:val="none" w:sz="0" w:space="0" w:color="auto"/>
                <w:left w:val="none" w:sz="0" w:space="0" w:color="auto"/>
                <w:bottom w:val="none" w:sz="0" w:space="0" w:color="auto"/>
                <w:right w:val="none" w:sz="0" w:space="0" w:color="auto"/>
              </w:divBdr>
            </w:div>
            <w:div w:id="9127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70675">
      <w:bodyDiv w:val="1"/>
      <w:marLeft w:val="0"/>
      <w:marRight w:val="0"/>
      <w:marTop w:val="0"/>
      <w:marBottom w:val="0"/>
      <w:divBdr>
        <w:top w:val="none" w:sz="0" w:space="0" w:color="auto"/>
        <w:left w:val="none" w:sz="0" w:space="0" w:color="auto"/>
        <w:bottom w:val="none" w:sz="0" w:space="0" w:color="auto"/>
        <w:right w:val="none" w:sz="0" w:space="0" w:color="auto"/>
      </w:divBdr>
      <w:divsChild>
        <w:div w:id="1891189424">
          <w:marLeft w:val="0"/>
          <w:marRight w:val="0"/>
          <w:marTop w:val="0"/>
          <w:marBottom w:val="0"/>
          <w:divBdr>
            <w:top w:val="none" w:sz="0" w:space="0" w:color="auto"/>
            <w:left w:val="none" w:sz="0" w:space="0" w:color="auto"/>
            <w:bottom w:val="none" w:sz="0" w:space="0" w:color="auto"/>
            <w:right w:val="none" w:sz="0" w:space="0" w:color="auto"/>
          </w:divBdr>
        </w:div>
      </w:divsChild>
    </w:div>
    <w:div w:id="1759598422">
      <w:bodyDiv w:val="1"/>
      <w:marLeft w:val="0"/>
      <w:marRight w:val="0"/>
      <w:marTop w:val="0"/>
      <w:marBottom w:val="0"/>
      <w:divBdr>
        <w:top w:val="none" w:sz="0" w:space="0" w:color="auto"/>
        <w:left w:val="none" w:sz="0" w:space="0" w:color="auto"/>
        <w:bottom w:val="none" w:sz="0" w:space="0" w:color="auto"/>
        <w:right w:val="none" w:sz="0" w:space="0" w:color="auto"/>
      </w:divBdr>
    </w:div>
    <w:div w:id="2067754495">
      <w:bodyDiv w:val="1"/>
      <w:marLeft w:val="0"/>
      <w:marRight w:val="0"/>
      <w:marTop w:val="0"/>
      <w:marBottom w:val="0"/>
      <w:divBdr>
        <w:top w:val="none" w:sz="0" w:space="0" w:color="auto"/>
        <w:left w:val="none" w:sz="0" w:space="0" w:color="auto"/>
        <w:bottom w:val="none" w:sz="0" w:space="0" w:color="auto"/>
        <w:right w:val="none" w:sz="0" w:space="0" w:color="auto"/>
      </w:divBdr>
      <w:divsChild>
        <w:div w:id="1766613321">
          <w:marLeft w:val="0"/>
          <w:marRight w:val="0"/>
          <w:marTop w:val="0"/>
          <w:marBottom w:val="0"/>
          <w:divBdr>
            <w:top w:val="none" w:sz="0" w:space="0" w:color="auto"/>
            <w:left w:val="none" w:sz="0" w:space="0" w:color="auto"/>
            <w:bottom w:val="none" w:sz="0" w:space="0" w:color="auto"/>
            <w:right w:val="none" w:sz="0" w:space="0" w:color="auto"/>
          </w:divBdr>
        </w:div>
        <w:div w:id="1242448143">
          <w:marLeft w:val="0"/>
          <w:marRight w:val="0"/>
          <w:marTop w:val="0"/>
          <w:marBottom w:val="0"/>
          <w:divBdr>
            <w:top w:val="none" w:sz="0" w:space="0" w:color="auto"/>
            <w:left w:val="none" w:sz="0" w:space="0" w:color="auto"/>
            <w:bottom w:val="none" w:sz="0" w:space="0" w:color="auto"/>
            <w:right w:val="none" w:sz="0" w:space="0" w:color="auto"/>
          </w:divBdr>
        </w:div>
        <w:div w:id="187842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adlet.com/janegrosser/swq3lnbfa8tr"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FDA3D-01AF-7A49-ABDE-D67EA83D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1717</Words>
  <Characters>9791</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Juliekins</dc:creator>
  <cp:lastModifiedBy>Microsoft Office User</cp:lastModifiedBy>
  <cp:revision>2</cp:revision>
  <cp:lastPrinted>2018-06-07T01:57:00Z</cp:lastPrinted>
  <dcterms:created xsi:type="dcterms:W3CDTF">2018-09-12T16:55:00Z</dcterms:created>
  <dcterms:modified xsi:type="dcterms:W3CDTF">2018-09-12T16:55:00Z</dcterms:modified>
</cp:coreProperties>
</file>