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E1" w:rsidRPr="00D7747A" w:rsidRDefault="00B56469" w:rsidP="00051981">
      <w:pPr>
        <w:pStyle w:val="Title"/>
        <w:spacing w:before="0" w:after="0"/>
        <w:rPr>
          <w:rFonts w:asciiTheme="majorHAnsi" w:hAnsiTheme="majorHAnsi"/>
          <w:i/>
          <w:iCs/>
        </w:rPr>
      </w:pPr>
      <w:r w:rsidRPr="00D7747A">
        <w:rPr>
          <w:rFonts w:asciiTheme="majorHAnsi" w:hAnsiTheme="majorHAnsi"/>
        </w:rPr>
        <w:t xml:space="preserve">TMEC Meeting Minutes - </w:t>
      </w:r>
      <w:r w:rsidR="0022636F">
        <w:rPr>
          <w:rFonts w:asciiTheme="majorHAnsi" w:hAnsiTheme="majorHAnsi"/>
        </w:rPr>
        <w:t>May</w:t>
      </w:r>
      <w:r w:rsidRPr="00D7747A">
        <w:rPr>
          <w:rFonts w:asciiTheme="majorHAnsi" w:hAnsiTheme="majorHAnsi"/>
          <w:i/>
          <w:iCs/>
        </w:rPr>
        <w:t xml:space="preserve"> 2014</w:t>
      </w:r>
    </w:p>
    <w:p w:rsidR="00AA67E1" w:rsidRPr="00D7747A" w:rsidRDefault="00081FBD" w:rsidP="00051981">
      <w:pPr>
        <w:pStyle w:val="Body2"/>
        <w:rPr>
          <w:rFonts w:asciiTheme="majorHAnsi" w:hAnsiTheme="majorHAnsi"/>
        </w:rPr>
      </w:pPr>
      <w:r>
        <w:rPr>
          <w:rFonts w:asciiTheme="majorHAnsi" w:hAnsiTheme="majorHAnsi"/>
          <w:i/>
          <w:iCs/>
        </w:rPr>
        <w:t>CRC</w:t>
      </w:r>
      <w:r w:rsidR="00B56469" w:rsidRPr="00D7747A">
        <w:rPr>
          <w:rFonts w:asciiTheme="majorHAnsi" w:hAnsiTheme="majorHAnsi"/>
          <w:i/>
          <w:iCs/>
        </w:rPr>
        <w:t xml:space="preserve"> - Temecula, CA</w:t>
      </w:r>
    </w:p>
    <w:p w:rsidR="00AA67E1" w:rsidRPr="00D7747A" w:rsidRDefault="0022636F" w:rsidP="00051981">
      <w:pPr>
        <w:pStyle w:val="Heading3"/>
        <w:spacing w:before="0" w:after="0" w:line="240" w:lineRule="auto"/>
        <w:rPr>
          <w:rFonts w:asciiTheme="majorHAnsi" w:hAnsiTheme="majorHAnsi"/>
          <w:sz w:val="24"/>
          <w:szCs w:val="24"/>
        </w:rPr>
      </w:pPr>
      <w:r>
        <w:rPr>
          <w:rFonts w:asciiTheme="majorHAnsi" w:hAnsiTheme="majorHAnsi"/>
          <w:sz w:val="24"/>
          <w:szCs w:val="24"/>
        </w:rPr>
        <w:t>May 19</w:t>
      </w:r>
      <w:r w:rsidR="00B56469" w:rsidRPr="00D7747A">
        <w:rPr>
          <w:rFonts w:asciiTheme="majorHAnsi" w:hAnsiTheme="majorHAnsi"/>
          <w:sz w:val="24"/>
          <w:szCs w:val="24"/>
        </w:rPr>
        <w:t>, 2014</w:t>
      </w:r>
    </w:p>
    <w:p w:rsidR="00AA67E1" w:rsidRDefault="00AA67E1" w:rsidP="00051981">
      <w:pPr>
        <w:pStyle w:val="Body2"/>
        <w:rPr>
          <w:rFonts w:asciiTheme="majorHAnsi" w:hAnsiTheme="majorHAnsi"/>
          <w:sz w:val="24"/>
          <w:szCs w:val="24"/>
        </w:rPr>
      </w:pPr>
    </w:p>
    <w:p w:rsidR="00051981" w:rsidRPr="00D7747A" w:rsidRDefault="00051981" w:rsidP="00051981">
      <w:pPr>
        <w:pStyle w:val="Body2"/>
        <w:rPr>
          <w:rFonts w:asciiTheme="majorHAnsi" w:hAnsiTheme="majorHAnsi"/>
          <w:sz w:val="24"/>
          <w:szCs w:val="24"/>
        </w:rPr>
      </w:pPr>
    </w:p>
    <w:p w:rsidR="00AA67E1" w:rsidRPr="009E449C" w:rsidRDefault="00B56469" w:rsidP="00051981">
      <w:pPr>
        <w:pStyle w:val="Body2"/>
        <w:shd w:val="clear" w:color="auto" w:fill="D9D9D9" w:themeFill="background1" w:themeFillShade="D9"/>
        <w:rPr>
          <w:rFonts w:asciiTheme="majorHAnsi" w:hAnsiTheme="majorHAnsi"/>
          <w:b/>
          <w:bCs/>
          <w:caps/>
          <w:sz w:val="24"/>
          <w:szCs w:val="24"/>
        </w:rPr>
      </w:pPr>
      <w:r w:rsidRPr="009E449C">
        <w:rPr>
          <w:rFonts w:asciiTheme="majorHAnsi" w:hAnsiTheme="majorHAnsi"/>
          <w:b/>
          <w:bCs/>
          <w:caps/>
          <w:sz w:val="24"/>
          <w:szCs w:val="24"/>
        </w:rPr>
        <w:t>Board Members:</w:t>
      </w:r>
      <w:r w:rsidR="009E449C">
        <w:rPr>
          <w:rFonts w:asciiTheme="majorHAnsi" w:hAnsiTheme="majorHAnsi"/>
          <w:b/>
          <w:bCs/>
          <w:caps/>
          <w:sz w:val="24"/>
          <w:szCs w:val="24"/>
        </w:rPr>
        <w:t xml:space="preserve"> </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President:</w:t>
            </w:r>
            <w:r w:rsidR="0022636F">
              <w:rPr>
                <w:rFonts w:asciiTheme="majorHAnsi" w:hAnsiTheme="majorHAnsi"/>
                <w:b/>
                <w:bCs/>
                <w:sz w:val="24"/>
                <w:szCs w:val="24"/>
              </w:rPr>
              <w:t xml:space="preserve"> (</w:t>
            </w:r>
            <w:r w:rsidR="00081FBD">
              <w:rPr>
                <w:rFonts w:asciiTheme="majorHAnsi" w:hAnsiTheme="majorHAnsi"/>
                <w:b/>
                <w:bCs/>
                <w:sz w:val="24"/>
                <w:szCs w:val="24"/>
              </w:rPr>
              <w:t>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John Wood</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Vice-President:</w:t>
            </w:r>
            <w:r w:rsidR="00081FBD">
              <w:rPr>
                <w:rFonts w:asciiTheme="majorHAnsi" w:hAnsiTheme="majorHAnsi"/>
                <w:b/>
                <w:bCs/>
                <w:sz w:val="24"/>
                <w:szCs w:val="24"/>
              </w:rPr>
              <w:t xml:space="preserve"> (</w:t>
            </w:r>
            <w:r w:rsidR="00BE713D">
              <w:rPr>
                <w:rFonts w:asciiTheme="majorHAnsi" w:hAnsiTheme="majorHAnsi"/>
                <w:b/>
                <w:bCs/>
                <w:sz w:val="24"/>
                <w:szCs w:val="24"/>
              </w:rPr>
              <w:t>N/A</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Secretary:</w:t>
            </w:r>
            <w:r w:rsidR="00081FBD">
              <w:rPr>
                <w:rFonts w:asciiTheme="majorHAnsi" w:hAnsiTheme="majorHAnsi"/>
                <w:b/>
                <w:bCs/>
                <w:sz w:val="24"/>
                <w:szCs w:val="24"/>
              </w:rPr>
              <w:t xml:space="preserve"> (Present)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Chuck Cinnamo</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Treasurer:</w:t>
            </w:r>
            <w:r w:rsidR="00081FBD">
              <w:rPr>
                <w:rFonts w:asciiTheme="majorHAnsi" w:hAnsiTheme="majorHAnsi"/>
                <w:b/>
                <w:bCs/>
                <w:sz w:val="24"/>
                <w:szCs w:val="24"/>
              </w:rPr>
              <w:t xml:space="preserve"> (</w:t>
            </w:r>
            <w:r w:rsidR="00BE713D">
              <w:rPr>
                <w:rFonts w:asciiTheme="majorHAnsi" w:hAnsiTheme="majorHAnsi"/>
                <w:b/>
                <w:bCs/>
                <w:sz w:val="24"/>
                <w:szCs w:val="24"/>
              </w:rPr>
              <w:t>Absent</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Steve Day</w:t>
            </w: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sidR="00081FBD">
              <w:rPr>
                <w:rFonts w:asciiTheme="majorHAnsi" w:hAnsiTheme="majorHAnsi"/>
                <w:b/>
                <w:bCs/>
                <w:sz w:val="24"/>
                <w:szCs w:val="24"/>
              </w:rPr>
              <w:t xml:space="preserve"> (Present x2)</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Tera Schneider</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Jim Toman</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Coaches Representatives:</w:t>
            </w:r>
            <w:r w:rsidR="00081FBD">
              <w:rPr>
                <w:rFonts w:asciiTheme="majorHAnsi" w:hAnsiTheme="majorHAnsi"/>
                <w:b/>
                <w:bCs/>
                <w:sz w:val="24"/>
                <w:szCs w:val="24"/>
              </w:rPr>
              <w:t xml:space="preserve"> (Present x2)</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Nathan Wilcox</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Jenn Beech</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r>
    </w:tbl>
    <w:p w:rsidR="00AA67E1" w:rsidRPr="00135E6E" w:rsidRDefault="00B56469" w:rsidP="00051981">
      <w:pPr>
        <w:pStyle w:val="Body2"/>
        <w:shd w:val="clear" w:color="auto" w:fill="D9D9D9" w:themeFill="background1" w:themeFillShade="D9"/>
        <w:rPr>
          <w:rFonts w:asciiTheme="majorHAnsi" w:hAnsiTheme="majorHAnsi"/>
          <w:b/>
          <w:bCs/>
          <w:caps/>
          <w:sz w:val="24"/>
          <w:szCs w:val="24"/>
        </w:rPr>
      </w:pPr>
      <w:r w:rsidRPr="00135E6E">
        <w:rPr>
          <w:rFonts w:asciiTheme="majorHAnsi" w:hAnsiTheme="majorHAnsi"/>
          <w:b/>
          <w:bCs/>
          <w:caps/>
          <w:sz w:val="24"/>
          <w:szCs w:val="24"/>
        </w:rPr>
        <w:t>Call to Order at 19</w:t>
      </w:r>
      <w:r w:rsidR="00081FBD" w:rsidRPr="00135E6E">
        <w:rPr>
          <w:rFonts w:asciiTheme="majorHAnsi" w:hAnsiTheme="majorHAnsi"/>
          <w:b/>
          <w:bCs/>
          <w:caps/>
          <w:sz w:val="24"/>
          <w:szCs w:val="24"/>
        </w:rPr>
        <w:t>0</w:t>
      </w:r>
      <w:r w:rsidR="0022636F">
        <w:rPr>
          <w:rFonts w:asciiTheme="majorHAnsi" w:hAnsiTheme="majorHAnsi"/>
          <w:b/>
          <w:bCs/>
          <w:caps/>
          <w:sz w:val="24"/>
          <w:szCs w:val="24"/>
        </w:rPr>
        <w:t>5</w:t>
      </w:r>
      <w:r w:rsidRPr="00135E6E">
        <w:rPr>
          <w:rFonts w:asciiTheme="majorHAnsi" w:hAnsiTheme="majorHAnsi"/>
          <w:b/>
          <w:bCs/>
          <w:caps/>
          <w:sz w:val="24"/>
          <w:szCs w:val="24"/>
        </w:rPr>
        <w:t xml:space="preserve"> hours. A </w:t>
      </w:r>
      <w:r w:rsidR="00D7747A" w:rsidRPr="00135E6E">
        <w:rPr>
          <w:rFonts w:asciiTheme="majorHAnsi" w:hAnsiTheme="majorHAnsi"/>
          <w:b/>
          <w:bCs/>
          <w:caps/>
          <w:sz w:val="24"/>
          <w:szCs w:val="24"/>
        </w:rPr>
        <w:t>quorum</w:t>
      </w:r>
      <w:r w:rsidRPr="00135E6E">
        <w:rPr>
          <w:rFonts w:asciiTheme="majorHAnsi" w:hAnsiTheme="majorHAnsi"/>
          <w:b/>
          <w:bCs/>
          <w:caps/>
          <w:sz w:val="24"/>
          <w:szCs w:val="24"/>
        </w:rPr>
        <w:t xml:space="preserve"> </w:t>
      </w:r>
      <w:r w:rsidR="00D7747A" w:rsidRPr="00135E6E">
        <w:rPr>
          <w:rFonts w:asciiTheme="majorHAnsi" w:hAnsiTheme="majorHAnsi"/>
          <w:b/>
          <w:bCs/>
          <w:caps/>
          <w:sz w:val="24"/>
          <w:szCs w:val="24"/>
        </w:rPr>
        <w:t xml:space="preserve">was established </w:t>
      </w:r>
      <w:r w:rsidRPr="00135E6E">
        <w:rPr>
          <w:rFonts w:asciiTheme="majorHAnsi" w:hAnsiTheme="majorHAnsi"/>
          <w:b/>
          <w:bCs/>
          <w:caps/>
          <w:sz w:val="24"/>
          <w:szCs w:val="24"/>
        </w:rPr>
        <w:t>per club rules.</w:t>
      </w:r>
      <w:r w:rsidR="008A7960" w:rsidRPr="00135E6E">
        <w:rPr>
          <w:rFonts w:asciiTheme="majorHAnsi" w:hAnsiTheme="majorHAnsi"/>
          <w:b/>
          <w:bCs/>
          <w:caps/>
          <w:sz w:val="24"/>
          <w:szCs w:val="24"/>
        </w:rPr>
        <w:t xml:space="preserve"> Motion by </w:t>
      </w:r>
      <w:r w:rsidR="0022636F">
        <w:rPr>
          <w:rFonts w:asciiTheme="majorHAnsi" w:hAnsiTheme="majorHAnsi"/>
          <w:b/>
          <w:bCs/>
          <w:caps/>
          <w:sz w:val="24"/>
          <w:szCs w:val="24"/>
        </w:rPr>
        <w:t>TOMAN</w:t>
      </w:r>
      <w:r w:rsidR="0000667D" w:rsidRPr="00135E6E">
        <w:rPr>
          <w:rFonts w:asciiTheme="majorHAnsi" w:hAnsiTheme="majorHAnsi"/>
          <w:b/>
          <w:bCs/>
          <w:caps/>
          <w:sz w:val="24"/>
          <w:szCs w:val="24"/>
        </w:rPr>
        <w:t>, SECONDED</w:t>
      </w:r>
      <w:r w:rsidR="008A7960" w:rsidRPr="00135E6E">
        <w:rPr>
          <w:rFonts w:asciiTheme="majorHAnsi" w:hAnsiTheme="majorHAnsi"/>
          <w:b/>
          <w:bCs/>
          <w:caps/>
          <w:sz w:val="24"/>
          <w:szCs w:val="24"/>
        </w:rPr>
        <w:t xml:space="preserve"> by </w:t>
      </w:r>
      <w:r w:rsidR="00764368">
        <w:rPr>
          <w:rFonts w:asciiTheme="majorHAnsi" w:hAnsiTheme="majorHAnsi"/>
          <w:b/>
          <w:bCs/>
          <w:caps/>
          <w:sz w:val="24"/>
          <w:szCs w:val="24"/>
        </w:rPr>
        <w:t>CINNAMO</w:t>
      </w:r>
      <w:r w:rsidR="008A7960" w:rsidRPr="00135E6E">
        <w:rPr>
          <w:rFonts w:asciiTheme="majorHAnsi" w:hAnsiTheme="majorHAnsi"/>
          <w:b/>
          <w:bCs/>
          <w:caps/>
          <w:sz w:val="24"/>
          <w:szCs w:val="24"/>
        </w:rPr>
        <w:t xml:space="preserve"> to OPEN the meeting. </w:t>
      </w:r>
    </w:p>
    <w:p w:rsidR="00AA67E1" w:rsidRPr="00D7747A" w:rsidRDefault="00AA67E1" w:rsidP="00051981">
      <w:pPr>
        <w:pStyle w:val="Body2"/>
        <w:rPr>
          <w:rFonts w:asciiTheme="majorHAnsi" w:hAnsiTheme="majorHAnsi"/>
          <w:bCs/>
          <w:sz w:val="24"/>
          <w:szCs w:val="24"/>
        </w:rPr>
      </w:pPr>
    </w:p>
    <w:p w:rsidR="00AA67E1" w:rsidRPr="00D7747A" w:rsidRDefault="0022636F" w:rsidP="00051981">
      <w:pPr>
        <w:pStyle w:val="Body2"/>
        <w:rPr>
          <w:rFonts w:asciiTheme="majorHAnsi" w:hAnsiTheme="majorHAnsi"/>
          <w:b/>
          <w:bCs/>
          <w:sz w:val="24"/>
          <w:szCs w:val="24"/>
        </w:rPr>
      </w:pPr>
      <w:r>
        <w:rPr>
          <w:rFonts w:asciiTheme="majorHAnsi" w:hAnsiTheme="majorHAnsi"/>
          <w:b/>
          <w:bCs/>
          <w:iCs/>
          <w:sz w:val="24"/>
          <w:szCs w:val="24"/>
        </w:rPr>
        <w:t>April</w:t>
      </w:r>
      <w:r w:rsidR="00B56469" w:rsidRPr="00D7747A">
        <w:rPr>
          <w:rFonts w:asciiTheme="majorHAnsi" w:hAnsiTheme="majorHAnsi"/>
          <w:b/>
          <w:bCs/>
          <w:iCs/>
          <w:sz w:val="24"/>
          <w:szCs w:val="24"/>
        </w:rPr>
        <w:t xml:space="preserve"> 2014 Meeting</w:t>
      </w:r>
      <w:r w:rsidR="00B56469" w:rsidRPr="00D7747A">
        <w:rPr>
          <w:rFonts w:asciiTheme="majorHAnsi" w:hAnsiTheme="majorHAnsi"/>
          <w:b/>
          <w:bCs/>
          <w:sz w:val="24"/>
          <w:szCs w:val="24"/>
        </w:rPr>
        <w:t xml:space="preserve"> Minute Approval </w:t>
      </w:r>
    </w:p>
    <w:p w:rsidR="00FD699E" w:rsidRDefault="00D7747A" w:rsidP="00135E6E">
      <w:pPr>
        <w:pStyle w:val="Body"/>
        <w:spacing w:before="0" w:line="240" w:lineRule="auto"/>
        <w:ind w:left="720"/>
        <w:rPr>
          <w:rFonts w:asciiTheme="majorHAnsi" w:hAnsiTheme="majorHAnsi"/>
        </w:rPr>
      </w:pPr>
      <w:r>
        <w:rPr>
          <w:rFonts w:asciiTheme="majorHAnsi" w:hAnsiTheme="majorHAnsi"/>
        </w:rPr>
        <w:t xml:space="preserve">Motion </w:t>
      </w:r>
      <w:r w:rsidR="008A7960">
        <w:rPr>
          <w:rFonts w:asciiTheme="majorHAnsi" w:hAnsiTheme="majorHAnsi"/>
        </w:rPr>
        <w:t xml:space="preserve">made by </w:t>
      </w:r>
      <w:r w:rsidR="00135E6E">
        <w:rPr>
          <w:rFonts w:asciiTheme="majorHAnsi" w:hAnsiTheme="majorHAnsi"/>
        </w:rPr>
        <w:t>Toman</w:t>
      </w:r>
      <w:r w:rsidR="008A7960">
        <w:rPr>
          <w:rFonts w:asciiTheme="majorHAnsi" w:hAnsiTheme="majorHAnsi"/>
        </w:rPr>
        <w:t xml:space="preserve">, seconded by </w:t>
      </w:r>
      <w:r w:rsidR="00135E6E">
        <w:rPr>
          <w:rFonts w:asciiTheme="majorHAnsi" w:hAnsiTheme="majorHAnsi"/>
        </w:rPr>
        <w:t xml:space="preserve">Cinnamo </w:t>
      </w:r>
      <w:r w:rsidR="008A7960">
        <w:rPr>
          <w:rFonts w:asciiTheme="majorHAnsi" w:hAnsiTheme="majorHAnsi"/>
        </w:rPr>
        <w:t xml:space="preserve">to approve the </w:t>
      </w:r>
      <w:r w:rsidR="00BE713D">
        <w:rPr>
          <w:rFonts w:asciiTheme="majorHAnsi" w:hAnsiTheme="majorHAnsi"/>
        </w:rPr>
        <w:t>March</w:t>
      </w:r>
      <w:r w:rsidR="008A7960">
        <w:rPr>
          <w:rFonts w:asciiTheme="majorHAnsi" w:hAnsiTheme="majorHAnsi"/>
        </w:rPr>
        <w:t xml:space="preserve"> meeting minutes. Motion </w:t>
      </w:r>
      <w:r>
        <w:rPr>
          <w:rFonts w:asciiTheme="majorHAnsi" w:hAnsiTheme="majorHAnsi"/>
        </w:rPr>
        <w:t>passed unanimously</w:t>
      </w:r>
      <w:r w:rsidR="00FD699E">
        <w:rPr>
          <w:rFonts w:asciiTheme="majorHAnsi" w:hAnsiTheme="majorHAnsi"/>
        </w:rPr>
        <w:t xml:space="preserve"> (</w:t>
      </w:r>
      <w:r w:rsidR="00135E6E">
        <w:rPr>
          <w:rFonts w:asciiTheme="majorHAnsi" w:hAnsiTheme="majorHAnsi"/>
        </w:rPr>
        <w:t>4</w:t>
      </w:r>
      <w:r w:rsidR="00FD699E">
        <w:rPr>
          <w:rFonts w:asciiTheme="majorHAnsi" w:hAnsiTheme="majorHAnsi"/>
        </w:rPr>
        <w:t xml:space="preserve"> Yeas, 0 Nays)</w:t>
      </w:r>
      <w:r>
        <w:rPr>
          <w:rFonts w:asciiTheme="majorHAnsi" w:hAnsiTheme="majorHAnsi"/>
        </w:rPr>
        <w:t xml:space="preserve">. </w:t>
      </w:r>
      <w:r w:rsidRPr="00D7747A">
        <w:rPr>
          <w:rFonts w:asciiTheme="majorHAnsi" w:hAnsiTheme="majorHAnsi"/>
        </w:rPr>
        <w:t>Minutes approved and pending publication on team website.</w:t>
      </w:r>
    </w:p>
    <w:p w:rsidR="00135E6E" w:rsidRDefault="00135E6E" w:rsidP="00135E6E">
      <w:pPr>
        <w:pStyle w:val="Body"/>
        <w:spacing w:before="0" w:line="240" w:lineRule="auto"/>
        <w:ind w:left="720"/>
        <w:rPr>
          <w:rFonts w:asciiTheme="majorHAnsi" w:hAnsiTheme="majorHAnsi"/>
        </w:rPr>
      </w:pPr>
    </w:p>
    <w:p w:rsidR="00051981" w:rsidRPr="00CF153D" w:rsidRDefault="00051981" w:rsidP="00051981">
      <w:pPr>
        <w:pStyle w:val="Body"/>
        <w:spacing w:before="0" w:line="240" w:lineRule="auto"/>
        <w:ind w:left="720"/>
        <w:rPr>
          <w:rFonts w:asciiTheme="majorHAnsi" w:hAnsiTheme="majorHAnsi"/>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President's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b/>
        </w:rPr>
      </w:pPr>
    </w:p>
    <w:p w:rsidR="0022636F" w:rsidRDefault="00BE713D" w:rsidP="0022636F">
      <w:pPr>
        <w:pStyle w:val="Body"/>
        <w:spacing w:before="0" w:line="240" w:lineRule="auto"/>
        <w:ind w:left="720" w:hanging="720"/>
        <w:rPr>
          <w:rFonts w:asciiTheme="majorHAnsi" w:hAnsiTheme="majorHAnsi"/>
          <w:b/>
        </w:rPr>
      </w:pPr>
      <w:r>
        <w:rPr>
          <w:rFonts w:asciiTheme="majorHAnsi" w:hAnsiTheme="majorHAnsi"/>
          <w:b/>
        </w:rPr>
        <w:t>Fundraising</w:t>
      </w:r>
      <w:r w:rsidR="00393AE1">
        <w:rPr>
          <w:rFonts w:asciiTheme="majorHAnsi" w:hAnsiTheme="majorHAnsi"/>
          <w:b/>
        </w:rPr>
        <w:t xml:space="preserve"> – a.k.a. Splash-a-Thon</w:t>
      </w:r>
    </w:p>
    <w:p w:rsidR="0022636F" w:rsidRDefault="0022636F" w:rsidP="0022636F">
      <w:pPr>
        <w:pStyle w:val="Body"/>
        <w:spacing w:before="0" w:line="240" w:lineRule="auto"/>
        <w:ind w:left="720" w:hanging="720"/>
        <w:rPr>
          <w:rFonts w:asciiTheme="majorHAnsi" w:hAnsiTheme="majorHAnsi"/>
        </w:rPr>
      </w:pPr>
    </w:p>
    <w:p w:rsidR="00BE713D" w:rsidRPr="0022636F" w:rsidRDefault="006B437F" w:rsidP="007C462D">
      <w:pPr>
        <w:pStyle w:val="Body"/>
        <w:spacing w:before="0" w:line="240" w:lineRule="auto"/>
        <w:ind w:left="720"/>
        <w:rPr>
          <w:rFonts w:asciiTheme="majorHAnsi" w:hAnsiTheme="majorHAnsi"/>
          <w:b/>
        </w:rPr>
      </w:pPr>
      <w:r>
        <w:rPr>
          <w:rFonts w:asciiTheme="majorHAnsi" w:hAnsiTheme="majorHAnsi"/>
        </w:rPr>
        <w:t>The event</w:t>
      </w:r>
      <w:r w:rsidR="00BE713D">
        <w:rPr>
          <w:rFonts w:asciiTheme="majorHAnsi" w:hAnsiTheme="majorHAnsi"/>
        </w:rPr>
        <w:t xml:space="preserve"> is set for June 14, 2014</w:t>
      </w:r>
      <w:r>
        <w:rPr>
          <w:rFonts w:asciiTheme="majorHAnsi" w:hAnsiTheme="majorHAnsi"/>
        </w:rPr>
        <w:t xml:space="preserve"> at Great Oak High School</w:t>
      </w:r>
      <w:r w:rsidR="00BE713D">
        <w:rPr>
          <w:rFonts w:asciiTheme="majorHAnsi" w:hAnsiTheme="majorHAnsi"/>
        </w:rPr>
        <w:t xml:space="preserve">. </w:t>
      </w:r>
      <w:r w:rsidR="0022636F">
        <w:rPr>
          <w:rFonts w:asciiTheme="majorHAnsi" w:hAnsiTheme="majorHAnsi"/>
        </w:rPr>
        <w:t xml:space="preserve">We are still in the process of seeking corporate sponsors to assist with catering the event or providing items to give away. </w:t>
      </w:r>
      <w:r>
        <w:rPr>
          <w:rFonts w:asciiTheme="majorHAnsi" w:hAnsiTheme="majorHAnsi"/>
        </w:rPr>
        <w:t>The final details are being handle</w:t>
      </w:r>
      <w:r w:rsidR="006C6988">
        <w:rPr>
          <w:rFonts w:asciiTheme="majorHAnsi" w:hAnsiTheme="majorHAnsi"/>
        </w:rPr>
        <w:t xml:space="preserve">d by the coaching staff, including procuring prizes for the top </w:t>
      </w:r>
      <w:r>
        <w:rPr>
          <w:rFonts w:asciiTheme="majorHAnsi" w:hAnsiTheme="majorHAnsi"/>
        </w:rPr>
        <w:t>fundraisers, contests, and entertainment. O</w:t>
      </w:r>
      <w:r w:rsidR="0022636F">
        <w:rPr>
          <w:rFonts w:asciiTheme="majorHAnsi" w:hAnsiTheme="majorHAnsi"/>
        </w:rPr>
        <w:t>ne big change from previous years is the push to make this a fun event instead of a competition</w:t>
      </w:r>
      <w:r>
        <w:rPr>
          <w:rFonts w:asciiTheme="majorHAnsi" w:hAnsiTheme="majorHAnsi"/>
        </w:rPr>
        <w:t>. Rosters for parental assistance in moving equipment and gear to the pool will be forthcoming. In addition, a module to accommodate donations online will be turned on to aid in collecting donations from places outside the local area.</w:t>
      </w:r>
    </w:p>
    <w:p w:rsidR="00BE713D" w:rsidRDefault="00BE713D" w:rsidP="0022636F">
      <w:pPr>
        <w:pStyle w:val="Body"/>
        <w:tabs>
          <w:tab w:val="left" w:pos="0"/>
        </w:tabs>
        <w:spacing w:before="0" w:line="240" w:lineRule="auto"/>
        <w:ind w:left="720" w:hanging="720"/>
        <w:rPr>
          <w:rFonts w:asciiTheme="majorHAnsi" w:hAnsiTheme="majorHAnsi"/>
        </w:rPr>
      </w:pPr>
    </w:p>
    <w:p w:rsidR="00BE713D" w:rsidRDefault="007C462D" w:rsidP="00BE713D">
      <w:pPr>
        <w:pStyle w:val="Body"/>
        <w:spacing w:before="0" w:line="240" w:lineRule="auto"/>
        <w:ind w:left="720" w:hanging="720"/>
        <w:rPr>
          <w:rFonts w:asciiTheme="majorHAnsi" w:hAnsiTheme="majorHAnsi"/>
          <w:b/>
        </w:rPr>
      </w:pPr>
      <w:r>
        <w:rPr>
          <w:rFonts w:asciiTheme="majorHAnsi" w:hAnsiTheme="majorHAnsi"/>
          <w:b/>
        </w:rPr>
        <w:t>Financials</w:t>
      </w:r>
    </w:p>
    <w:p w:rsidR="007C462D" w:rsidRDefault="007C462D" w:rsidP="00BE713D">
      <w:pPr>
        <w:pStyle w:val="Body"/>
        <w:spacing w:before="0" w:line="240" w:lineRule="auto"/>
        <w:ind w:left="720" w:hanging="720"/>
        <w:rPr>
          <w:rFonts w:asciiTheme="majorHAnsi" w:hAnsiTheme="majorHAnsi"/>
          <w:b/>
        </w:rPr>
      </w:pPr>
    </w:p>
    <w:p w:rsidR="00051981" w:rsidRDefault="00BE713D" w:rsidP="007C462D">
      <w:pPr>
        <w:pStyle w:val="Body"/>
        <w:spacing w:before="0" w:line="240" w:lineRule="auto"/>
        <w:ind w:left="720"/>
        <w:rPr>
          <w:rFonts w:asciiTheme="majorHAnsi" w:hAnsiTheme="majorHAnsi"/>
        </w:rPr>
      </w:pPr>
      <w:r>
        <w:rPr>
          <w:rFonts w:asciiTheme="majorHAnsi" w:hAnsiTheme="majorHAnsi"/>
        </w:rPr>
        <w:t>Steve Day (Treasurer) was a</w:t>
      </w:r>
      <w:r w:rsidR="006B437F">
        <w:rPr>
          <w:rFonts w:asciiTheme="majorHAnsi" w:hAnsiTheme="majorHAnsi"/>
        </w:rPr>
        <w:t>bsent. As a result, Wood reviewed the</w:t>
      </w:r>
      <w:r>
        <w:rPr>
          <w:rFonts w:asciiTheme="majorHAnsi" w:hAnsiTheme="majorHAnsi"/>
        </w:rPr>
        <w:t xml:space="preserve"> </w:t>
      </w:r>
      <w:r w:rsidR="006B437F">
        <w:rPr>
          <w:rFonts w:asciiTheme="majorHAnsi" w:hAnsiTheme="majorHAnsi"/>
        </w:rPr>
        <w:t>April</w:t>
      </w:r>
      <w:r>
        <w:rPr>
          <w:rFonts w:asciiTheme="majorHAnsi" w:hAnsiTheme="majorHAnsi"/>
        </w:rPr>
        <w:t xml:space="preserve"> 2014 fi</w:t>
      </w:r>
      <w:r w:rsidR="006B437F">
        <w:rPr>
          <w:rFonts w:asciiTheme="majorHAnsi" w:hAnsiTheme="majorHAnsi"/>
        </w:rPr>
        <w:t>nancial statements</w:t>
      </w:r>
      <w:r>
        <w:rPr>
          <w:rFonts w:asciiTheme="majorHAnsi" w:hAnsiTheme="majorHAnsi"/>
        </w:rPr>
        <w:t xml:space="preserve">. </w:t>
      </w:r>
      <w:r w:rsidR="006B437F">
        <w:rPr>
          <w:rFonts w:asciiTheme="majorHAnsi" w:hAnsiTheme="majorHAnsi"/>
        </w:rPr>
        <w:t>See</w:t>
      </w:r>
      <w:r>
        <w:rPr>
          <w:rFonts w:asciiTheme="majorHAnsi" w:hAnsiTheme="majorHAnsi"/>
        </w:rPr>
        <w:t xml:space="preserve"> the club financial statements for specifics.</w:t>
      </w:r>
    </w:p>
    <w:p w:rsidR="00BE713D" w:rsidRDefault="00BE713D" w:rsidP="00BE713D">
      <w:pPr>
        <w:pStyle w:val="Body"/>
        <w:spacing w:before="0" w:line="240" w:lineRule="auto"/>
        <w:rPr>
          <w:rFonts w:asciiTheme="majorHAnsi" w:hAnsiTheme="majorHAnsi"/>
        </w:rPr>
      </w:pPr>
    </w:p>
    <w:p w:rsidR="007C462D" w:rsidRDefault="007C462D" w:rsidP="00BE713D">
      <w:pPr>
        <w:pStyle w:val="Body"/>
        <w:spacing w:before="0" w:line="240" w:lineRule="auto"/>
        <w:rPr>
          <w:rFonts w:asciiTheme="majorHAnsi" w:hAnsiTheme="majorHAnsi"/>
        </w:rPr>
      </w:pPr>
    </w:p>
    <w:p w:rsidR="007C462D" w:rsidRDefault="007C462D" w:rsidP="00BE713D">
      <w:pPr>
        <w:pStyle w:val="Body"/>
        <w:spacing w:before="0" w:line="240" w:lineRule="auto"/>
        <w:rPr>
          <w:rFonts w:asciiTheme="majorHAnsi" w:hAnsiTheme="majorHAnsi"/>
        </w:rPr>
      </w:pPr>
    </w:p>
    <w:p w:rsidR="008E186F" w:rsidRDefault="008E186F" w:rsidP="0000667D">
      <w:pPr>
        <w:pStyle w:val="Body"/>
        <w:spacing w:before="0" w:line="240" w:lineRule="auto"/>
        <w:rPr>
          <w:rFonts w:asciiTheme="majorHAnsi" w:hAnsiTheme="majorHAnsi"/>
        </w:rPr>
      </w:pPr>
    </w:p>
    <w:p w:rsidR="00C120A4" w:rsidRPr="00C120A4" w:rsidRDefault="00C120A4" w:rsidP="00051981">
      <w:pPr>
        <w:pStyle w:val="Body"/>
        <w:shd w:val="clear" w:color="auto" w:fill="D9D9D9" w:themeFill="background1" w:themeFillShade="D9"/>
        <w:spacing w:before="0" w:line="240" w:lineRule="auto"/>
        <w:ind w:left="720" w:hanging="720"/>
        <w:rPr>
          <w:rFonts w:asciiTheme="majorHAnsi" w:hAnsiTheme="majorHAnsi"/>
          <w:b/>
        </w:rPr>
      </w:pPr>
      <w:r w:rsidRPr="00C120A4">
        <w:rPr>
          <w:rFonts w:asciiTheme="majorHAnsi" w:hAnsiTheme="majorHAnsi"/>
          <w:b/>
        </w:rPr>
        <w:lastRenderedPageBreak/>
        <w:t>VICE-PRESIDENT</w:t>
      </w:r>
      <w:r w:rsidR="002F6C5F">
        <w:rPr>
          <w:rFonts w:asciiTheme="majorHAnsi" w:hAnsiTheme="majorHAnsi"/>
          <w:b/>
        </w:rPr>
        <w:t>'</w:t>
      </w:r>
      <w:r w:rsidRPr="00C120A4">
        <w:rPr>
          <w:rFonts w:asciiTheme="majorHAnsi" w:hAnsiTheme="majorHAnsi"/>
          <w:b/>
        </w:rPr>
        <w:t>S REPORT:</w:t>
      </w:r>
    </w:p>
    <w:p w:rsidR="00051981" w:rsidRDefault="00051981" w:rsidP="00051981">
      <w:pPr>
        <w:pStyle w:val="Body"/>
        <w:spacing w:before="0" w:line="240" w:lineRule="auto"/>
        <w:ind w:left="720" w:hanging="720"/>
        <w:rPr>
          <w:rFonts w:asciiTheme="majorHAnsi" w:hAnsiTheme="majorHAnsi"/>
          <w:b/>
        </w:rPr>
      </w:pPr>
    </w:p>
    <w:p w:rsidR="008A7960" w:rsidRDefault="00BE713D" w:rsidP="008E186F">
      <w:pPr>
        <w:pStyle w:val="Body"/>
        <w:spacing w:before="0" w:line="240" w:lineRule="auto"/>
        <w:ind w:left="1440" w:hanging="720"/>
        <w:rPr>
          <w:rFonts w:asciiTheme="majorHAnsi" w:hAnsiTheme="majorHAnsi"/>
          <w:b/>
        </w:rPr>
      </w:pPr>
      <w:r>
        <w:rPr>
          <w:rFonts w:asciiTheme="majorHAnsi" w:hAnsiTheme="majorHAnsi"/>
        </w:rPr>
        <w:t>N/A</w:t>
      </w:r>
    </w:p>
    <w:p w:rsidR="0000667D" w:rsidRDefault="0000667D" w:rsidP="00051981">
      <w:pPr>
        <w:pStyle w:val="Body"/>
        <w:spacing w:before="0" w:line="240" w:lineRule="auto"/>
        <w:ind w:left="720" w:hanging="720"/>
        <w:rPr>
          <w:rFonts w:asciiTheme="majorHAnsi" w:hAnsiTheme="majorHAnsi"/>
          <w:b/>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Treasurer's Report</w:t>
      </w:r>
      <w:r w:rsidR="00FD699E">
        <w:rPr>
          <w:rFonts w:asciiTheme="majorHAnsi" w:hAnsiTheme="majorHAnsi"/>
          <w:b/>
          <w:caps/>
        </w:rPr>
        <w:t>:</w:t>
      </w:r>
    </w:p>
    <w:p w:rsidR="00051981" w:rsidRDefault="00051981" w:rsidP="00051981">
      <w:pPr>
        <w:pStyle w:val="Body"/>
        <w:spacing w:before="0" w:line="240" w:lineRule="auto"/>
        <w:ind w:left="720" w:hanging="720"/>
        <w:rPr>
          <w:rFonts w:asciiTheme="majorHAnsi" w:hAnsiTheme="majorHAnsi"/>
          <w:b/>
        </w:rPr>
      </w:pPr>
    </w:p>
    <w:p w:rsidR="00D05E4F" w:rsidRDefault="00BE713D" w:rsidP="00FE29F2">
      <w:pPr>
        <w:pStyle w:val="Body"/>
        <w:spacing w:before="0" w:line="240" w:lineRule="auto"/>
        <w:rPr>
          <w:rFonts w:asciiTheme="majorHAnsi" w:hAnsiTheme="majorHAnsi"/>
        </w:rPr>
      </w:pPr>
      <w:r>
        <w:rPr>
          <w:rFonts w:asciiTheme="majorHAnsi" w:hAnsiTheme="majorHAnsi"/>
        </w:rPr>
        <w:tab/>
        <w:t>None - Absent</w:t>
      </w:r>
    </w:p>
    <w:p w:rsidR="00051981" w:rsidRDefault="00051981" w:rsidP="00051981">
      <w:pPr>
        <w:pStyle w:val="Body"/>
        <w:spacing w:before="0" w:line="240" w:lineRule="auto"/>
        <w:ind w:left="720"/>
        <w:rPr>
          <w:rFonts w:asciiTheme="majorHAnsi" w:hAnsiTheme="majorHAnsi"/>
        </w:rPr>
      </w:pPr>
    </w:p>
    <w:p w:rsidR="00BE713D" w:rsidRDefault="00BE713D" w:rsidP="00051981">
      <w:pPr>
        <w:pStyle w:val="Body"/>
        <w:spacing w:before="0" w:line="240" w:lineRule="auto"/>
        <w:ind w:left="720"/>
        <w:rPr>
          <w:rFonts w:asciiTheme="majorHAnsi" w:hAnsiTheme="majorHAnsi"/>
        </w:rPr>
      </w:pPr>
    </w:p>
    <w:p w:rsidR="006C383C" w:rsidRPr="00FD699E" w:rsidRDefault="006C383C"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Secretary's Report</w:t>
      </w:r>
      <w:r w:rsidR="00FD699E">
        <w:rPr>
          <w:rFonts w:asciiTheme="majorHAnsi" w:hAnsiTheme="majorHAnsi"/>
          <w:b/>
          <w:caps/>
        </w:rPr>
        <w:t>:</w:t>
      </w:r>
    </w:p>
    <w:p w:rsidR="00051981" w:rsidRDefault="00051981" w:rsidP="00051981">
      <w:pPr>
        <w:pStyle w:val="Body"/>
        <w:spacing w:before="0" w:line="240" w:lineRule="auto"/>
        <w:ind w:left="720"/>
        <w:rPr>
          <w:rFonts w:asciiTheme="majorHAnsi" w:hAnsiTheme="majorHAnsi"/>
        </w:rPr>
      </w:pPr>
    </w:p>
    <w:p w:rsidR="00051981" w:rsidRDefault="008E186F" w:rsidP="00051981">
      <w:pPr>
        <w:pStyle w:val="Body"/>
        <w:spacing w:before="0" w:line="240" w:lineRule="auto"/>
        <w:ind w:left="720"/>
        <w:rPr>
          <w:rFonts w:asciiTheme="majorHAnsi" w:hAnsiTheme="majorHAnsi"/>
        </w:rPr>
      </w:pPr>
      <w:r>
        <w:rPr>
          <w:rFonts w:asciiTheme="majorHAnsi" w:hAnsiTheme="majorHAnsi"/>
        </w:rPr>
        <w:t>Nothing to report.</w:t>
      </w:r>
    </w:p>
    <w:p w:rsidR="008E186F" w:rsidRDefault="008E186F" w:rsidP="00051981">
      <w:pPr>
        <w:pStyle w:val="Body"/>
        <w:spacing w:before="0" w:line="240" w:lineRule="auto"/>
        <w:ind w:left="720"/>
        <w:rPr>
          <w:rFonts w:asciiTheme="majorHAnsi" w:hAnsiTheme="majorHAnsi"/>
        </w:rPr>
      </w:pPr>
    </w:p>
    <w:p w:rsidR="00393AE1" w:rsidRDefault="00393AE1" w:rsidP="00051981">
      <w:pPr>
        <w:pStyle w:val="Body"/>
        <w:spacing w:before="0" w:line="240" w:lineRule="auto"/>
        <w:ind w:left="720"/>
        <w:rPr>
          <w:rFonts w:asciiTheme="majorHAnsi" w:hAnsiTheme="majorHAnsi"/>
        </w:rPr>
      </w:pPr>
    </w:p>
    <w:p w:rsidR="006C383C" w:rsidRPr="00FD699E" w:rsidRDefault="00B13984" w:rsidP="00051981">
      <w:pPr>
        <w:pStyle w:val="Body"/>
        <w:shd w:val="clear" w:color="auto" w:fill="D9D9D9" w:themeFill="background1" w:themeFillShade="D9"/>
        <w:spacing w:before="0" w:line="240" w:lineRule="auto"/>
        <w:rPr>
          <w:rFonts w:asciiTheme="majorHAnsi" w:hAnsiTheme="majorHAnsi"/>
          <w:b/>
          <w:caps/>
        </w:rPr>
      </w:pPr>
      <w:r>
        <w:rPr>
          <w:rFonts w:asciiTheme="majorHAnsi" w:hAnsiTheme="majorHAnsi"/>
          <w:b/>
          <w:caps/>
        </w:rPr>
        <w:t>At-Large Board Member's Report</w:t>
      </w:r>
      <w:r w:rsidR="00FD699E" w:rsidRPr="00A00AAE">
        <w:rPr>
          <w:rFonts w:asciiTheme="majorHAnsi" w:hAnsiTheme="majorHAnsi"/>
          <w:b/>
          <w:caps/>
        </w:rPr>
        <w:t>:</w:t>
      </w:r>
    </w:p>
    <w:p w:rsidR="00051981" w:rsidRDefault="00051981" w:rsidP="00051981">
      <w:pPr>
        <w:pStyle w:val="Body"/>
        <w:spacing w:before="0" w:line="240" w:lineRule="auto"/>
        <w:rPr>
          <w:rFonts w:asciiTheme="majorHAnsi" w:hAnsiTheme="majorHAnsi"/>
          <w:b/>
        </w:rPr>
      </w:pPr>
    </w:p>
    <w:p w:rsidR="006C383C" w:rsidRPr="00122E71" w:rsidRDefault="006C383C"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Jim Toman</w:t>
      </w:r>
    </w:p>
    <w:p w:rsidR="004755EA" w:rsidRDefault="004755EA" w:rsidP="00051981">
      <w:pPr>
        <w:pStyle w:val="Body"/>
        <w:spacing w:before="0" w:line="240" w:lineRule="auto"/>
        <w:ind w:left="720"/>
        <w:rPr>
          <w:rFonts w:asciiTheme="majorHAnsi" w:hAnsiTheme="majorHAnsi"/>
        </w:rPr>
      </w:pPr>
    </w:p>
    <w:p w:rsidR="00FF28E3" w:rsidRPr="00FF28E3" w:rsidRDefault="00FF28E3" w:rsidP="00FF28E3">
      <w:pPr>
        <w:pStyle w:val="Body"/>
        <w:spacing w:before="0" w:line="240" w:lineRule="auto"/>
        <w:rPr>
          <w:rFonts w:asciiTheme="majorHAnsi" w:hAnsiTheme="majorHAnsi"/>
          <w:b/>
        </w:rPr>
      </w:pPr>
      <w:r w:rsidRPr="00FF28E3">
        <w:rPr>
          <w:rFonts w:asciiTheme="majorHAnsi" w:hAnsiTheme="majorHAnsi"/>
          <w:b/>
        </w:rPr>
        <w:t>Web Page Design</w:t>
      </w:r>
    </w:p>
    <w:p w:rsidR="00FF28E3" w:rsidRPr="00FE29F2" w:rsidRDefault="00FF28E3" w:rsidP="00051981">
      <w:pPr>
        <w:pStyle w:val="Body"/>
        <w:spacing w:before="0" w:line="240" w:lineRule="auto"/>
        <w:ind w:left="720"/>
        <w:rPr>
          <w:rFonts w:asciiTheme="majorHAnsi" w:hAnsiTheme="majorHAnsi"/>
        </w:rPr>
      </w:pPr>
    </w:p>
    <w:p w:rsidR="00E40458" w:rsidRDefault="00FF28E3" w:rsidP="00FF28E3">
      <w:pPr>
        <w:pStyle w:val="Body"/>
        <w:tabs>
          <w:tab w:val="left" w:pos="720"/>
          <w:tab w:val="left" w:pos="1528"/>
        </w:tabs>
        <w:spacing w:before="0" w:line="240" w:lineRule="auto"/>
        <w:ind w:left="720"/>
        <w:rPr>
          <w:rFonts w:asciiTheme="majorHAnsi" w:hAnsiTheme="majorHAnsi"/>
        </w:rPr>
      </w:pPr>
      <w:r>
        <w:rPr>
          <w:rFonts w:asciiTheme="majorHAnsi" w:hAnsiTheme="majorHAnsi"/>
        </w:rPr>
        <w:t xml:space="preserve">The club webpage re-design is </w:t>
      </w:r>
      <w:r w:rsidR="007C462D">
        <w:rPr>
          <w:rFonts w:asciiTheme="majorHAnsi" w:hAnsiTheme="majorHAnsi"/>
        </w:rPr>
        <w:t>still forging ahead. A review of the included services, as well as upgrade modules we may be interested in utilizing as we migrate away from Team Unify is continuing. Due to external factors, this process is taking more time than originally anticipated, but significant progress should be due within the next week.</w:t>
      </w:r>
    </w:p>
    <w:p w:rsidR="00FE29F2" w:rsidRDefault="00FE29F2" w:rsidP="00051981">
      <w:pPr>
        <w:pStyle w:val="Body"/>
        <w:tabs>
          <w:tab w:val="left" w:pos="1528"/>
        </w:tabs>
        <w:spacing w:before="0" w:line="240" w:lineRule="auto"/>
        <w:rPr>
          <w:rFonts w:asciiTheme="majorHAnsi" w:hAnsiTheme="majorHAnsi"/>
        </w:rPr>
      </w:pPr>
    </w:p>
    <w:p w:rsidR="00BA3537" w:rsidRDefault="00BA3537" w:rsidP="00051981">
      <w:pPr>
        <w:pStyle w:val="Body"/>
        <w:tabs>
          <w:tab w:val="left" w:pos="1528"/>
        </w:tabs>
        <w:spacing w:before="0" w:line="240" w:lineRule="auto"/>
        <w:rPr>
          <w:rFonts w:asciiTheme="majorHAnsi" w:hAnsiTheme="majorHAnsi"/>
        </w:rPr>
      </w:pPr>
    </w:p>
    <w:p w:rsidR="00FE29F2" w:rsidRPr="00122E71" w:rsidRDefault="00FE29F2"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Tera Schneider</w:t>
      </w:r>
    </w:p>
    <w:p w:rsidR="00DA173F" w:rsidRDefault="00DA173F" w:rsidP="00051981">
      <w:pPr>
        <w:pStyle w:val="Body"/>
        <w:tabs>
          <w:tab w:val="left" w:pos="1528"/>
        </w:tabs>
        <w:spacing w:before="0" w:line="240" w:lineRule="auto"/>
        <w:rPr>
          <w:rFonts w:asciiTheme="majorHAnsi" w:hAnsiTheme="majorHAnsi"/>
        </w:rPr>
      </w:pPr>
    </w:p>
    <w:p w:rsidR="00393AE1" w:rsidRPr="00F6530D" w:rsidRDefault="00393AE1" w:rsidP="00393AE1">
      <w:pPr>
        <w:pStyle w:val="Body"/>
        <w:tabs>
          <w:tab w:val="left" w:pos="1528"/>
        </w:tabs>
        <w:spacing w:before="0" w:line="240" w:lineRule="auto"/>
        <w:rPr>
          <w:rFonts w:asciiTheme="majorHAnsi" w:hAnsiTheme="majorHAnsi"/>
          <w:b/>
        </w:rPr>
      </w:pPr>
      <w:r w:rsidRPr="00F6530D">
        <w:rPr>
          <w:rFonts w:asciiTheme="majorHAnsi" w:hAnsiTheme="majorHAnsi"/>
          <w:b/>
        </w:rPr>
        <w:t>EZ-UP Covers and Hardware</w:t>
      </w:r>
    </w:p>
    <w:p w:rsidR="00393AE1" w:rsidRDefault="00393AE1" w:rsidP="00393AE1">
      <w:pPr>
        <w:pStyle w:val="Body"/>
        <w:tabs>
          <w:tab w:val="left" w:pos="1528"/>
        </w:tabs>
        <w:spacing w:before="0" w:line="240" w:lineRule="auto"/>
        <w:rPr>
          <w:rFonts w:asciiTheme="majorHAnsi" w:hAnsiTheme="majorHAnsi"/>
        </w:rPr>
      </w:pPr>
    </w:p>
    <w:p w:rsidR="00393AE1" w:rsidRDefault="007C462D" w:rsidP="00393AE1">
      <w:pPr>
        <w:pStyle w:val="Body"/>
        <w:tabs>
          <w:tab w:val="left" w:pos="1528"/>
        </w:tabs>
        <w:spacing w:before="0" w:line="240" w:lineRule="auto"/>
        <w:ind w:left="720"/>
        <w:rPr>
          <w:rFonts w:asciiTheme="majorHAnsi" w:hAnsiTheme="majorHAnsi"/>
        </w:rPr>
      </w:pPr>
      <w:r>
        <w:rPr>
          <w:rFonts w:asciiTheme="majorHAnsi" w:hAnsiTheme="majorHAnsi"/>
        </w:rPr>
        <w:t>The process of dealing with EZ-UP has been arduous and problematic. We are still trying to get everything accomplished, but their customer service is lacking. Further work will be done to try and rectify our ongoing issues with them and our equipment.</w:t>
      </w:r>
    </w:p>
    <w:p w:rsidR="00393AE1" w:rsidRDefault="00393AE1" w:rsidP="00051981">
      <w:pPr>
        <w:pStyle w:val="Body"/>
        <w:tabs>
          <w:tab w:val="left" w:pos="1528"/>
        </w:tabs>
        <w:spacing w:before="0" w:line="240" w:lineRule="auto"/>
        <w:rPr>
          <w:rFonts w:asciiTheme="majorHAnsi" w:hAnsiTheme="majorHAnsi"/>
          <w:b/>
        </w:rPr>
      </w:pPr>
    </w:p>
    <w:p w:rsidR="00BA3537" w:rsidRPr="00FD1717" w:rsidRDefault="00BA3537" w:rsidP="00BA3537">
      <w:pPr>
        <w:pStyle w:val="Body"/>
        <w:tabs>
          <w:tab w:val="left" w:pos="1528"/>
        </w:tabs>
        <w:spacing w:before="0" w:line="240" w:lineRule="auto"/>
        <w:rPr>
          <w:rFonts w:asciiTheme="majorHAnsi" w:hAnsiTheme="majorHAnsi"/>
          <w:b/>
        </w:rPr>
      </w:pPr>
      <w:r w:rsidRPr="00FD1717">
        <w:rPr>
          <w:rFonts w:asciiTheme="majorHAnsi" w:hAnsiTheme="majorHAnsi"/>
          <w:b/>
        </w:rPr>
        <w:t>TYR Swimsuit Issues</w:t>
      </w:r>
    </w:p>
    <w:p w:rsidR="00BA3537" w:rsidRDefault="00BA3537" w:rsidP="00BA3537">
      <w:pPr>
        <w:pStyle w:val="Body"/>
        <w:tabs>
          <w:tab w:val="left" w:pos="1528"/>
        </w:tabs>
        <w:spacing w:before="0" w:line="240" w:lineRule="auto"/>
        <w:rPr>
          <w:rFonts w:asciiTheme="majorHAnsi" w:hAnsiTheme="majorHAnsi"/>
        </w:rPr>
      </w:pPr>
    </w:p>
    <w:p w:rsidR="00BA3537" w:rsidRDefault="00BA3537" w:rsidP="00BA3537">
      <w:pPr>
        <w:pStyle w:val="Body"/>
        <w:tabs>
          <w:tab w:val="left" w:pos="1528"/>
        </w:tabs>
        <w:spacing w:before="0" w:line="240" w:lineRule="auto"/>
        <w:ind w:left="720"/>
        <w:rPr>
          <w:rFonts w:asciiTheme="majorHAnsi" w:hAnsiTheme="majorHAnsi"/>
        </w:rPr>
      </w:pPr>
      <w:r>
        <w:rPr>
          <w:rFonts w:asciiTheme="majorHAnsi" w:hAnsiTheme="majorHAnsi"/>
        </w:rPr>
        <w:t>The issue regarding some of the boy’s suits being “see-through” has not been completely resolved. The replacement suits are still “see-through” and it needs to be rectified. Coach Nathan will look at the suits and re-contact our representative for correction.</w:t>
      </w:r>
    </w:p>
    <w:p w:rsidR="00BA3537" w:rsidRDefault="00BA3537" w:rsidP="00051981">
      <w:pPr>
        <w:pStyle w:val="Body"/>
        <w:tabs>
          <w:tab w:val="left" w:pos="1528"/>
        </w:tabs>
        <w:spacing w:before="0" w:line="240" w:lineRule="auto"/>
        <w:rPr>
          <w:rFonts w:asciiTheme="majorHAnsi" w:hAnsiTheme="majorHAnsi"/>
          <w:b/>
        </w:rPr>
      </w:pPr>
    </w:p>
    <w:p w:rsidR="00DA2892" w:rsidRDefault="00DA2892" w:rsidP="00051981">
      <w:pPr>
        <w:pStyle w:val="Body"/>
        <w:tabs>
          <w:tab w:val="left" w:pos="1528"/>
        </w:tabs>
        <w:spacing w:before="0" w:line="240" w:lineRule="auto"/>
        <w:rPr>
          <w:rFonts w:asciiTheme="majorHAnsi" w:hAnsiTheme="majorHAnsi"/>
          <w:b/>
        </w:rPr>
      </w:pPr>
    </w:p>
    <w:p w:rsidR="00DA2892" w:rsidRDefault="00DA2892" w:rsidP="00051981">
      <w:pPr>
        <w:pStyle w:val="Body"/>
        <w:tabs>
          <w:tab w:val="left" w:pos="1528"/>
        </w:tabs>
        <w:spacing w:before="0" w:line="240" w:lineRule="auto"/>
        <w:rPr>
          <w:rFonts w:asciiTheme="majorHAnsi" w:hAnsiTheme="majorHAnsi"/>
          <w:b/>
        </w:rPr>
      </w:pPr>
    </w:p>
    <w:p w:rsidR="00FF28E3" w:rsidRPr="00DA173F" w:rsidRDefault="007C462D" w:rsidP="00051981">
      <w:pPr>
        <w:pStyle w:val="Body"/>
        <w:tabs>
          <w:tab w:val="left" w:pos="1528"/>
        </w:tabs>
        <w:spacing w:before="0" w:line="240" w:lineRule="auto"/>
        <w:rPr>
          <w:rFonts w:asciiTheme="majorHAnsi" w:hAnsiTheme="majorHAnsi"/>
          <w:b/>
        </w:rPr>
      </w:pPr>
      <w:r>
        <w:rPr>
          <w:rFonts w:asciiTheme="majorHAnsi" w:hAnsiTheme="majorHAnsi"/>
          <w:b/>
        </w:rPr>
        <w:lastRenderedPageBreak/>
        <w:t>Invite Bag Tags</w:t>
      </w:r>
      <w:r w:rsidR="00FF28E3" w:rsidRPr="00DA173F">
        <w:rPr>
          <w:rFonts w:asciiTheme="majorHAnsi" w:hAnsiTheme="majorHAnsi"/>
          <w:b/>
        </w:rPr>
        <w:t xml:space="preserve"> </w:t>
      </w:r>
    </w:p>
    <w:p w:rsidR="00FF28E3" w:rsidRDefault="00FF28E3" w:rsidP="00051981">
      <w:pPr>
        <w:pStyle w:val="Body"/>
        <w:tabs>
          <w:tab w:val="left" w:pos="1528"/>
        </w:tabs>
        <w:spacing w:before="0" w:line="240" w:lineRule="auto"/>
        <w:rPr>
          <w:rFonts w:asciiTheme="majorHAnsi" w:hAnsiTheme="majorHAnsi"/>
        </w:rPr>
      </w:pPr>
    </w:p>
    <w:p w:rsidR="00BA3537" w:rsidRDefault="007C462D" w:rsidP="00DA2892">
      <w:pPr>
        <w:pStyle w:val="Body"/>
        <w:tabs>
          <w:tab w:val="left" w:pos="1528"/>
        </w:tabs>
        <w:spacing w:before="0" w:line="240" w:lineRule="auto"/>
        <w:ind w:left="720"/>
        <w:rPr>
          <w:rFonts w:asciiTheme="majorHAnsi" w:hAnsiTheme="majorHAnsi"/>
        </w:rPr>
      </w:pPr>
      <w:r>
        <w:rPr>
          <w:rFonts w:asciiTheme="majorHAnsi" w:hAnsiTheme="majorHAnsi"/>
        </w:rPr>
        <w:t xml:space="preserve">A </w:t>
      </w:r>
      <w:r w:rsidR="00DA2892">
        <w:rPr>
          <w:rFonts w:asciiTheme="majorHAnsi" w:hAnsiTheme="majorHAnsi"/>
        </w:rPr>
        <w:t>discussion</w:t>
      </w:r>
      <w:r>
        <w:rPr>
          <w:rFonts w:asciiTheme="majorHAnsi" w:hAnsiTheme="majorHAnsi"/>
        </w:rPr>
        <w:t xml:space="preserve"> about the bag tags for the </w:t>
      </w:r>
      <w:r w:rsidR="00DA2892">
        <w:rPr>
          <w:rFonts w:asciiTheme="majorHAnsi" w:hAnsiTheme="majorHAnsi"/>
        </w:rPr>
        <w:t>upcoming</w:t>
      </w:r>
      <w:r>
        <w:rPr>
          <w:rFonts w:asciiTheme="majorHAnsi" w:hAnsiTheme="majorHAnsi"/>
        </w:rPr>
        <w:t xml:space="preserve"> June Invite meet was had</w:t>
      </w:r>
      <w:r w:rsidR="009B7781">
        <w:rPr>
          <w:rFonts w:asciiTheme="majorHAnsi" w:hAnsiTheme="majorHAnsi"/>
        </w:rPr>
        <w:t>.</w:t>
      </w:r>
      <w:r>
        <w:rPr>
          <w:rFonts w:asciiTheme="majorHAnsi" w:hAnsiTheme="majorHAnsi"/>
        </w:rPr>
        <w:t xml:space="preserve"> The plan was to use the 20</w:t>
      </w:r>
      <w:r w:rsidRPr="007C462D">
        <w:rPr>
          <w:rFonts w:asciiTheme="majorHAnsi" w:hAnsiTheme="majorHAnsi"/>
          <w:vertAlign w:val="superscript"/>
        </w:rPr>
        <w:t>th</w:t>
      </w:r>
      <w:r>
        <w:rPr>
          <w:rFonts w:asciiTheme="majorHAnsi" w:hAnsiTheme="majorHAnsi"/>
        </w:rPr>
        <w:t xml:space="preserve"> Anniversar</w:t>
      </w:r>
      <w:r w:rsidR="00DA2892">
        <w:rPr>
          <w:rFonts w:asciiTheme="majorHAnsi" w:hAnsiTheme="majorHAnsi"/>
        </w:rPr>
        <w:t>y logo</w:t>
      </w:r>
      <w:r>
        <w:rPr>
          <w:rFonts w:asciiTheme="majorHAnsi" w:hAnsiTheme="majorHAnsi"/>
        </w:rPr>
        <w:t xml:space="preserve"> as</w:t>
      </w:r>
      <w:r w:rsidR="00DA2892">
        <w:rPr>
          <w:rFonts w:asciiTheme="majorHAnsi" w:hAnsiTheme="majorHAnsi"/>
        </w:rPr>
        <w:t xml:space="preserve"> a design element in the tags. The purchase of them using club funds was approved.</w:t>
      </w:r>
    </w:p>
    <w:p w:rsidR="00F87A18" w:rsidRDefault="00F87A18" w:rsidP="00F87A18">
      <w:pPr>
        <w:pStyle w:val="Body"/>
        <w:spacing w:before="0" w:line="240" w:lineRule="auto"/>
        <w:rPr>
          <w:rFonts w:asciiTheme="majorHAnsi" w:hAnsiTheme="majorHAnsi"/>
          <w:b/>
          <w:bCs/>
        </w:rPr>
      </w:pPr>
    </w:p>
    <w:p w:rsidR="00F87A18" w:rsidRDefault="00F87A18" w:rsidP="00F87A18">
      <w:pPr>
        <w:pStyle w:val="Body"/>
        <w:spacing w:before="0" w:line="240" w:lineRule="auto"/>
        <w:rPr>
          <w:rFonts w:asciiTheme="majorHAnsi" w:hAnsiTheme="majorHAnsi"/>
          <w:b/>
          <w:bCs/>
        </w:rPr>
      </w:pPr>
      <w:r w:rsidRPr="00D7747A">
        <w:rPr>
          <w:rFonts w:asciiTheme="majorHAnsi" w:hAnsiTheme="majorHAnsi"/>
          <w:b/>
          <w:bCs/>
        </w:rPr>
        <w:t>Instituting Mandatory Volunteer Hours</w:t>
      </w:r>
    </w:p>
    <w:p w:rsidR="00F87A18" w:rsidRPr="00D7747A" w:rsidRDefault="00F87A18" w:rsidP="00F87A18">
      <w:pPr>
        <w:pStyle w:val="Body"/>
        <w:spacing w:before="0" w:line="240" w:lineRule="auto"/>
        <w:rPr>
          <w:rFonts w:asciiTheme="majorHAnsi" w:hAnsiTheme="majorHAnsi"/>
          <w:b/>
          <w:bCs/>
        </w:rPr>
      </w:pPr>
    </w:p>
    <w:p w:rsidR="00F87A18" w:rsidRPr="00D7747A" w:rsidRDefault="00DA2892" w:rsidP="00F87A18">
      <w:pPr>
        <w:pStyle w:val="Body"/>
        <w:spacing w:before="0" w:line="240" w:lineRule="auto"/>
        <w:ind w:left="720"/>
        <w:rPr>
          <w:rFonts w:asciiTheme="majorHAnsi" w:hAnsiTheme="majorHAnsi"/>
        </w:rPr>
      </w:pPr>
      <w:r>
        <w:rPr>
          <w:rFonts w:asciiTheme="majorHAnsi" w:hAnsiTheme="majorHAnsi"/>
        </w:rPr>
        <w:t xml:space="preserve">Continued </w:t>
      </w:r>
      <w:r w:rsidR="00F87A18">
        <w:rPr>
          <w:rFonts w:asciiTheme="majorHAnsi" w:hAnsiTheme="majorHAnsi"/>
        </w:rPr>
        <w:t xml:space="preserve">discussion </w:t>
      </w:r>
      <w:r w:rsidR="00F87A18" w:rsidRPr="00D7747A">
        <w:rPr>
          <w:rFonts w:asciiTheme="majorHAnsi" w:hAnsiTheme="majorHAnsi"/>
        </w:rPr>
        <w:t xml:space="preserve">regarding </w:t>
      </w:r>
      <w:r w:rsidR="00F87A18">
        <w:rPr>
          <w:rFonts w:asciiTheme="majorHAnsi" w:hAnsiTheme="majorHAnsi"/>
        </w:rPr>
        <w:t xml:space="preserve">specific details on how it would work, </w:t>
      </w:r>
      <w:r w:rsidR="00F87A18" w:rsidRPr="00D7747A">
        <w:rPr>
          <w:rFonts w:asciiTheme="majorHAnsi" w:hAnsiTheme="majorHAnsi"/>
        </w:rPr>
        <w:t>potential monetary penalties for failing to meet the predetermined minimum number of volunteer hours</w:t>
      </w:r>
      <w:r w:rsidR="00F87A18">
        <w:rPr>
          <w:rFonts w:asciiTheme="majorHAnsi" w:hAnsiTheme="majorHAnsi"/>
        </w:rPr>
        <w:t>, as well as assigning a set number of hours to particular jobs</w:t>
      </w:r>
      <w:r>
        <w:rPr>
          <w:rFonts w:asciiTheme="majorHAnsi" w:hAnsiTheme="majorHAnsi"/>
        </w:rPr>
        <w:t xml:space="preserve"> is still occurring</w:t>
      </w:r>
      <w:r w:rsidR="00F87A18" w:rsidRPr="00D7747A">
        <w:rPr>
          <w:rFonts w:asciiTheme="majorHAnsi" w:hAnsiTheme="majorHAnsi"/>
        </w:rPr>
        <w:t xml:space="preserve">. </w:t>
      </w:r>
      <w:r w:rsidR="00F87A18">
        <w:rPr>
          <w:rFonts w:asciiTheme="majorHAnsi" w:hAnsiTheme="majorHAnsi"/>
        </w:rPr>
        <w:t xml:space="preserve">Further discussion </w:t>
      </w:r>
      <w:r w:rsidR="00C423D5">
        <w:rPr>
          <w:rFonts w:asciiTheme="majorHAnsi" w:hAnsiTheme="majorHAnsi"/>
        </w:rPr>
        <w:t xml:space="preserve">and follow-up </w:t>
      </w:r>
      <w:r w:rsidR="00F87A18">
        <w:rPr>
          <w:rFonts w:asciiTheme="majorHAnsi" w:hAnsiTheme="majorHAnsi"/>
        </w:rPr>
        <w:t>is needed by the board</w:t>
      </w:r>
      <w:r w:rsidR="009B7781">
        <w:rPr>
          <w:rFonts w:asciiTheme="majorHAnsi" w:hAnsiTheme="majorHAnsi"/>
        </w:rPr>
        <w:t>,</w:t>
      </w:r>
      <w:r>
        <w:rPr>
          <w:rFonts w:asciiTheme="majorHAnsi" w:hAnsiTheme="majorHAnsi"/>
        </w:rPr>
        <w:t xml:space="preserve"> before finalization and a vote, including an initiation date.</w:t>
      </w:r>
    </w:p>
    <w:p w:rsidR="00DA173F" w:rsidRDefault="00DA173F" w:rsidP="00051981">
      <w:pPr>
        <w:pStyle w:val="Body"/>
        <w:tabs>
          <w:tab w:val="left" w:pos="1528"/>
        </w:tabs>
        <w:spacing w:before="0" w:line="240" w:lineRule="auto"/>
        <w:rPr>
          <w:rFonts w:asciiTheme="majorHAnsi" w:hAnsiTheme="majorHAnsi"/>
        </w:rPr>
      </w:pPr>
    </w:p>
    <w:p w:rsidR="00FD1717" w:rsidRDefault="00FD1717" w:rsidP="00FD1717">
      <w:pPr>
        <w:pStyle w:val="Body"/>
        <w:tabs>
          <w:tab w:val="left" w:pos="1528"/>
        </w:tabs>
        <w:spacing w:before="0" w:line="240" w:lineRule="auto"/>
        <w:ind w:left="720"/>
        <w:rPr>
          <w:rFonts w:asciiTheme="majorHAnsi" w:hAnsiTheme="majorHAnsi"/>
        </w:rPr>
      </w:pPr>
    </w:p>
    <w:p w:rsidR="00012A41" w:rsidRPr="002B0F76" w:rsidRDefault="00A63876" w:rsidP="002B0F76">
      <w:pPr>
        <w:pStyle w:val="Body"/>
        <w:shd w:val="clear" w:color="auto" w:fill="D9D9D9" w:themeFill="background1" w:themeFillShade="D9"/>
        <w:tabs>
          <w:tab w:val="left" w:pos="6849"/>
        </w:tabs>
        <w:spacing w:before="0" w:line="240" w:lineRule="auto"/>
        <w:rPr>
          <w:rFonts w:asciiTheme="majorHAnsi" w:hAnsiTheme="majorHAnsi"/>
          <w:b/>
          <w:caps/>
        </w:rPr>
      </w:pPr>
      <w:r w:rsidRPr="00F6530D">
        <w:rPr>
          <w:rFonts w:asciiTheme="majorHAnsi" w:hAnsiTheme="majorHAnsi"/>
          <w:b/>
          <w:caps/>
        </w:rPr>
        <w:t>Coaches' Report</w:t>
      </w:r>
    </w:p>
    <w:p w:rsidR="009B7781" w:rsidRDefault="009B7781" w:rsidP="001345E7">
      <w:pPr>
        <w:pStyle w:val="Body"/>
        <w:spacing w:before="0" w:line="240" w:lineRule="auto"/>
        <w:rPr>
          <w:rFonts w:asciiTheme="majorHAnsi" w:hAnsiTheme="majorHAnsi"/>
          <w:b/>
          <w:caps/>
        </w:rPr>
      </w:pPr>
    </w:p>
    <w:p w:rsidR="002B62CE" w:rsidRPr="00F6530D" w:rsidRDefault="002B62CE" w:rsidP="001345E7">
      <w:pPr>
        <w:pStyle w:val="Body"/>
        <w:spacing w:before="0" w:line="240" w:lineRule="auto"/>
        <w:rPr>
          <w:rFonts w:asciiTheme="majorHAnsi" w:hAnsiTheme="majorHAnsi"/>
          <w:b/>
          <w:caps/>
        </w:rPr>
      </w:pPr>
      <w:r w:rsidRPr="00F6530D">
        <w:rPr>
          <w:rFonts w:asciiTheme="majorHAnsi" w:hAnsiTheme="majorHAnsi"/>
          <w:b/>
          <w:caps/>
        </w:rPr>
        <w:t>Nathan Wilcox</w:t>
      </w:r>
    </w:p>
    <w:p w:rsidR="00F6530D" w:rsidRDefault="00F6530D" w:rsidP="001345E7">
      <w:pPr>
        <w:pStyle w:val="Body"/>
        <w:spacing w:before="0" w:line="240" w:lineRule="auto"/>
        <w:rPr>
          <w:rFonts w:asciiTheme="majorHAnsi" w:hAnsiTheme="majorHAnsi"/>
          <w:b/>
        </w:rPr>
      </w:pPr>
    </w:p>
    <w:p w:rsidR="001345E7" w:rsidRDefault="005F0A78" w:rsidP="00F6530D">
      <w:pPr>
        <w:pStyle w:val="Body"/>
        <w:spacing w:before="0" w:line="240" w:lineRule="auto"/>
        <w:rPr>
          <w:rFonts w:asciiTheme="majorHAnsi" w:hAnsiTheme="majorHAnsi"/>
          <w:b/>
          <w:bCs/>
        </w:rPr>
      </w:pPr>
      <w:r>
        <w:rPr>
          <w:rFonts w:asciiTheme="majorHAnsi" w:hAnsiTheme="majorHAnsi"/>
          <w:b/>
          <w:bCs/>
        </w:rPr>
        <w:t>Club Showing at CIF</w:t>
      </w:r>
    </w:p>
    <w:p w:rsidR="00957B1E" w:rsidRDefault="00957B1E" w:rsidP="00AE1165">
      <w:pPr>
        <w:pStyle w:val="Body"/>
        <w:spacing w:before="0" w:line="240" w:lineRule="auto"/>
        <w:ind w:left="720"/>
        <w:rPr>
          <w:rFonts w:asciiTheme="majorHAnsi" w:hAnsiTheme="majorHAnsi"/>
          <w:bCs/>
        </w:rPr>
      </w:pPr>
    </w:p>
    <w:p w:rsidR="004A1B0D" w:rsidRDefault="00957B1E" w:rsidP="005F0A78">
      <w:pPr>
        <w:pStyle w:val="Body"/>
        <w:spacing w:before="0" w:line="240" w:lineRule="auto"/>
        <w:ind w:left="720"/>
        <w:rPr>
          <w:rFonts w:asciiTheme="majorHAnsi" w:hAnsiTheme="majorHAnsi"/>
          <w:bCs/>
        </w:rPr>
      </w:pPr>
      <w:r>
        <w:rPr>
          <w:rFonts w:asciiTheme="majorHAnsi" w:hAnsiTheme="majorHAnsi"/>
          <w:bCs/>
        </w:rPr>
        <w:t xml:space="preserve">The </w:t>
      </w:r>
      <w:r w:rsidR="005F0A78">
        <w:rPr>
          <w:rFonts w:asciiTheme="majorHAnsi" w:hAnsiTheme="majorHAnsi"/>
          <w:bCs/>
        </w:rPr>
        <w:t>TMEC kids had a very good showing at the CIF League finals, which has become a good recruiting tool for the club, which is in-turn garnering us attention from college coaches as well.</w:t>
      </w:r>
    </w:p>
    <w:p w:rsidR="004A1B0D" w:rsidRDefault="004A1B0D" w:rsidP="006E6FAC">
      <w:pPr>
        <w:pStyle w:val="Body"/>
        <w:spacing w:before="0" w:line="240" w:lineRule="auto"/>
        <w:ind w:left="720"/>
        <w:rPr>
          <w:rFonts w:asciiTheme="majorHAnsi" w:hAnsiTheme="majorHAnsi"/>
          <w:bCs/>
        </w:rPr>
      </w:pPr>
    </w:p>
    <w:p w:rsidR="00407D9E" w:rsidRPr="00957B1E" w:rsidRDefault="00407D9E" w:rsidP="00407D9E">
      <w:pPr>
        <w:pStyle w:val="Body"/>
        <w:spacing w:before="0" w:line="240" w:lineRule="auto"/>
        <w:rPr>
          <w:rFonts w:asciiTheme="majorHAnsi" w:hAnsiTheme="majorHAnsi"/>
          <w:b/>
          <w:bCs/>
        </w:rPr>
      </w:pPr>
      <w:r>
        <w:rPr>
          <w:rFonts w:asciiTheme="majorHAnsi" w:hAnsiTheme="majorHAnsi"/>
          <w:b/>
          <w:bCs/>
        </w:rPr>
        <w:t>Pool Availability</w:t>
      </w:r>
    </w:p>
    <w:p w:rsidR="00407D9E" w:rsidRDefault="00407D9E" w:rsidP="00407D9E">
      <w:pPr>
        <w:pStyle w:val="Body"/>
        <w:spacing w:before="0" w:line="240" w:lineRule="auto"/>
        <w:rPr>
          <w:rFonts w:asciiTheme="majorHAnsi" w:hAnsiTheme="majorHAnsi"/>
          <w:bCs/>
        </w:rPr>
      </w:pPr>
    </w:p>
    <w:p w:rsidR="00407D9E" w:rsidRDefault="00407D9E" w:rsidP="00407D9E">
      <w:pPr>
        <w:pStyle w:val="Body"/>
        <w:spacing w:before="0" w:line="240" w:lineRule="auto"/>
        <w:ind w:left="720"/>
        <w:rPr>
          <w:rFonts w:asciiTheme="majorHAnsi" w:hAnsiTheme="majorHAnsi"/>
          <w:bCs/>
        </w:rPr>
      </w:pPr>
      <w:r>
        <w:rPr>
          <w:rFonts w:asciiTheme="majorHAnsi" w:hAnsiTheme="majorHAnsi"/>
          <w:bCs/>
        </w:rPr>
        <w:t>Due to a lot of hard work and dedication by the coaching staff, parents, and members of the BOD, we have more pool time available than in recent history, including long course pool time in Perris, time at Great Oak, Chaparral, and Murrieta Mesa High Schools, as well as CRC. This has given us a lot of flexibility in scheduling the competitive groups. Finalized summer schedules are forthcoming.</w:t>
      </w:r>
    </w:p>
    <w:p w:rsidR="00407D9E" w:rsidRDefault="00407D9E" w:rsidP="00407D9E">
      <w:pPr>
        <w:pStyle w:val="Body"/>
        <w:spacing w:before="0" w:line="240" w:lineRule="auto"/>
        <w:ind w:left="720"/>
        <w:rPr>
          <w:rFonts w:asciiTheme="majorHAnsi" w:hAnsiTheme="majorHAnsi"/>
          <w:bCs/>
        </w:rPr>
      </w:pPr>
    </w:p>
    <w:p w:rsidR="00407D9E" w:rsidRPr="00957B1E" w:rsidRDefault="00407D9E" w:rsidP="00407D9E">
      <w:pPr>
        <w:pStyle w:val="Body"/>
        <w:spacing w:before="0" w:line="240" w:lineRule="auto"/>
        <w:rPr>
          <w:rFonts w:asciiTheme="majorHAnsi" w:hAnsiTheme="majorHAnsi"/>
          <w:b/>
          <w:bCs/>
        </w:rPr>
      </w:pPr>
      <w:r>
        <w:rPr>
          <w:rFonts w:asciiTheme="majorHAnsi" w:hAnsiTheme="majorHAnsi"/>
          <w:b/>
          <w:bCs/>
        </w:rPr>
        <w:t>20</w:t>
      </w:r>
      <w:r w:rsidRPr="00407D9E">
        <w:rPr>
          <w:rFonts w:asciiTheme="majorHAnsi" w:hAnsiTheme="majorHAnsi"/>
          <w:b/>
          <w:bCs/>
          <w:vertAlign w:val="superscript"/>
        </w:rPr>
        <w:t>th</w:t>
      </w:r>
      <w:r>
        <w:rPr>
          <w:rFonts w:asciiTheme="majorHAnsi" w:hAnsiTheme="majorHAnsi"/>
          <w:b/>
          <w:bCs/>
        </w:rPr>
        <w:t xml:space="preserve"> Anniversary Logo</w:t>
      </w:r>
    </w:p>
    <w:p w:rsidR="00407D9E" w:rsidRDefault="00407D9E" w:rsidP="00407D9E">
      <w:pPr>
        <w:pStyle w:val="Body"/>
        <w:spacing w:before="0" w:line="240" w:lineRule="auto"/>
        <w:rPr>
          <w:rFonts w:asciiTheme="majorHAnsi" w:hAnsiTheme="majorHAnsi"/>
          <w:bCs/>
        </w:rPr>
      </w:pPr>
    </w:p>
    <w:p w:rsidR="00407D9E" w:rsidRDefault="00407D9E" w:rsidP="00407D9E">
      <w:pPr>
        <w:pStyle w:val="Body"/>
        <w:spacing w:before="0" w:line="240" w:lineRule="auto"/>
        <w:ind w:left="720"/>
        <w:rPr>
          <w:rFonts w:asciiTheme="majorHAnsi" w:hAnsiTheme="majorHAnsi"/>
          <w:bCs/>
        </w:rPr>
      </w:pPr>
      <w:r>
        <w:rPr>
          <w:rFonts w:asciiTheme="majorHAnsi" w:hAnsiTheme="majorHAnsi"/>
          <w:bCs/>
        </w:rPr>
        <w:t>The new logo is out and apparel displaying the new logo will be forthcoming, including shirts and caps.</w:t>
      </w:r>
    </w:p>
    <w:p w:rsidR="00407D9E" w:rsidRDefault="00407D9E" w:rsidP="00407D9E">
      <w:pPr>
        <w:pStyle w:val="Body"/>
        <w:spacing w:before="0" w:line="240" w:lineRule="auto"/>
        <w:rPr>
          <w:rFonts w:asciiTheme="majorHAnsi" w:hAnsiTheme="majorHAnsi"/>
          <w:b/>
          <w:bCs/>
        </w:rPr>
      </w:pPr>
    </w:p>
    <w:p w:rsidR="00407D9E" w:rsidRPr="00957B1E" w:rsidRDefault="00407D9E" w:rsidP="00407D9E">
      <w:pPr>
        <w:pStyle w:val="Body"/>
        <w:spacing w:before="0" w:line="240" w:lineRule="auto"/>
        <w:rPr>
          <w:rFonts w:asciiTheme="majorHAnsi" w:hAnsiTheme="majorHAnsi"/>
          <w:b/>
          <w:bCs/>
        </w:rPr>
      </w:pPr>
      <w:r>
        <w:rPr>
          <w:rFonts w:asciiTheme="majorHAnsi" w:hAnsiTheme="majorHAnsi"/>
          <w:b/>
          <w:bCs/>
        </w:rPr>
        <w:t>TYR</w:t>
      </w:r>
    </w:p>
    <w:p w:rsidR="00407D9E" w:rsidRDefault="00407D9E" w:rsidP="00407D9E">
      <w:pPr>
        <w:pStyle w:val="Body"/>
        <w:spacing w:before="0" w:line="240" w:lineRule="auto"/>
        <w:rPr>
          <w:rFonts w:asciiTheme="majorHAnsi" w:hAnsiTheme="majorHAnsi"/>
          <w:bCs/>
        </w:rPr>
      </w:pPr>
    </w:p>
    <w:p w:rsidR="00407D9E" w:rsidRDefault="00407D9E" w:rsidP="00407D9E">
      <w:pPr>
        <w:pStyle w:val="Body"/>
        <w:spacing w:before="0" w:line="240" w:lineRule="auto"/>
        <w:ind w:left="720"/>
        <w:rPr>
          <w:rFonts w:asciiTheme="majorHAnsi" w:hAnsiTheme="majorHAnsi"/>
          <w:bCs/>
        </w:rPr>
      </w:pPr>
      <w:r>
        <w:rPr>
          <w:rFonts w:asciiTheme="majorHAnsi" w:hAnsiTheme="majorHAnsi"/>
          <w:bCs/>
        </w:rPr>
        <w:t>TYR is very happy with our existing relationship and as a reward for how well everything is going, they are putting together a summer package for us including a suit and goggles, with a free cap as a way to thank us.</w:t>
      </w:r>
    </w:p>
    <w:p w:rsidR="00957B1E" w:rsidRDefault="00957B1E" w:rsidP="00957B1E">
      <w:pPr>
        <w:pStyle w:val="Body"/>
        <w:spacing w:before="0" w:line="240" w:lineRule="auto"/>
        <w:ind w:left="720"/>
        <w:rPr>
          <w:rFonts w:asciiTheme="majorHAnsi" w:hAnsiTheme="majorHAnsi"/>
          <w:bCs/>
        </w:rPr>
      </w:pPr>
    </w:p>
    <w:p w:rsidR="00407D9E" w:rsidRDefault="00407D9E" w:rsidP="005F0A78">
      <w:pPr>
        <w:pStyle w:val="Body"/>
        <w:spacing w:before="0" w:line="240" w:lineRule="auto"/>
        <w:rPr>
          <w:rFonts w:asciiTheme="majorHAnsi" w:hAnsiTheme="majorHAnsi"/>
          <w:bCs/>
        </w:rPr>
      </w:pPr>
    </w:p>
    <w:p w:rsidR="005F0A78" w:rsidRDefault="005F0A78" w:rsidP="005F0A78">
      <w:pPr>
        <w:pStyle w:val="Body"/>
        <w:spacing w:before="0" w:line="240" w:lineRule="auto"/>
        <w:rPr>
          <w:rFonts w:asciiTheme="majorHAnsi" w:hAnsiTheme="majorHAnsi"/>
          <w:b/>
          <w:caps/>
        </w:rPr>
      </w:pPr>
      <w:r w:rsidRPr="00F6530D">
        <w:rPr>
          <w:rFonts w:asciiTheme="majorHAnsi" w:hAnsiTheme="majorHAnsi"/>
          <w:b/>
          <w:caps/>
        </w:rPr>
        <w:lastRenderedPageBreak/>
        <w:t>Jenn Beech</w:t>
      </w:r>
    </w:p>
    <w:p w:rsidR="005F0A78" w:rsidRDefault="005F0A78" w:rsidP="005F0A78">
      <w:pPr>
        <w:pStyle w:val="Body"/>
        <w:spacing w:before="0" w:line="240" w:lineRule="auto"/>
        <w:rPr>
          <w:rFonts w:asciiTheme="majorHAnsi" w:hAnsiTheme="majorHAnsi"/>
          <w:b/>
          <w:caps/>
        </w:rPr>
      </w:pPr>
    </w:p>
    <w:p w:rsidR="00810CF7" w:rsidRDefault="00810CF7" w:rsidP="00810CF7">
      <w:pPr>
        <w:pStyle w:val="Body"/>
        <w:tabs>
          <w:tab w:val="left" w:pos="6849"/>
        </w:tabs>
        <w:spacing w:before="0" w:line="240" w:lineRule="auto"/>
        <w:rPr>
          <w:rFonts w:asciiTheme="majorHAnsi" w:hAnsiTheme="majorHAnsi"/>
          <w:b/>
        </w:rPr>
      </w:pPr>
      <w:r>
        <w:rPr>
          <w:rFonts w:asciiTheme="majorHAnsi" w:hAnsiTheme="majorHAnsi"/>
          <w:b/>
        </w:rPr>
        <w:t>Team Stats</w:t>
      </w:r>
    </w:p>
    <w:p w:rsidR="00810CF7" w:rsidRDefault="00810CF7" w:rsidP="00810CF7">
      <w:pPr>
        <w:pStyle w:val="Body"/>
        <w:tabs>
          <w:tab w:val="left" w:pos="6849"/>
        </w:tabs>
        <w:spacing w:before="0" w:line="240" w:lineRule="auto"/>
        <w:rPr>
          <w:rFonts w:asciiTheme="majorHAnsi" w:hAnsiTheme="majorHAnsi"/>
          <w:b/>
        </w:rPr>
      </w:pPr>
    </w:p>
    <w:p w:rsidR="00810CF7" w:rsidRDefault="00810CF7" w:rsidP="00810CF7">
      <w:pPr>
        <w:pStyle w:val="Body"/>
        <w:tabs>
          <w:tab w:val="left" w:pos="6849"/>
        </w:tabs>
        <w:spacing w:before="0" w:line="240" w:lineRule="auto"/>
        <w:ind w:left="720"/>
        <w:rPr>
          <w:rFonts w:asciiTheme="majorHAnsi" w:hAnsiTheme="majorHAnsi"/>
        </w:rPr>
      </w:pPr>
      <w:r w:rsidRPr="00C423D5">
        <w:rPr>
          <w:rFonts w:asciiTheme="majorHAnsi" w:hAnsiTheme="majorHAnsi"/>
        </w:rPr>
        <w:t xml:space="preserve">The team is at </w:t>
      </w:r>
      <w:r>
        <w:rPr>
          <w:rFonts w:asciiTheme="majorHAnsi" w:hAnsiTheme="majorHAnsi"/>
        </w:rPr>
        <w:t>350 members, which is actually back to "normal".</w:t>
      </w:r>
    </w:p>
    <w:p w:rsidR="005F0A78" w:rsidRDefault="005F0A78" w:rsidP="005F0A78">
      <w:pPr>
        <w:pStyle w:val="Body"/>
        <w:tabs>
          <w:tab w:val="left" w:pos="6849"/>
        </w:tabs>
        <w:spacing w:before="0" w:line="240" w:lineRule="auto"/>
        <w:rPr>
          <w:rFonts w:asciiTheme="majorHAnsi" w:hAnsiTheme="majorHAnsi"/>
          <w:b/>
        </w:rPr>
      </w:pPr>
    </w:p>
    <w:p w:rsidR="005F0A78" w:rsidRPr="009E37BD" w:rsidRDefault="005F0A78" w:rsidP="005F0A78">
      <w:pPr>
        <w:pStyle w:val="Body"/>
        <w:tabs>
          <w:tab w:val="left" w:pos="6849"/>
        </w:tabs>
        <w:spacing w:before="0" w:line="240" w:lineRule="auto"/>
        <w:rPr>
          <w:rFonts w:asciiTheme="majorHAnsi" w:hAnsiTheme="majorHAnsi"/>
          <w:b/>
        </w:rPr>
      </w:pPr>
      <w:r>
        <w:rPr>
          <w:rFonts w:asciiTheme="majorHAnsi" w:hAnsiTheme="majorHAnsi"/>
          <w:b/>
        </w:rPr>
        <w:t>Summer Programs</w:t>
      </w:r>
    </w:p>
    <w:p w:rsidR="005F0A78" w:rsidRDefault="005F0A78" w:rsidP="005F0A78">
      <w:pPr>
        <w:pStyle w:val="Body"/>
        <w:tabs>
          <w:tab w:val="left" w:pos="6849"/>
        </w:tabs>
        <w:spacing w:before="0" w:line="240" w:lineRule="auto"/>
        <w:rPr>
          <w:rFonts w:asciiTheme="majorHAnsi" w:hAnsiTheme="majorHAnsi"/>
        </w:rPr>
      </w:pPr>
    </w:p>
    <w:p w:rsidR="00810CF7" w:rsidRPr="00264783" w:rsidRDefault="00810CF7" w:rsidP="00264783">
      <w:pPr>
        <w:pStyle w:val="Body"/>
        <w:tabs>
          <w:tab w:val="left" w:pos="6849"/>
        </w:tabs>
        <w:spacing w:before="0" w:line="240" w:lineRule="auto"/>
        <w:ind w:left="720"/>
        <w:rPr>
          <w:rFonts w:asciiTheme="majorHAnsi" w:hAnsiTheme="majorHAnsi"/>
        </w:rPr>
      </w:pPr>
      <w:r>
        <w:rPr>
          <w:rFonts w:asciiTheme="majorHAnsi" w:hAnsiTheme="majorHAnsi"/>
        </w:rPr>
        <w:t xml:space="preserve">Summer program numbers are at about 180 swimmers for the first session, which means we are essentially booked, with a waiting list. This is well ahead of last year's pace (the total for all of summer was 260). We are striving to keep the swimmer to coach ratio in balance to ensure we continue offering a great service for a fair price. </w:t>
      </w:r>
    </w:p>
    <w:p w:rsidR="00810CF7" w:rsidRDefault="00810CF7" w:rsidP="00810CF7">
      <w:pPr>
        <w:pStyle w:val="Body"/>
        <w:pBdr>
          <w:top w:val="nil"/>
        </w:pBdr>
        <w:spacing w:before="0" w:line="240" w:lineRule="auto"/>
        <w:rPr>
          <w:rFonts w:asciiTheme="majorHAnsi" w:hAnsiTheme="majorHAnsi"/>
          <w:bCs/>
        </w:rPr>
      </w:pPr>
    </w:p>
    <w:p w:rsidR="006C6988" w:rsidRDefault="006C6988" w:rsidP="00957B1E">
      <w:pPr>
        <w:pStyle w:val="Body"/>
        <w:spacing w:before="0" w:line="240" w:lineRule="auto"/>
        <w:ind w:left="720"/>
        <w:rPr>
          <w:rFonts w:asciiTheme="majorHAnsi" w:hAnsiTheme="majorHAnsi"/>
          <w:bCs/>
        </w:rPr>
      </w:pPr>
    </w:p>
    <w:p w:rsidR="00135E6E" w:rsidRPr="00FD699E" w:rsidRDefault="00135E6E" w:rsidP="00135E6E">
      <w:pPr>
        <w:pStyle w:val="Body"/>
        <w:shd w:val="clear" w:color="auto" w:fill="D9D9D9" w:themeFill="background1" w:themeFillShade="D9"/>
        <w:spacing w:before="0" w:line="240" w:lineRule="auto"/>
        <w:rPr>
          <w:rFonts w:asciiTheme="majorHAnsi" w:hAnsiTheme="majorHAnsi"/>
          <w:b/>
          <w:bCs/>
          <w:caps/>
        </w:rPr>
      </w:pPr>
      <w:r w:rsidRPr="00FD699E">
        <w:rPr>
          <w:rFonts w:asciiTheme="majorHAnsi" w:hAnsiTheme="majorHAnsi"/>
          <w:b/>
          <w:bCs/>
          <w:caps/>
        </w:rPr>
        <w:t>Open Discussion</w:t>
      </w:r>
      <w:r>
        <w:rPr>
          <w:rFonts w:asciiTheme="majorHAnsi" w:hAnsiTheme="majorHAnsi"/>
          <w:b/>
          <w:bCs/>
          <w:caps/>
        </w:rPr>
        <w:t>:</w:t>
      </w:r>
    </w:p>
    <w:p w:rsidR="00602F39" w:rsidRDefault="00602F39" w:rsidP="00135E6E">
      <w:pPr>
        <w:pStyle w:val="Body"/>
        <w:spacing w:before="0" w:line="240" w:lineRule="auto"/>
        <w:rPr>
          <w:rFonts w:asciiTheme="majorHAnsi" w:hAnsiTheme="majorHAnsi"/>
          <w:b/>
          <w:bCs/>
        </w:rPr>
      </w:pPr>
    </w:p>
    <w:p w:rsidR="00135E6E" w:rsidRPr="00764368" w:rsidRDefault="00B37B20" w:rsidP="00764368">
      <w:pPr>
        <w:pStyle w:val="Body"/>
        <w:spacing w:before="0" w:line="240" w:lineRule="auto"/>
        <w:ind w:left="720"/>
        <w:rPr>
          <w:rFonts w:asciiTheme="majorHAnsi" w:hAnsiTheme="majorHAnsi"/>
          <w:bCs/>
        </w:rPr>
      </w:pPr>
      <w:r w:rsidRPr="00764368">
        <w:rPr>
          <w:rFonts w:asciiTheme="majorHAnsi" w:hAnsiTheme="majorHAnsi"/>
          <w:bCs/>
        </w:rPr>
        <w:t>None.</w:t>
      </w:r>
    </w:p>
    <w:p w:rsidR="00135E6E" w:rsidRDefault="00135E6E" w:rsidP="006E6FAC">
      <w:pPr>
        <w:pStyle w:val="Body"/>
        <w:spacing w:before="0" w:line="240" w:lineRule="auto"/>
        <w:ind w:left="720"/>
        <w:rPr>
          <w:rFonts w:asciiTheme="majorHAnsi" w:hAnsiTheme="majorHAnsi"/>
          <w:bCs/>
        </w:rPr>
      </w:pPr>
    </w:p>
    <w:p w:rsidR="006E6FAC" w:rsidRDefault="006E6FAC" w:rsidP="006E6FAC">
      <w:pPr>
        <w:pStyle w:val="Body"/>
        <w:spacing w:before="0" w:line="240" w:lineRule="auto"/>
        <w:ind w:left="720"/>
        <w:rPr>
          <w:rFonts w:asciiTheme="majorHAnsi" w:hAnsiTheme="majorHAnsi"/>
          <w:bCs/>
        </w:rPr>
      </w:pPr>
    </w:p>
    <w:p w:rsidR="006E6FAC" w:rsidRDefault="00F82F75" w:rsidP="006E6FAC">
      <w:pPr>
        <w:pStyle w:val="Body"/>
        <w:shd w:val="clear" w:color="auto" w:fill="D9D9D9" w:themeFill="background1" w:themeFillShade="D9"/>
        <w:spacing w:before="0" w:line="240" w:lineRule="auto"/>
        <w:rPr>
          <w:rFonts w:asciiTheme="majorHAnsi" w:hAnsiTheme="majorHAnsi"/>
          <w:b/>
          <w:bCs/>
          <w:caps/>
        </w:rPr>
      </w:pPr>
      <w:r>
        <w:rPr>
          <w:rFonts w:asciiTheme="majorHAnsi" w:hAnsiTheme="majorHAnsi"/>
          <w:b/>
          <w:bCs/>
          <w:caps/>
        </w:rPr>
        <w:t xml:space="preserve">Motion by </w:t>
      </w:r>
      <w:r w:rsidR="009940AE">
        <w:rPr>
          <w:rFonts w:asciiTheme="majorHAnsi" w:hAnsiTheme="majorHAnsi"/>
          <w:b/>
          <w:bCs/>
          <w:caps/>
        </w:rPr>
        <w:t>wood</w:t>
      </w:r>
      <w:r>
        <w:rPr>
          <w:rFonts w:asciiTheme="majorHAnsi" w:hAnsiTheme="majorHAnsi"/>
          <w:b/>
          <w:bCs/>
          <w:caps/>
        </w:rPr>
        <w:t>, Second</w:t>
      </w:r>
      <w:r w:rsidR="0065388D">
        <w:rPr>
          <w:rFonts w:asciiTheme="majorHAnsi" w:hAnsiTheme="majorHAnsi"/>
          <w:b/>
          <w:bCs/>
          <w:caps/>
        </w:rPr>
        <w:t>ed</w:t>
      </w:r>
      <w:r>
        <w:rPr>
          <w:rFonts w:asciiTheme="majorHAnsi" w:hAnsiTheme="majorHAnsi"/>
          <w:b/>
          <w:bCs/>
          <w:caps/>
        </w:rPr>
        <w:t xml:space="preserve"> by </w:t>
      </w:r>
      <w:r w:rsidR="00602F39">
        <w:rPr>
          <w:rFonts w:asciiTheme="majorHAnsi" w:hAnsiTheme="majorHAnsi"/>
          <w:b/>
          <w:bCs/>
          <w:caps/>
        </w:rPr>
        <w:t>CINNAMO</w:t>
      </w:r>
      <w:r>
        <w:rPr>
          <w:rFonts w:asciiTheme="majorHAnsi" w:hAnsiTheme="majorHAnsi"/>
          <w:b/>
          <w:bCs/>
          <w:caps/>
        </w:rPr>
        <w:t xml:space="preserve"> to ADjourn the meeti</w:t>
      </w:r>
      <w:r w:rsidR="00602F39">
        <w:rPr>
          <w:rFonts w:asciiTheme="majorHAnsi" w:hAnsiTheme="majorHAnsi"/>
          <w:b/>
          <w:bCs/>
          <w:caps/>
        </w:rPr>
        <w:t>ng. Motion passed unanimously (4</w:t>
      </w:r>
      <w:r>
        <w:rPr>
          <w:rFonts w:asciiTheme="majorHAnsi" w:hAnsiTheme="majorHAnsi"/>
          <w:b/>
          <w:bCs/>
          <w:caps/>
        </w:rPr>
        <w:t xml:space="preserve"> Yeas, 0 Nays). </w:t>
      </w:r>
      <w:r w:rsidR="006E6FAC" w:rsidRPr="006E6FAC">
        <w:rPr>
          <w:rFonts w:asciiTheme="majorHAnsi" w:hAnsiTheme="majorHAnsi"/>
          <w:b/>
          <w:bCs/>
          <w:caps/>
        </w:rPr>
        <w:t xml:space="preserve">Meeting adjourned at </w:t>
      </w:r>
      <w:r w:rsidR="00264783">
        <w:rPr>
          <w:rFonts w:asciiTheme="majorHAnsi" w:hAnsiTheme="majorHAnsi"/>
          <w:b/>
          <w:bCs/>
          <w:caps/>
        </w:rPr>
        <w:t>20</w:t>
      </w:r>
      <w:r w:rsidR="009940AE">
        <w:rPr>
          <w:rFonts w:asciiTheme="majorHAnsi" w:hAnsiTheme="majorHAnsi"/>
          <w:b/>
          <w:bCs/>
          <w:caps/>
        </w:rPr>
        <w:t>15</w:t>
      </w:r>
      <w:bookmarkStart w:id="0" w:name="_GoBack"/>
      <w:bookmarkEnd w:id="0"/>
      <w:r w:rsidR="006E6FAC" w:rsidRPr="006E6FAC">
        <w:rPr>
          <w:rFonts w:asciiTheme="majorHAnsi" w:hAnsiTheme="majorHAnsi"/>
          <w:b/>
          <w:bCs/>
          <w:caps/>
        </w:rPr>
        <w:t xml:space="preserve"> hours.</w:t>
      </w:r>
      <w:r>
        <w:rPr>
          <w:rFonts w:asciiTheme="majorHAnsi" w:hAnsiTheme="majorHAnsi"/>
          <w:b/>
          <w:bCs/>
          <w:caps/>
        </w:rPr>
        <w:t xml:space="preserve"> </w:t>
      </w:r>
    </w:p>
    <w:p w:rsidR="006E6FAC" w:rsidRDefault="006E6FAC" w:rsidP="006E6FAC">
      <w:pPr>
        <w:pStyle w:val="Body"/>
        <w:spacing w:before="0" w:line="240" w:lineRule="auto"/>
        <w:rPr>
          <w:rFonts w:asciiTheme="majorHAnsi" w:hAnsiTheme="majorHAnsi"/>
          <w:b/>
          <w:bCs/>
          <w:caps/>
        </w:rPr>
      </w:pPr>
    </w:p>
    <w:p w:rsidR="0000667D" w:rsidRDefault="0000667D"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Charles Cinnamo, Secretary</w:t>
      </w:r>
    </w:p>
    <w:sectPr w:rsidR="0000667D" w:rsidRPr="0000667D" w:rsidSect="00527DEE">
      <w:headerReference w:type="default" r:id="rId8"/>
      <w:footerReference w:type="default" r:id="rId9"/>
      <w:pgSz w:w="12240" w:h="15840"/>
      <w:pgMar w:top="1440" w:right="1440" w:bottom="1440"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B88" w:rsidRDefault="00C67B88">
      <w:r>
        <w:separator/>
      </w:r>
    </w:p>
  </w:endnote>
  <w:endnote w:type="continuationSeparator" w:id="0">
    <w:p w:rsidR="00C67B88" w:rsidRDefault="00C6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B56469">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9940AE">
      <w:rPr>
        <w:rFonts w:asciiTheme="majorHAnsi" w:hAnsiTheme="majorHAnsi"/>
        <w:noProof/>
        <w:sz w:val="18"/>
        <w:szCs w:val="18"/>
      </w:rPr>
      <w:t>4</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B88" w:rsidRDefault="00C67B88">
      <w:r>
        <w:separator/>
      </w:r>
    </w:p>
  </w:footnote>
  <w:footnote w:type="continuationSeparator" w:id="0">
    <w:p w:rsidR="00C67B88" w:rsidRDefault="00C67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1">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A67E1"/>
    <w:rsid w:val="00001A16"/>
    <w:rsid w:val="0000667D"/>
    <w:rsid w:val="00012A41"/>
    <w:rsid w:val="00051981"/>
    <w:rsid w:val="00063BC5"/>
    <w:rsid w:val="00065348"/>
    <w:rsid w:val="00081FBD"/>
    <w:rsid w:val="00122E71"/>
    <w:rsid w:val="001345E7"/>
    <w:rsid w:val="00135E6E"/>
    <w:rsid w:val="001444BF"/>
    <w:rsid w:val="00156406"/>
    <w:rsid w:val="001A300A"/>
    <w:rsid w:val="001A7A88"/>
    <w:rsid w:val="001B19E7"/>
    <w:rsid w:val="001B771E"/>
    <w:rsid w:val="0022636F"/>
    <w:rsid w:val="002478D1"/>
    <w:rsid w:val="00264783"/>
    <w:rsid w:val="00274FCE"/>
    <w:rsid w:val="002B0F76"/>
    <w:rsid w:val="002B62CE"/>
    <w:rsid w:val="002F6C5F"/>
    <w:rsid w:val="00320E45"/>
    <w:rsid w:val="003317A5"/>
    <w:rsid w:val="00361441"/>
    <w:rsid w:val="003663F4"/>
    <w:rsid w:val="00393AE1"/>
    <w:rsid w:val="003C4730"/>
    <w:rsid w:val="00407D9E"/>
    <w:rsid w:val="004311FD"/>
    <w:rsid w:val="004755EA"/>
    <w:rsid w:val="004A1B0D"/>
    <w:rsid w:val="004B0C8A"/>
    <w:rsid w:val="004B72BA"/>
    <w:rsid w:val="004E03D5"/>
    <w:rsid w:val="00527DEE"/>
    <w:rsid w:val="00564480"/>
    <w:rsid w:val="0056547A"/>
    <w:rsid w:val="005A55B8"/>
    <w:rsid w:val="005F0A78"/>
    <w:rsid w:val="00602F39"/>
    <w:rsid w:val="0065388D"/>
    <w:rsid w:val="00665428"/>
    <w:rsid w:val="006666F5"/>
    <w:rsid w:val="006B437F"/>
    <w:rsid w:val="006C383C"/>
    <w:rsid w:val="006C6988"/>
    <w:rsid w:val="006E6FAC"/>
    <w:rsid w:val="00712B86"/>
    <w:rsid w:val="007340B6"/>
    <w:rsid w:val="00764368"/>
    <w:rsid w:val="00787653"/>
    <w:rsid w:val="007C462D"/>
    <w:rsid w:val="00810CF7"/>
    <w:rsid w:val="008533E5"/>
    <w:rsid w:val="00886D65"/>
    <w:rsid w:val="008A2DFC"/>
    <w:rsid w:val="008A7960"/>
    <w:rsid w:val="008B054D"/>
    <w:rsid w:val="008E186F"/>
    <w:rsid w:val="0090677B"/>
    <w:rsid w:val="00953370"/>
    <w:rsid w:val="00957B1E"/>
    <w:rsid w:val="00993F95"/>
    <w:rsid w:val="009940AE"/>
    <w:rsid w:val="009B7781"/>
    <w:rsid w:val="009E1EBA"/>
    <w:rsid w:val="009E37BD"/>
    <w:rsid w:val="009E449C"/>
    <w:rsid w:val="00A00AAE"/>
    <w:rsid w:val="00A63876"/>
    <w:rsid w:val="00AA00BA"/>
    <w:rsid w:val="00AA67E1"/>
    <w:rsid w:val="00AD1C01"/>
    <w:rsid w:val="00AE1165"/>
    <w:rsid w:val="00B13984"/>
    <w:rsid w:val="00B37B20"/>
    <w:rsid w:val="00B56469"/>
    <w:rsid w:val="00B57293"/>
    <w:rsid w:val="00BA3537"/>
    <w:rsid w:val="00BA523C"/>
    <w:rsid w:val="00BD0EBD"/>
    <w:rsid w:val="00BD1801"/>
    <w:rsid w:val="00BE713D"/>
    <w:rsid w:val="00C120A4"/>
    <w:rsid w:val="00C423D5"/>
    <w:rsid w:val="00C61244"/>
    <w:rsid w:val="00C67B88"/>
    <w:rsid w:val="00CD6515"/>
    <w:rsid w:val="00CF153D"/>
    <w:rsid w:val="00D05E4F"/>
    <w:rsid w:val="00D25E42"/>
    <w:rsid w:val="00D55F96"/>
    <w:rsid w:val="00D61332"/>
    <w:rsid w:val="00D74EE6"/>
    <w:rsid w:val="00D7747A"/>
    <w:rsid w:val="00DA173F"/>
    <w:rsid w:val="00DA2892"/>
    <w:rsid w:val="00DF6E86"/>
    <w:rsid w:val="00E1044E"/>
    <w:rsid w:val="00E325B6"/>
    <w:rsid w:val="00E40458"/>
    <w:rsid w:val="00E745AC"/>
    <w:rsid w:val="00F6530D"/>
    <w:rsid w:val="00F82F75"/>
    <w:rsid w:val="00F87A18"/>
    <w:rsid w:val="00FD1717"/>
    <w:rsid w:val="00FD699E"/>
    <w:rsid w:val="00FD69AA"/>
    <w:rsid w:val="00FE29F2"/>
    <w:rsid w:val="00FF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Cinnamo, Charles</cp:lastModifiedBy>
  <cp:revision>5</cp:revision>
  <cp:lastPrinted>2014-03-14T20:26:00Z</cp:lastPrinted>
  <dcterms:created xsi:type="dcterms:W3CDTF">2014-06-15T02:45:00Z</dcterms:created>
  <dcterms:modified xsi:type="dcterms:W3CDTF">2014-06-15T03:49:00Z</dcterms:modified>
</cp:coreProperties>
</file>