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E1" w:rsidRPr="00D7747A" w:rsidRDefault="00B56469" w:rsidP="00051981">
      <w:pPr>
        <w:pStyle w:val="Title"/>
        <w:spacing w:before="0" w:after="0"/>
        <w:rPr>
          <w:rFonts w:asciiTheme="majorHAnsi" w:hAnsiTheme="majorHAnsi"/>
          <w:i/>
          <w:iCs/>
        </w:rPr>
      </w:pPr>
      <w:r w:rsidRPr="00D7747A">
        <w:rPr>
          <w:rFonts w:asciiTheme="majorHAnsi" w:hAnsiTheme="majorHAnsi"/>
        </w:rPr>
        <w:t xml:space="preserve">TMEC Meeting Minutes - </w:t>
      </w:r>
      <w:r w:rsidR="003F7FA0">
        <w:rPr>
          <w:rFonts w:asciiTheme="majorHAnsi" w:hAnsiTheme="majorHAnsi"/>
        </w:rPr>
        <w:t>September</w:t>
      </w:r>
      <w:r w:rsidRPr="00D7747A">
        <w:rPr>
          <w:rFonts w:asciiTheme="majorHAnsi" w:hAnsiTheme="majorHAnsi"/>
          <w:i/>
          <w:iCs/>
        </w:rPr>
        <w:t xml:space="preserve"> 2014</w:t>
      </w:r>
    </w:p>
    <w:p w:rsidR="00AA67E1" w:rsidRPr="00D7747A" w:rsidRDefault="00081FBD" w:rsidP="00051981">
      <w:pPr>
        <w:pStyle w:val="Body2"/>
        <w:rPr>
          <w:rFonts w:asciiTheme="majorHAnsi" w:hAnsiTheme="majorHAnsi"/>
        </w:rPr>
      </w:pPr>
      <w:r>
        <w:rPr>
          <w:rFonts w:asciiTheme="majorHAnsi" w:hAnsiTheme="majorHAnsi"/>
          <w:i/>
          <w:iCs/>
        </w:rPr>
        <w:t>CRC</w:t>
      </w:r>
      <w:r w:rsidR="00B56469" w:rsidRPr="00D7747A">
        <w:rPr>
          <w:rFonts w:asciiTheme="majorHAnsi" w:hAnsiTheme="majorHAnsi"/>
          <w:i/>
          <w:iCs/>
        </w:rPr>
        <w:t xml:space="preserve"> - Temecula, CA</w:t>
      </w:r>
    </w:p>
    <w:p w:rsidR="00AA67E1" w:rsidRPr="00D7747A" w:rsidRDefault="003F7FA0" w:rsidP="00051981">
      <w:pPr>
        <w:pStyle w:val="Heading3"/>
        <w:spacing w:before="0"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September</w:t>
      </w:r>
      <w:r w:rsidR="00CA6504">
        <w:rPr>
          <w:rFonts w:asciiTheme="majorHAnsi" w:hAnsiTheme="majorHAnsi"/>
          <w:sz w:val="24"/>
          <w:szCs w:val="24"/>
        </w:rPr>
        <w:t xml:space="preserve"> </w:t>
      </w:r>
      <w:r w:rsidR="00121FF5">
        <w:rPr>
          <w:rFonts w:asciiTheme="majorHAnsi" w:hAnsiTheme="majorHAnsi"/>
          <w:sz w:val="24"/>
          <w:szCs w:val="24"/>
        </w:rPr>
        <w:t>18</w:t>
      </w:r>
      <w:r w:rsidR="00CA6504">
        <w:rPr>
          <w:rFonts w:asciiTheme="majorHAnsi" w:hAnsiTheme="majorHAnsi"/>
          <w:sz w:val="24"/>
          <w:szCs w:val="24"/>
        </w:rPr>
        <w:t>,</w:t>
      </w:r>
      <w:r w:rsidR="00B56469" w:rsidRPr="00D7747A">
        <w:rPr>
          <w:rFonts w:asciiTheme="majorHAnsi" w:hAnsiTheme="majorHAnsi"/>
          <w:sz w:val="24"/>
          <w:szCs w:val="24"/>
        </w:rPr>
        <w:t xml:space="preserve"> 2014</w:t>
      </w:r>
    </w:p>
    <w:p w:rsidR="00AA67E1" w:rsidRDefault="00AA67E1" w:rsidP="00051981">
      <w:pPr>
        <w:pStyle w:val="Body2"/>
        <w:rPr>
          <w:rFonts w:asciiTheme="majorHAnsi" w:hAnsiTheme="majorHAnsi"/>
          <w:sz w:val="24"/>
          <w:szCs w:val="24"/>
        </w:rPr>
      </w:pPr>
    </w:p>
    <w:p w:rsidR="00051981" w:rsidRPr="00D7747A" w:rsidRDefault="00051981" w:rsidP="00051981">
      <w:pPr>
        <w:pStyle w:val="Body2"/>
        <w:rPr>
          <w:rFonts w:asciiTheme="majorHAnsi" w:hAnsiTheme="majorHAnsi"/>
          <w:sz w:val="24"/>
          <w:szCs w:val="24"/>
        </w:rPr>
      </w:pPr>
    </w:p>
    <w:p w:rsidR="00AA67E1" w:rsidRPr="009E449C" w:rsidRDefault="00B56469" w:rsidP="00051981">
      <w:pPr>
        <w:pStyle w:val="Body2"/>
        <w:shd w:val="clear" w:color="auto" w:fill="D9D9D9" w:themeFill="background1" w:themeFillShade="D9"/>
        <w:rPr>
          <w:rFonts w:asciiTheme="majorHAnsi" w:hAnsiTheme="majorHAnsi"/>
          <w:b/>
          <w:bCs/>
          <w:caps/>
          <w:sz w:val="24"/>
          <w:szCs w:val="24"/>
        </w:rPr>
      </w:pPr>
      <w:r w:rsidRPr="009E449C">
        <w:rPr>
          <w:rFonts w:asciiTheme="majorHAnsi" w:hAnsiTheme="majorHAnsi"/>
          <w:b/>
          <w:bCs/>
          <w:caps/>
          <w:sz w:val="24"/>
          <w:szCs w:val="24"/>
        </w:rPr>
        <w:t>Board Members:</w:t>
      </w:r>
      <w:r w:rsidR="009E449C">
        <w:rPr>
          <w:rFonts w:asciiTheme="majorHAnsi" w:hAnsiTheme="majorHAnsi"/>
          <w:b/>
          <w:bCs/>
          <w:caps/>
          <w:sz w:val="24"/>
          <w:szCs w:val="24"/>
        </w:rPr>
        <w:t xml:space="preserve"> </w:t>
      </w:r>
    </w:p>
    <w:p w:rsidR="0000667D" w:rsidRDefault="0000667D" w:rsidP="00051981">
      <w:pPr>
        <w:pStyle w:val="Body2"/>
        <w:rPr>
          <w:rFonts w:asciiTheme="majorHAnsi" w:hAnsiTheme="maj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0667D" w:rsidTr="0000667D">
        <w:tc>
          <w:tcPr>
            <w:tcW w:w="4788" w:type="dxa"/>
          </w:tcPr>
          <w:p w:rsidR="0000667D" w:rsidRPr="00D7747A" w:rsidRDefault="0000667D" w:rsidP="0000667D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President:</w:t>
            </w:r>
            <w:r w:rsidR="0022636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(</w:t>
            </w:r>
            <w:r w:rsidR="003F7FA0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Not </w:t>
            </w:r>
            <w:r w:rsidR="00081FBD">
              <w:rPr>
                <w:rFonts w:asciiTheme="majorHAnsi" w:hAnsiTheme="majorHAnsi"/>
                <w:b/>
                <w:bCs/>
                <w:sz w:val="24"/>
                <w:szCs w:val="24"/>
              </w:rPr>
              <w:t>Present)</w:t>
            </w:r>
          </w:p>
          <w:p w:rsidR="0000667D" w:rsidRDefault="0000667D" w:rsidP="0000667D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sz w:val="24"/>
                <w:szCs w:val="24"/>
              </w:rPr>
              <w:t>John Wood</w:t>
            </w:r>
          </w:p>
        </w:tc>
        <w:tc>
          <w:tcPr>
            <w:tcW w:w="4788" w:type="dxa"/>
          </w:tcPr>
          <w:p w:rsidR="0000667D" w:rsidRPr="00D7747A" w:rsidRDefault="0000667D" w:rsidP="0000667D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Vice-President:</w:t>
            </w:r>
            <w:r w:rsidR="00081F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(</w:t>
            </w:r>
            <w:r w:rsidR="00BE713D">
              <w:rPr>
                <w:rFonts w:asciiTheme="majorHAnsi" w:hAnsiTheme="majorHAnsi"/>
                <w:b/>
                <w:bCs/>
                <w:sz w:val="24"/>
                <w:szCs w:val="24"/>
              </w:rPr>
              <w:t>N/A</w:t>
            </w:r>
            <w:r w:rsidR="00081FBD">
              <w:rPr>
                <w:rFonts w:asciiTheme="majorHAnsi" w:hAnsiTheme="majorHAnsi"/>
                <w:b/>
                <w:bCs/>
                <w:sz w:val="24"/>
                <w:szCs w:val="24"/>
              </w:rPr>
              <w:t>)</w:t>
            </w:r>
          </w:p>
          <w:p w:rsidR="0000667D" w:rsidRDefault="0000667D" w:rsidP="0000667D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00667D" w:rsidTr="0000667D">
        <w:tc>
          <w:tcPr>
            <w:tcW w:w="4788" w:type="dxa"/>
          </w:tcPr>
          <w:p w:rsidR="0000667D" w:rsidRPr="00D7747A" w:rsidRDefault="0000667D" w:rsidP="0000667D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Secretary:</w:t>
            </w:r>
            <w:r w:rsidR="00081F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(Present)</w:t>
            </w:r>
          </w:p>
          <w:p w:rsidR="0000667D" w:rsidRDefault="0000667D" w:rsidP="0000667D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sz w:val="24"/>
                <w:szCs w:val="24"/>
              </w:rPr>
              <w:t>Chuck Cinnamo</w:t>
            </w:r>
          </w:p>
        </w:tc>
        <w:tc>
          <w:tcPr>
            <w:tcW w:w="4788" w:type="dxa"/>
          </w:tcPr>
          <w:p w:rsidR="0000667D" w:rsidRPr="00D7747A" w:rsidRDefault="0000667D" w:rsidP="0000667D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Treasurer:</w:t>
            </w:r>
            <w:r w:rsidR="00081F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(</w:t>
            </w:r>
            <w:r w:rsidR="00CA6504">
              <w:rPr>
                <w:rFonts w:asciiTheme="majorHAnsi" w:hAnsiTheme="majorHAnsi"/>
                <w:b/>
                <w:bCs/>
                <w:sz w:val="24"/>
                <w:szCs w:val="24"/>
              </w:rPr>
              <w:t>Present</w:t>
            </w:r>
            <w:r w:rsidR="00081FBD">
              <w:rPr>
                <w:rFonts w:asciiTheme="majorHAnsi" w:hAnsiTheme="majorHAnsi"/>
                <w:b/>
                <w:bCs/>
                <w:sz w:val="24"/>
                <w:szCs w:val="24"/>
              </w:rPr>
              <w:t>)</w:t>
            </w:r>
          </w:p>
          <w:p w:rsidR="0000667D" w:rsidRDefault="0000667D" w:rsidP="0000667D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sz w:val="24"/>
                <w:szCs w:val="24"/>
              </w:rPr>
              <w:t>Steve Day</w:t>
            </w:r>
          </w:p>
        </w:tc>
      </w:tr>
      <w:tr w:rsidR="0000667D" w:rsidTr="0000667D">
        <w:tc>
          <w:tcPr>
            <w:tcW w:w="4788" w:type="dxa"/>
          </w:tcPr>
          <w:p w:rsidR="0000667D" w:rsidRPr="00D7747A" w:rsidRDefault="0000667D" w:rsidP="0000667D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At-Large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Board Members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  <w:r w:rsidR="00081F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:rsidR="0000667D" w:rsidRPr="00D7747A" w:rsidRDefault="0000667D" w:rsidP="0000667D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 w:rsidRPr="00D7747A">
              <w:rPr>
                <w:rFonts w:asciiTheme="majorHAnsi" w:hAnsiTheme="majorHAnsi"/>
                <w:sz w:val="24"/>
                <w:szCs w:val="24"/>
              </w:rPr>
              <w:t>Tera Schneider</w:t>
            </w:r>
            <w:r w:rsidR="003F7FA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F7FA0">
              <w:rPr>
                <w:rFonts w:asciiTheme="majorHAnsi" w:hAnsiTheme="majorHAnsi"/>
                <w:b/>
                <w:bCs/>
                <w:sz w:val="24"/>
                <w:szCs w:val="24"/>
              </w:rPr>
              <w:t>(Present)</w:t>
            </w:r>
          </w:p>
          <w:p w:rsidR="0000667D" w:rsidRPr="00D7747A" w:rsidRDefault="0000667D" w:rsidP="0000667D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 w:rsidRPr="00D7747A">
              <w:rPr>
                <w:rFonts w:asciiTheme="majorHAnsi" w:hAnsiTheme="majorHAnsi"/>
                <w:sz w:val="24"/>
                <w:szCs w:val="24"/>
              </w:rPr>
              <w:t>Jim Toman</w:t>
            </w:r>
            <w:r w:rsidR="003F7FA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F7FA0">
              <w:rPr>
                <w:rFonts w:asciiTheme="majorHAnsi" w:hAnsiTheme="majorHAnsi"/>
                <w:b/>
                <w:bCs/>
                <w:sz w:val="24"/>
                <w:szCs w:val="24"/>
              </w:rPr>
              <w:t>(Not Present</w:t>
            </w:r>
            <w:r w:rsidR="003F7FA0">
              <w:rPr>
                <w:rFonts w:asciiTheme="majorHAnsi" w:hAnsiTheme="majorHAnsi"/>
                <w:b/>
                <w:bCs/>
                <w:sz w:val="24"/>
                <w:szCs w:val="24"/>
              </w:rPr>
              <w:t>)</w:t>
            </w:r>
          </w:p>
          <w:p w:rsidR="0000667D" w:rsidRDefault="0000667D" w:rsidP="00051981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00667D" w:rsidRPr="00D7747A" w:rsidRDefault="0000667D" w:rsidP="0000667D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Coaches Representatives:</w:t>
            </w:r>
            <w:r w:rsidR="00081F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:rsidR="0000667D" w:rsidRPr="00D7747A" w:rsidRDefault="0000667D" w:rsidP="0000667D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 w:rsidRPr="00D7747A">
              <w:rPr>
                <w:rFonts w:asciiTheme="majorHAnsi" w:hAnsiTheme="majorHAnsi"/>
                <w:sz w:val="24"/>
                <w:szCs w:val="24"/>
              </w:rPr>
              <w:t>Nathan Wilcox</w:t>
            </w:r>
            <w:r w:rsidR="00E829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82937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E8293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Not </w:t>
            </w:r>
            <w:r w:rsidR="00E82937">
              <w:rPr>
                <w:rFonts w:asciiTheme="majorHAnsi" w:hAnsiTheme="majorHAnsi"/>
                <w:b/>
                <w:bCs/>
                <w:sz w:val="24"/>
                <w:szCs w:val="24"/>
              </w:rPr>
              <w:t>Present)</w:t>
            </w:r>
          </w:p>
          <w:p w:rsidR="0000667D" w:rsidRPr="00D7747A" w:rsidRDefault="0000667D" w:rsidP="0000667D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 w:rsidRPr="00D7747A">
              <w:rPr>
                <w:rFonts w:asciiTheme="majorHAnsi" w:hAnsiTheme="majorHAnsi"/>
                <w:sz w:val="24"/>
                <w:szCs w:val="24"/>
              </w:rPr>
              <w:t>Jenn Beech</w:t>
            </w:r>
            <w:r w:rsidR="00E829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82937">
              <w:rPr>
                <w:rFonts w:asciiTheme="majorHAnsi" w:hAnsiTheme="majorHAnsi"/>
                <w:b/>
                <w:bCs/>
                <w:sz w:val="24"/>
                <w:szCs w:val="24"/>
              </w:rPr>
              <w:t>(Present</w:t>
            </w:r>
            <w:r w:rsidR="00E82937">
              <w:rPr>
                <w:rFonts w:asciiTheme="majorHAnsi" w:hAnsiTheme="majorHAnsi"/>
                <w:b/>
                <w:bCs/>
                <w:sz w:val="24"/>
                <w:szCs w:val="24"/>
              </w:rPr>
              <w:t>)</w:t>
            </w:r>
          </w:p>
          <w:p w:rsidR="0000667D" w:rsidRDefault="0000667D" w:rsidP="00051981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:rsidR="00E7424F" w:rsidRDefault="00E7424F" w:rsidP="00E7424F">
      <w:pPr>
        <w:pStyle w:val="Body2"/>
        <w:rPr>
          <w:rFonts w:asciiTheme="majorHAnsi" w:hAnsiTheme="majorHAnsi"/>
          <w:b/>
          <w:bCs/>
          <w:caps/>
          <w:sz w:val="24"/>
          <w:szCs w:val="24"/>
        </w:rPr>
      </w:pPr>
    </w:p>
    <w:p w:rsidR="00AA67E1" w:rsidRPr="00135E6E" w:rsidRDefault="00B56469" w:rsidP="00051981">
      <w:pPr>
        <w:pStyle w:val="Body2"/>
        <w:shd w:val="clear" w:color="auto" w:fill="D9D9D9" w:themeFill="background1" w:themeFillShade="D9"/>
        <w:rPr>
          <w:rFonts w:asciiTheme="majorHAnsi" w:hAnsiTheme="majorHAnsi"/>
          <w:b/>
          <w:bCs/>
          <w:caps/>
          <w:sz w:val="24"/>
          <w:szCs w:val="24"/>
        </w:rPr>
      </w:pPr>
      <w:r w:rsidRPr="00E7424F">
        <w:rPr>
          <w:rFonts w:asciiTheme="majorHAnsi" w:hAnsiTheme="majorHAnsi"/>
          <w:b/>
          <w:bCs/>
          <w:caps/>
          <w:sz w:val="24"/>
          <w:szCs w:val="24"/>
        </w:rPr>
        <w:t>Call to Order at 19</w:t>
      </w:r>
      <w:r w:rsidR="00081FBD" w:rsidRPr="00E7424F">
        <w:rPr>
          <w:rFonts w:asciiTheme="majorHAnsi" w:hAnsiTheme="majorHAnsi"/>
          <w:b/>
          <w:bCs/>
          <w:caps/>
          <w:sz w:val="24"/>
          <w:szCs w:val="24"/>
        </w:rPr>
        <w:t>0</w:t>
      </w:r>
      <w:r w:rsidR="003F7FA0">
        <w:rPr>
          <w:rFonts w:asciiTheme="majorHAnsi" w:hAnsiTheme="majorHAnsi"/>
          <w:b/>
          <w:bCs/>
          <w:caps/>
          <w:sz w:val="24"/>
          <w:szCs w:val="24"/>
        </w:rPr>
        <w:t>5</w:t>
      </w:r>
      <w:r w:rsidRPr="00E7424F">
        <w:rPr>
          <w:rFonts w:asciiTheme="majorHAnsi" w:hAnsiTheme="majorHAnsi"/>
          <w:b/>
          <w:bCs/>
          <w:caps/>
          <w:sz w:val="24"/>
          <w:szCs w:val="24"/>
        </w:rPr>
        <w:t xml:space="preserve"> hours. </w:t>
      </w:r>
      <w:r w:rsidR="000320D3">
        <w:rPr>
          <w:rFonts w:asciiTheme="majorHAnsi" w:hAnsiTheme="majorHAnsi"/>
          <w:b/>
          <w:bCs/>
          <w:caps/>
          <w:sz w:val="24"/>
          <w:szCs w:val="24"/>
        </w:rPr>
        <w:t>COACH</w:t>
      </w:r>
      <w:r w:rsidR="003F7FA0">
        <w:rPr>
          <w:rFonts w:asciiTheme="majorHAnsi" w:hAnsiTheme="majorHAnsi"/>
          <w:b/>
          <w:bCs/>
          <w:caps/>
          <w:sz w:val="24"/>
          <w:szCs w:val="24"/>
        </w:rPr>
        <w:t xml:space="preserve"> Nathan</w:t>
      </w:r>
      <w:r w:rsidR="000320D3">
        <w:rPr>
          <w:rFonts w:asciiTheme="majorHAnsi" w:hAnsiTheme="majorHAnsi"/>
          <w:b/>
          <w:bCs/>
          <w:caps/>
          <w:sz w:val="24"/>
          <w:szCs w:val="24"/>
        </w:rPr>
        <w:t xml:space="preserve"> W</w:t>
      </w:r>
      <w:r w:rsidR="003F7FA0">
        <w:rPr>
          <w:rFonts w:asciiTheme="majorHAnsi" w:hAnsiTheme="majorHAnsi"/>
          <w:b/>
          <w:bCs/>
          <w:caps/>
          <w:sz w:val="24"/>
          <w:szCs w:val="24"/>
        </w:rPr>
        <w:t>as</w:t>
      </w:r>
      <w:r w:rsidR="00E82937">
        <w:rPr>
          <w:rFonts w:asciiTheme="majorHAnsi" w:hAnsiTheme="majorHAnsi"/>
          <w:b/>
          <w:bCs/>
          <w:caps/>
          <w:sz w:val="24"/>
          <w:szCs w:val="24"/>
        </w:rPr>
        <w:t xml:space="preserve"> NOT PRESENT due to issues with the practice pools and ACCOMMODATIONS being made as a result</w:t>
      </w:r>
      <w:r w:rsidR="000320D3">
        <w:rPr>
          <w:rFonts w:asciiTheme="majorHAnsi" w:hAnsiTheme="majorHAnsi"/>
          <w:b/>
          <w:bCs/>
          <w:caps/>
          <w:sz w:val="24"/>
          <w:szCs w:val="24"/>
        </w:rPr>
        <w:t>; HOWEVER</w:t>
      </w:r>
      <w:r w:rsidR="00E82937">
        <w:rPr>
          <w:rFonts w:asciiTheme="majorHAnsi" w:hAnsiTheme="majorHAnsi"/>
          <w:b/>
          <w:bCs/>
          <w:caps/>
          <w:sz w:val="24"/>
          <w:szCs w:val="24"/>
        </w:rPr>
        <w:t>,</w:t>
      </w:r>
      <w:r w:rsidR="000320D3">
        <w:rPr>
          <w:rFonts w:asciiTheme="majorHAnsi" w:hAnsiTheme="majorHAnsi"/>
          <w:b/>
          <w:bCs/>
          <w:caps/>
          <w:sz w:val="24"/>
          <w:szCs w:val="24"/>
        </w:rPr>
        <w:t xml:space="preserve"> </w:t>
      </w:r>
      <w:r w:rsidRPr="00E7424F">
        <w:rPr>
          <w:rFonts w:asciiTheme="majorHAnsi" w:hAnsiTheme="majorHAnsi"/>
          <w:b/>
          <w:bCs/>
          <w:caps/>
          <w:sz w:val="24"/>
          <w:szCs w:val="24"/>
        </w:rPr>
        <w:t xml:space="preserve">A </w:t>
      </w:r>
      <w:r w:rsidR="00D7747A" w:rsidRPr="00E7424F">
        <w:rPr>
          <w:rFonts w:asciiTheme="majorHAnsi" w:hAnsiTheme="majorHAnsi"/>
          <w:b/>
          <w:bCs/>
          <w:caps/>
          <w:sz w:val="24"/>
          <w:szCs w:val="24"/>
        </w:rPr>
        <w:t>quorum</w:t>
      </w:r>
      <w:r w:rsidRPr="00E7424F">
        <w:rPr>
          <w:rFonts w:asciiTheme="majorHAnsi" w:hAnsiTheme="majorHAnsi"/>
          <w:b/>
          <w:bCs/>
          <w:caps/>
          <w:sz w:val="24"/>
          <w:szCs w:val="24"/>
        </w:rPr>
        <w:t xml:space="preserve"> </w:t>
      </w:r>
      <w:r w:rsidR="00D7747A" w:rsidRPr="00E7424F">
        <w:rPr>
          <w:rFonts w:asciiTheme="majorHAnsi" w:hAnsiTheme="majorHAnsi"/>
          <w:b/>
          <w:bCs/>
          <w:caps/>
          <w:sz w:val="24"/>
          <w:szCs w:val="24"/>
        </w:rPr>
        <w:t xml:space="preserve">was established </w:t>
      </w:r>
      <w:r w:rsidRPr="00E7424F">
        <w:rPr>
          <w:rFonts w:asciiTheme="majorHAnsi" w:hAnsiTheme="majorHAnsi"/>
          <w:b/>
          <w:bCs/>
          <w:caps/>
          <w:sz w:val="24"/>
          <w:szCs w:val="24"/>
        </w:rPr>
        <w:t>per club rules.</w:t>
      </w:r>
      <w:r w:rsidR="008A7960" w:rsidRPr="00E7424F">
        <w:rPr>
          <w:rFonts w:asciiTheme="majorHAnsi" w:hAnsiTheme="majorHAnsi"/>
          <w:b/>
          <w:bCs/>
          <w:caps/>
          <w:sz w:val="24"/>
          <w:szCs w:val="24"/>
        </w:rPr>
        <w:t xml:space="preserve"> Motion by </w:t>
      </w:r>
      <w:r w:rsidR="003F7FA0">
        <w:rPr>
          <w:rFonts w:asciiTheme="majorHAnsi" w:hAnsiTheme="majorHAnsi"/>
          <w:b/>
          <w:bCs/>
          <w:caps/>
          <w:sz w:val="24"/>
          <w:szCs w:val="24"/>
        </w:rPr>
        <w:t>Day</w:t>
      </w:r>
      <w:r w:rsidR="0000667D" w:rsidRPr="00E7424F">
        <w:rPr>
          <w:rFonts w:asciiTheme="majorHAnsi" w:hAnsiTheme="majorHAnsi"/>
          <w:b/>
          <w:bCs/>
          <w:caps/>
          <w:sz w:val="24"/>
          <w:szCs w:val="24"/>
        </w:rPr>
        <w:t>, SECONDED</w:t>
      </w:r>
      <w:r w:rsidR="008A7960" w:rsidRPr="00E7424F">
        <w:rPr>
          <w:rFonts w:asciiTheme="majorHAnsi" w:hAnsiTheme="majorHAnsi"/>
          <w:b/>
          <w:bCs/>
          <w:caps/>
          <w:sz w:val="24"/>
          <w:szCs w:val="24"/>
        </w:rPr>
        <w:t xml:space="preserve"> by </w:t>
      </w:r>
      <w:r w:rsidR="003F7FA0">
        <w:rPr>
          <w:rFonts w:asciiTheme="majorHAnsi" w:hAnsiTheme="majorHAnsi"/>
          <w:b/>
          <w:bCs/>
          <w:caps/>
          <w:sz w:val="24"/>
          <w:szCs w:val="24"/>
        </w:rPr>
        <w:t>cinnamo</w:t>
      </w:r>
      <w:r w:rsidR="008A7960" w:rsidRPr="00E7424F">
        <w:rPr>
          <w:rFonts w:asciiTheme="majorHAnsi" w:hAnsiTheme="majorHAnsi"/>
          <w:b/>
          <w:bCs/>
          <w:caps/>
          <w:sz w:val="24"/>
          <w:szCs w:val="24"/>
        </w:rPr>
        <w:t xml:space="preserve"> to OPEN the meeting.</w:t>
      </w:r>
      <w:r w:rsidR="008A7960" w:rsidRPr="00135E6E">
        <w:rPr>
          <w:rFonts w:asciiTheme="majorHAnsi" w:hAnsiTheme="majorHAnsi"/>
          <w:b/>
          <w:bCs/>
          <w:caps/>
          <w:sz w:val="24"/>
          <w:szCs w:val="24"/>
        </w:rPr>
        <w:t xml:space="preserve"> </w:t>
      </w:r>
    </w:p>
    <w:p w:rsidR="00AA67E1" w:rsidRPr="00D7747A" w:rsidRDefault="00AA67E1" w:rsidP="00051981">
      <w:pPr>
        <w:pStyle w:val="Body2"/>
        <w:rPr>
          <w:rFonts w:asciiTheme="majorHAnsi" w:hAnsiTheme="majorHAnsi"/>
          <w:bCs/>
          <w:sz w:val="24"/>
          <w:szCs w:val="24"/>
        </w:rPr>
      </w:pPr>
    </w:p>
    <w:p w:rsidR="00AA67E1" w:rsidRDefault="003F7FA0" w:rsidP="00051981">
      <w:pPr>
        <w:pStyle w:val="Body2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iCs/>
          <w:sz w:val="24"/>
          <w:szCs w:val="24"/>
        </w:rPr>
        <w:t>August</w:t>
      </w:r>
      <w:r w:rsidR="00B56469" w:rsidRPr="00D7747A">
        <w:rPr>
          <w:rFonts w:asciiTheme="majorHAnsi" w:hAnsiTheme="majorHAnsi"/>
          <w:b/>
          <w:bCs/>
          <w:iCs/>
          <w:sz w:val="24"/>
          <w:szCs w:val="24"/>
        </w:rPr>
        <w:t xml:space="preserve"> 2014 Meeting</w:t>
      </w:r>
      <w:r w:rsidR="00546938">
        <w:rPr>
          <w:rFonts w:asciiTheme="majorHAnsi" w:hAnsiTheme="majorHAnsi"/>
          <w:b/>
          <w:bCs/>
          <w:sz w:val="24"/>
          <w:szCs w:val="24"/>
        </w:rPr>
        <w:t xml:space="preserve"> Minute Approval</w:t>
      </w:r>
    </w:p>
    <w:p w:rsidR="00546938" w:rsidRPr="00D7747A" w:rsidRDefault="00546938" w:rsidP="00051981">
      <w:pPr>
        <w:pStyle w:val="Body2"/>
        <w:rPr>
          <w:rFonts w:asciiTheme="majorHAnsi" w:hAnsiTheme="majorHAnsi"/>
          <w:b/>
          <w:bCs/>
          <w:sz w:val="24"/>
          <w:szCs w:val="24"/>
        </w:rPr>
      </w:pPr>
    </w:p>
    <w:p w:rsidR="003F7FA0" w:rsidRDefault="003F7FA0" w:rsidP="003F7FA0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Motion made by </w:t>
      </w:r>
      <w:r>
        <w:rPr>
          <w:rFonts w:asciiTheme="majorHAnsi" w:hAnsiTheme="majorHAnsi"/>
        </w:rPr>
        <w:t>Day</w:t>
      </w:r>
      <w:r>
        <w:rPr>
          <w:rFonts w:asciiTheme="majorHAnsi" w:hAnsiTheme="majorHAnsi"/>
        </w:rPr>
        <w:t xml:space="preserve">, seconded by </w:t>
      </w:r>
      <w:r>
        <w:rPr>
          <w:rFonts w:asciiTheme="majorHAnsi" w:hAnsiTheme="majorHAnsi"/>
        </w:rPr>
        <w:t>Schneider</w:t>
      </w:r>
      <w:r>
        <w:rPr>
          <w:rFonts w:asciiTheme="majorHAnsi" w:hAnsiTheme="majorHAnsi"/>
        </w:rPr>
        <w:t xml:space="preserve"> to approve the </w:t>
      </w:r>
      <w:r>
        <w:rPr>
          <w:rFonts w:asciiTheme="majorHAnsi" w:hAnsiTheme="majorHAnsi"/>
        </w:rPr>
        <w:t>August 2014</w:t>
      </w:r>
      <w:r>
        <w:rPr>
          <w:rFonts w:asciiTheme="majorHAnsi" w:hAnsiTheme="majorHAnsi"/>
        </w:rPr>
        <w:t xml:space="preserve"> meeting minutes. Motion passed unanimously (</w:t>
      </w:r>
      <w:r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Yeas, 0 Nays). </w:t>
      </w:r>
      <w:r w:rsidRPr="00D7747A">
        <w:rPr>
          <w:rFonts w:asciiTheme="majorHAnsi" w:hAnsiTheme="majorHAnsi"/>
        </w:rPr>
        <w:t>Minutes approved and pending publication on team website.</w:t>
      </w:r>
    </w:p>
    <w:p w:rsidR="007C2A02" w:rsidRDefault="007C2A02" w:rsidP="00051981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765CC6" w:rsidRPr="00765CC6" w:rsidRDefault="00765CC6" w:rsidP="00765CC6">
      <w:pPr>
        <w:pStyle w:val="Body"/>
        <w:shd w:val="clear" w:color="auto" w:fill="000000" w:themeFill="text1"/>
        <w:spacing w:before="0" w:line="240" w:lineRule="auto"/>
        <w:rPr>
          <w:rFonts w:asciiTheme="majorHAnsi" w:hAnsiTheme="majorHAnsi"/>
          <w:b/>
          <w:color w:val="FFFFFF" w:themeColor="background1"/>
        </w:rPr>
      </w:pPr>
      <w:r w:rsidRPr="00765CC6">
        <w:rPr>
          <w:rFonts w:asciiTheme="majorHAnsi" w:hAnsiTheme="majorHAnsi"/>
          <w:b/>
          <w:color w:val="FFFFFF" w:themeColor="background1"/>
        </w:rPr>
        <w:t xml:space="preserve">FORMAL BOARD </w:t>
      </w:r>
      <w:r>
        <w:rPr>
          <w:rFonts w:asciiTheme="majorHAnsi" w:hAnsiTheme="majorHAnsi"/>
          <w:b/>
          <w:color w:val="FFFFFF" w:themeColor="background1"/>
        </w:rPr>
        <w:t>REPORTS:</w:t>
      </w:r>
    </w:p>
    <w:p w:rsidR="00765CC6" w:rsidRDefault="00765CC6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  <w:caps/>
        </w:rPr>
      </w:pPr>
    </w:p>
    <w:p w:rsidR="002B62CE" w:rsidRPr="00FD699E" w:rsidRDefault="002B62CE" w:rsidP="00051981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caps/>
        </w:rPr>
      </w:pPr>
      <w:r w:rsidRPr="00FD699E">
        <w:rPr>
          <w:rFonts w:asciiTheme="majorHAnsi" w:hAnsiTheme="majorHAnsi"/>
          <w:b/>
          <w:caps/>
        </w:rPr>
        <w:t>President's Report</w:t>
      </w:r>
      <w:r w:rsidR="00FD699E">
        <w:rPr>
          <w:rFonts w:asciiTheme="majorHAnsi" w:hAnsiTheme="majorHAnsi"/>
          <w:b/>
          <w:caps/>
        </w:rPr>
        <w:t>:</w:t>
      </w:r>
    </w:p>
    <w:p w:rsidR="00051981" w:rsidRPr="003F7FA0" w:rsidRDefault="00051981" w:rsidP="00051981">
      <w:pPr>
        <w:pStyle w:val="Body"/>
        <w:spacing w:before="0" w:line="240" w:lineRule="auto"/>
        <w:rPr>
          <w:rFonts w:asciiTheme="majorHAnsi" w:hAnsiTheme="majorHAnsi"/>
        </w:rPr>
      </w:pPr>
    </w:p>
    <w:p w:rsidR="004C1062" w:rsidRPr="003F7FA0" w:rsidRDefault="003F7FA0" w:rsidP="004C1062">
      <w:pPr>
        <w:pStyle w:val="Body"/>
        <w:spacing w:before="0" w:line="240" w:lineRule="auto"/>
        <w:ind w:left="720"/>
        <w:rPr>
          <w:rFonts w:asciiTheme="majorHAnsi" w:hAnsiTheme="majorHAnsi"/>
        </w:rPr>
      </w:pPr>
      <w:r w:rsidRPr="003F7FA0">
        <w:rPr>
          <w:rFonts w:asciiTheme="majorHAnsi" w:hAnsiTheme="majorHAnsi"/>
        </w:rPr>
        <w:t>N</w:t>
      </w:r>
      <w:r w:rsidR="00EF2DCF">
        <w:rPr>
          <w:rFonts w:asciiTheme="majorHAnsi" w:hAnsiTheme="majorHAnsi"/>
        </w:rPr>
        <w:t>ot Present</w:t>
      </w:r>
    </w:p>
    <w:p w:rsidR="00E4119E" w:rsidRDefault="00E4119E" w:rsidP="000C1AF8">
      <w:pPr>
        <w:pStyle w:val="Body"/>
        <w:tabs>
          <w:tab w:val="left" w:pos="0"/>
        </w:tabs>
        <w:spacing w:before="0" w:line="240" w:lineRule="auto"/>
        <w:ind w:left="720" w:hanging="720"/>
        <w:rPr>
          <w:rFonts w:asciiTheme="majorHAnsi" w:hAnsiTheme="majorHAnsi"/>
        </w:rPr>
      </w:pPr>
    </w:p>
    <w:p w:rsidR="00C120A4" w:rsidRPr="00C120A4" w:rsidRDefault="00C120A4" w:rsidP="000C1AF8">
      <w:pPr>
        <w:pStyle w:val="Body"/>
        <w:shd w:val="clear" w:color="auto" w:fill="D9D9D9" w:themeFill="background1" w:themeFillShade="D9"/>
        <w:spacing w:before="0" w:line="240" w:lineRule="auto"/>
        <w:ind w:left="720" w:hanging="720"/>
        <w:rPr>
          <w:rFonts w:asciiTheme="majorHAnsi" w:hAnsiTheme="majorHAnsi"/>
          <w:b/>
        </w:rPr>
      </w:pPr>
      <w:r w:rsidRPr="00C120A4">
        <w:rPr>
          <w:rFonts w:asciiTheme="majorHAnsi" w:hAnsiTheme="majorHAnsi"/>
          <w:b/>
        </w:rPr>
        <w:t>VICE-PRESIDENT</w:t>
      </w:r>
      <w:r w:rsidR="002F6C5F">
        <w:rPr>
          <w:rFonts w:asciiTheme="majorHAnsi" w:hAnsiTheme="majorHAnsi"/>
          <w:b/>
        </w:rPr>
        <w:t>'</w:t>
      </w:r>
      <w:r w:rsidRPr="00C120A4">
        <w:rPr>
          <w:rFonts w:asciiTheme="majorHAnsi" w:hAnsiTheme="majorHAnsi"/>
          <w:b/>
        </w:rPr>
        <w:t>S REPORT:</w:t>
      </w:r>
    </w:p>
    <w:p w:rsidR="00051981" w:rsidRDefault="00051981" w:rsidP="000C1AF8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8A7960" w:rsidRDefault="00BE713D" w:rsidP="008E186F">
      <w:pPr>
        <w:pStyle w:val="Body"/>
        <w:spacing w:before="0" w:line="240" w:lineRule="auto"/>
        <w:ind w:left="1440" w:hanging="720"/>
        <w:rPr>
          <w:rFonts w:asciiTheme="majorHAnsi" w:hAnsiTheme="majorHAnsi"/>
          <w:b/>
        </w:rPr>
      </w:pPr>
      <w:r>
        <w:rPr>
          <w:rFonts w:asciiTheme="majorHAnsi" w:hAnsiTheme="majorHAnsi"/>
        </w:rPr>
        <w:t>N/A</w:t>
      </w:r>
    </w:p>
    <w:p w:rsidR="00E4119E" w:rsidRDefault="00E4119E" w:rsidP="00051981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2B62CE" w:rsidRPr="00FD699E" w:rsidRDefault="002B62CE" w:rsidP="00051981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caps/>
        </w:rPr>
      </w:pPr>
      <w:r w:rsidRPr="00FD699E">
        <w:rPr>
          <w:rFonts w:asciiTheme="majorHAnsi" w:hAnsiTheme="majorHAnsi"/>
          <w:b/>
          <w:caps/>
        </w:rPr>
        <w:t>Treasurer's Report</w:t>
      </w:r>
      <w:r w:rsidR="00FD699E">
        <w:rPr>
          <w:rFonts w:asciiTheme="majorHAnsi" w:hAnsiTheme="majorHAnsi"/>
          <w:b/>
          <w:caps/>
        </w:rPr>
        <w:t>:</w:t>
      </w:r>
    </w:p>
    <w:p w:rsidR="00E4119E" w:rsidRDefault="00E4119E" w:rsidP="00CA6504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CA6504" w:rsidRDefault="00CA6504" w:rsidP="00CA6504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Financials</w:t>
      </w:r>
    </w:p>
    <w:p w:rsidR="00CA6504" w:rsidRDefault="00CA6504" w:rsidP="00CA6504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CA6504" w:rsidRDefault="00466BC8" w:rsidP="00CA6504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Steve Day </w:t>
      </w:r>
      <w:r w:rsidR="00CA6504">
        <w:rPr>
          <w:rFonts w:asciiTheme="majorHAnsi" w:hAnsiTheme="majorHAnsi"/>
        </w:rPr>
        <w:t xml:space="preserve">reviewed the </w:t>
      </w:r>
      <w:r w:rsidR="003F7FA0">
        <w:rPr>
          <w:rFonts w:asciiTheme="majorHAnsi" w:hAnsiTheme="majorHAnsi"/>
        </w:rPr>
        <w:t>August</w:t>
      </w:r>
      <w:r w:rsidR="00CA6504">
        <w:rPr>
          <w:rFonts w:asciiTheme="majorHAnsi" w:hAnsiTheme="majorHAnsi"/>
        </w:rPr>
        <w:t xml:space="preserve"> 2014 financial statements</w:t>
      </w:r>
      <w:r w:rsidR="00207EE2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CA6504">
        <w:rPr>
          <w:rFonts w:asciiTheme="majorHAnsi" w:hAnsiTheme="majorHAnsi"/>
        </w:rPr>
        <w:t>See the club financial statements for specifics.</w:t>
      </w:r>
    </w:p>
    <w:p w:rsidR="00E4119E" w:rsidRDefault="00E4119E" w:rsidP="00051981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E47365" w:rsidRDefault="00E47365" w:rsidP="00051981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E47365" w:rsidRDefault="00E47365" w:rsidP="00051981">
      <w:pPr>
        <w:pStyle w:val="Body"/>
        <w:spacing w:before="0" w:line="240" w:lineRule="auto"/>
        <w:ind w:left="720"/>
        <w:rPr>
          <w:rFonts w:asciiTheme="majorHAnsi" w:hAnsiTheme="majorHAnsi"/>
        </w:rPr>
      </w:pPr>
      <w:bookmarkStart w:id="0" w:name="_GoBack"/>
      <w:bookmarkEnd w:id="0"/>
    </w:p>
    <w:p w:rsidR="003F7FA0" w:rsidRDefault="003F7FA0" w:rsidP="003F7FA0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IRS Audit</w:t>
      </w:r>
    </w:p>
    <w:p w:rsidR="003F7FA0" w:rsidRDefault="003F7FA0" w:rsidP="003F7FA0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3F7FA0" w:rsidRDefault="003F7FA0" w:rsidP="003F7FA0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According to correspondence from the IRS, they have received the packet of information they requested and are on their own timeline for review and response.  </w:t>
      </w:r>
      <w:r w:rsidR="00207EAB">
        <w:rPr>
          <w:rFonts w:asciiTheme="majorHAnsi" w:hAnsiTheme="majorHAnsi"/>
        </w:rPr>
        <w:t>There will be m</w:t>
      </w:r>
      <w:r>
        <w:rPr>
          <w:rFonts w:asciiTheme="majorHAnsi" w:hAnsiTheme="majorHAnsi"/>
        </w:rPr>
        <w:t xml:space="preserve">ore to follow </w:t>
      </w:r>
      <w:r w:rsidR="00207EAB">
        <w:rPr>
          <w:rFonts w:asciiTheme="majorHAnsi" w:hAnsiTheme="majorHAnsi"/>
        </w:rPr>
        <w:t>pending</w:t>
      </w:r>
      <w:r>
        <w:rPr>
          <w:rFonts w:asciiTheme="majorHAnsi" w:hAnsiTheme="majorHAnsi"/>
        </w:rPr>
        <w:t xml:space="preserve"> notification from the IRS.</w:t>
      </w:r>
    </w:p>
    <w:p w:rsidR="003F7FA0" w:rsidRDefault="003F7FA0" w:rsidP="00051981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6C383C" w:rsidRPr="00FD699E" w:rsidRDefault="006C383C" w:rsidP="00051981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caps/>
        </w:rPr>
      </w:pPr>
      <w:r w:rsidRPr="00FD699E">
        <w:rPr>
          <w:rFonts w:asciiTheme="majorHAnsi" w:hAnsiTheme="majorHAnsi"/>
          <w:b/>
          <w:caps/>
        </w:rPr>
        <w:t>Secretary's Report</w:t>
      </w:r>
      <w:r w:rsidR="00FD699E">
        <w:rPr>
          <w:rFonts w:asciiTheme="majorHAnsi" w:hAnsiTheme="majorHAnsi"/>
          <w:b/>
          <w:caps/>
        </w:rPr>
        <w:t>:</w:t>
      </w:r>
    </w:p>
    <w:p w:rsidR="00051981" w:rsidRDefault="00051981" w:rsidP="00051981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051981" w:rsidRDefault="008E186F" w:rsidP="00051981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Nothing to report.</w:t>
      </w:r>
    </w:p>
    <w:p w:rsidR="00E85B96" w:rsidRDefault="00E85B96" w:rsidP="00051981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6C383C" w:rsidRPr="00765CC6" w:rsidRDefault="00B13984" w:rsidP="00765CC6">
      <w:pPr>
        <w:pStyle w:val="Body"/>
        <w:shd w:val="clear" w:color="auto" w:fill="000000" w:themeFill="text1"/>
        <w:spacing w:before="0" w:line="240" w:lineRule="auto"/>
        <w:rPr>
          <w:rFonts w:asciiTheme="majorHAnsi" w:hAnsiTheme="majorHAnsi"/>
          <w:b/>
          <w:caps/>
          <w:color w:val="FFFFFF" w:themeColor="background1"/>
        </w:rPr>
      </w:pPr>
      <w:r w:rsidRPr="00765CC6">
        <w:rPr>
          <w:rFonts w:asciiTheme="majorHAnsi" w:hAnsiTheme="majorHAnsi"/>
          <w:b/>
          <w:caps/>
          <w:color w:val="FFFFFF" w:themeColor="background1"/>
        </w:rPr>
        <w:t>At-Large Board Member's Report</w:t>
      </w:r>
      <w:r w:rsidR="00FD699E" w:rsidRPr="00765CC6">
        <w:rPr>
          <w:rFonts w:asciiTheme="majorHAnsi" w:hAnsiTheme="majorHAnsi"/>
          <w:b/>
          <w:caps/>
          <w:color w:val="FFFFFF" w:themeColor="background1"/>
        </w:rPr>
        <w:t>:</w:t>
      </w:r>
    </w:p>
    <w:p w:rsidR="00051981" w:rsidRDefault="00051981" w:rsidP="00051981">
      <w:pPr>
        <w:pStyle w:val="Body"/>
        <w:spacing w:before="0" w:line="240" w:lineRule="auto"/>
        <w:rPr>
          <w:rFonts w:asciiTheme="majorHAnsi" w:hAnsiTheme="majorHAnsi"/>
          <w:b/>
        </w:rPr>
      </w:pPr>
    </w:p>
    <w:p w:rsidR="006C383C" w:rsidRPr="00122E71" w:rsidRDefault="006C383C" w:rsidP="00122E71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caps/>
        </w:rPr>
      </w:pPr>
      <w:r w:rsidRPr="00122E71">
        <w:rPr>
          <w:rFonts w:asciiTheme="majorHAnsi" w:hAnsiTheme="majorHAnsi"/>
          <w:b/>
          <w:caps/>
        </w:rPr>
        <w:t>Jim Toman</w:t>
      </w:r>
    </w:p>
    <w:p w:rsidR="004755EA" w:rsidRDefault="004755EA" w:rsidP="00051981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D85558" w:rsidRDefault="003F7FA0" w:rsidP="00D85558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EF2DCF">
        <w:rPr>
          <w:rFonts w:asciiTheme="majorHAnsi" w:hAnsiTheme="majorHAnsi"/>
        </w:rPr>
        <w:t>ot Present</w:t>
      </w:r>
    </w:p>
    <w:p w:rsidR="00E85B96" w:rsidRDefault="00E85B96" w:rsidP="00051981">
      <w:pPr>
        <w:pStyle w:val="Body"/>
        <w:tabs>
          <w:tab w:val="left" w:pos="1528"/>
        </w:tabs>
        <w:spacing w:before="0" w:line="240" w:lineRule="auto"/>
        <w:rPr>
          <w:rFonts w:asciiTheme="majorHAnsi" w:hAnsiTheme="majorHAnsi"/>
        </w:rPr>
      </w:pPr>
    </w:p>
    <w:p w:rsidR="00FE29F2" w:rsidRPr="00122E71" w:rsidRDefault="00FE29F2" w:rsidP="00122E71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caps/>
        </w:rPr>
      </w:pPr>
      <w:r w:rsidRPr="00122E71">
        <w:rPr>
          <w:rFonts w:asciiTheme="majorHAnsi" w:hAnsiTheme="majorHAnsi"/>
          <w:b/>
          <w:caps/>
        </w:rPr>
        <w:t>Tera Schneider</w:t>
      </w:r>
    </w:p>
    <w:p w:rsidR="00DA173F" w:rsidRDefault="00DA173F" w:rsidP="00051981">
      <w:pPr>
        <w:pStyle w:val="Body"/>
        <w:tabs>
          <w:tab w:val="left" w:pos="1528"/>
        </w:tabs>
        <w:spacing w:before="0" w:line="240" w:lineRule="auto"/>
        <w:rPr>
          <w:rFonts w:asciiTheme="majorHAnsi" w:hAnsiTheme="majorHAnsi"/>
        </w:rPr>
      </w:pPr>
    </w:p>
    <w:p w:rsidR="00D85558" w:rsidRDefault="00EF2DCF" w:rsidP="00FD1717">
      <w:pPr>
        <w:pStyle w:val="Body"/>
        <w:tabs>
          <w:tab w:val="left" w:pos="1528"/>
        </w:tabs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Nothing to Report</w:t>
      </w:r>
    </w:p>
    <w:p w:rsidR="00E85B96" w:rsidRDefault="00E85B96" w:rsidP="00FD1717">
      <w:pPr>
        <w:pStyle w:val="Body"/>
        <w:tabs>
          <w:tab w:val="left" w:pos="1528"/>
        </w:tabs>
        <w:spacing w:before="0" w:line="240" w:lineRule="auto"/>
        <w:ind w:left="720"/>
        <w:rPr>
          <w:rFonts w:asciiTheme="majorHAnsi" w:hAnsiTheme="majorHAnsi"/>
        </w:rPr>
      </w:pPr>
    </w:p>
    <w:p w:rsidR="00012A41" w:rsidRPr="00765CC6" w:rsidRDefault="00A63876" w:rsidP="00765CC6">
      <w:pPr>
        <w:pStyle w:val="Body"/>
        <w:shd w:val="clear" w:color="auto" w:fill="000000" w:themeFill="text1"/>
        <w:tabs>
          <w:tab w:val="left" w:pos="6849"/>
        </w:tabs>
        <w:spacing w:before="0" w:line="240" w:lineRule="auto"/>
        <w:rPr>
          <w:rFonts w:asciiTheme="majorHAnsi" w:hAnsiTheme="majorHAnsi"/>
          <w:b/>
          <w:caps/>
          <w:color w:val="FFFFFF" w:themeColor="background1"/>
        </w:rPr>
      </w:pPr>
      <w:r w:rsidRPr="00765CC6">
        <w:rPr>
          <w:rFonts w:asciiTheme="majorHAnsi" w:hAnsiTheme="majorHAnsi"/>
          <w:b/>
          <w:caps/>
          <w:color w:val="FFFFFF" w:themeColor="background1"/>
        </w:rPr>
        <w:lastRenderedPageBreak/>
        <w:t>Coaches' Report</w:t>
      </w:r>
    </w:p>
    <w:p w:rsidR="009B7781" w:rsidRDefault="009B7781" w:rsidP="001345E7">
      <w:pPr>
        <w:pStyle w:val="Body"/>
        <w:spacing w:before="0" w:line="240" w:lineRule="auto"/>
        <w:rPr>
          <w:rFonts w:asciiTheme="majorHAnsi" w:hAnsiTheme="majorHAnsi"/>
          <w:b/>
          <w:caps/>
        </w:rPr>
      </w:pPr>
    </w:p>
    <w:p w:rsidR="001D3802" w:rsidRPr="00D21475" w:rsidRDefault="001D3802" w:rsidP="00D21475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caps/>
        </w:rPr>
      </w:pPr>
      <w:r w:rsidRPr="00F6530D">
        <w:rPr>
          <w:rFonts w:asciiTheme="majorHAnsi" w:hAnsiTheme="majorHAnsi"/>
          <w:b/>
          <w:caps/>
        </w:rPr>
        <w:t>Jenn Beech</w:t>
      </w:r>
    </w:p>
    <w:p w:rsidR="001D3802" w:rsidRDefault="001D3802" w:rsidP="001D3802">
      <w:pPr>
        <w:pStyle w:val="Body"/>
        <w:spacing w:before="0" w:line="240" w:lineRule="auto"/>
        <w:ind w:left="720"/>
        <w:rPr>
          <w:rFonts w:asciiTheme="majorHAnsi" w:hAnsiTheme="majorHAnsi"/>
          <w:bCs/>
        </w:rPr>
      </w:pPr>
    </w:p>
    <w:p w:rsidR="00E4119E" w:rsidRPr="00EF2DCF" w:rsidRDefault="00E4119E" w:rsidP="00E4119E">
      <w:pPr>
        <w:pStyle w:val="Body"/>
        <w:pBdr>
          <w:bottom w:val="nil"/>
        </w:pBdr>
        <w:spacing w:before="0" w:line="240" w:lineRule="auto"/>
        <w:rPr>
          <w:rFonts w:asciiTheme="majorHAnsi" w:hAnsiTheme="majorHAnsi"/>
          <w:b/>
          <w:bCs/>
        </w:rPr>
      </w:pPr>
      <w:r w:rsidRPr="00EF2DCF">
        <w:rPr>
          <w:rFonts w:asciiTheme="majorHAnsi" w:hAnsiTheme="majorHAnsi"/>
          <w:b/>
          <w:bCs/>
        </w:rPr>
        <w:t>USA Swimming Regional Coaches Clinic</w:t>
      </w:r>
    </w:p>
    <w:p w:rsidR="00E4119E" w:rsidRDefault="00E4119E" w:rsidP="00E4119E">
      <w:pPr>
        <w:pStyle w:val="Body"/>
        <w:pBdr>
          <w:bottom w:val="nil"/>
        </w:pBdr>
        <w:spacing w:before="0" w:line="240" w:lineRule="auto"/>
        <w:rPr>
          <w:rFonts w:asciiTheme="majorHAnsi" w:hAnsiTheme="majorHAnsi"/>
          <w:bCs/>
        </w:rPr>
      </w:pPr>
    </w:p>
    <w:p w:rsidR="00E4119E" w:rsidRDefault="00E4119E" w:rsidP="00E4119E">
      <w:pPr>
        <w:pStyle w:val="Body"/>
        <w:pBdr>
          <w:bottom w:val="nil"/>
        </w:pBdr>
        <w:spacing w:before="0" w:line="240" w:lineRule="auto"/>
        <w:ind w:left="72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The entire coaching staff is scheduled to attend clinic in La Jolla October 3-5, 2014. The cost is $200.00 for tuition, plus related expenses.</w:t>
      </w:r>
      <w:r w:rsidR="00E47365">
        <w:rPr>
          <w:rFonts w:asciiTheme="majorHAnsi" w:hAnsiTheme="majorHAnsi"/>
          <w:bCs/>
        </w:rPr>
        <w:t xml:space="preserve"> This conference will also allow </w:t>
      </w:r>
      <w:proofErr w:type="spellStart"/>
      <w:r w:rsidR="00E47365">
        <w:rPr>
          <w:rFonts w:asciiTheme="majorHAnsi" w:hAnsiTheme="majorHAnsi"/>
          <w:bCs/>
        </w:rPr>
        <w:t>Jenn</w:t>
      </w:r>
      <w:proofErr w:type="spellEnd"/>
      <w:r w:rsidR="00E47365">
        <w:rPr>
          <w:rFonts w:asciiTheme="majorHAnsi" w:hAnsiTheme="majorHAnsi"/>
          <w:bCs/>
        </w:rPr>
        <w:t xml:space="preserve"> and Nathan certify as </w:t>
      </w:r>
      <w:proofErr w:type="spellStart"/>
      <w:r w:rsidR="00E47365">
        <w:rPr>
          <w:rFonts w:asciiTheme="majorHAnsi" w:hAnsiTheme="majorHAnsi"/>
          <w:bCs/>
        </w:rPr>
        <w:t>ASCA</w:t>
      </w:r>
      <w:proofErr w:type="spellEnd"/>
      <w:r w:rsidR="00E47365">
        <w:rPr>
          <w:rFonts w:asciiTheme="majorHAnsi" w:hAnsiTheme="majorHAnsi"/>
          <w:bCs/>
        </w:rPr>
        <w:t xml:space="preserve"> level III coaches.</w:t>
      </w:r>
    </w:p>
    <w:p w:rsidR="00E47365" w:rsidRDefault="00E47365" w:rsidP="00E4119E">
      <w:pPr>
        <w:pStyle w:val="Body"/>
        <w:pBdr>
          <w:bottom w:val="nil"/>
        </w:pBdr>
        <w:spacing w:before="0" w:line="240" w:lineRule="auto"/>
        <w:ind w:left="720"/>
        <w:rPr>
          <w:rFonts w:asciiTheme="majorHAnsi" w:hAnsiTheme="majorHAnsi"/>
          <w:bCs/>
        </w:rPr>
      </w:pPr>
    </w:p>
    <w:p w:rsidR="00E47365" w:rsidRPr="00EF2DCF" w:rsidRDefault="00E47365" w:rsidP="00E47365">
      <w:pPr>
        <w:pStyle w:val="Body"/>
        <w:pBdr>
          <w:bottom w:val="nil"/>
        </w:pBdr>
        <w:spacing w:before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Future Swim Meets</w:t>
      </w:r>
    </w:p>
    <w:p w:rsidR="00E47365" w:rsidRDefault="00E47365" w:rsidP="00E47365">
      <w:pPr>
        <w:pStyle w:val="Body"/>
        <w:pBdr>
          <w:bottom w:val="nil"/>
        </w:pBdr>
        <w:spacing w:before="0" w:line="240" w:lineRule="auto"/>
        <w:rPr>
          <w:rFonts w:asciiTheme="majorHAnsi" w:hAnsiTheme="majorHAnsi"/>
          <w:bCs/>
        </w:rPr>
      </w:pPr>
    </w:p>
    <w:p w:rsidR="00E47365" w:rsidRDefault="00E47365" w:rsidP="00E4119E">
      <w:pPr>
        <w:pStyle w:val="Body"/>
        <w:pBdr>
          <w:bottom w:val="nil"/>
        </w:pBdr>
        <w:spacing w:before="0" w:line="240" w:lineRule="auto"/>
        <w:ind w:left="72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The </w:t>
      </w:r>
      <w:r>
        <w:rPr>
          <w:rFonts w:asciiTheme="majorHAnsi" w:hAnsiTheme="majorHAnsi"/>
          <w:bCs/>
        </w:rPr>
        <w:t>swim meet calendar is still being worked on</w:t>
      </w:r>
      <w:r>
        <w:rPr>
          <w:rFonts w:asciiTheme="majorHAnsi" w:hAnsiTheme="majorHAnsi"/>
          <w:bCs/>
        </w:rPr>
        <w:t>.</w:t>
      </w:r>
      <w:r>
        <w:rPr>
          <w:rFonts w:asciiTheme="majorHAnsi" w:hAnsiTheme="majorHAnsi"/>
          <w:bCs/>
        </w:rPr>
        <w:t xml:space="preserve"> There will hopefully be additional information forthcoming from </w:t>
      </w:r>
      <w:proofErr w:type="spellStart"/>
      <w:r>
        <w:rPr>
          <w:rFonts w:asciiTheme="majorHAnsi" w:hAnsiTheme="majorHAnsi"/>
          <w:bCs/>
        </w:rPr>
        <w:t>SCS</w:t>
      </w:r>
      <w:proofErr w:type="spellEnd"/>
      <w:r>
        <w:rPr>
          <w:rFonts w:asciiTheme="majorHAnsi" w:hAnsiTheme="majorHAnsi"/>
          <w:bCs/>
        </w:rPr>
        <w:t>.</w:t>
      </w:r>
    </w:p>
    <w:p w:rsidR="00E85B96" w:rsidRDefault="00E85B96" w:rsidP="006A1CED">
      <w:pPr>
        <w:pStyle w:val="Body"/>
        <w:spacing w:before="0" w:line="240" w:lineRule="auto"/>
        <w:ind w:left="720"/>
        <w:rPr>
          <w:rFonts w:asciiTheme="majorHAnsi" w:hAnsiTheme="majorHAnsi"/>
          <w:bCs/>
        </w:rPr>
      </w:pPr>
    </w:p>
    <w:p w:rsidR="002B62CE" w:rsidRPr="00F6530D" w:rsidRDefault="002B62CE" w:rsidP="00765CC6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caps/>
        </w:rPr>
      </w:pPr>
      <w:r w:rsidRPr="00F6530D">
        <w:rPr>
          <w:rFonts w:asciiTheme="majorHAnsi" w:hAnsiTheme="majorHAnsi"/>
          <w:b/>
          <w:caps/>
        </w:rPr>
        <w:t>Nathan Wilcox</w:t>
      </w:r>
    </w:p>
    <w:p w:rsidR="00F6530D" w:rsidRDefault="00F6530D" w:rsidP="001345E7">
      <w:pPr>
        <w:pStyle w:val="Body"/>
        <w:spacing w:before="0" w:line="240" w:lineRule="auto"/>
        <w:rPr>
          <w:rFonts w:asciiTheme="majorHAnsi" w:hAnsiTheme="majorHAnsi"/>
          <w:b/>
        </w:rPr>
      </w:pPr>
    </w:p>
    <w:p w:rsidR="00407D9E" w:rsidRPr="00957B1E" w:rsidRDefault="00D5082C" w:rsidP="00407D9E">
      <w:pPr>
        <w:pStyle w:val="Body"/>
        <w:spacing w:before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Coaching and Workout Development </w:t>
      </w:r>
    </w:p>
    <w:p w:rsidR="00407D9E" w:rsidRDefault="00407D9E" w:rsidP="00407D9E">
      <w:pPr>
        <w:pStyle w:val="Body"/>
        <w:spacing w:before="0" w:line="240" w:lineRule="auto"/>
        <w:rPr>
          <w:rFonts w:asciiTheme="majorHAnsi" w:hAnsiTheme="majorHAnsi"/>
          <w:bCs/>
        </w:rPr>
      </w:pPr>
    </w:p>
    <w:p w:rsidR="00957B1E" w:rsidRDefault="00D5082C" w:rsidP="00D21475">
      <w:pPr>
        <w:pStyle w:val="Body"/>
        <w:spacing w:before="0" w:line="240" w:lineRule="auto"/>
        <w:ind w:left="72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The </w:t>
      </w:r>
      <w:r w:rsidR="00EF2DCF">
        <w:rPr>
          <w:rFonts w:asciiTheme="majorHAnsi" w:hAnsiTheme="majorHAnsi"/>
          <w:bCs/>
        </w:rPr>
        <w:t xml:space="preserve">workout books and coaches' meetings were progressing as expected. Noted discrepancies are being addressed individually, but it is moving towards standardization of basic skills and long term program planning. </w:t>
      </w:r>
    </w:p>
    <w:p w:rsidR="00EF2DCF" w:rsidRDefault="00EF2DCF" w:rsidP="007C2A02">
      <w:pPr>
        <w:pStyle w:val="Body"/>
        <w:pBdr>
          <w:bottom w:val="nil"/>
        </w:pBdr>
        <w:spacing w:before="0" w:line="240" w:lineRule="auto"/>
        <w:rPr>
          <w:rFonts w:asciiTheme="majorHAnsi" w:hAnsiTheme="majorHAnsi"/>
          <w:bCs/>
        </w:rPr>
      </w:pPr>
    </w:p>
    <w:p w:rsidR="00135E6E" w:rsidRPr="00FD699E" w:rsidRDefault="00135E6E" w:rsidP="007C2A02">
      <w:pPr>
        <w:pStyle w:val="Body"/>
        <w:pBdr>
          <w:bottom w:val="nil"/>
        </w:pBdr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bCs/>
          <w:caps/>
        </w:rPr>
      </w:pPr>
      <w:r w:rsidRPr="00FD699E">
        <w:rPr>
          <w:rFonts w:asciiTheme="majorHAnsi" w:hAnsiTheme="majorHAnsi"/>
          <w:b/>
          <w:bCs/>
          <w:caps/>
        </w:rPr>
        <w:t>Open Discussion</w:t>
      </w:r>
      <w:r>
        <w:rPr>
          <w:rFonts w:asciiTheme="majorHAnsi" w:hAnsiTheme="majorHAnsi"/>
          <w:b/>
          <w:bCs/>
          <w:caps/>
        </w:rPr>
        <w:t>:</w:t>
      </w:r>
    </w:p>
    <w:p w:rsidR="00602F39" w:rsidRDefault="00602F39" w:rsidP="007C2A02">
      <w:pPr>
        <w:pStyle w:val="Body"/>
        <w:pBdr>
          <w:bottom w:val="nil"/>
        </w:pBdr>
        <w:spacing w:before="0" w:line="240" w:lineRule="auto"/>
        <w:rPr>
          <w:rFonts w:asciiTheme="majorHAnsi" w:hAnsiTheme="majorHAnsi"/>
          <w:b/>
          <w:bCs/>
        </w:rPr>
      </w:pPr>
    </w:p>
    <w:p w:rsidR="00135E6E" w:rsidRPr="00764368" w:rsidRDefault="00B37B20" w:rsidP="00764368">
      <w:pPr>
        <w:pStyle w:val="Body"/>
        <w:spacing w:before="0" w:line="240" w:lineRule="auto"/>
        <w:ind w:left="720"/>
        <w:rPr>
          <w:rFonts w:asciiTheme="majorHAnsi" w:hAnsiTheme="majorHAnsi"/>
          <w:bCs/>
        </w:rPr>
      </w:pPr>
      <w:r w:rsidRPr="00764368">
        <w:rPr>
          <w:rFonts w:asciiTheme="majorHAnsi" w:hAnsiTheme="majorHAnsi"/>
          <w:bCs/>
        </w:rPr>
        <w:t>None.</w:t>
      </w:r>
    </w:p>
    <w:p w:rsidR="006E6FAC" w:rsidRDefault="006E6FAC" w:rsidP="006E6FAC">
      <w:pPr>
        <w:pStyle w:val="Body"/>
        <w:spacing w:before="0" w:line="240" w:lineRule="auto"/>
        <w:ind w:left="720"/>
        <w:rPr>
          <w:rFonts w:asciiTheme="majorHAnsi" w:hAnsiTheme="majorHAnsi"/>
          <w:bCs/>
        </w:rPr>
      </w:pPr>
    </w:p>
    <w:p w:rsidR="006E6FAC" w:rsidRDefault="00F82F75" w:rsidP="006E6FAC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bCs/>
          <w:caps/>
        </w:rPr>
      </w:pPr>
      <w:r>
        <w:rPr>
          <w:rFonts w:asciiTheme="majorHAnsi" w:hAnsiTheme="majorHAnsi"/>
          <w:b/>
          <w:bCs/>
          <w:caps/>
        </w:rPr>
        <w:t xml:space="preserve">Motion by </w:t>
      </w:r>
      <w:r w:rsidR="00207EAB">
        <w:rPr>
          <w:rFonts w:asciiTheme="majorHAnsi" w:hAnsiTheme="majorHAnsi"/>
          <w:b/>
          <w:bCs/>
          <w:caps/>
        </w:rPr>
        <w:t>Schneider</w:t>
      </w:r>
      <w:r>
        <w:rPr>
          <w:rFonts w:asciiTheme="majorHAnsi" w:hAnsiTheme="majorHAnsi"/>
          <w:b/>
          <w:bCs/>
          <w:caps/>
        </w:rPr>
        <w:t>, Second</w:t>
      </w:r>
      <w:r w:rsidR="0065388D">
        <w:rPr>
          <w:rFonts w:asciiTheme="majorHAnsi" w:hAnsiTheme="majorHAnsi"/>
          <w:b/>
          <w:bCs/>
          <w:caps/>
        </w:rPr>
        <w:t>ed</w:t>
      </w:r>
      <w:r>
        <w:rPr>
          <w:rFonts w:asciiTheme="majorHAnsi" w:hAnsiTheme="majorHAnsi"/>
          <w:b/>
          <w:bCs/>
          <w:caps/>
        </w:rPr>
        <w:t xml:space="preserve"> by </w:t>
      </w:r>
      <w:r w:rsidR="00207EAB">
        <w:rPr>
          <w:rFonts w:asciiTheme="majorHAnsi" w:hAnsiTheme="majorHAnsi"/>
          <w:b/>
          <w:bCs/>
          <w:caps/>
        </w:rPr>
        <w:t>day</w:t>
      </w:r>
      <w:r>
        <w:rPr>
          <w:rFonts w:asciiTheme="majorHAnsi" w:hAnsiTheme="majorHAnsi"/>
          <w:b/>
          <w:bCs/>
          <w:caps/>
        </w:rPr>
        <w:t xml:space="preserve"> to ADjourn the meeti</w:t>
      </w:r>
      <w:r w:rsidR="00DC6A0A">
        <w:rPr>
          <w:rFonts w:asciiTheme="majorHAnsi" w:hAnsiTheme="majorHAnsi"/>
          <w:b/>
          <w:bCs/>
          <w:caps/>
        </w:rPr>
        <w:t>ng. Motion passed unanimously (4</w:t>
      </w:r>
      <w:r>
        <w:rPr>
          <w:rFonts w:asciiTheme="majorHAnsi" w:hAnsiTheme="majorHAnsi"/>
          <w:b/>
          <w:bCs/>
          <w:caps/>
        </w:rPr>
        <w:t xml:space="preserve"> Yeas, 0 Nays). </w:t>
      </w:r>
      <w:r w:rsidR="006E6FAC" w:rsidRPr="006E6FAC">
        <w:rPr>
          <w:rFonts w:asciiTheme="majorHAnsi" w:hAnsiTheme="majorHAnsi"/>
          <w:b/>
          <w:bCs/>
          <w:caps/>
        </w:rPr>
        <w:t xml:space="preserve">Meeting adjourned at </w:t>
      </w:r>
      <w:r w:rsidR="007C2A02">
        <w:rPr>
          <w:rFonts w:asciiTheme="majorHAnsi" w:hAnsiTheme="majorHAnsi"/>
          <w:b/>
          <w:bCs/>
          <w:caps/>
        </w:rPr>
        <w:t>2037</w:t>
      </w:r>
      <w:r w:rsidR="006E6FAC" w:rsidRPr="006E6FAC">
        <w:rPr>
          <w:rFonts w:asciiTheme="majorHAnsi" w:hAnsiTheme="majorHAnsi"/>
          <w:b/>
          <w:bCs/>
          <w:caps/>
        </w:rPr>
        <w:t xml:space="preserve"> hours.</w:t>
      </w:r>
      <w:r>
        <w:rPr>
          <w:rFonts w:asciiTheme="majorHAnsi" w:hAnsiTheme="majorHAnsi"/>
          <w:b/>
          <w:bCs/>
          <w:caps/>
        </w:rPr>
        <w:t xml:space="preserve"> </w:t>
      </w:r>
    </w:p>
    <w:p w:rsidR="00D21475" w:rsidRDefault="00D21475" w:rsidP="006E6FAC">
      <w:pPr>
        <w:pStyle w:val="Body"/>
        <w:spacing w:before="0" w:line="240" w:lineRule="auto"/>
        <w:rPr>
          <w:rFonts w:asciiTheme="majorHAnsi" w:hAnsiTheme="majorHAnsi"/>
          <w:b/>
          <w:bCs/>
          <w:caps/>
        </w:rPr>
      </w:pPr>
    </w:p>
    <w:p w:rsidR="001B19E7" w:rsidRDefault="001B19E7" w:rsidP="006E6FAC">
      <w:pPr>
        <w:pStyle w:val="Body"/>
        <w:spacing w:before="0" w:line="240" w:lineRule="auto"/>
        <w:rPr>
          <w:rFonts w:asciiTheme="majorHAnsi" w:hAnsiTheme="majorHAnsi"/>
          <w:b/>
          <w:bCs/>
          <w:caps/>
        </w:rPr>
      </w:pPr>
    </w:p>
    <w:p w:rsidR="0000667D" w:rsidRPr="0000667D" w:rsidRDefault="0000667D" w:rsidP="006E6FAC">
      <w:pPr>
        <w:pStyle w:val="Body"/>
        <w:spacing w:before="0" w:line="240" w:lineRule="auto"/>
        <w:rPr>
          <w:rFonts w:asciiTheme="majorHAnsi" w:hAnsiTheme="majorHAnsi"/>
          <w:bCs/>
        </w:rPr>
      </w:pPr>
      <w:r w:rsidRPr="0000667D">
        <w:rPr>
          <w:rFonts w:asciiTheme="majorHAnsi" w:hAnsiTheme="majorHAnsi"/>
          <w:bCs/>
        </w:rPr>
        <w:t>Respectfully Submitted:</w:t>
      </w:r>
    </w:p>
    <w:p w:rsidR="0000667D" w:rsidRPr="0000667D" w:rsidRDefault="0000667D" w:rsidP="006E6FAC">
      <w:pPr>
        <w:pStyle w:val="Body"/>
        <w:spacing w:before="0" w:line="240" w:lineRule="auto"/>
        <w:rPr>
          <w:rFonts w:asciiTheme="majorHAnsi" w:hAnsiTheme="majorHAnsi"/>
          <w:bCs/>
        </w:rPr>
      </w:pPr>
      <w:r w:rsidRPr="0000667D">
        <w:rPr>
          <w:rFonts w:asciiTheme="majorHAnsi" w:hAnsiTheme="majorHAnsi"/>
          <w:bCs/>
        </w:rPr>
        <w:t>Charles Cinnamo, Secretary</w:t>
      </w:r>
    </w:p>
    <w:sectPr w:rsidR="0000667D" w:rsidRPr="0000667D" w:rsidSect="00E4119E">
      <w:headerReference w:type="default" r:id="rId8"/>
      <w:footerReference w:type="default" r:id="rId9"/>
      <w:pgSz w:w="12240" w:h="15840"/>
      <w:pgMar w:top="1008" w:right="1440" w:bottom="1152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F7A" w:rsidRDefault="00596F7A">
      <w:r>
        <w:separator/>
      </w:r>
    </w:p>
  </w:endnote>
  <w:endnote w:type="continuationSeparator" w:id="0">
    <w:p w:rsidR="00596F7A" w:rsidRDefault="0059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E1" w:rsidRPr="004B72BA" w:rsidRDefault="00B56469">
    <w:pPr>
      <w:pStyle w:val="HeaderFooter"/>
      <w:tabs>
        <w:tab w:val="clear" w:pos="9020"/>
        <w:tab w:val="center" w:pos="4680"/>
        <w:tab w:val="right" w:pos="9360"/>
      </w:tabs>
      <w:rPr>
        <w:rFonts w:asciiTheme="majorHAnsi" w:hAnsiTheme="majorHAnsi"/>
        <w:sz w:val="18"/>
        <w:szCs w:val="18"/>
      </w:rPr>
    </w:pPr>
    <w:r w:rsidRPr="004B72BA">
      <w:rPr>
        <w:rFonts w:asciiTheme="majorHAnsi" w:hAnsiTheme="majorHAnsi"/>
        <w:sz w:val="18"/>
        <w:szCs w:val="18"/>
      </w:rPr>
      <w:fldChar w:fldCharType="begin"/>
    </w:r>
    <w:r w:rsidRPr="004B72BA">
      <w:rPr>
        <w:rFonts w:asciiTheme="majorHAnsi" w:hAnsiTheme="majorHAnsi"/>
        <w:sz w:val="18"/>
        <w:szCs w:val="18"/>
      </w:rPr>
      <w:instrText xml:space="preserve"> PAGE </w:instrText>
    </w:r>
    <w:r w:rsidRPr="004B72BA">
      <w:rPr>
        <w:rFonts w:asciiTheme="majorHAnsi" w:hAnsiTheme="majorHAnsi"/>
        <w:sz w:val="18"/>
        <w:szCs w:val="18"/>
      </w:rPr>
      <w:fldChar w:fldCharType="separate"/>
    </w:r>
    <w:r w:rsidR="00E47365">
      <w:rPr>
        <w:rFonts w:asciiTheme="majorHAnsi" w:hAnsiTheme="majorHAnsi"/>
        <w:noProof/>
        <w:sz w:val="18"/>
        <w:szCs w:val="18"/>
      </w:rPr>
      <w:t>1</w:t>
    </w:r>
    <w:r w:rsidRPr="004B72BA">
      <w:rPr>
        <w:rFonts w:asciiTheme="majorHAnsi" w:hAnsi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F7A" w:rsidRDefault="00596F7A">
      <w:r>
        <w:separator/>
      </w:r>
    </w:p>
  </w:footnote>
  <w:footnote w:type="continuationSeparator" w:id="0">
    <w:p w:rsidR="00596F7A" w:rsidRDefault="00596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E1" w:rsidRDefault="00B56469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74090"/>
    <w:multiLevelType w:val="multilevel"/>
    <w:tmpl w:val="39DE7312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1">
    <w:nsid w:val="750C278E"/>
    <w:multiLevelType w:val="multilevel"/>
    <w:tmpl w:val="54CEC752"/>
    <w:styleLink w:val="NoteTaking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A67E1"/>
    <w:rsid w:val="00001A16"/>
    <w:rsid w:val="0000667D"/>
    <w:rsid w:val="00012A41"/>
    <w:rsid w:val="000320D3"/>
    <w:rsid w:val="00051981"/>
    <w:rsid w:val="00063BC5"/>
    <w:rsid w:val="00065348"/>
    <w:rsid w:val="00081FBD"/>
    <w:rsid w:val="000C1AF8"/>
    <w:rsid w:val="000E6A8C"/>
    <w:rsid w:val="00121FF5"/>
    <w:rsid w:val="00122E71"/>
    <w:rsid w:val="001345E7"/>
    <w:rsid w:val="00135E6E"/>
    <w:rsid w:val="001444BF"/>
    <w:rsid w:val="00156406"/>
    <w:rsid w:val="0019164E"/>
    <w:rsid w:val="001A300A"/>
    <w:rsid w:val="001A7A88"/>
    <w:rsid w:val="001B19E7"/>
    <w:rsid w:val="001B771E"/>
    <w:rsid w:val="001D3802"/>
    <w:rsid w:val="00207EAB"/>
    <w:rsid w:val="00207EE2"/>
    <w:rsid w:val="0022636F"/>
    <w:rsid w:val="002478D1"/>
    <w:rsid w:val="00264783"/>
    <w:rsid w:val="00274FCE"/>
    <w:rsid w:val="002B0F76"/>
    <w:rsid w:val="002B62CE"/>
    <w:rsid w:val="002F6C5F"/>
    <w:rsid w:val="00320E45"/>
    <w:rsid w:val="003317A5"/>
    <w:rsid w:val="00361441"/>
    <w:rsid w:val="003663F4"/>
    <w:rsid w:val="00393AE1"/>
    <w:rsid w:val="003C4730"/>
    <w:rsid w:val="003F7FA0"/>
    <w:rsid w:val="00407D9E"/>
    <w:rsid w:val="004311FD"/>
    <w:rsid w:val="00466BC8"/>
    <w:rsid w:val="004755EA"/>
    <w:rsid w:val="004A1B0D"/>
    <w:rsid w:val="004B0C8A"/>
    <w:rsid w:val="004B72BA"/>
    <w:rsid w:val="004C1062"/>
    <w:rsid w:val="004E03D5"/>
    <w:rsid w:val="00527DEE"/>
    <w:rsid w:val="00546938"/>
    <w:rsid w:val="00564480"/>
    <w:rsid w:val="0056547A"/>
    <w:rsid w:val="00596F7A"/>
    <w:rsid w:val="005A55B8"/>
    <w:rsid w:val="005F0A78"/>
    <w:rsid w:val="00602825"/>
    <w:rsid w:val="00602F39"/>
    <w:rsid w:val="0065388D"/>
    <w:rsid w:val="00665428"/>
    <w:rsid w:val="006666F5"/>
    <w:rsid w:val="00687CB6"/>
    <w:rsid w:val="006A1CED"/>
    <w:rsid w:val="006B437F"/>
    <w:rsid w:val="006C383C"/>
    <w:rsid w:val="006C6988"/>
    <w:rsid w:val="006E6FAC"/>
    <w:rsid w:val="006F2273"/>
    <w:rsid w:val="00712B86"/>
    <w:rsid w:val="007340B6"/>
    <w:rsid w:val="00764368"/>
    <w:rsid w:val="00765CC6"/>
    <w:rsid w:val="00787653"/>
    <w:rsid w:val="007C2A02"/>
    <w:rsid w:val="007C462D"/>
    <w:rsid w:val="00810CF7"/>
    <w:rsid w:val="008533E5"/>
    <w:rsid w:val="00886D65"/>
    <w:rsid w:val="008A2DFC"/>
    <w:rsid w:val="008A7960"/>
    <w:rsid w:val="008B054D"/>
    <w:rsid w:val="008E186F"/>
    <w:rsid w:val="0090677B"/>
    <w:rsid w:val="009351FE"/>
    <w:rsid w:val="00953370"/>
    <w:rsid w:val="00957B1E"/>
    <w:rsid w:val="00967946"/>
    <w:rsid w:val="00993F95"/>
    <w:rsid w:val="009940AE"/>
    <w:rsid w:val="009B7781"/>
    <w:rsid w:val="009B7E80"/>
    <w:rsid w:val="009E1EBA"/>
    <w:rsid w:val="009E37BD"/>
    <w:rsid w:val="009E449C"/>
    <w:rsid w:val="00A00AAE"/>
    <w:rsid w:val="00A63876"/>
    <w:rsid w:val="00A9788C"/>
    <w:rsid w:val="00AA00BA"/>
    <w:rsid w:val="00AA67E1"/>
    <w:rsid w:val="00AD1C01"/>
    <w:rsid w:val="00AE1165"/>
    <w:rsid w:val="00B13984"/>
    <w:rsid w:val="00B37B20"/>
    <w:rsid w:val="00B56469"/>
    <w:rsid w:val="00B57293"/>
    <w:rsid w:val="00BA3537"/>
    <w:rsid w:val="00BA523C"/>
    <w:rsid w:val="00BD0EBD"/>
    <w:rsid w:val="00BD1801"/>
    <w:rsid w:val="00BE713D"/>
    <w:rsid w:val="00C120A4"/>
    <w:rsid w:val="00C423D5"/>
    <w:rsid w:val="00C61244"/>
    <w:rsid w:val="00C67B88"/>
    <w:rsid w:val="00CA6504"/>
    <w:rsid w:val="00CD6515"/>
    <w:rsid w:val="00CF153D"/>
    <w:rsid w:val="00D05E4F"/>
    <w:rsid w:val="00D21475"/>
    <w:rsid w:val="00D25E42"/>
    <w:rsid w:val="00D5082C"/>
    <w:rsid w:val="00D55F96"/>
    <w:rsid w:val="00D61332"/>
    <w:rsid w:val="00D74EE6"/>
    <w:rsid w:val="00D7747A"/>
    <w:rsid w:val="00D85558"/>
    <w:rsid w:val="00DA173F"/>
    <w:rsid w:val="00DA2892"/>
    <w:rsid w:val="00DC6A0A"/>
    <w:rsid w:val="00DF6E86"/>
    <w:rsid w:val="00E1044E"/>
    <w:rsid w:val="00E325B6"/>
    <w:rsid w:val="00E40458"/>
    <w:rsid w:val="00E4119E"/>
    <w:rsid w:val="00E45AA2"/>
    <w:rsid w:val="00E47365"/>
    <w:rsid w:val="00E7424F"/>
    <w:rsid w:val="00E745AC"/>
    <w:rsid w:val="00E81853"/>
    <w:rsid w:val="00E82937"/>
    <w:rsid w:val="00E85B96"/>
    <w:rsid w:val="00EF2DCF"/>
    <w:rsid w:val="00F6530D"/>
    <w:rsid w:val="00F67DF2"/>
    <w:rsid w:val="00F82F75"/>
    <w:rsid w:val="00F87A18"/>
    <w:rsid w:val="00FD1717"/>
    <w:rsid w:val="00FD699E"/>
    <w:rsid w:val="00FD69AA"/>
    <w:rsid w:val="00FE29F2"/>
    <w:rsid w:val="00FF28E3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2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oteTaking">
    <w:name w:val="Note Taking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4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47A"/>
    <w:rPr>
      <w:sz w:val="24"/>
      <w:szCs w:val="24"/>
    </w:rPr>
  </w:style>
  <w:style w:type="table" w:styleId="TableGrid">
    <w:name w:val="Table Grid"/>
    <w:basedOn w:val="TableNormal"/>
    <w:uiPriority w:val="59"/>
    <w:rsid w:val="0095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2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oteTaking">
    <w:name w:val="Note Taking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4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47A"/>
    <w:rPr>
      <w:sz w:val="24"/>
      <w:szCs w:val="24"/>
    </w:rPr>
  </w:style>
  <w:style w:type="table" w:styleId="TableGrid">
    <w:name w:val="Table Grid"/>
    <w:basedOn w:val="TableNormal"/>
    <w:uiPriority w:val="59"/>
    <w:rsid w:val="0095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SDSD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Cinnamo, Charles</dc:creator>
  <cp:lastModifiedBy>SDSD</cp:lastModifiedBy>
  <cp:revision>5</cp:revision>
  <cp:lastPrinted>2014-03-14T20:26:00Z</cp:lastPrinted>
  <dcterms:created xsi:type="dcterms:W3CDTF">2014-10-20T16:39:00Z</dcterms:created>
  <dcterms:modified xsi:type="dcterms:W3CDTF">2014-10-20T17:29:00Z</dcterms:modified>
</cp:coreProperties>
</file>