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AEC6" w14:textId="77777777" w:rsidR="00404377" w:rsidRDefault="00404377" w:rsidP="00404377">
      <w:pPr>
        <w:jc w:val="center"/>
      </w:pPr>
      <w:r>
        <w:t>Wyoming Swimming Inc.</w:t>
      </w:r>
    </w:p>
    <w:p w14:paraId="4BA0C197" w14:textId="77777777" w:rsidR="00404377" w:rsidRDefault="000142F8" w:rsidP="00404377">
      <w:pPr>
        <w:jc w:val="center"/>
      </w:pPr>
      <w:r>
        <w:t>H</w:t>
      </w:r>
      <w:r w:rsidR="00404377">
        <w:t>ouse of Delegates Meeting</w:t>
      </w:r>
    </w:p>
    <w:p w14:paraId="597D0311" w14:textId="3F6F669E" w:rsidR="00404377" w:rsidRDefault="00404377" w:rsidP="00404377">
      <w:pPr>
        <w:jc w:val="center"/>
      </w:pPr>
      <w:r>
        <w:t>November 20, 2022</w:t>
      </w:r>
    </w:p>
    <w:p w14:paraId="2FC08CD9" w14:textId="5239B663" w:rsidR="00404377" w:rsidRDefault="00404377" w:rsidP="00404377">
      <w:pPr>
        <w:jc w:val="center"/>
      </w:pPr>
      <w:r>
        <w:t>Ramkota Inn and Zoom</w:t>
      </w:r>
    </w:p>
    <w:p w14:paraId="739A6538" w14:textId="4633A01D" w:rsidR="00D92B2B" w:rsidRDefault="00404377" w:rsidP="00404377">
      <w:pPr>
        <w:jc w:val="center"/>
      </w:pPr>
      <w:r>
        <w:t>Meeting</w:t>
      </w:r>
      <w:r w:rsidR="000142F8">
        <w:t xml:space="preserve"> Minutes</w:t>
      </w:r>
    </w:p>
    <w:p w14:paraId="459248EF" w14:textId="5632C79C" w:rsidR="00404377" w:rsidRDefault="00404377" w:rsidP="00404377">
      <w:r>
        <w:t>Roll Call (see attachment)</w:t>
      </w:r>
    </w:p>
    <w:p w14:paraId="0DECEEE0" w14:textId="0A55F99D" w:rsidR="000142F8" w:rsidRDefault="000142F8">
      <w:r>
        <w:t>Jennifer</w:t>
      </w:r>
      <w:r w:rsidR="00404377">
        <w:t xml:space="preserve"> Hudson-Schaff</w:t>
      </w:r>
      <w:r>
        <w:t xml:space="preserve"> moved to approved HOD meeting minutes</w:t>
      </w:r>
      <w:r w:rsidR="00404377">
        <w:t xml:space="preserve"> from July 16, 2022.  Sarah Delay seconded the motioned.  All voted in favor to approve the minutes.</w:t>
      </w:r>
    </w:p>
    <w:p w14:paraId="1F55BF53" w14:textId="77777777" w:rsidR="00404377" w:rsidRDefault="00404377"/>
    <w:p w14:paraId="26FB1E95" w14:textId="77777777" w:rsidR="00404377" w:rsidRDefault="00404377" w:rsidP="00404377">
      <w:pPr>
        <w:pStyle w:val="ListParagraph"/>
        <w:numPr>
          <w:ilvl w:val="0"/>
          <w:numId w:val="1"/>
        </w:numPr>
      </w:pPr>
      <w:r>
        <w:t xml:space="preserve"> WYSI Chair </w:t>
      </w:r>
      <w:r w:rsidR="000142F8">
        <w:t>Update</w:t>
      </w:r>
      <w:r>
        <w:t xml:space="preserve"> (Emily Swett)</w:t>
      </w:r>
      <w:r w:rsidR="000142F8">
        <w:t>-</w:t>
      </w:r>
    </w:p>
    <w:p w14:paraId="03B999B3" w14:textId="0DC3A6FA" w:rsidR="00F96A20" w:rsidRDefault="00404377" w:rsidP="00F96055">
      <w:pPr>
        <w:pStyle w:val="ListParagraph"/>
        <w:numPr>
          <w:ilvl w:val="1"/>
          <w:numId w:val="1"/>
        </w:numPr>
      </w:pPr>
      <w:r>
        <w:t xml:space="preserve">Emily attended the USA Swimming </w:t>
      </w:r>
      <w:r w:rsidR="000142F8">
        <w:t>Might</w:t>
      </w:r>
      <w:r>
        <w:t>y</w:t>
      </w:r>
      <w:r w:rsidR="000142F8">
        <w:t xml:space="preserve"> 2500 conference</w:t>
      </w:r>
      <w:r>
        <w:t xml:space="preserve"> in Colorado Springs.  Athlete focus and engagement is a focus of many LSC’s.  </w:t>
      </w:r>
    </w:p>
    <w:p w14:paraId="25E988C8" w14:textId="77777777" w:rsidR="00F96055" w:rsidRDefault="00F96055" w:rsidP="00F96055">
      <w:pPr>
        <w:pStyle w:val="ListParagraph"/>
        <w:ind w:left="1440"/>
      </w:pPr>
    </w:p>
    <w:p w14:paraId="7E60A538" w14:textId="77777777" w:rsidR="00404377" w:rsidRDefault="00404377" w:rsidP="00404377">
      <w:pPr>
        <w:pStyle w:val="ListParagraph"/>
        <w:numPr>
          <w:ilvl w:val="0"/>
          <w:numId w:val="1"/>
        </w:numPr>
      </w:pPr>
      <w:r>
        <w:t>WYSI Treasurer</w:t>
      </w:r>
      <w:r w:rsidR="000142F8">
        <w:t xml:space="preserve"> Update</w:t>
      </w:r>
      <w:r>
        <w:t xml:space="preserve"> (Daniel Diver)</w:t>
      </w:r>
      <w:r w:rsidR="000142F8">
        <w:t>-</w:t>
      </w:r>
    </w:p>
    <w:p w14:paraId="5CAF5DA3" w14:textId="77777777" w:rsidR="00404377" w:rsidRDefault="00404377" w:rsidP="00404377">
      <w:pPr>
        <w:pStyle w:val="ListParagraph"/>
      </w:pPr>
    </w:p>
    <w:p w14:paraId="03CCE644" w14:textId="4EC899D8" w:rsidR="000142F8" w:rsidRDefault="00404377" w:rsidP="00404377">
      <w:pPr>
        <w:pStyle w:val="ListParagraph"/>
        <w:numPr>
          <w:ilvl w:val="1"/>
          <w:numId w:val="1"/>
        </w:numPr>
      </w:pPr>
      <w:r>
        <w:t xml:space="preserve">There was a </w:t>
      </w:r>
      <w:r w:rsidR="000142F8">
        <w:t>net loss of $506 for fiscal year 2022</w:t>
      </w:r>
      <w:r>
        <w:t>.</w:t>
      </w:r>
    </w:p>
    <w:p w14:paraId="40F4721F" w14:textId="04F39C1C" w:rsidR="000142F8" w:rsidRDefault="000142F8" w:rsidP="00404377">
      <w:pPr>
        <w:pStyle w:val="ListParagraph"/>
        <w:numPr>
          <w:ilvl w:val="1"/>
          <w:numId w:val="1"/>
        </w:numPr>
      </w:pPr>
      <w:r>
        <w:t>Projecting a loss of $20K for 2023 fiscal year</w:t>
      </w:r>
      <w:r w:rsidR="00404377">
        <w:t>.  We have $40K in unrestricted operating cash and we are doing more this year for promotions.</w:t>
      </w:r>
    </w:p>
    <w:p w14:paraId="10B89027" w14:textId="36D8A342" w:rsidR="00404377" w:rsidRDefault="00404377" w:rsidP="00404377">
      <w:pPr>
        <w:pStyle w:val="ListParagraph"/>
        <w:numPr>
          <w:ilvl w:val="1"/>
          <w:numId w:val="1"/>
        </w:numPr>
      </w:pPr>
      <w:r>
        <w:t>Ended the fiscal year with $180,098 in cash and $1,939 in liabilities.</w:t>
      </w:r>
    </w:p>
    <w:p w14:paraId="2FFBEB9A" w14:textId="2A0E3789" w:rsidR="00404377" w:rsidRDefault="00404377" w:rsidP="00404377">
      <w:pPr>
        <w:pStyle w:val="ListParagraph"/>
        <w:numPr>
          <w:ilvl w:val="2"/>
          <w:numId w:val="1"/>
        </w:numPr>
      </w:pPr>
      <w:r>
        <w:t>USA Swimming mandates that we hold 6 months operating expenses in reserve which equates to $71,812 of the reserve cash.  We have $36K from the Wyoming Business Grant that will be set aside for BOD related purposes.  That money could be used for local LSC grant requests.</w:t>
      </w:r>
    </w:p>
    <w:p w14:paraId="6D86830B" w14:textId="792B1C7D" w:rsidR="00F96A20" w:rsidRDefault="00D5692A" w:rsidP="00D5692A">
      <w:pPr>
        <w:pStyle w:val="ListParagraph"/>
        <w:numPr>
          <w:ilvl w:val="1"/>
          <w:numId w:val="1"/>
        </w:numPr>
      </w:pPr>
      <w:r>
        <w:t>Proposing to hir</w:t>
      </w:r>
      <w:r w:rsidR="00F96055">
        <w:t>e</w:t>
      </w:r>
      <w:r>
        <w:t xml:space="preserve"> a professional bookkeeper to track the books, cut the checks, etc.</w:t>
      </w:r>
    </w:p>
    <w:p w14:paraId="4C7C08D6" w14:textId="3102EB96" w:rsidR="00D5692A" w:rsidRDefault="00D5692A" w:rsidP="00D5692A">
      <w:pPr>
        <w:pStyle w:val="ListParagraph"/>
        <w:numPr>
          <w:ilvl w:val="2"/>
          <w:numId w:val="1"/>
        </w:numPr>
      </w:pPr>
      <w:r>
        <w:t>BOD will receive recommendations from Daniel for a firm to use for bookkeeping activities.</w:t>
      </w:r>
    </w:p>
    <w:p w14:paraId="608D695B" w14:textId="6F6571CE" w:rsidR="00D5692A" w:rsidRDefault="00D5692A" w:rsidP="00D5692A">
      <w:pPr>
        <w:pStyle w:val="ListParagraph"/>
        <w:numPr>
          <w:ilvl w:val="1"/>
          <w:numId w:val="1"/>
        </w:numPr>
      </w:pPr>
      <w:r>
        <w:t>Final profit/loss, balance sheet and budget are posted on the WYSI website.</w:t>
      </w:r>
    </w:p>
    <w:p w14:paraId="2A7CFFCB" w14:textId="64CE9A82" w:rsidR="00F96A20" w:rsidRDefault="00D5692A" w:rsidP="00D5692A">
      <w:pPr>
        <w:pStyle w:val="ListParagraph"/>
        <w:numPr>
          <w:ilvl w:val="1"/>
          <w:numId w:val="1"/>
        </w:numPr>
      </w:pPr>
      <w:r>
        <w:t>2023 budget will be presented at the Jan 2023 BOD meeting.</w:t>
      </w:r>
    </w:p>
    <w:p w14:paraId="650A5407" w14:textId="77777777" w:rsidR="005B5253" w:rsidRDefault="005B5253" w:rsidP="005B5253">
      <w:pPr>
        <w:pStyle w:val="ListParagraph"/>
        <w:ind w:left="1440"/>
      </w:pPr>
    </w:p>
    <w:p w14:paraId="48DD128E" w14:textId="58467279" w:rsidR="00F96A20" w:rsidRDefault="006A13C5" w:rsidP="00D5692A">
      <w:pPr>
        <w:pStyle w:val="ListParagraph"/>
        <w:numPr>
          <w:ilvl w:val="0"/>
          <w:numId w:val="1"/>
        </w:numPr>
      </w:pPr>
      <w:r>
        <w:t>Officials</w:t>
      </w:r>
      <w:r w:rsidR="00D5692A">
        <w:t xml:space="preserve"> Chair</w:t>
      </w:r>
      <w:r>
        <w:t xml:space="preserve"> Update</w:t>
      </w:r>
      <w:r w:rsidR="00D5692A">
        <w:t xml:space="preserve"> (George Mathes)</w:t>
      </w:r>
    </w:p>
    <w:p w14:paraId="21A2754F" w14:textId="77777777" w:rsidR="005B5253" w:rsidRDefault="005B5253" w:rsidP="005B5253">
      <w:pPr>
        <w:pStyle w:val="ListParagraph"/>
        <w:ind w:left="1080"/>
      </w:pPr>
    </w:p>
    <w:p w14:paraId="5D7EABA8" w14:textId="299544E6" w:rsidR="00D5692A" w:rsidRDefault="00D5692A" w:rsidP="00D5692A">
      <w:pPr>
        <w:pStyle w:val="ListParagraph"/>
        <w:numPr>
          <w:ilvl w:val="1"/>
          <w:numId w:val="1"/>
        </w:numPr>
      </w:pPr>
      <w:r>
        <w:t>WYSI currently has 11 meet referees.  Previous season there were 18.</w:t>
      </w:r>
    </w:p>
    <w:p w14:paraId="5CFD407A" w14:textId="54391D61" w:rsidR="00D5692A" w:rsidRDefault="00D5692A" w:rsidP="00D5692A">
      <w:pPr>
        <w:pStyle w:val="ListParagraph"/>
        <w:numPr>
          <w:ilvl w:val="1"/>
          <w:numId w:val="1"/>
        </w:numPr>
      </w:pPr>
      <w:r>
        <w:t>WYSI currently has 36 starters.  Previous season there were 17.</w:t>
      </w:r>
    </w:p>
    <w:p w14:paraId="52C29C37" w14:textId="744FD258" w:rsidR="00D5692A" w:rsidRDefault="00D5692A" w:rsidP="00D5692A">
      <w:pPr>
        <w:pStyle w:val="ListParagraph"/>
        <w:numPr>
          <w:ilvl w:val="1"/>
          <w:numId w:val="1"/>
        </w:numPr>
      </w:pPr>
      <w:r>
        <w:t>WYSI currently has 13 chief judges.  Previous season there were 2.</w:t>
      </w:r>
    </w:p>
    <w:p w14:paraId="35456857" w14:textId="7756D7DB" w:rsidR="00D5692A" w:rsidRDefault="00D5692A" w:rsidP="00D5692A">
      <w:pPr>
        <w:pStyle w:val="ListParagraph"/>
        <w:numPr>
          <w:ilvl w:val="1"/>
          <w:numId w:val="1"/>
        </w:numPr>
      </w:pPr>
      <w:r>
        <w:t>WYSI currently has 81 stroke and turn judges.  Previous season there were 65.</w:t>
      </w:r>
    </w:p>
    <w:p w14:paraId="59A3E917" w14:textId="7EB878C5" w:rsidR="005B5253" w:rsidRDefault="005B5253" w:rsidP="00D5692A">
      <w:pPr>
        <w:pStyle w:val="ListParagraph"/>
        <w:numPr>
          <w:ilvl w:val="1"/>
          <w:numId w:val="1"/>
        </w:numPr>
      </w:pPr>
      <w:r>
        <w:t>WYSI currently has 20 admin officials.  Previous season there were 20.</w:t>
      </w:r>
    </w:p>
    <w:p w14:paraId="05FE0C50" w14:textId="4F55F810" w:rsidR="005B5253" w:rsidRDefault="005B5253" w:rsidP="00D5692A">
      <w:pPr>
        <w:pStyle w:val="ListParagraph"/>
        <w:numPr>
          <w:ilvl w:val="1"/>
          <w:numId w:val="1"/>
        </w:numPr>
      </w:pPr>
      <w:r>
        <w:t>WYSI currently has 17 N2 certified stroke and turn, 2 N2 starters, 2 N2 certified chief judges, 3 N2 certified deck referees.  WYSI has 2 N3 certified stroke and turn officials (George Mathes and Daniel Diver).</w:t>
      </w:r>
    </w:p>
    <w:p w14:paraId="771AE8DA" w14:textId="0CDDC5FB" w:rsidR="006A13C5" w:rsidRDefault="005B5253" w:rsidP="005B5253">
      <w:pPr>
        <w:pStyle w:val="ListParagraph"/>
        <w:numPr>
          <w:ilvl w:val="1"/>
          <w:numId w:val="1"/>
        </w:numPr>
      </w:pPr>
      <w:r>
        <w:t>There were many opportunities for clinics and training for officials.</w:t>
      </w:r>
    </w:p>
    <w:p w14:paraId="3DA1B56A" w14:textId="77777777" w:rsidR="005B5253" w:rsidRDefault="005B5253" w:rsidP="005B5253">
      <w:pPr>
        <w:pStyle w:val="ListParagraph"/>
        <w:ind w:left="1440"/>
      </w:pPr>
    </w:p>
    <w:p w14:paraId="3A582EFE" w14:textId="1EF28F81" w:rsidR="006A13C5" w:rsidRDefault="005B5253" w:rsidP="005B5253">
      <w:pPr>
        <w:pStyle w:val="ListParagraph"/>
        <w:numPr>
          <w:ilvl w:val="0"/>
          <w:numId w:val="1"/>
        </w:numPr>
      </w:pPr>
      <w:r>
        <w:t>Safe Sport Chair Update (Dayna Gripp)</w:t>
      </w:r>
    </w:p>
    <w:p w14:paraId="5A780514" w14:textId="3300F49E" w:rsidR="005B5253" w:rsidRDefault="005B5253" w:rsidP="005B5253">
      <w:pPr>
        <w:pStyle w:val="ListParagraph"/>
        <w:numPr>
          <w:ilvl w:val="1"/>
          <w:numId w:val="1"/>
        </w:numPr>
      </w:pPr>
      <w:r>
        <w:lastRenderedPageBreak/>
        <w:t>35% of WYSI clubs are in the process of getting safe sport certified.  One club is currently Safe Sport certified (Jackson Hole) and three other clubs that are close to being Safe Sport certified.</w:t>
      </w:r>
    </w:p>
    <w:p w14:paraId="3058A182" w14:textId="05F0E1B2" w:rsidR="006A13C5" w:rsidRDefault="005B5253" w:rsidP="005B5253">
      <w:pPr>
        <w:pStyle w:val="ListParagraph"/>
        <w:numPr>
          <w:ilvl w:val="1"/>
          <w:numId w:val="1"/>
        </w:numPr>
      </w:pPr>
      <w:r>
        <w:t>Formulating a safe sport committee with safe sport representatives from all areas of the state.</w:t>
      </w:r>
    </w:p>
    <w:p w14:paraId="050F2DED" w14:textId="77777777" w:rsidR="00F96055" w:rsidRDefault="00F96055" w:rsidP="00F96055">
      <w:pPr>
        <w:pStyle w:val="ListParagraph"/>
        <w:ind w:left="1440"/>
      </w:pPr>
    </w:p>
    <w:p w14:paraId="4233B223" w14:textId="1EEFA51C" w:rsidR="006A13C5" w:rsidRDefault="006A13C5" w:rsidP="00095456">
      <w:pPr>
        <w:pStyle w:val="ListParagraph"/>
        <w:numPr>
          <w:ilvl w:val="0"/>
          <w:numId w:val="1"/>
        </w:numPr>
      </w:pPr>
      <w:r>
        <w:t>Athlete</w:t>
      </w:r>
      <w:r w:rsidR="00095456">
        <w:t xml:space="preserve"> Representative</w:t>
      </w:r>
      <w:r>
        <w:t xml:space="preserve"> Report</w:t>
      </w:r>
      <w:r w:rsidR="00095456">
        <w:t xml:space="preserve"> (</w:t>
      </w:r>
      <w:r>
        <w:t>Viv</w:t>
      </w:r>
      <w:r w:rsidR="00095456">
        <w:t>yan Gripp</w:t>
      </w:r>
      <w:r>
        <w:t xml:space="preserve"> and Kevin</w:t>
      </w:r>
      <w:r w:rsidR="00095456">
        <w:t xml:space="preserve"> Montez)</w:t>
      </w:r>
    </w:p>
    <w:p w14:paraId="6A9DE974" w14:textId="240301C1" w:rsidR="00052744" w:rsidRDefault="00052744" w:rsidP="00052744">
      <w:pPr>
        <w:pStyle w:val="ListParagraph"/>
        <w:numPr>
          <w:ilvl w:val="1"/>
          <w:numId w:val="1"/>
        </w:numPr>
      </w:pPr>
      <w:r>
        <w:t xml:space="preserve">Working on creating </w:t>
      </w:r>
      <w:r w:rsidR="00F96055">
        <w:t>a</w:t>
      </w:r>
      <w:r>
        <w:t xml:space="preserve"> statewide athlete committee.</w:t>
      </w:r>
    </w:p>
    <w:p w14:paraId="05277582" w14:textId="2B00903F" w:rsidR="00052744" w:rsidRDefault="00052744" w:rsidP="00052744">
      <w:pPr>
        <w:pStyle w:val="ListParagraph"/>
        <w:numPr>
          <w:ilvl w:val="1"/>
          <w:numId w:val="1"/>
        </w:numPr>
      </w:pPr>
      <w:r>
        <w:t>Working on getting 20% representation of athletes on all boards and to enhance communication between athletes.</w:t>
      </w:r>
    </w:p>
    <w:p w14:paraId="4FAA86F2" w14:textId="3DE5E960" w:rsidR="00052744" w:rsidRDefault="00052744" w:rsidP="00052744">
      <w:pPr>
        <w:pStyle w:val="ListParagraph"/>
        <w:numPr>
          <w:ilvl w:val="1"/>
          <w:numId w:val="1"/>
        </w:numPr>
      </w:pPr>
      <w:r>
        <w:t>Searching for a new Junior Athlete Representative.</w:t>
      </w:r>
    </w:p>
    <w:p w14:paraId="233252DB" w14:textId="77AA8E7C" w:rsidR="006A13C5" w:rsidRDefault="00052744" w:rsidP="00052744">
      <w:pPr>
        <w:pStyle w:val="ListParagraph"/>
        <w:numPr>
          <w:ilvl w:val="1"/>
          <w:numId w:val="1"/>
        </w:numPr>
      </w:pPr>
      <w:r>
        <w:t>Emily is interested in taking an athlete group to the 2024 Olympic Trials.</w:t>
      </w:r>
    </w:p>
    <w:p w14:paraId="652934FD" w14:textId="77777777" w:rsidR="00052744" w:rsidRDefault="00052744" w:rsidP="00052744">
      <w:pPr>
        <w:pStyle w:val="ListParagraph"/>
        <w:ind w:left="1440"/>
      </w:pPr>
    </w:p>
    <w:p w14:paraId="3CE95651" w14:textId="0089BDF5" w:rsidR="00052744" w:rsidRDefault="000C5884" w:rsidP="00052744">
      <w:pPr>
        <w:pStyle w:val="ListParagraph"/>
        <w:numPr>
          <w:ilvl w:val="0"/>
          <w:numId w:val="1"/>
        </w:numPr>
      </w:pPr>
      <w:r>
        <w:t xml:space="preserve"> </w:t>
      </w:r>
      <w:r w:rsidR="006A13C5">
        <w:t>Approval of 202</w:t>
      </w:r>
      <w:r w:rsidR="00D838DE">
        <w:t>1</w:t>
      </w:r>
      <w:r w:rsidR="006A13C5">
        <w:t xml:space="preserve"> Financial Report-</w:t>
      </w:r>
    </w:p>
    <w:p w14:paraId="00EA3B5B" w14:textId="6818381B" w:rsidR="00052744" w:rsidRDefault="00052744" w:rsidP="00052744">
      <w:pPr>
        <w:pStyle w:val="ListParagraph"/>
        <w:numPr>
          <w:ilvl w:val="1"/>
          <w:numId w:val="1"/>
        </w:numPr>
      </w:pPr>
      <w:r>
        <w:t>USA Swimming requires that if an LSC holds more than $200K in assets in any given fiscal year, then an agreed upon engagement of procedures must occur.  USA Swimming allowed an “agreed upon procedures engagement” rather than an audit.</w:t>
      </w:r>
    </w:p>
    <w:p w14:paraId="042D497E" w14:textId="2BCD4F70" w:rsidR="00052744" w:rsidRDefault="00052744" w:rsidP="00052744">
      <w:pPr>
        <w:pStyle w:val="ListParagraph"/>
        <w:numPr>
          <w:ilvl w:val="1"/>
          <w:numId w:val="1"/>
        </w:numPr>
      </w:pPr>
      <w:r>
        <w:t>WYSI used a firm in Colorado Springs that was recommended by USA Swimming.  The report was presented to WYSI on Monday, November 14</w:t>
      </w:r>
      <w:r w:rsidRPr="00052744">
        <w:rPr>
          <w:vertAlign w:val="superscript"/>
        </w:rPr>
        <w:t>th</w:t>
      </w:r>
      <w:r>
        <w:t>.  The report will be sent to the clubs.</w:t>
      </w:r>
    </w:p>
    <w:p w14:paraId="7E6D4DBB" w14:textId="60C78189" w:rsidR="00052744" w:rsidRDefault="00052744" w:rsidP="00052744">
      <w:pPr>
        <w:pStyle w:val="ListParagraph"/>
        <w:numPr>
          <w:ilvl w:val="1"/>
          <w:numId w:val="1"/>
        </w:numPr>
      </w:pPr>
      <w:r>
        <w:t>USA Swimming has asked the we have a “financial process” put in place.  It is a work in process to finalize this process.</w:t>
      </w:r>
    </w:p>
    <w:p w14:paraId="60C14307" w14:textId="3B03B24B" w:rsidR="00052744" w:rsidRDefault="00052744" w:rsidP="00052744">
      <w:pPr>
        <w:pStyle w:val="ListParagraph"/>
        <w:numPr>
          <w:ilvl w:val="2"/>
          <w:numId w:val="1"/>
        </w:numPr>
      </w:pPr>
      <w:r>
        <w:t>Emily and Daniel are co-signatories on the checking account.</w:t>
      </w:r>
    </w:p>
    <w:p w14:paraId="17DBB3E7" w14:textId="127A688E" w:rsidR="00052744" w:rsidRDefault="00052744" w:rsidP="00052744">
      <w:pPr>
        <w:pStyle w:val="ListParagraph"/>
        <w:numPr>
          <w:ilvl w:val="2"/>
          <w:numId w:val="1"/>
        </w:numPr>
      </w:pPr>
      <w:r>
        <w:t xml:space="preserve">Jason </w:t>
      </w:r>
      <w:r w:rsidR="00F96055">
        <w:t>Roessler</w:t>
      </w:r>
      <w:r>
        <w:t xml:space="preserve">/Daniel/Emily or co-holders of the </w:t>
      </w:r>
      <w:r w:rsidR="00F96055">
        <w:t>QuickBooks</w:t>
      </w:r>
      <w:r>
        <w:t xml:space="preserve"> and electronic checking accounts.</w:t>
      </w:r>
    </w:p>
    <w:p w14:paraId="6CB5B68B" w14:textId="1AFCD00A" w:rsidR="00052744" w:rsidRDefault="00052744" w:rsidP="00052744">
      <w:pPr>
        <w:pStyle w:val="ListParagraph"/>
        <w:numPr>
          <w:ilvl w:val="2"/>
          <w:numId w:val="1"/>
        </w:numPr>
      </w:pPr>
      <w:r>
        <w:t>Profit/loss and balance sheets are provided to the BOD every other month.</w:t>
      </w:r>
    </w:p>
    <w:p w14:paraId="1A980F54" w14:textId="77777777" w:rsidR="00D838DE" w:rsidRDefault="00052744" w:rsidP="00D838DE">
      <w:pPr>
        <w:pStyle w:val="ListParagraph"/>
        <w:numPr>
          <w:ilvl w:val="2"/>
          <w:numId w:val="1"/>
        </w:numPr>
      </w:pPr>
      <w:r>
        <w:t>WEFCU</w:t>
      </w:r>
      <w:r w:rsidR="00D838DE">
        <w:t xml:space="preserve"> (now called Meridian Trust)</w:t>
      </w:r>
      <w:r>
        <w:t xml:space="preserve"> accounts that belong to WYSI</w:t>
      </w:r>
      <w:r w:rsidR="00D838DE">
        <w:t xml:space="preserve"> are not clear and Daniel asked for help on what these accounts are.  He is researching these accounts.</w:t>
      </w:r>
    </w:p>
    <w:p w14:paraId="4C5DBE3D" w14:textId="71E2FC35" w:rsidR="000C5884" w:rsidRDefault="000C5884" w:rsidP="00F96055">
      <w:pPr>
        <w:pStyle w:val="ListParagraph"/>
        <w:numPr>
          <w:ilvl w:val="2"/>
          <w:numId w:val="1"/>
        </w:numPr>
      </w:pPr>
      <w:r>
        <w:t>George</w:t>
      </w:r>
      <w:r w:rsidR="00D838DE">
        <w:t xml:space="preserve"> Mathes</w:t>
      </w:r>
      <w:r>
        <w:t xml:space="preserve"> motioned</w:t>
      </w:r>
      <w:r w:rsidR="00D838DE">
        <w:t xml:space="preserve"> to approve the 2021 financial report as described.</w:t>
      </w:r>
      <w:r>
        <w:t xml:space="preserve"> Sarah</w:t>
      </w:r>
      <w:r w:rsidR="00D838DE">
        <w:t xml:space="preserve"> Delay</w:t>
      </w:r>
      <w:r>
        <w:t xml:space="preserve"> </w:t>
      </w:r>
      <w:r w:rsidR="00D838DE">
        <w:t>seconded the motion</w:t>
      </w:r>
      <w:r>
        <w:t>.</w:t>
      </w:r>
      <w:r w:rsidR="00D838DE">
        <w:t xml:space="preserve">  Motion passed with no opposed.</w:t>
      </w:r>
    </w:p>
    <w:p w14:paraId="2BF26ABA" w14:textId="77777777" w:rsidR="00F96055" w:rsidRDefault="00F96055" w:rsidP="00F96055">
      <w:pPr>
        <w:pStyle w:val="ListParagraph"/>
        <w:ind w:left="2160"/>
      </w:pPr>
    </w:p>
    <w:p w14:paraId="2447B289" w14:textId="23A0C0E0" w:rsidR="000C5884" w:rsidRDefault="000C5884" w:rsidP="00D838DE">
      <w:pPr>
        <w:pStyle w:val="ListParagraph"/>
        <w:numPr>
          <w:ilvl w:val="0"/>
          <w:numId w:val="1"/>
        </w:numPr>
      </w:pPr>
      <w:r>
        <w:t>Proposal to reschedule primary H</w:t>
      </w:r>
      <w:r w:rsidR="00D838DE">
        <w:t>ouse of Delegates Meeting</w:t>
      </w:r>
      <w:r>
        <w:t>-Daniel</w:t>
      </w:r>
      <w:r w:rsidR="00D838DE">
        <w:t xml:space="preserve"> Diver</w:t>
      </w:r>
    </w:p>
    <w:p w14:paraId="69140C91" w14:textId="06FF626E" w:rsidR="00D838DE" w:rsidRDefault="00D838DE" w:rsidP="00D838DE">
      <w:pPr>
        <w:pStyle w:val="ListParagraph"/>
        <w:numPr>
          <w:ilvl w:val="1"/>
          <w:numId w:val="1"/>
        </w:numPr>
      </w:pPr>
      <w:r>
        <w:t>BOD discussed moving the annual HOD meeting that the by-laws require to be held in the fall of each year, to the spring.</w:t>
      </w:r>
    </w:p>
    <w:p w14:paraId="38022707" w14:textId="77777777" w:rsidR="00D838DE" w:rsidRDefault="00D838DE" w:rsidP="00D838DE">
      <w:pPr>
        <w:pStyle w:val="ListParagraph"/>
        <w:numPr>
          <w:ilvl w:val="2"/>
          <w:numId w:val="1"/>
        </w:numPr>
      </w:pPr>
      <w:r>
        <w:t>Move from the 3</w:t>
      </w:r>
      <w:r w:rsidRPr="00D838DE">
        <w:rPr>
          <w:vertAlign w:val="superscript"/>
        </w:rPr>
        <w:t>rd</w:t>
      </w:r>
      <w:r>
        <w:t xml:space="preserve"> weekend in November to the 2</w:t>
      </w:r>
      <w:r w:rsidRPr="00D838DE">
        <w:rPr>
          <w:vertAlign w:val="superscript"/>
        </w:rPr>
        <w:t>nd</w:t>
      </w:r>
      <w:r>
        <w:t xml:space="preserve"> weekend in April (pending Easter Holiday).  </w:t>
      </w:r>
    </w:p>
    <w:p w14:paraId="0E6FBB21" w14:textId="6A436EE5" w:rsidR="00D838DE" w:rsidRDefault="00D838DE" w:rsidP="00D838DE">
      <w:pPr>
        <w:pStyle w:val="ListParagraph"/>
        <w:numPr>
          <w:ilvl w:val="2"/>
          <w:numId w:val="1"/>
        </w:numPr>
      </w:pPr>
      <w:r>
        <w:t>Requesting the move because of the move of High School girls state to November.</w:t>
      </w:r>
    </w:p>
    <w:p w14:paraId="6F2E9CD4" w14:textId="2306C0CB" w:rsidR="00D838DE" w:rsidRDefault="00D838DE" w:rsidP="00D838DE">
      <w:pPr>
        <w:pStyle w:val="ListParagraph"/>
        <w:numPr>
          <w:ilvl w:val="2"/>
          <w:numId w:val="1"/>
        </w:numPr>
      </w:pPr>
      <w:r>
        <w:t>USA Swimming has recommended moving to the spring because it gives time to implement new policies and procedures prior to the new winter season each year.  This would give multiple opportunities for discussion (April and July), prior to the new season that begins in September.</w:t>
      </w:r>
      <w:r w:rsidR="00E3684A">
        <w:t xml:space="preserve">  Much discussion about how a transition period would be initiated.</w:t>
      </w:r>
    </w:p>
    <w:p w14:paraId="495217E0" w14:textId="51CC26E6" w:rsidR="008240DD" w:rsidRDefault="008240DD" w:rsidP="00D838DE">
      <w:pPr>
        <w:pStyle w:val="ListParagraph"/>
        <w:numPr>
          <w:ilvl w:val="2"/>
          <w:numId w:val="1"/>
        </w:numPr>
      </w:pPr>
      <w:r>
        <w:t>It is still up for discussion whether or not an awards weekend would occur in the fall or spring.</w:t>
      </w:r>
      <w:r w:rsidR="00E3684A">
        <w:t xml:space="preserve">  Much discussion about what awards banquets would look like.</w:t>
      </w:r>
    </w:p>
    <w:p w14:paraId="23B58A39" w14:textId="5C687A2D" w:rsidR="00E3684A" w:rsidRDefault="00E3684A" w:rsidP="00D838DE">
      <w:pPr>
        <w:pStyle w:val="ListParagraph"/>
        <w:numPr>
          <w:ilvl w:val="2"/>
          <w:numId w:val="1"/>
        </w:numPr>
      </w:pPr>
      <w:r>
        <w:t xml:space="preserve">George Mathes motioned that WYSI move the fall HOD meeting to April.  Jill Robertson seconded the motion.  </w:t>
      </w:r>
    </w:p>
    <w:p w14:paraId="2F240A42" w14:textId="6B279F27" w:rsidR="00E3684A" w:rsidRDefault="00E3684A" w:rsidP="00E3684A">
      <w:pPr>
        <w:pStyle w:val="ListParagraph"/>
        <w:numPr>
          <w:ilvl w:val="3"/>
          <w:numId w:val="1"/>
        </w:numPr>
      </w:pPr>
      <w:r>
        <w:lastRenderedPageBreak/>
        <w:t>Jennifer Hudson-Schaff spoke in support of this motion.</w:t>
      </w:r>
    </w:p>
    <w:p w14:paraId="6A118830" w14:textId="656F266E" w:rsidR="00E3684A" w:rsidRDefault="00E3684A" w:rsidP="00E3684A">
      <w:pPr>
        <w:pStyle w:val="ListParagraph"/>
        <w:numPr>
          <w:ilvl w:val="3"/>
          <w:numId w:val="1"/>
        </w:numPr>
      </w:pPr>
      <w:r>
        <w:t>Becky Byram spoke in opposition of this motion.</w:t>
      </w:r>
    </w:p>
    <w:p w14:paraId="09585189" w14:textId="2D1AC6B4" w:rsidR="002D3D38" w:rsidRDefault="00E3684A" w:rsidP="00E3684A">
      <w:pPr>
        <w:pStyle w:val="ListParagraph"/>
        <w:numPr>
          <w:ilvl w:val="2"/>
          <w:numId w:val="1"/>
        </w:numPr>
      </w:pPr>
      <w:r>
        <w:t>Motion carried.  Becky Byram (Buffalo) voted against the motion.</w:t>
      </w:r>
    </w:p>
    <w:p w14:paraId="7745AEF2" w14:textId="77777777" w:rsidR="00E3684A" w:rsidRDefault="00E3684A" w:rsidP="00E3684A">
      <w:pPr>
        <w:pStyle w:val="ListParagraph"/>
        <w:ind w:left="2160"/>
      </w:pPr>
    </w:p>
    <w:p w14:paraId="5E68668C" w14:textId="11C68368" w:rsidR="002D3D38" w:rsidRDefault="002D3D38" w:rsidP="00E3684A">
      <w:pPr>
        <w:pStyle w:val="ListParagraph"/>
        <w:numPr>
          <w:ilvl w:val="0"/>
          <w:numId w:val="1"/>
        </w:numPr>
      </w:pPr>
      <w:r>
        <w:t>Policies and Procedures</w:t>
      </w:r>
      <w:r w:rsidR="00E3684A">
        <w:t xml:space="preserve"> Administrative</w:t>
      </w:r>
      <w:r>
        <w:t xml:space="preserve"> changes due to SWIMS 3.0</w:t>
      </w:r>
      <w:r w:rsidR="00E3684A">
        <w:t xml:space="preserve"> Implementation</w:t>
      </w:r>
    </w:p>
    <w:p w14:paraId="07ABD565" w14:textId="432C9EC9" w:rsidR="00E3684A" w:rsidRDefault="00E3684A" w:rsidP="00E3684A">
      <w:pPr>
        <w:pStyle w:val="ListParagraph"/>
        <w:numPr>
          <w:ilvl w:val="1"/>
          <w:numId w:val="1"/>
        </w:numPr>
      </w:pPr>
      <w:r>
        <w:t>Most impactful change is that clubs will have to be invoiced directly from WYSI rather that paying for the WYSI club fee through USA Swimming.</w:t>
      </w:r>
    </w:p>
    <w:p w14:paraId="10B2D515" w14:textId="179701B6" w:rsidR="002D3D38" w:rsidRDefault="00134F42" w:rsidP="00134F42">
      <w:pPr>
        <w:pStyle w:val="ListParagraph"/>
        <w:numPr>
          <w:ilvl w:val="1"/>
          <w:numId w:val="1"/>
        </w:numPr>
      </w:pPr>
      <w:r>
        <w:t>Vivyan Gripp motioned to accept the changes to the P&amp;P due to SWIMS 3.0 implementation.  Kevin Montez seconded the motion.  Motion carried.</w:t>
      </w:r>
    </w:p>
    <w:p w14:paraId="17296282" w14:textId="77777777" w:rsidR="00134F42" w:rsidRDefault="00134F42" w:rsidP="00134F42">
      <w:pPr>
        <w:pStyle w:val="ListParagraph"/>
        <w:ind w:left="1440"/>
      </w:pPr>
    </w:p>
    <w:p w14:paraId="4A44C914" w14:textId="29B4E254" w:rsidR="002D3D38" w:rsidRDefault="002D3D38" w:rsidP="00134F42">
      <w:pPr>
        <w:pStyle w:val="ListParagraph"/>
        <w:numPr>
          <w:ilvl w:val="0"/>
          <w:numId w:val="1"/>
        </w:numPr>
      </w:pPr>
      <w:r>
        <w:t>Proposal to update Officials Uniforms</w:t>
      </w:r>
    </w:p>
    <w:p w14:paraId="3E2B9320" w14:textId="4E333BB9" w:rsidR="002D3D38" w:rsidRDefault="00134F42" w:rsidP="00134F42">
      <w:pPr>
        <w:pStyle w:val="ListParagraph"/>
        <w:numPr>
          <w:ilvl w:val="1"/>
          <w:numId w:val="1"/>
        </w:numPr>
      </w:pPr>
      <w:r>
        <w:t>The current P&amp;</w:t>
      </w:r>
      <w:r w:rsidR="00F96055">
        <w:t>Ps</w:t>
      </w:r>
      <w:r>
        <w:t xml:space="preserve"> specifies exactly what officials have to wear.  The proposal is </w:t>
      </w:r>
      <w:r w:rsidR="00F96055">
        <w:t>allowing</w:t>
      </w:r>
      <w:r>
        <w:t xml:space="preserve"> the officials committee to specify the appropriate attire.</w:t>
      </w:r>
    </w:p>
    <w:p w14:paraId="06A9D6C0" w14:textId="0DF52396" w:rsidR="00E30003" w:rsidRDefault="00134F42" w:rsidP="00134F42">
      <w:pPr>
        <w:pStyle w:val="ListParagraph"/>
        <w:numPr>
          <w:ilvl w:val="1"/>
          <w:numId w:val="1"/>
        </w:numPr>
      </w:pPr>
      <w:r>
        <w:t>Daniel Diver motioned to approve the changes in P&amp;P’s to allow the officials committee to decide the officials uniform.  Chelsea Lara (CASC) seconded the motion.  Motion carried.</w:t>
      </w:r>
    </w:p>
    <w:p w14:paraId="1062E5F2" w14:textId="77777777" w:rsidR="00F96055" w:rsidRDefault="00F96055" w:rsidP="00F96055">
      <w:pPr>
        <w:pStyle w:val="ListParagraph"/>
        <w:ind w:left="1440"/>
      </w:pPr>
    </w:p>
    <w:p w14:paraId="68318C39" w14:textId="4DBDD336" w:rsidR="00E30003" w:rsidRDefault="00E30003" w:rsidP="00134F42">
      <w:pPr>
        <w:pStyle w:val="ListParagraph"/>
        <w:numPr>
          <w:ilvl w:val="0"/>
          <w:numId w:val="1"/>
        </w:numPr>
      </w:pPr>
      <w:r>
        <w:t>Proposal to update championship meet events for 8&amp;under</w:t>
      </w:r>
      <w:r w:rsidR="00134F42">
        <w:t xml:space="preserve"> division</w:t>
      </w:r>
    </w:p>
    <w:p w14:paraId="208B95D0" w14:textId="17DEDB5E" w:rsidR="00E30003" w:rsidRDefault="00BD2407" w:rsidP="00BD2407">
      <w:pPr>
        <w:pStyle w:val="ListParagraph"/>
        <w:numPr>
          <w:ilvl w:val="1"/>
          <w:numId w:val="1"/>
        </w:numPr>
      </w:pPr>
      <w:r>
        <w:t xml:space="preserve">Jill made the motion to approve the proposal to update the championship meet events to include the 8&amp;under division.  Vivyan Gripp seconded the motion.  </w:t>
      </w:r>
    </w:p>
    <w:p w14:paraId="633D1FD0" w14:textId="17332B50" w:rsidR="00E30003" w:rsidRDefault="00E30003" w:rsidP="00BD2407">
      <w:pPr>
        <w:pStyle w:val="ListParagraph"/>
        <w:numPr>
          <w:ilvl w:val="1"/>
          <w:numId w:val="1"/>
        </w:numPr>
      </w:pPr>
      <w:r>
        <w:t>Amendment:  Kevin</w:t>
      </w:r>
      <w:r w:rsidR="00BD2407">
        <w:t xml:space="preserve"> Montez</w:t>
      </w:r>
      <w:r>
        <w:t xml:space="preserve"> motioned and George</w:t>
      </w:r>
      <w:r w:rsidR="00BD2407">
        <w:t xml:space="preserve"> Mathes</w:t>
      </w:r>
      <w:r>
        <w:t xml:space="preserve"> </w:t>
      </w:r>
      <w:r w:rsidR="00BD2407">
        <w:t>seconded</w:t>
      </w:r>
      <w:r>
        <w:t xml:space="preserve"> to amend to add the 1000 as an event at winter state</w:t>
      </w:r>
      <w:r w:rsidR="00BD2407">
        <w:t>.  The suggestion was to add this as the first event on Saturday before the 50 freestyle.  Motion carried.</w:t>
      </w:r>
    </w:p>
    <w:p w14:paraId="586EBF4F" w14:textId="2E758393" w:rsidR="00E30003" w:rsidRDefault="00BD2407" w:rsidP="00BD2407">
      <w:pPr>
        <w:pStyle w:val="ListParagraph"/>
        <w:numPr>
          <w:ilvl w:val="1"/>
          <w:numId w:val="1"/>
        </w:numPr>
      </w:pPr>
      <w:r>
        <w:t>Jill Robertson made the motion to approve the update to championship meet events including the amendment.  Vivyan Gripp seconded the motion.  Motion carried.</w:t>
      </w:r>
      <w:r>
        <w:tab/>
      </w:r>
    </w:p>
    <w:p w14:paraId="7CEFA958" w14:textId="25F649BC" w:rsidR="00BD2407" w:rsidRDefault="00BD2407" w:rsidP="00BD2407">
      <w:r>
        <w:t xml:space="preserve">       XI.  Election of Board Positions.</w:t>
      </w:r>
    </w:p>
    <w:p w14:paraId="3FEB041A" w14:textId="5183539E" w:rsidR="00E30003" w:rsidRDefault="00E30003" w:rsidP="00BD2407">
      <w:pPr>
        <w:pStyle w:val="ListParagraph"/>
        <w:numPr>
          <w:ilvl w:val="0"/>
          <w:numId w:val="2"/>
        </w:numPr>
      </w:pPr>
      <w:r>
        <w:t>Officials chair:  George is nominating Dayna Gripp</w:t>
      </w:r>
      <w:r w:rsidR="00BD2407">
        <w:t xml:space="preserve"> (Buffalo)</w:t>
      </w:r>
      <w:r>
        <w:t xml:space="preserve"> for officials chair.</w:t>
      </w:r>
      <w:r w:rsidR="00BD2407">
        <w:t xml:space="preserve">  Dayna Gripp is approved as Officials Chair.</w:t>
      </w:r>
    </w:p>
    <w:p w14:paraId="4388BD1B" w14:textId="38DD3051" w:rsidR="00BD2407" w:rsidRDefault="00BD2407" w:rsidP="00BD2407">
      <w:pPr>
        <w:pStyle w:val="ListParagraph"/>
        <w:numPr>
          <w:ilvl w:val="0"/>
          <w:numId w:val="2"/>
        </w:numPr>
      </w:pPr>
      <w:r>
        <w:t>Senior Vice Chair:  Jennifer Hudson-Schaff nominates Erik DeClue (Lander).  Erik is approved as Senior Vice Chair.</w:t>
      </w:r>
    </w:p>
    <w:p w14:paraId="7CD70102" w14:textId="67062C58" w:rsidR="00BD2407" w:rsidRDefault="00BD2407" w:rsidP="00BD2407">
      <w:pPr>
        <w:pStyle w:val="ListParagraph"/>
        <w:numPr>
          <w:ilvl w:val="0"/>
          <w:numId w:val="2"/>
        </w:numPr>
      </w:pPr>
      <w:r>
        <w:t>Age Group Vice Chair:  Emily Swett nominates Jennifer Hudson-Schaff (Lander).  Jennifer is approved as Age Group Vice Chair.</w:t>
      </w:r>
    </w:p>
    <w:p w14:paraId="72E010E5" w14:textId="5C3D3291" w:rsidR="00BD2407" w:rsidRDefault="00BD2407" w:rsidP="00BD2407">
      <w:pPr>
        <w:pStyle w:val="ListParagraph"/>
        <w:numPr>
          <w:ilvl w:val="0"/>
          <w:numId w:val="2"/>
        </w:numPr>
      </w:pPr>
      <w:r>
        <w:t xml:space="preserve">Coaches Chair:  Jennifer Hudson-Schaff </w:t>
      </w:r>
      <w:r w:rsidR="002C08F8">
        <w:t>nominates Tori Bailey (Casper).  Tori is approved as Coaches Chair.</w:t>
      </w:r>
    </w:p>
    <w:p w14:paraId="32C9D54B" w14:textId="3DB84C0A" w:rsidR="002C08F8" w:rsidRDefault="002C08F8" w:rsidP="00BD2407">
      <w:pPr>
        <w:pStyle w:val="ListParagraph"/>
        <w:numPr>
          <w:ilvl w:val="0"/>
          <w:numId w:val="2"/>
        </w:numPr>
      </w:pPr>
      <w:r>
        <w:t>Finance Chair:  Daniel Diver nominates George Mathes (Laramie).  George is approved as Finance Chair.</w:t>
      </w:r>
    </w:p>
    <w:p w14:paraId="6249F492" w14:textId="464DCF2B" w:rsidR="002C08F8" w:rsidRDefault="002C08F8" w:rsidP="00BD2407">
      <w:pPr>
        <w:pStyle w:val="ListParagraph"/>
        <w:numPr>
          <w:ilvl w:val="0"/>
          <w:numId w:val="2"/>
        </w:numPr>
      </w:pPr>
      <w:r>
        <w:t>Safe Sport Chair:  Dayna Gripp nominates Shelley Hood (CCA).  Shelley is approved as Safe Sport Chair.</w:t>
      </w:r>
    </w:p>
    <w:p w14:paraId="32119132" w14:textId="066B120D" w:rsidR="002C08F8" w:rsidRDefault="002C08F8" w:rsidP="00BD2407">
      <w:pPr>
        <w:pStyle w:val="ListParagraph"/>
        <w:numPr>
          <w:ilvl w:val="0"/>
          <w:numId w:val="2"/>
        </w:numPr>
      </w:pPr>
      <w:r>
        <w:t>Times Chair:</w:t>
      </w:r>
      <w:r w:rsidR="00301B08">
        <w:t xml:space="preserve">  Emily Swett nominates Brent Moore (Sheridan).  Brent is willing to learn the role.</w:t>
      </w:r>
    </w:p>
    <w:p w14:paraId="4B271FBE" w14:textId="775C71D7" w:rsidR="006A13C5" w:rsidRDefault="00F0648C">
      <w:r>
        <w:t xml:space="preserve">George Mathes moved to adjourn.  Sarah </w:t>
      </w:r>
      <w:r w:rsidR="00301B08">
        <w:t>Delay second</w:t>
      </w:r>
      <w:r>
        <w:t>.</w:t>
      </w:r>
      <w:r w:rsidR="00301B08">
        <w:t xml:space="preserve">  Meeting adjourned at 9:35 a.m.</w:t>
      </w:r>
    </w:p>
    <w:p w14:paraId="215E60CB" w14:textId="77777777" w:rsidR="006A13C5" w:rsidRDefault="006A13C5"/>
    <w:p w14:paraId="27E2EDCF" w14:textId="47C9E156" w:rsidR="006A13C5" w:rsidRDefault="006A13C5"/>
    <w:p w14:paraId="26D6707E" w14:textId="77777777" w:rsidR="006A13C5" w:rsidRDefault="006A13C5"/>
    <w:sectPr w:rsidR="006A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DB3"/>
    <w:multiLevelType w:val="hybridMultilevel"/>
    <w:tmpl w:val="FA46DCB6"/>
    <w:lvl w:ilvl="0" w:tplc="608C6A9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6E65EF4"/>
    <w:multiLevelType w:val="hybridMultilevel"/>
    <w:tmpl w:val="4A761A68"/>
    <w:lvl w:ilvl="0" w:tplc="54584F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940865">
    <w:abstractNumId w:val="1"/>
  </w:num>
  <w:num w:numId="2" w16cid:durableId="1673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F8"/>
    <w:rsid w:val="000142F8"/>
    <w:rsid w:val="00052744"/>
    <w:rsid w:val="0007250B"/>
    <w:rsid w:val="00095456"/>
    <w:rsid w:val="000C5884"/>
    <w:rsid w:val="00134F42"/>
    <w:rsid w:val="0022795D"/>
    <w:rsid w:val="002C08F8"/>
    <w:rsid w:val="002D3D38"/>
    <w:rsid w:val="002F6A33"/>
    <w:rsid w:val="00301B08"/>
    <w:rsid w:val="00404377"/>
    <w:rsid w:val="004C6941"/>
    <w:rsid w:val="005B5253"/>
    <w:rsid w:val="006A13C5"/>
    <w:rsid w:val="007F2935"/>
    <w:rsid w:val="008240DD"/>
    <w:rsid w:val="00BD2407"/>
    <w:rsid w:val="00D5692A"/>
    <w:rsid w:val="00D838DE"/>
    <w:rsid w:val="00D92B2B"/>
    <w:rsid w:val="00E30003"/>
    <w:rsid w:val="00E3684A"/>
    <w:rsid w:val="00F0648C"/>
    <w:rsid w:val="00F96055"/>
    <w:rsid w:val="00F9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600B"/>
  <w15:chartTrackingRefBased/>
  <w15:docId w15:val="{7EE4A554-5FEE-4D9A-B207-7B8C603C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2618</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Byram</dc:creator>
  <cp:keywords/>
  <dc:description/>
  <cp:lastModifiedBy>Rebecca Byram</cp:lastModifiedBy>
  <cp:revision>12</cp:revision>
  <dcterms:created xsi:type="dcterms:W3CDTF">2022-11-20T15:32:00Z</dcterms:created>
  <dcterms:modified xsi:type="dcterms:W3CDTF">2023-01-08T03:36:00Z</dcterms:modified>
</cp:coreProperties>
</file>