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08E0EB7A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372E5E35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944DE7" w:rsidP="00BE7370" w:rsidRDefault="00BE7370" w14:paraId="26B9D9FE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</w:t>
      </w:r>
    </w:p>
    <w:p w:rsidR="00BE7370" w:rsidP="00BE7370" w:rsidRDefault="00B9682A" w14:paraId="16931819" w14:textId="5F24ED8B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>
        <w:rPr>
          <w:rFonts w:ascii="Verdana" w:hAnsi="Verdana"/>
          <w:color w:val="000000"/>
          <w:spacing w:val="1"/>
        </w:rPr>
        <w:t>MEET COORDINATOR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1852DFB4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  <w:r w:rsidRPr="00BE7370" w:rsidR="000D14DD">
        <w:rPr>
          <w:rFonts w:ascii="Verdana" w:hAnsi="Verdana"/>
          <w:color w:val="000000"/>
          <w:sz w:val="20"/>
        </w:rPr>
        <w:t xml:space="preserve">, and </w:t>
      </w:r>
      <w:r w:rsidRPr="00BE7370" w:rsidR="000D14DD">
        <w:rPr>
          <w:rFonts w:ascii="Verdana" w:hAnsi="Verdana"/>
          <w:color w:val="000000"/>
          <w:spacing w:val="-1"/>
          <w:sz w:val="20"/>
        </w:rPr>
        <w:t>Committee</w:t>
      </w:r>
      <w:r w:rsidRPr="00BE7370" w:rsidR="000D14DD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34B47322" w:rsidRDefault="00BE7370" w14:paraId="5E3A0608" w14:textId="7ABC535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34B47322" w:rsidR="071B7113">
        <w:rPr>
          <w:rFonts w:ascii="Verdana" w:hAnsi="Verdana"/>
          <w:color w:val="000000"/>
          <w:sz w:val="20"/>
          <w:szCs w:val="20"/>
        </w:rPr>
        <w:t xml:space="preserve">2 </w:t>
      </w:r>
      <w:r w:rsidRPr="34B47322" w:rsidR="00BE7370">
        <w:rPr>
          <w:rFonts w:ascii="Verdana" w:hAnsi="Verdana"/>
          <w:color w:val="000000"/>
          <w:sz w:val="20"/>
          <w:szCs w:val="20"/>
        </w:rPr>
        <w:t xml:space="preserve">year and </w:t>
      </w:r>
      <w:r w:rsidRPr="34B47322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34B47322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34B47322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34B47322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00BE7370" w:rsidRDefault="00944DE7" w14:paraId="1548756F" w14:textId="5324D792">
      <w:pPr>
        <w:widowControl w:val="0"/>
        <w:autoSpaceDE w:val="0"/>
        <w:autoSpaceDN w:val="0"/>
        <w:spacing w:before="0" w:after="0" w:line="232" w:lineRule="exact"/>
        <w:jc w:val="lef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The Meet Coordinator is responsible for</w:t>
      </w:r>
      <w:r w:rsidR="00FA22AB">
        <w:rPr>
          <w:rFonts w:ascii="Verdana" w:hAnsi="Verdana"/>
          <w:color w:val="000000"/>
          <w:sz w:val="20"/>
        </w:rPr>
        <w:t xml:space="preserve"> </w:t>
      </w:r>
      <w:r w:rsidRPr="00FA22AB" w:rsidR="00FA22AB">
        <w:rPr>
          <w:rFonts w:ascii="Verdana" w:hAnsi="Verdana"/>
          <w:color w:val="000000"/>
          <w:sz w:val="20"/>
        </w:rPr>
        <w:t xml:space="preserve">working with the Volunteer Coordinator to make sure that all </w:t>
      </w:r>
      <w:proofErr w:type="gramStart"/>
      <w:r w:rsidRPr="00FA22AB" w:rsidR="00FA22AB">
        <w:rPr>
          <w:rFonts w:ascii="Verdana" w:hAnsi="Verdana"/>
          <w:color w:val="000000"/>
          <w:sz w:val="20"/>
        </w:rPr>
        <w:t>meets</w:t>
      </w:r>
      <w:proofErr w:type="gramEnd"/>
      <w:r w:rsidRPr="00FA22AB" w:rsidR="00FA22AB">
        <w:rPr>
          <w:rFonts w:ascii="Verdana" w:hAnsi="Verdana"/>
          <w:color w:val="000000"/>
          <w:sz w:val="20"/>
        </w:rPr>
        <w:t xml:space="preserve"> that occur can legally happen.</w:t>
      </w:r>
      <w:r w:rsidR="00823094">
        <w:rPr>
          <w:rFonts w:ascii="Verdana" w:hAnsi="Verdana"/>
          <w:color w:val="000000"/>
          <w:sz w:val="20"/>
        </w:rPr>
        <w:t xml:space="preserve"> It is important that the Meet Coordinator has a</w:t>
      </w:r>
      <w:r w:rsidRPr="00823094" w:rsidR="00823094">
        <w:rPr>
          <w:rFonts w:ascii="Verdana" w:hAnsi="Verdana"/>
          <w:color w:val="000000"/>
          <w:sz w:val="20"/>
        </w:rPr>
        <w:t xml:space="preserve"> </w:t>
      </w:r>
      <w:r w:rsidR="00823094">
        <w:rPr>
          <w:rFonts w:ascii="Verdana" w:hAnsi="Verdana"/>
          <w:color w:val="000000"/>
          <w:sz w:val="20"/>
        </w:rPr>
        <w:t>strong</w:t>
      </w:r>
      <w:r w:rsidRPr="00823094" w:rsidR="00823094">
        <w:rPr>
          <w:rFonts w:ascii="Verdana" w:hAnsi="Verdana"/>
          <w:color w:val="000000"/>
          <w:sz w:val="20"/>
        </w:rPr>
        <w:t xml:space="preserve"> understanding of how swim meets</w:t>
      </w:r>
      <w:r w:rsidR="00823094">
        <w:rPr>
          <w:rFonts w:ascii="Verdana" w:hAnsi="Verdana"/>
          <w:color w:val="000000"/>
          <w:sz w:val="20"/>
        </w:rPr>
        <w:t xml:space="preserve"> run.</w:t>
      </w:r>
    </w:p>
    <w:p w:rsidRPr="00BE7370" w:rsidR="00BE7370" w:rsidP="00BE7370" w:rsidRDefault="00BE7370" w14:paraId="4F7F98B7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823094" w:rsidP="00BE7370" w:rsidRDefault="00823094" w14:paraId="19F5D3DC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34B47322" w:rsidRDefault="00B2179C" w14:paraId="71154BA5" w14:textId="05B419A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  <w:szCs w:val="18"/>
        </w:rPr>
      </w:pPr>
      <w:r w:rsidRPr="34B47322" w:rsidR="00B2179C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Work with regional trainers to coordinate annual </w:t>
      </w:r>
      <w:r w:rsidRPr="34B47322" w:rsidR="219091C1">
        <w:rPr>
          <w:rFonts w:ascii="Verdana" w:hAnsi="Verdana"/>
          <w:color w:val="000000" w:themeColor="text1" w:themeTint="FF" w:themeShade="FF"/>
          <w:sz w:val="18"/>
          <w:szCs w:val="18"/>
        </w:rPr>
        <w:t>officials'</w:t>
      </w:r>
      <w:r w:rsidRPr="34B47322" w:rsidR="00B2179C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training sessions.</w:t>
      </w:r>
    </w:p>
    <w:p w:rsidR="00B2179C" w:rsidP="00823094" w:rsidRDefault="00CF16BF" w14:paraId="67DCDBDF" w14:textId="771DE11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Track all team officials’ certifications, expirations, and needed sessions/trainings.</w:t>
      </w:r>
    </w:p>
    <w:p w:rsidR="00CF16BF" w:rsidP="00823094" w:rsidRDefault="00212893" w14:paraId="4E6AA577" w14:textId="06A55F0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 w:rsidRPr="00212893">
        <w:rPr>
          <w:rFonts w:ascii="Verdana" w:hAnsi="Verdana"/>
          <w:color w:val="000000"/>
          <w:sz w:val="18"/>
        </w:rPr>
        <w:t xml:space="preserve">Ensure proper set up and operation of all meet equipment before, during, and after </w:t>
      </w:r>
      <w:proofErr w:type="gramStart"/>
      <w:r w:rsidRPr="00212893">
        <w:rPr>
          <w:rFonts w:ascii="Verdana" w:hAnsi="Verdana"/>
          <w:color w:val="000000"/>
          <w:sz w:val="18"/>
        </w:rPr>
        <w:t>meet</w:t>
      </w:r>
      <w:r>
        <w:rPr>
          <w:rFonts w:ascii="Verdana" w:hAnsi="Verdana"/>
          <w:color w:val="000000"/>
          <w:sz w:val="18"/>
        </w:rPr>
        <w:t>s</w:t>
      </w:r>
      <w:proofErr w:type="gramEnd"/>
      <w:r>
        <w:rPr>
          <w:rFonts w:ascii="Verdana" w:hAnsi="Verdana"/>
          <w:color w:val="000000"/>
          <w:sz w:val="18"/>
        </w:rPr>
        <w:t>.</w:t>
      </w:r>
    </w:p>
    <w:p w:rsidR="00212893" w:rsidP="00823094" w:rsidRDefault="00CE7824" w14:paraId="041197EC" w14:textId="3388DDD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 w:rsidRPr="00CE7824">
        <w:rPr>
          <w:rFonts w:ascii="Verdana" w:hAnsi="Verdana"/>
          <w:color w:val="000000"/>
          <w:sz w:val="18"/>
        </w:rPr>
        <w:t>Work in conjunction with the Volunteer Coordinator to</w:t>
      </w:r>
      <w:r>
        <w:rPr>
          <w:rFonts w:ascii="Verdana" w:hAnsi="Verdana"/>
          <w:color w:val="000000"/>
          <w:sz w:val="18"/>
        </w:rPr>
        <w:t xml:space="preserve"> achieve all meet official needs to ensure that home swim meets </w:t>
      </w:r>
      <w:r w:rsidR="00E864E2">
        <w:rPr>
          <w:rFonts w:ascii="Verdana" w:hAnsi="Verdana"/>
          <w:color w:val="000000"/>
          <w:sz w:val="18"/>
        </w:rPr>
        <w:t>run legally and effectively.</w:t>
      </w:r>
    </w:p>
    <w:p w:rsidRPr="005963E8" w:rsidR="00ED0997" w:rsidP="005963E8" w:rsidRDefault="00E864E2" w14:paraId="271209C8" w14:textId="5587EBA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Attend monthly Committee meetings </w:t>
      </w:r>
      <w:r w:rsidR="00ED0997">
        <w:rPr>
          <w:rFonts w:ascii="Verdana" w:hAnsi="Verdana"/>
          <w:color w:val="000000"/>
          <w:sz w:val="18"/>
        </w:rPr>
        <w:t>to provide updates and communicate current issues.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0F74B72E" w:rsidRDefault="00BE7370" w14:paraId="624A6B2B" w14:textId="6CEA9BB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0F74B72E" w:rsidR="00BE7370">
        <w:rPr>
          <w:rFonts w:ascii="Verdana" w:hAnsi="Verdana"/>
          <w:color w:val="000000"/>
          <w:sz w:val="20"/>
          <w:szCs w:val="20"/>
        </w:rPr>
        <w:t>Commitment</w:t>
      </w:r>
      <w:r w:rsidRPr="0F74B72E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F74B72E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0F74B72E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0F74B72E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0F74B72E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F74B72E" w:rsidR="00BE7370">
        <w:rPr>
          <w:rFonts w:ascii="Verdana" w:hAnsi="Verdana"/>
          <w:color w:val="000000"/>
          <w:sz w:val="20"/>
          <w:szCs w:val="20"/>
        </w:rPr>
        <w:t>and</w:t>
      </w:r>
      <w:r w:rsidRPr="0F74B72E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0F74B72E" w:rsidR="103DD368">
        <w:rPr>
          <w:rFonts w:ascii="Verdana" w:hAnsi="Verdana"/>
          <w:color w:val="000000"/>
          <w:sz w:val="20"/>
          <w:szCs w:val="20"/>
        </w:rPr>
        <w:t>its impact</w:t>
      </w:r>
      <w:r w:rsidRPr="0F74B72E" w:rsidR="00BE7370">
        <w:rPr>
          <w:rFonts w:ascii="Verdana" w:hAnsi="Verdana"/>
          <w:color w:val="000000"/>
          <w:sz w:val="20"/>
          <w:szCs w:val="20"/>
        </w:rPr>
        <w:t>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667CFD98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D36212">
        <w:rPr>
          <w:rFonts w:ascii="Verdana" w:hAnsi="Verdana"/>
          <w:color w:val="000000"/>
          <w:sz w:val="20"/>
        </w:rPr>
        <w:t xml:space="preserve">Lead </w:t>
      </w:r>
      <w:r w:rsidR="005963E8">
        <w:rPr>
          <w:rFonts w:ascii="Verdana" w:hAnsi="Verdana"/>
          <w:color w:val="000000"/>
          <w:sz w:val="20"/>
        </w:rPr>
        <w:t>parent officials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="00D8005E">
        <w:rPr>
          <w:rFonts w:ascii="Verdana" w:hAnsi="Verdana"/>
          <w:color w:val="000000"/>
          <w:spacing w:val="-1"/>
          <w:sz w:val="20"/>
        </w:rPr>
        <w:t xml:space="preserve">to </w:t>
      </w:r>
      <w:r w:rsidR="005963E8">
        <w:rPr>
          <w:rFonts w:ascii="Verdana" w:hAnsi="Verdana"/>
          <w:color w:val="000000"/>
          <w:sz w:val="20"/>
        </w:rPr>
        <w:t>run successful, eff</w:t>
      </w:r>
      <w:r w:rsidR="008406DE">
        <w:rPr>
          <w:rFonts w:ascii="Verdana" w:hAnsi="Verdana"/>
          <w:color w:val="000000"/>
          <w:sz w:val="20"/>
        </w:rPr>
        <w:t>icient swim meets.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44DF8CFD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8406DE">
        <w:rPr>
          <w:rFonts w:ascii="Verdana" w:hAnsi="Verdana"/>
          <w:color w:val="000000"/>
          <w:sz w:val="20"/>
        </w:rPr>
        <w:t>Take an active role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6B23BD">
        <w:rPr>
          <w:rFonts w:ascii="Verdana" w:hAnsi="Verdana"/>
          <w:color w:val="000000"/>
          <w:sz w:val="20"/>
        </w:rPr>
        <w:t xml:space="preserve">the </w:t>
      </w:r>
      <w:r w:rsidR="00FA6338">
        <w:rPr>
          <w:rFonts w:ascii="Verdana" w:hAnsi="Verdana"/>
          <w:color w:val="000000"/>
          <w:sz w:val="20"/>
        </w:rPr>
        <w:t>committee to work with other members effectively.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1A15BC"/>
    <w:multiLevelType w:val="hybridMultilevel"/>
    <w:tmpl w:val="FDF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  <w:num w:numId="3" w16cid:durableId="63795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0D14DD"/>
    <w:rsid w:val="00212893"/>
    <w:rsid w:val="00260D43"/>
    <w:rsid w:val="00275A30"/>
    <w:rsid w:val="00282806"/>
    <w:rsid w:val="002E02C0"/>
    <w:rsid w:val="003860D5"/>
    <w:rsid w:val="003F39E6"/>
    <w:rsid w:val="00493DC9"/>
    <w:rsid w:val="004B6807"/>
    <w:rsid w:val="004F18D0"/>
    <w:rsid w:val="0050686D"/>
    <w:rsid w:val="00574DB0"/>
    <w:rsid w:val="005963E8"/>
    <w:rsid w:val="006B23BD"/>
    <w:rsid w:val="006F15BB"/>
    <w:rsid w:val="006F38D5"/>
    <w:rsid w:val="007E4966"/>
    <w:rsid w:val="007E79E6"/>
    <w:rsid w:val="00813429"/>
    <w:rsid w:val="00823094"/>
    <w:rsid w:val="008406DE"/>
    <w:rsid w:val="008E4F69"/>
    <w:rsid w:val="008F2498"/>
    <w:rsid w:val="00944DE7"/>
    <w:rsid w:val="0097724C"/>
    <w:rsid w:val="009C5641"/>
    <w:rsid w:val="009F7DCC"/>
    <w:rsid w:val="00A7169E"/>
    <w:rsid w:val="00A91763"/>
    <w:rsid w:val="00B2179C"/>
    <w:rsid w:val="00B23331"/>
    <w:rsid w:val="00B41DA1"/>
    <w:rsid w:val="00B9682A"/>
    <w:rsid w:val="00BE7370"/>
    <w:rsid w:val="00C43651"/>
    <w:rsid w:val="00C61092"/>
    <w:rsid w:val="00CE7824"/>
    <w:rsid w:val="00CF16BF"/>
    <w:rsid w:val="00D121CE"/>
    <w:rsid w:val="00D33794"/>
    <w:rsid w:val="00D36212"/>
    <w:rsid w:val="00D8005E"/>
    <w:rsid w:val="00D81623"/>
    <w:rsid w:val="00DB5453"/>
    <w:rsid w:val="00DF153C"/>
    <w:rsid w:val="00E207A0"/>
    <w:rsid w:val="00E37C8C"/>
    <w:rsid w:val="00E864E2"/>
    <w:rsid w:val="00ED0997"/>
    <w:rsid w:val="00EF6272"/>
    <w:rsid w:val="00F1740C"/>
    <w:rsid w:val="00F365EF"/>
    <w:rsid w:val="00F933BE"/>
    <w:rsid w:val="00FA22AB"/>
    <w:rsid w:val="00FA6338"/>
    <w:rsid w:val="071B7113"/>
    <w:rsid w:val="0F74B72E"/>
    <w:rsid w:val="103DD368"/>
    <w:rsid w:val="219091C1"/>
    <w:rsid w:val="34B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0C759D22-1829-4BB5-9654-F14AD56C1FAC}"/>
</file>

<file path=customXml/itemProps2.xml><?xml version="1.0" encoding="utf-8"?>
<ds:datastoreItem xmlns:ds="http://schemas.openxmlformats.org/officeDocument/2006/customXml" ds:itemID="{1CBDF1EB-ECE2-4677-89C4-031F6267F842}"/>
</file>

<file path=customXml/itemProps3.xml><?xml version="1.0" encoding="utf-8"?>
<ds:datastoreItem xmlns:ds="http://schemas.openxmlformats.org/officeDocument/2006/customXml" ds:itemID="{6999F443-FAA5-4C85-83BE-B491D81D96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 Smith</dc:creator>
  <keywords/>
  <dc:description/>
  <lastModifiedBy>Michael Blacksten</lastModifiedBy>
  <revision>4</revision>
  <dcterms:created xsi:type="dcterms:W3CDTF">2025-05-13T16:59:00.0000000Z</dcterms:created>
  <dcterms:modified xsi:type="dcterms:W3CDTF">2025-05-30T23:33:56.4054135Z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