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17D6" w14:textId="77777777" w:rsidR="0017569F" w:rsidRPr="00926040" w:rsidRDefault="0017569F" w:rsidP="0017569F">
      <w:pPr>
        <w:spacing w:line="240" w:lineRule="auto"/>
        <w:jc w:val="center"/>
        <w:rPr>
          <w:rFonts w:ascii="Cachet Pro" w:hAnsi="Cachet Pro"/>
          <w:b/>
          <w:bCs/>
          <w:sz w:val="36"/>
          <w:szCs w:val="36"/>
        </w:rPr>
      </w:pPr>
      <w:r>
        <w:t xml:space="preserve"> </w:t>
      </w:r>
      <w:r w:rsidRPr="00926040">
        <w:rPr>
          <w:rFonts w:ascii="Cachet Pro" w:hAnsi="Cachet Pro"/>
          <w:b/>
          <w:bCs/>
          <w:sz w:val="36"/>
          <w:szCs w:val="36"/>
        </w:rPr>
        <w:t xml:space="preserve">State College Area YMCA </w:t>
      </w:r>
      <w:proofErr w:type="spellStart"/>
      <w:r w:rsidRPr="00926040">
        <w:rPr>
          <w:rFonts w:ascii="Cachet Pro" w:hAnsi="Cachet Pro"/>
          <w:b/>
          <w:bCs/>
          <w:sz w:val="36"/>
          <w:szCs w:val="36"/>
        </w:rPr>
        <w:t>AquaLions</w:t>
      </w:r>
      <w:proofErr w:type="spellEnd"/>
    </w:p>
    <w:p w14:paraId="0EA4313B" w14:textId="77777777" w:rsidR="0017569F" w:rsidRPr="00926040" w:rsidRDefault="0017569F" w:rsidP="0017569F">
      <w:pPr>
        <w:spacing w:line="240" w:lineRule="auto"/>
        <w:jc w:val="center"/>
        <w:rPr>
          <w:rFonts w:ascii="Cachet Pro" w:hAnsi="Cachet Pro"/>
          <w:b/>
          <w:bCs/>
          <w:sz w:val="36"/>
          <w:szCs w:val="36"/>
        </w:rPr>
      </w:pPr>
      <w:r w:rsidRPr="00926040">
        <w:rPr>
          <w:rFonts w:ascii="Cachet Pro" w:hAnsi="Cachet Pro"/>
          <w:b/>
          <w:bCs/>
          <w:sz w:val="36"/>
          <w:szCs w:val="36"/>
        </w:rPr>
        <w:t xml:space="preserve">Swim Team Advisory </w:t>
      </w:r>
      <w:r>
        <w:rPr>
          <w:rFonts w:ascii="Cachet Pro" w:hAnsi="Cachet Pro"/>
          <w:b/>
          <w:bCs/>
          <w:sz w:val="36"/>
          <w:szCs w:val="36"/>
        </w:rPr>
        <w:t>Committee</w:t>
      </w:r>
    </w:p>
    <w:p w14:paraId="4C0158A9" w14:textId="77777777" w:rsidR="0017569F" w:rsidRPr="00926040" w:rsidRDefault="0017569F" w:rsidP="0017569F">
      <w:pPr>
        <w:rPr>
          <w:b/>
          <w:bCs/>
        </w:rPr>
      </w:pPr>
    </w:p>
    <w:p w14:paraId="6AB31605" w14:textId="77777777" w:rsidR="0017569F" w:rsidRPr="00926040" w:rsidRDefault="0017569F" w:rsidP="0017569F">
      <w:pPr>
        <w:rPr>
          <w:rFonts w:ascii="Cachet Pro Book" w:hAnsi="Cachet Pro Book"/>
        </w:rPr>
      </w:pPr>
      <w:r w:rsidRPr="00926040">
        <w:rPr>
          <w:rFonts w:ascii="Cachet Pro Book" w:hAnsi="Cachet Pro Book"/>
        </w:rPr>
        <w:t xml:space="preserve">The Swim Team Advisory Committee operates in accordance with the policies and guidelines of the </w:t>
      </w:r>
      <w:r>
        <w:rPr>
          <w:rFonts w:ascii="Cachet Pro Book" w:hAnsi="Cachet Pro Book"/>
        </w:rPr>
        <w:t>YMCA of Centre County, which</w:t>
      </w:r>
      <w:r w:rsidRPr="00926040">
        <w:rPr>
          <w:rFonts w:ascii="Cachet Pro Book" w:hAnsi="Cachet Pro Book"/>
        </w:rPr>
        <w:t xml:space="preserve"> provides </w:t>
      </w:r>
      <w:r>
        <w:rPr>
          <w:rFonts w:ascii="Cachet Pro Book" w:hAnsi="Cachet Pro Book"/>
        </w:rPr>
        <w:t>leadership</w:t>
      </w:r>
      <w:r w:rsidRPr="00926040">
        <w:rPr>
          <w:rFonts w:ascii="Cachet Pro Book" w:hAnsi="Cachet Pro Book"/>
        </w:rPr>
        <w:t xml:space="preserve"> and </w:t>
      </w:r>
      <w:r>
        <w:rPr>
          <w:rFonts w:ascii="Cachet Pro Book" w:hAnsi="Cachet Pro Book"/>
        </w:rPr>
        <w:t>direction</w:t>
      </w:r>
      <w:r w:rsidRPr="00926040">
        <w:rPr>
          <w:rFonts w:ascii="Cachet Pro Book" w:hAnsi="Cachet Pro Book"/>
        </w:rPr>
        <w:t xml:space="preserve"> for the </w:t>
      </w:r>
      <w:proofErr w:type="spellStart"/>
      <w:r w:rsidRPr="00926040">
        <w:rPr>
          <w:rFonts w:ascii="Cachet Pro Book" w:hAnsi="Cachet Pro Book"/>
        </w:rPr>
        <w:t>AquaLions</w:t>
      </w:r>
      <w:proofErr w:type="spellEnd"/>
      <w:r w:rsidRPr="00926040">
        <w:rPr>
          <w:rFonts w:ascii="Cachet Pro Book" w:hAnsi="Cachet Pro Book"/>
        </w:rPr>
        <w:t xml:space="preserve"> competitive </w:t>
      </w:r>
      <w:proofErr w:type="gramStart"/>
      <w:r w:rsidRPr="00926040">
        <w:rPr>
          <w:rFonts w:ascii="Cachet Pro Book" w:hAnsi="Cachet Pro Book"/>
        </w:rPr>
        <w:t>swim</w:t>
      </w:r>
      <w:proofErr w:type="gramEnd"/>
      <w:r w:rsidRPr="00926040">
        <w:rPr>
          <w:rFonts w:ascii="Cachet Pro Book" w:hAnsi="Cachet Pro Book"/>
        </w:rPr>
        <w:t xml:space="preserve"> team.</w:t>
      </w:r>
    </w:p>
    <w:p w14:paraId="7360BAB8" w14:textId="77777777" w:rsidR="0017569F" w:rsidRPr="00926040" w:rsidRDefault="0017569F" w:rsidP="0017569F">
      <w:pPr>
        <w:rPr>
          <w:rFonts w:ascii="Cachet Pro" w:hAnsi="Cachet Pro"/>
          <w:b/>
          <w:bCs/>
          <w:u w:val="single"/>
        </w:rPr>
      </w:pPr>
      <w:r w:rsidRPr="3C96E6AE">
        <w:rPr>
          <w:rFonts w:ascii="Cachet Pro" w:hAnsi="Cachet Pro"/>
          <w:b/>
          <w:bCs/>
          <w:u w:val="single"/>
        </w:rPr>
        <w:t>Mission Statement</w:t>
      </w:r>
    </w:p>
    <w:p w14:paraId="60E81D2D" w14:textId="77777777" w:rsidR="0017569F" w:rsidRPr="00926040" w:rsidRDefault="0017569F" w:rsidP="0017569F">
      <w:pPr>
        <w:rPr>
          <w:rFonts w:ascii="Cachet Pro Book" w:hAnsi="Cachet Pro Book"/>
        </w:rPr>
      </w:pPr>
      <w:r w:rsidRPr="00926040">
        <w:rPr>
          <w:rFonts w:ascii="Cachet Pro Book" w:hAnsi="Cachet Pro Book"/>
        </w:rPr>
        <w:t xml:space="preserve">To establish a structure through which parents actively contribute to the growth and success of a </w:t>
      </w:r>
      <w:r>
        <w:rPr>
          <w:rFonts w:ascii="Cachet Pro Book" w:hAnsi="Cachet Pro Book"/>
        </w:rPr>
        <w:t xml:space="preserve">YMCA </w:t>
      </w:r>
      <w:r w:rsidRPr="00926040">
        <w:rPr>
          <w:rFonts w:ascii="Cachet Pro Book" w:hAnsi="Cachet Pro Book"/>
        </w:rPr>
        <w:t>coach-led, parent-supported swim team.</w:t>
      </w:r>
    </w:p>
    <w:p w14:paraId="43B43CC3" w14:textId="77777777" w:rsidR="0017569F" w:rsidRPr="00926040" w:rsidRDefault="0017569F" w:rsidP="0017569F">
      <w:pPr>
        <w:rPr>
          <w:rFonts w:ascii="Cachet Pro" w:hAnsi="Cachet Pro"/>
          <w:b/>
          <w:bCs/>
          <w:u w:val="single"/>
        </w:rPr>
      </w:pPr>
      <w:r w:rsidRPr="3C96E6AE">
        <w:rPr>
          <w:rFonts w:ascii="Cachet Pro" w:hAnsi="Cachet Pro"/>
          <w:b/>
          <w:bCs/>
          <w:u w:val="single"/>
        </w:rPr>
        <w:t>Table of Contents</w:t>
      </w:r>
    </w:p>
    <w:p w14:paraId="748BD084" w14:textId="77777777" w:rsidR="0017569F" w:rsidRPr="00926040" w:rsidRDefault="0017569F" w:rsidP="0017569F">
      <w:pPr>
        <w:pStyle w:val="ListParagraph"/>
        <w:numPr>
          <w:ilvl w:val="0"/>
          <w:numId w:val="1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>Objective</w:t>
      </w:r>
    </w:p>
    <w:p w14:paraId="32CB4354" w14:textId="77777777" w:rsidR="0017569F" w:rsidRPr="00926040" w:rsidRDefault="0017569F" w:rsidP="0017569F">
      <w:pPr>
        <w:pStyle w:val="ListParagraph"/>
        <w:numPr>
          <w:ilvl w:val="0"/>
          <w:numId w:val="1"/>
        </w:numPr>
        <w:spacing w:after="160" w:line="278" w:lineRule="auto"/>
        <w:rPr>
          <w:rFonts w:ascii="Cachet Pro Book" w:hAnsi="Cachet Pro Book"/>
        </w:rPr>
      </w:pPr>
      <w:r>
        <w:rPr>
          <w:rFonts w:ascii="Cachet Pro Book" w:hAnsi="Cachet Pro Book"/>
        </w:rPr>
        <w:t>Advisory Committee</w:t>
      </w:r>
      <w:r w:rsidRPr="00926040">
        <w:rPr>
          <w:rFonts w:ascii="Cachet Pro Book" w:hAnsi="Cachet Pro Book"/>
        </w:rPr>
        <w:t xml:space="preserve"> Eligibility</w:t>
      </w:r>
    </w:p>
    <w:p w14:paraId="3AE2AC3B" w14:textId="77777777" w:rsidR="0017569F" w:rsidRPr="00926040" w:rsidRDefault="0017569F" w:rsidP="0017569F">
      <w:pPr>
        <w:pStyle w:val="ListParagraph"/>
        <w:numPr>
          <w:ilvl w:val="0"/>
          <w:numId w:val="1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>Leadership Team</w:t>
      </w:r>
    </w:p>
    <w:p w14:paraId="24F62E8C" w14:textId="77777777" w:rsidR="0017569F" w:rsidRPr="00926040" w:rsidRDefault="0017569F" w:rsidP="0017569F">
      <w:pPr>
        <w:pStyle w:val="ListParagraph"/>
        <w:numPr>
          <w:ilvl w:val="0"/>
          <w:numId w:val="1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>Duties of the Leadership Team</w:t>
      </w:r>
    </w:p>
    <w:p w14:paraId="136485E8" w14:textId="77777777" w:rsidR="0017569F" w:rsidRPr="00926040" w:rsidRDefault="0017569F" w:rsidP="0017569F">
      <w:pPr>
        <w:pStyle w:val="ListParagraph"/>
        <w:numPr>
          <w:ilvl w:val="0"/>
          <w:numId w:val="1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>Subcommittees</w:t>
      </w:r>
    </w:p>
    <w:p w14:paraId="1271CEFB" w14:textId="77777777" w:rsidR="0017569F" w:rsidRPr="00926040" w:rsidRDefault="0017569F" w:rsidP="0017569F">
      <w:pPr>
        <w:pStyle w:val="ListParagraph"/>
        <w:numPr>
          <w:ilvl w:val="0"/>
          <w:numId w:val="1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>Meetings</w:t>
      </w:r>
    </w:p>
    <w:p w14:paraId="331E216A" w14:textId="77777777" w:rsidR="0017569F" w:rsidRPr="00926040" w:rsidRDefault="0017569F" w:rsidP="0017569F">
      <w:pPr>
        <w:pStyle w:val="ListParagraph"/>
        <w:numPr>
          <w:ilvl w:val="0"/>
          <w:numId w:val="1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>Voting</w:t>
      </w:r>
    </w:p>
    <w:p w14:paraId="25F4BC1F" w14:textId="77777777" w:rsidR="0017569F" w:rsidRPr="00926040" w:rsidRDefault="0017569F" w:rsidP="0017569F">
      <w:pPr>
        <w:rPr>
          <w:rFonts w:ascii="Cachet Pro" w:hAnsi="Cachet Pro"/>
          <w:b/>
          <w:bCs/>
        </w:rPr>
      </w:pPr>
      <w:r w:rsidRPr="3C96E6AE">
        <w:rPr>
          <w:rFonts w:ascii="Cachet Pro" w:hAnsi="Cachet Pro"/>
          <w:b/>
          <w:bCs/>
        </w:rPr>
        <w:t>1. Objective</w:t>
      </w:r>
    </w:p>
    <w:p w14:paraId="38E1B838" w14:textId="77777777" w:rsidR="0017569F" w:rsidRPr="00926040" w:rsidRDefault="0017569F" w:rsidP="0017569F">
      <w:pPr>
        <w:pStyle w:val="ListParagraph"/>
        <w:numPr>
          <w:ilvl w:val="0"/>
          <w:numId w:val="2"/>
        </w:numPr>
        <w:spacing w:after="160" w:line="278" w:lineRule="auto"/>
        <w:rPr>
          <w:rFonts w:ascii="Cachet Pro Book" w:hAnsi="Cachet Pro Book"/>
        </w:rPr>
      </w:pPr>
      <w:r w:rsidRPr="11D7FAF2">
        <w:rPr>
          <w:rFonts w:ascii="Cachet Pro Book" w:hAnsi="Cachet Pro Book"/>
        </w:rPr>
        <w:t xml:space="preserve">Promote sportsmanship, personal satisfaction, enjoyment, and team responsibility among </w:t>
      </w:r>
      <w:proofErr w:type="gramStart"/>
      <w:r w:rsidRPr="11D7FAF2">
        <w:rPr>
          <w:rFonts w:ascii="Cachet Pro Book" w:hAnsi="Cachet Pro Book"/>
        </w:rPr>
        <w:t>swim</w:t>
      </w:r>
      <w:proofErr w:type="gramEnd"/>
      <w:r w:rsidRPr="11D7FAF2">
        <w:rPr>
          <w:rFonts w:ascii="Cachet Pro Book" w:hAnsi="Cachet Pro Book"/>
        </w:rPr>
        <w:t xml:space="preserve"> team families.</w:t>
      </w:r>
    </w:p>
    <w:p w14:paraId="466516B5" w14:textId="77777777" w:rsidR="0017569F" w:rsidRPr="00926040" w:rsidRDefault="0017569F" w:rsidP="0017569F">
      <w:pPr>
        <w:pStyle w:val="ListParagraph"/>
        <w:numPr>
          <w:ilvl w:val="0"/>
          <w:numId w:val="2"/>
        </w:numPr>
        <w:spacing w:after="160" w:line="278" w:lineRule="auto"/>
        <w:rPr>
          <w:rFonts w:ascii="Cachet Pro Book" w:hAnsi="Cachet Pro Book"/>
        </w:rPr>
      </w:pPr>
      <w:proofErr w:type="gramStart"/>
      <w:r w:rsidRPr="11D7FAF2">
        <w:rPr>
          <w:rFonts w:ascii="Cachet Pro Book" w:hAnsi="Cachet Pro Book"/>
        </w:rPr>
        <w:t>Engage parent volunteers</w:t>
      </w:r>
      <w:proofErr w:type="gramEnd"/>
      <w:r w:rsidRPr="11D7FAF2">
        <w:rPr>
          <w:rFonts w:ascii="Cachet Pro Book" w:hAnsi="Cachet Pro Book"/>
        </w:rPr>
        <w:t xml:space="preserve"> to support and encourage swimmers and coaches in the program.</w:t>
      </w:r>
    </w:p>
    <w:p w14:paraId="2F24F9D8" w14:textId="77777777" w:rsidR="0017569F" w:rsidRPr="00926040" w:rsidRDefault="0017569F" w:rsidP="0017569F">
      <w:pPr>
        <w:pStyle w:val="ListParagraph"/>
        <w:numPr>
          <w:ilvl w:val="0"/>
          <w:numId w:val="2"/>
        </w:numPr>
        <w:spacing w:after="160" w:line="278" w:lineRule="auto"/>
        <w:rPr>
          <w:rFonts w:ascii="Cachet Pro Book" w:hAnsi="Cachet Pro Book"/>
        </w:rPr>
      </w:pPr>
      <w:r w:rsidRPr="11D7FAF2">
        <w:rPr>
          <w:rFonts w:ascii="Cachet Pro Book" w:hAnsi="Cachet Pro Book"/>
        </w:rPr>
        <w:t>Organize volunteers for regular season swim meets to ensure that hosted meets run smoothly and effectively.</w:t>
      </w:r>
    </w:p>
    <w:p w14:paraId="38919003" w14:textId="77777777" w:rsidR="0017569F" w:rsidRPr="00926040" w:rsidRDefault="0017569F" w:rsidP="0017569F">
      <w:pPr>
        <w:pStyle w:val="ListParagraph"/>
        <w:numPr>
          <w:ilvl w:val="0"/>
          <w:numId w:val="2"/>
        </w:numPr>
        <w:spacing w:after="160" w:line="278" w:lineRule="auto"/>
        <w:rPr>
          <w:rFonts w:ascii="Cachet Pro Book" w:hAnsi="Cachet Pro Book"/>
        </w:rPr>
      </w:pPr>
      <w:r w:rsidRPr="11D7FAF2">
        <w:rPr>
          <w:rFonts w:ascii="Cachet Pro Book" w:hAnsi="Cachet Pro Book"/>
        </w:rPr>
        <w:t>Uphold the YMCA’s mission by promoting its core values of caring, honesty, respect, and responsibility.</w:t>
      </w:r>
    </w:p>
    <w:p w14:paraId="434E93F0" w14:textId="77777777" w:rsidR="0017569F" w:rsidRPr="00926040" w:rsidRDefault="0017569F" w:rsidP="0017569F">
      <w:pPr>
        <w:rPr>
          <w:rFonts w:ascii="Cachet Pro" w:hAnsi="Cachet Pro"/>
          <w:b/>
          <w:bCs/>
        </w:rPr>
      </w:pPr>
      <w:r w:rsidRPr="3C96E6AE">
        <w:rPr>
          <w:rFonts w:ascii="Cachet Pro" w:hAnsi="Cachet Pro"/>
          <w:b/>
          <w:bCs/>
        </w:rPr>
        <w:t>2. Advisory Committee Eligibility</w:t>
      </w:r>
    </w:p>
    <w:p w14:paraId="388E37A7" w14:textId="77777777" w:rsidR="0017569F" w:rsidRPr="00926040" w:rsidRDefault="0017569F" w:rsidP="0017569F">
      <w:pPr>
        <w:pStyle w:val="ListParagraph"/>
        <w:numPr>
          <w:ilvl w:val="0"/>
          <w:numId w:val="3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 xml:space="preserve">All parents or guardians of current </w:t>
      </w:r>
      <w:proofErr w:type="spellStart"/>
      <w:r w:rsidRPr="00926040">
        <w:rPr>
          <w:rFonts w:ascii="Cachet Pro Book" w:hAnsi="Cachet Pro Book"/>
        </w:rPr>
        <w:t>AquaLions</w:t>
      </w:r>
      <w:proofErr w:type="spellEnd"/>
      <w:r w:rsidRPr="00926040">
        <w:rPr>
          <w:rFonts w:ascii="Cachet Pro Book" w:hAnsi="Cachet Pro Book"/>
        </w:rPr>
        <w:t xml:space="preserve"> Swim Team members are eligible to participate in </w:t>
      </w:r>
      <w:r>
        <w:rPr>
          <w:rFonts w:ascii="Cachet Pro Book" w:hAnsi="Cachet Pro Book"/>
        </w:rPr>
        <w:t>this committee</w:t>
      </w:r>
      <w:r w:rsidRPr="00926040">
        <w:rPr>
          <w:rFonts w:ascii="Cachet Pro Book" w:hAnsi="Cachet Pro Book"/>
        </w:rPr>
        <w:t>.</w:t>
      </w:r>
    </w:p>
    <w:p w14:paraId="42F9D6DD" w14:textId="77777777" w:rsidR="0017569F" w:rsidRDefault="0017569F" w:rsidP="0017569F">
      <w:pPr>
        <w:pStyle w:val="ListParagraph"/>
        <w:numPr>
          <w:ilvl w:val="0"/>
          <w:numId w:val="3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>Members must be in good financial standing with all YMCA accounts.</w:t>
      </w:r>
    </w:p>
    <w:p w14:paraId="05B4A3EC" w14:textId="77777777" w:rsidR="0017569F" w:rsidRDefault="0017569F" w:rsidP="0017569F">
      <w:pPr>
        <w:rPr>
          <w:rFonts w:ascii="Cachet Pro Book" w:hAnsi="Cachet Pro Book"/>
        </w:rPr>
      </w:pPr>
    </w:p>
    <w:p w14:paraId="7E013AB8" w14:textId="77777777" w:rsidR="0017569F" w:rsidRPr="00926040" w:rsidRDefault="0017569F" w:rsidP="0017569F">
      <w:pPr>
        <w:rPr>
          <w:rFonts w:ascii="Cachet Pro Book" w:hAnsi="Cachet Pro Book"/>
        </w:rPr>
      </w:pPr>
    </w:p>
    <w:p w14:paraId="1036A892" w14:textId="77777777" w:rsidR="0017569F" w:rsidRDefault="0017569F" w:rsidP="0017569F">
      <w:pPr>
        <w:rPr>
          <w:rFonts w:ascii="Cachet Pro Book" w:hAnsi="Cachet Pro Book"/>
        </w:rPr>
      </w:pPr>
    </w:p>
    <w:p w14:paraId="1BEDA91B" w14:textId="77777777" w:rsidR="0017569F" w:rsidRPr="00926040" w:rsidRDefault="0017569F" w:rsidP="0017569F">
      <w:pPr>
        <w:rPr>
          <w:rFonts w:ascii="Cachet Pro" w:hAnsi="Cachet Pro"/>
          <w:b/>
          <w:bCs/>
        </w:rPr>
      </w:pPr>
      <w:r w:rsidRPr="3C96E6AE">
        <w:rPr>
          <w:rFonts w:ascii="Cachet Pro" w:hAnsi="Cachet Pro"/>
          <w:b/>
          <w:bCs/>
        </w:rPr>
        <w:t>3. Leadership Team</w:t>
      </w:r>
    </w:p>
    <w:p w14:paraId="077D2FE7" w14:textId="77777777" w:rsidR="0017569F" w:rsidRPr="00926040" w:rsidRDefault="0017569F" w:rsidP="0017569F">
      <w:pPr>
        <w:pStyle w:val="ListParagraph"/>
        <w:numPr>
          <w:ilvl w:val="1"/>
          <w:numId w:val="4"/>
        </w:numPr>
        <w:spacing w:after="160" w:line="278" w:lineRule="auto"/>
        <w:rPr>
          <w:rFonts w:ascii="Cachet Pro" w:hAnsi="Cachet Pro"/>
        </w:rPr>
      </w:pPr>
      <w:r w:rsidRPr="00926040">
        <w:rPr>
          <w:rFonts w:ascii="Cachet Pro" w:hAnsi="Cachet Pro"/>
        </w:rPr>
        <w:t>Purpose</w:t>
      </w:r>
      <w:r>
        <w:rPr>
          <w:rFonts w:ascii="Cachet Pro" w:hAnsi="Cachet Pro"/>
        </w:rPr>
        <w:t xml:space="preserve">: </w:t>
      </w:r>
      <w:r w:rsidRPr="00926040">
        <w:rPr>
          <w:rFonts w:ascii="Cachet Pro Book" w:hAnsi="Cachet Pro Book"/>
        </w:rPr>
        <w:t xml:space="preserve">To provide overall </w:t>
      </w:r>
      <w:r>
        <w:rPr>
          <w:rFonts w:ascii="Cachet Pro Book" w:hAnsi="Cachet Pro Book"/>
        </w:rPr>
        <w:t>support</w:t>
      </w:r>
      <w:r w:rsidRPr="00926040">
        <w:rPr>
          <w:rFonts w:ascii="Cachet Pro Book" w:hAnsi="Cachet Pro Book"/>
        </w:rPr>
        <w:t xml:space="preserve"> for </w:t>
      </w:r>
      <w:r>
        <w:rPr>
          <w:rFonts w:ascii="Cachet Pro Book" w:hAnsi="Cachet Pro Book"/>
        </w:rPr>
        <w:t>the team</w:t>
      </w:r>
      <w:r w:rsidRPr="00926040">
        <w:rPr>
          <w:rFonts w:ascii="Cachet Pro Book" w:hAnsi="Cachet Pro Book"/>
        </w:rPr>
        <w:t>, support subcommittee leaders, and serve as a liaison between coaching staff and families.</w:t>
      </w:r>
    </w:p>
    <w:p w14:paraId="68A36225" w14:textId="77777777" w:rsidR="0017569F" w:rsidRDefault="0017569F" w:rsidP="0017569F">
      <w:pPr>
        <w:pStyle w:val="ListParagraph"/>
        <w:numPr>
          <w:ilvl w:val="1"/>
          <w:numId w:val="4"/>
        </w:numPr>
        <w:spacing w:after="160" w:line="278" w:lineRule="auto"/>
        <w:rPr>
          <w:rFonts w:ascii="Cachet Pro" w:hAnsi="Cachet Pro"/>
        </w:rPr>
      </w:pPr>
      <w:r w:rsidRPr="11D7FAF2">
        <w:rPr>
          <w:rFonts w:ascii="Cachet Pro" w:hAnsi="Cachet Pro"/>
        </w:rPr>
        <w:t xml:space="preserve">Composition: </w:t>
      </w:r>
      <w:r w:rsidRPr="11D7FAF2">
        <w:rPr>
          <w:rFonts w:ascii="Cachet Pro Book" w:hAnsi="Cachet Pro Book"/>
        </w:rPr>
        <w:t>The leadership team shall consist of a</w:t>
      </w:r>
      <w:r w:rsidRPr="11D7FAF2">
        <w:rPr>
          <w:rFonts w:ascii="Cachet Pro" w:hAnsi="Cachet Pro"/>
        </w:rPr>
        <w:t xml:space="preserve"> Committee </w:t>
      </w:r>
      <w:r w:rsidRPr="11D7FAF2">
        <w:rPr>
          <w:rFonts w:ascii="Cachet Pro Book" w:hAnsi="Cachet Pro Book"/>
        </w:rPr>
        <w:t>Chair, Secretary, and Finance Chair</w:t>
      </w:r>
    </w:p>
    <w:p w14:paraId="5EF90C3E" w14:textId="77777777" w:rsidR="0017569F" w:rsidRDefault="0017569F" w:rsidP="0017569F">
      <w:pPr>
        <w:pStyle w:val="ListParagraph"/>
        <w:numPr>
          <w:ilvl w:val="1"/>
          <w:numId w:val="4"/>
        </w:numPr>
        <w:spacing w:after="160" w:line="278" w:lineRule="auto"/>
        <w:rPr>
          <w:rFonts w:ascii="Cachet Pro" w:hAnsi="Cachet Pro"/>
        </w:rPr>
      </w:pPr>
      <w:r w:rsidRPr="00926040">
        <w:rPr>
          <w:rFonts w:ascii="Cachet Pro" w:hAnsi="Cachet Pro"/>
        </w:rPr>
        <w:t>Responsibilities</w:t>
      </w:r>
    </w:p>
    <w:p w14:paraId="13578875" w14:textId="77777777" w:rsidR="0017569F" w:rsidRPr="00926040" w:rsidRDefault="0017569F" w:rsidP="0017569F">
      <w:pPr>
        <w:pStyle w:val="ListParagraph"/>
        <w:numPr>
          <w:ilvl w:val="2"/>
          <w:numId w:val="4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>Committee Chair</w:t>
      </w:r>
    </w:p>
    <w:p w14:paraId="201AB37E" w14:textId="77777777" w:rsidR="0017569F" w:rsidRPr="00926040" w:rsidRDefault="0017569F" w:rsidP="0017569F">
      <w:pPr>
        <w:pStyle w:val="ListParagraph"/>
        <w:numPr>
          <w:ilvl w:val="3"/>
          <w:numId w:val="4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lastRenderedPageBreak/>
        <w:t xml:space="preserve">Preside over all </w:t>
      </w:r>
      <w:r>
        <w:rPr>
          <w:rFonts w:ascii="Cachet Pro Book" w:hAnsi="Cachet Pro Book"/>
        </w:rPr>
        <w:t>advisory committee</w:t>
      </w:r>
      <w:r w:rsidRPr="00926040">
        <w:rPr>
          <w:rFonts w:ascii="Cachet Pro Book" w:hAnsi="Cachet Pro Book"/>
        </w:rPr>
        <w:t xml:space="preserve"> and </w:t>
      </w:r>
      <w:r>
        <w:rPr>
          <w:rFonts w:ascii="Cachet Pro Book" w:hAnsi="Cachet Pro Book"/>
        </w:rPr>
        <w:t>leadership team</w:t>
      </w:r>
      <w:r w:rsidRPr="00926040">
        <w:rPr>
          <w:rFonts w:ascii="Cachet Pro Book" w:hAnsi="Cachet Pro Book"/>
        </w:rPr>
        <w:t xml:space="preserve"> meetings.</w:t>
      </w:r>
    </w:p>
    <w:p w14:paraId="3B64AB16" w14:textId="77777777" w:rsidR="0017569F" w:rsidRPr="00926040" w:rsidRDefault="0017569F" w:rsidP="0017569F">
      <w:pPr>
        <w:pStyle w:val="ListParagraph"/>
        <w:numPr>
          <w:ilvl w:val="3"/>
          <w:numId w:val="4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>Prepare meeting agendas; call meetings to order, review reports, and address business.</w:t>
      </w:r>
    </w:p>
    <w:p w14:paraId="20043B51" w14:textId="77777777" w:rsidR="0017569F" w:rsidRPr="00926040" w:rsidRDefault="0017569F" w:rsidP="0017569F">
      <w:pPr>
        <w:pStyle w:val="ListParagraph"/>
        <w:numPr>
          <w:ilvl w:val="3"/>
          <w:numId w:val="4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>Stay informed on YMCA programs, policies, and mission.</w:t>
      </w:r>
    </w:p>
    <w:p w14:paraId="5D646179" w14:textId="77777777" w:rsidR="0017569F" w:rsidRPr="00926040" w:rsidRDefault="0017569F" w:rsidP="0017569F">
      <w:pPr>
        <w:pStyle w:val="ListParagraph"/>
        <w:numPr>
          <w:ilvl w:val="3"/>
          <w:numId w:val="4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>Schedule monthly meetings, with at least 50% held in person.</w:t>
      </w:r>
    </w:p>
    <w:p w14:paraId="6EFC50FF" w14:textId="77777777" w:rsidR="0017569F" w:rsidRPr="00926040" w:rsidRDefault="0017569F" w:rsidP="0017569F">
      <w:pPr>
        <w:pStyle w:val="ListParagraph"/>
        <w:numPr>
          <w:ilvl w:val="3"/>
          <w:numId w:val="4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>Serve as the point of contact between parents and coaches.</w:t>
      </w:r>
    </w:p>
    <w:p w14:paraId="60BC3202" w14:textId="77777777" w:rsidR="0017569F" w:rsidRPr="00926040" w:rsidRDefault="0017569F" w:rsidP="0017569F">
      <w:pPr>
        <w:pStyle w:val="ListParagraph"/>
        <w:numPr>
          <w:ilvl w:val="3"/>
          <w:numId w:val="4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>Assist subcommittees and monitor task completion.</w:t>
      </w:r>
    </w:p>
    <w:p w14:paraId="2ED75BCE" w14:textId="77777777" w:rsidR="0017569F" w:rsidRPr="00926040" w:rsidRDefault="0017569F" w:rsidP="0017569F">
      <w:pPr>
        <w:pStyle w:val="ListParagraph"/>
        <w:numPr>
          <w:ilvl w:val="3"/>
          <w:numId w:val="4"/>
        </w:numPr>
        <w:spacing w:after="160" w:line="278" w:lineRule="auto"/>
        <w:rPr>
          <w:rFonts w:ascii="Cachet Pro Book" w:hAnsi="Cachet Pro Book"/>
        </w:rPr>
      </w:pPr>
      <w:proofErr w:type="gramStart"/>
      <w:r w:rsidRPr="11D7FAF2">
        <w:rPr>
          <w:rFonts w:ascii="Cachet Pro Book" w:hAnsi="Cachet Pro Book"/>
        </w:rPr>
        <w:t>Represent</w:t>
      </w:r>
      <w:proofErr w:type="gramEnd"/>
      <w:r w:rsidRPr="11D7FAF2">
        <w:rPr>
          <w:rFonts w:ascii="Cachet Pro Book" w:hAnsi="Cachet Pro Book"/>
        </w:rPr>
        <w:t xml:space="preserve"> the team at CENKEY League meetings.</w:t>
      </w:r>
    </w:p>
    <w:p w14:paraId="16E9C8F4" w14:textId="77777777" w:rsidR="0017569F" w:rsidRDefault="0017569F" w:rsidP="0017569F">
      <w:pPr>
        <w:pStyle w:val="ListParagraph"/>
        <w:numPr>
          <w:ilvl w:val="2"/>
          <w:numId w:val="4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>Secretary</w:t>
      </w:r>
    </w:p>
    <w:p w14:paraId="21CEE753" w14:textId="77777777" w:rsidR="0017569F" w:rsidRPr="00926040" w:rsidRDefault="0017569F" w:rsidP="0017569F">
      <w:pPr>
        <w:pStyle w:val="ListParagraph"/>
        <w:numPr>
          <w:ilvl w:val="3"/>
          <w:numId w:val="4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>Manage team communications and maintain records.</w:t>
      </w:r>
    </w:p>
    <w:p w14:paraId="198D14DA" w14:textId="77777777" w:rsidR="0017569F" w:rsidRPr="00926040" w:rsidRDefault="0017569F" w:rsidP="0017569F">
      <w:pPr>
        <w:pStyle w:val="ListParagraph"/>
        <w:numPr>
          <w:ilvl w:val="3"/>
          <w:numId w:val="4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>Take and distribute meeting minutes; review previous minutes at each meeting.</w:t>
      </w:r>
    </w:p>
    <w:p w14:paraId="54659D6D" w14:textId="77777777" w:rsidR="0017569F" w:rsidRPr="00926040" w:rsidRDefault="0017569F" w:rsidP="0017569F">
      <w:pPr>
        <w:pStyle w:val="ListParagraph"/>
        <w:numPr>
          <w:ilvl w:val="3"/>
          <w:numId w:val="4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>Keep and update committee contact lists.</w:t>
      </w:r>
    </w:p>
    <w:p w14:paraId="59553B35" w14:textId="77777777" w:rsidR="0017569F" w:rsidRPr="00926040" w:rsidRDefault="0017569F" w:rsidP="0017569F">
      <w:pPr>
        <w:pStyle w:val="ListParagraph"/>
        <w:numPr>
          <w:ilvl w:val="3"/>
          <w:numId w:val="4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>Maintain the team record board before and after each fall/winter season.</w:t>
      </w:r>
    </w:p>
    <w:p w14:paraId="35CD4D93" w14:textId="77777777" w:rsidR="0017569F" w:rsidRDefault="0017569F" w:rsidP="0017569F">
      <w:pPr>
        <w:pStyle w:val="ListParagraph"/>
        <w:numPr>
          <w:ilvl w:val="3"/>
          <w:numId w:val="4"/>
        </w:numPr>
        <w:spacing w:after="160" w:line="278" w:lineRule="auto"/>
        <w:rPr>
          <w:rFonts w:ascii="Cachet Pro Book" w:hAnsi="Cachet Pro Book"/>
        </w:rPr>
      </w:pPr>
      <w:r w:rsidRPr="11D7FAF2">
        <w:rPr>
          <w:rFonts w:ascii="Cachet Pro Book" w:hAnsi="Cachet Pro Book"/>
        </w:rPr>
        <w:t>Organize hotel room blocks for Pitt Invitational, Districts, and States.</w:t>
      </w:r>
    </w:p>
    <w:p w14:paraId="2025DAC5" w14:textId="77777777" w:rsidR="0017569F" w:rsidRDefault="0017569F" w:rsidP="0017569F">
      <w:pPr>
        <w:pStyle w:val="ListParagraph"/>
        <w:numPr>
          <w:ilvl w:val="2"/>
          <w:numId w:val="4"/>
        </w:numPr>
        <w:spacing w:after="160" w:line="278" w:lineRule="auto"/>
        <w:rPr>
          <w:rFonts w:ascii="Cachet Pro Book" w:hAnsi="Cachet Pro Book"/>
        </w:rPr>
      </w:pPr>
      <w:r w:rsidRPr="11D7FAF2">
        <w:rPr>
          <w:rFonts w:ascii="Cachet Pro Book" w:hAnsi="Cachet Pro Book"/>
          <w:sz w:val="24"/>
          <w:szCs w:val="24"/>
        </w:rPr>
        <w:t>Finance Chair</w:t>
      </w:r>
    </w:p>
    <w:p w14:paraId="67466D4A" w14:textId="77777777" w:rsidR="0017569F" w:rsidRPr="00926040" w:rsidRDefault="0017569F" w:rsidP="0017569F">
      <w:pPr>
        <w:pStyle w:val="ListParagraph"/>
        <w:numPr>
          <w:ilvl w:val="3"/>
          <w:numId w:val="4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 xml:space="preserve">Monitor the team’s custody </w:t>
      </w:r>
      <w:proofErr w:type="gramStart"/>
      <w:r w:rsidRPr="00926040">
        <w:rPr>
          <w:rFonts w:ascii="Cachet Pro Book" w:hAnsi="Cachet Pro Book"/>
        </w:rPr>
        <w:t>account;</w:t>
      </w:r>
      <w:proofErr w:type="gramEnd"/>
      <w:r w:rsidRPr="00926040">
        <w:rPr>
          <w:rFonts w:ascii="Cachet Pro Book" w:hAnsi="Cachet Pro Book"/>
        </w:rPr>
        <w:t xml:space="preserve"> no direct handling of funds.</w:t>
      </w:r>
    </w:p>
    <w:p w14:paraId="13DB92CB" w14:textId="77777777" w:rsidR="0017569F" w:rsidRPr="00926040" w:rsidRDefault="0017569F" w:rsidP="0017569F">
      <w:pPr>
        <w:pStyle w:val="ListParagraph"/>
        <w:numPr>
          <w:ilvl w:val="3"/>
          <w:numId w:val="4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>Provide monthly financial updates to the committee.</w:t>
      </w:r>
    </w:p>
    <w:p w14:paraId="699B203A" w14:textId="77777777" w:rsidR="0017569F" w:rsidRPr="00926040" w:rsidRDefault="0017569F" w:rsidP="0017569F">
      <w:pPr>
        <w:pStyle w:val="ListParagraph"/>
        <w:numPr>
          <w:ilvl w:val="3"/>
          <w:numId w:val="4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>Collaborate with the Head Coach and Aquatics Director to clarify financial records.</w:t>
      </w:r>
    </w:p>
    <w:p w14:paraId="7F3050E5" w14:textId="77777777" w:rsidR="0017569F" w:rsidRPr="00926040" w:rsidRDefault="0017569F" w:rsidP="0017569F">
      <w:pPr>
        <w:pStyle w:val="ListParagraph"/>
        <w:numPr>
          <w:ilvl w:val="3"/>
          <w:numId w:val="4"/>
        </w:numPr>
        <w:spacing w:after="160" w:line="278" w:lineRule="auto"/>
        <w:rPr>
          <w:rFonts w:ascii="Cachet Pro Book" w:hAnsi="Cachet Pro Book"/>
        </w:rPr>
      </w:pPr>
      <w:r w:rsidRPr="00926040">
        <w:rPr>
          <w:rFonts w:ascii="Cachet Pro Book" w:hAnsi="Cachet Pro Book"/>
        </w:rPr>
        <w:t>Assist in developing and maintaining the annual budget.</w:t>
      </w:r>
    </w:p>
    <w:p w14:paraId="7B9C5CBF" w14:textId="77777777" w:rsidR="0017569F" w:rsidRDefault="0017569F" w:rsidP="0017569F">
      <w:pPr>
        <w:rPr>
          <w:b/>
          <w:bCs/>
        </w:rPr>
      </w:pPr>
    </w:p>
    <w:p w14:paraId="389EF975" w14:textId="77777777" w:rsidR="0017569F" w:rsidRDefault="0017569F" w:rsidP="0017569F">
      <w:pPr>
        <w:rPr>
          <w:b/>
          <w:bCs/>
        </w:rPr>
      </w:pPr>
    </w:p>
    <w:p w14:paraId="45D4D0E6" w14:textId="77777777" w:rsidR="0017569F" w:rsidRDefault="0017569F" w:rsidP="0017569F">
      <w:pPr>
        <w:rPr>
          <w:b/>
          <w:bCs/>
        </w:rPr>
      </w:pPr>
    </w:p>
    <w:p w14:paraId="105EE7C4" w14:textId="77777777" w:rsidR="0017569F" w:rsidRPr="00926040" w:rsidRDefault="0017569F" w:rsidP="0017569F">
      <w:pPr>
        <w:rPr>
          <w:b/>
          <w:bCs/>
        </w:rPr>
      </w:pPr>
    </w:p>
    <w:p w14:paraId="23EE065F" w14:textId="77777777" w:rsidR="0017569F" w:rsidRDefault="0017569F" w:rsidP="0017569F">
      <w:pPr>
        <w:rPr>
          <w:b/>
          <w:bCs/>
        </w:rPr>
      </w:pPr>
    </w:p>
    <w:p w14:paraId="7D773EE1" w14:textId="77777777" w:rsidR="0017569F" w:rsidRPr="000B6524" w:rsidRDefault="0017569F" w:rsidP="0017569F">
      <w:pPr>
        <w:rPr>
          <w:rFonts w:ascii="Cachet Pro" w:hAnsi="Cachet Pro"/>
          <w:b/>
          <w:bCs/>
        </w:rPr>
      </w:pPr>
      <w:r w:rsidRPr="77BFC831">
        <w:rPr>
          <w:rFonts w:ascii="Cachet Pro" w:hAnsi="Cachet Pro"/>
          <w:b/>
          <w:bCs/>
        </w:rPr>
        <w:t>4. Subcommittees</w:t>
      </w:r>
    </w:p>
    <w:p w14:paraId="62B42BCE" w14:textId="77777777" w:rsidR="0017569F" w:rsidRPr="000B6524" w:rsidRDefault="0017569F" w:rsidP="0017569F">
      <w:pPr>
        <w:pStyle w:val="ListParagraph"/>
        <w:numPr>
          <w:ilvl w:val="2"/>
          <w:numId w:val="5"/>
        </w:numPr>
        <w:spacing w:after="160" w:line="278" w:lineRule="auto"/>
        <w:rPr>
          <w:rFonts w:ascii="Cachet Pro Book" w:hAnsi="Cachet Pro Book"/>
        </w:rPr>
      </w:pPr>
      <w:r w:rsidRPr="11D7FAF2">
        <w:rPr>
          <w:rFonts w:ascii="Cachet Pro Book" w:hAnsi="Cachet Pro Book"/>
        </w:rPr>
        <w:t>Volunteer Coordinator</w:t>
      </w:r>
    </w:p>
    <w:p w14:paraId="35017798" w14:textId="77777777" w:rsidR="0017569F" w:rsidRPr="000B6524" w:rsidRDefault="0017569F" w:rsidP="0017569F">
      <w:pPr>
        <w:pStyle w:val="ListParagraph"/>
        <w:numPr>
          <w:ilvl w:val="2"/>
          <w:numId w:val="5"/>
        </w:numPr>
        <w:spacing w:after="160" w:line="278" w:lineRule="auto"/>
        <w:rPr>
          <w:rFonts w:ascii="Cachet Pro Book" w:hAnsi="Cachet Pro Book"/>
        </w:rPr>
      </w:pPr>
      <w:r w:rsidRPr="000B6524">
        <w:rPr>
          <w:rFonts w:ascii="Cachet Pro Book" w:hAnsi="Cachet Pro Book"/>
        </w:rPr>
        <w:t>Concessions Coordinator</w:t>
      </w:r>
    </w:p>
    <w:p w14:paraId="1455E26E" w14:textId="77777777" w:rsidR="0017569F" w:rsidRPr="000B6524" w:rsidRDefault="0017569F" w:rsidP="0017569F">
      <w:pPr>
        <w:pStyle w:val="ListParagraph"/>
        <w:numPr>
          <w:ilvl w:val="2"/>
          <w:numId w:val="5"/>
        </w:numPr>
        <w:spacing w:after="160" w:line="278" w:lineRule="auto"/>
        <w:rPr>
          <w:rFonts w:ascii="Cachet Pro Book" w:hAnsi="Cachet Pro Book"/>
        </w:rPr>
      </w:pPr>
      <w:r w:rsidRPr="000B6524">
        <w:rPr>
          <w:rFonts w:ascii="Cachet Pro Book" w:hAnsi="Cachet Pro Book"/>
        </w:rPr>
        <w:t>Meet Coordinator</w:t>
      </w:r>
    </w:p>
    <w:p w14:paraId="3DDC5221" w14:textId="77777777" w:rsidR="0017569F" w:rsidRPr="000B6524" w:rsidRDefault="0017569F" w:rsidP="0017569F">
      <w:pPr>
        <w:pStyle w:val="ListParagraph"/>
        <w:numPr>
          <w:ilvl w:val="2"/>
          <w:numId w:val="5"/>
        </w:numPr>
        <w:spacing w:after="160" w:line="278" w:lineRule="auto"/>
        <w:rPr>
          <w:rFonts w:ascii="Cachet Pro Book" w:hAnsi="Cachet Pro Book"/>
        </w:rPr>
      </w:pPr>
      <w:r w:rsidRPr="000B6524">
        <w:rPr>
          <w:rFonts w:ascii="Cachet Pro Book" w:hAnsi="Cachet Pro Book"/>
        </w:rPr>
        <w:t>Fundraising Coordinator</w:t>
      </w:r>
    </w:p>
    <w:p w14:paraId="4847905B" w14:textId="77777777" w:rsidR="0017569F" w:rsidRPr="000B6524" w:rsidRDefault="0017569F" w:rsidP="0017569F">
      <w:pPr>
        <w:pStyle w:val="ListParagraph"/>
        <w:numPr>
          <w:ilvl w:val="2"/>
          <w:numId w:val="5"/>
        </w:numPr>
        <w:spacing w:after="160" w:line="278" w:lineRule="auto"/>
        <w:rPr>
          <w:rFonts w:ascii="Cachet Pro Book" w:hAnsi="Cachet Pro Book"/>
        </w:rPr>
      </w:pPr>
      <w:r w:rsidRPr="000B6524">
        <w:rPr>
          <w:rFonts w:ascii="Cachet Pro Book" w:hAnsi="Cachet Pro Book"/>
        </w:rPr>
        <w:t>Parent Representatives (4)</w:t>
      </w:r>
    </w:p>
    <w:p w14:paraId="7C79E120" w14:textId="77777777" w:rsidR="0017569F" w:rsidRPr="000B6524" w:rsidRDefault="0017569F" w:rsidP="0017569F">
      <w:pPr>
        <w:pStyle w:val="ListParagraph"/>
        <w:numPr>
          <w:ilvl w:val="2"/>
          <w:numId w:val="5"/>
        </w:numPr>
        <w:spacing w:after="160" w:line="278" w:lineRule="auto"/>
        <w:rPr>
          <w:rFonts w:ascii="Cachet Pro Book" w:hAnsi="Cachet Pro Book"/>
        </w:rPr>
      </w:pPr>
      <w:r w:rsidRPr="000B6524">
        <w:rPr>
          <w:rFonts w:ascii="Cachet Pro Book" w:hAnsi="Cachet Pro Book"/>
        </w:rPr>
        <w:t>Apparel Coordinator</w:t>
      </w:r>
    </w:p>
    <w:p w14:paraId="6ABE824E" w14:textId="77777777" w:rsidR="0017569F" w:rsidRPr="000B6524" w:rsidRDefault="0017569F" w:rsidP="0017569F">
      <w:pPr>
        <w:pStyle w:val="ListParagraph"/>
        <w:numPr>
          <w:ilvl w:val="2"/>
          <w:numId w:val="5"/>
        </w:numPr>
        <w:spacing w:after="160" w:line="278" w:lineRule="auto"/>
        <w:rPr>
          <w:rFonts w:ascii="Cachet Pro Book" w:hAnsi="Cachet Pro Book"/>
        </w:rPr>
      </w:pPr>
      <w:r w:rsidRPr="000B6524">
        <w:rPr>
          <w:rFonts w:ascii="Cachet Pro Book" w:hAnsi="Cachet Pro Book"/>
        </w:rPr>
        <w:t>Social Media Coordinator</w:t>
      </w:r>
    </w:p>
    <w:p w14:paraId="2999E9F1" w14:textId="77777777" w:rsidR="0017569F" w:rsidRDefault="0017569F" w:rsidP="0017569F">
      <w:pPr>
        <w:pStyle w:val="ListParagraph"/>
        <w:numPr>
          <w:ilvl w:val="2"/>
          <w:numId w:val="5"/>
        </w:numPr>
        <w:spacing w:after="160" w:line="278" w:lineRule="auto"/>
        <w:rPr>
          <w:rFonts w:ascii="Cachet Pro Book" w:hAnsi="Cachet Pro Book"/>
        </w:rPr>
      </w:pPr>
      <w:r w:rsidRPr="11D7FAF2">
        <w:rPr>
          <w:rFonts w:ascii="Cachet Pro Book" w:hAnsi="Cachet Pro Book"/>
        </w:rPr>
        <w:t>General Volunteers</w:t>
      </w:r>
    </w:p>
    <w:p w14:paraId="10B082D8" w14:textId="77777777" w:rsidR="0017569F" w:rsidRDefault="0017569F" w:rsidP="0017569F">
      <w:pPr>
        <w:pStyle w:val="ListParagraph"/>
        <w:numPr>
          <w:ilvl w:val="1"/>
          <w:numId w:val="6"/>
        </w:numPr>
        <w:spacing w:after="160" w:line="278" w:lineRule="auto"/>
        <w:rPr>
          <w:rFonts w:ascii="Cachet Pro Book" w:hAnsi="Cachet Pro Book"/>
        </w:rPr>
      </w:pPr>
      <w:r w:rsidRPr="11D7FAF2">
        <w:rPr>
          <w:rFonts w:ascii="Cachet Pro" w:hAnsi="Cachet Pro"/>
        </w:rPr>
        <w:t xml:space="preserve">Subcommittee Responsibilities: </w:t>
      </w:r>
      <w:r w:rsidRPr="11D7FAF2">
        <w:rPr>
          <w:rFonts w:ascii="Cachet Pro Book" w:hAnsi="Cachet Pro Book"/>
        </w:rPr>
        <w:t>See attached appendix for detailed descriptions of each subcommittee’s duties.</w:t>
      </w:r>
    </w:p>
    <w:p w14:paraId="5E984619" w14:textId="77777777" w:rsidR="0017569F" w:rsidRPr="000B6524" w:rsidRDefault="0017569F" w:rsidP="0017569F">
      <w:pPr>
        <w:pStyle w:val="ListParagraph"/>
        <w:numPr>
          <w:ilvl w:val="1"/>
          <w:numId w:val="6"/>
        </w:numPr>
        <w:spacing w:after="160" w:line="278" w:lineRule="auto"/>
        <w:rPr>
          <w:rFonts w:ascii="Cachet Pro" w:hAnsi="Cachet Pro"/>
        </w:rPr>
      </w:pPr>
      <w:r w:rsidRPr="000B6524">
        <w:rPr>
          <w:rFonts w:ascii="Cachet Pro" w:hAnsi="Cachet Pro"/>
        </w:rPr>
        <w:t>Meetings</w:t>
      </w:r>
      <w:r>
        <w:rPr>
          <w:rFonts w:ascii="Cachet Pro" w:hAnsi="Cachet Pro"/>
        </w:rPr>
        <w:t xml:space="preserve">: </w:t>
      </w:r>
      <w:r w:rsidRPr="000B6524">
        <w:rPr>
          <w:rFonts w:ascii="Cachet Pro Book" w:hAnsi="Cachet Pro Book"/>
        </w:rPr>
        <w:t>Subcommittees shall meet as needed to complete their assigned responsibilities.</w:t>
      </w:r>
    </w:p>
    <w:p w14:paraId="12C61EAD" w14:textId="77777777" w:rsidR="0017569F" w:rsidRPr="000B6524" w:rsidRDefault="0017569F" w:rsidP="0017569F">
      <w:pPr>
        <w:rPr>
          <w:rFonts w:ascii="Cachet Pro" w:hAnsi="Cachet Pro"/>
        </w:rPr>
      </w:pPr>
      <w:r w:rsidRPr="000B6524">
        <w:rPr>
          <w:rFonts w:ascii="Cachet Pro" w:hAnsi="Cachet Pro"/>
        </w:rPr>
        <w:t>5. Meetings</w:t>
      </w:r>
    </w:p>
    <w:p w14:paraId="55939469" w14:textId="77777777" w:rsidR="0017569F" w:rsidRDefault="0017569F" w:rsidP="0017569F">
      <w:pPr>
        <w:ind w:firstLine="720"/>
        <w:rPr>
          <w:rFonts w:ascii="Cachet Pro Book" w:hAnsi="Cachet Pro Book"/>
        </w:rPr>
      </w:pPr>
      <w:r w:rsidRPr="000B6524">
        <w:rPr>
          <w:rFonts w:ascii="Cachet Pro" w:hAnsi="Cachet Pro"/>
        </w:rPr>
        <w:t xml:space="preserve">5.1 </w:t>
      </w:r>
      <w:r>
        <w:rPr>
          <w:rFonts w:ascii="Cachet Pro" w:hAnsi="Cachet Pro"/>
        </w:rPr>
        <w:t>Advisory Committee</w:t>
      </w:r>
      <w:r w:rsidRPr="000B6524">
        <w:rPr>
          <w:rFonts w:ascii="Cachet Pro" w:hAnsi="Cachet Pro"/>
        </w:rPr>
        <w:t xml:space="preserve"> Meetings:</w:t>
      </w:r>
      <w:r>
        <w:rPr>
          <w:rFonts w:ascii="Cachet Pro Book" w:hAnsi="Cachet Pro Book"/>
        </w:rPr>
        <w:t xml:space="preserve"> </w:t>
      </w:r>
    </w:p>
    <w:p w14:paraId="19B15783" w14:textId="77777777" w:rsidR="0017569F" w:rsidRPr="000B6524" w:rsidRDefault="0017569F" w:rsidP="0017569F">
      <w:pPr>
        <w:pStyle w:val="ListParagraph"/>
        <w:numPr>
          <w:ilvl w:val="2"/>
          <w:numId w:val="7"/>
        </w:numPr>
        <w:spacing w:after="160" w:line="278" w:lineRule="auto"/>
        <w:rPr>
          <w:rFonts w:ascii="Cachet Pro Book" w:hAnsi="Cachet Pro Book"/>
        </w:rPr>
      </w:pPr>
      <w:r w:rsidRPr="000B6524">
        <w:rPr>
          <w:rFonts w:ascii="Cachet Pro Book" w:hAnsi="Cachet Pro Book"/>
        </w:rPr>
        <w:lastRenderedPageBreak/>
        <w:t>Held regularly with at least two (2) weeks’ notice.</w:t>
      </w:r>
    </w:p>
    <w:p w14:paraId="43770E7D" w14:textId="77777777" w:rsidR="0017569F" w:rsidRPr="000B6524" w:rsidRDefault="0017569F" w:rsidP="0017569F">
      <w:pPr>
        <w:pStyle w:val="ListParagraph"/>
        <w:numPr>
          <w:ilvl w:val="2"/>
          <w:numId w:val="7"/>
        </w:numPr>
        <w:spacing w:after="160" w:line="278" w:lineRule="auto"/>
        <w:rPr>
          <w:rFonts w:ascii="Cachet Pro Book" w:hAnsi="Cachet Pro Book"/>
        </w:rPr>
      </w:pPr>
      <w:r w:rsidRPr="000B6524">
        <w:rPr>
          <w:rFonts w:ascii="Cachet Pro Book" w:hAnsi="Cachet Pro Book"/>
        </w:rPr>
        <w:t>Meeting agendas and minutes will be distributed three (3) days prior and posted online.</w:t>
      </w:r>
    </w:p>
    <w:p w14:paraId="49739957" w14:textId="77777777" w:rsidR="0017569F" w:rsidRPr="000B6524" w:rsidRDefault="0017569F" w:rsidP="0017569F">
      <w:pPr>
        <w:pStyle w:val="ListParagraph"/>
        <w:numPr>
          <w:ilvl w:val="2"/>
          <w:numId w:val="7"/>
        </w:numPr>
        <w:spacing w:after="160" w:line="278" w:lineRule="auto"/>
        <w:rPr>
          <w:rFonts w:ascii="Cachet Pro Book" w:hAnsi="Cachet Pro Book"/>
        </w:rPr>
      </w:pPr>
      <w:r w:rsidRPr="000B6524">
        <w:rPr>
          <w:rFonts w:ascii="Cachet Pro Book" w:hAnsi="Cachet Pro Book"/>
        </w:rPr>
        <w:t xml:space="preserve">Coaches and subcommittee </w:t>
      </w:r>
      <w:proofErr w:type="gramStart"/>
      <w:r w:rsidRPr="000B6524">
        <w:rPr>
          <w:rFonts w:ascii="Cachet Pro Book" w:hAnsi="Cachet Pro Book"/>
        </w:rPr>
        <w:t>leads</w:t>
      </w:r>
      <w:proofErr w:type="gramEnd"/>
      <w:r w:rsidRPr="000B6524">
        <w:rPr>
          <w:rFonts w:ascii="Cachet Pro Book" w:hAnsi="Cachet Pro Book"/>
        </w:rPr>
        <w:t xml:space="preserve"> may be asked to present updates.</w:t>
      </w:r>
    </w:p>
    <w:p w14:paraId="72CE86D4" w14:textId="77777777" w:rsidR="0017569F" w:rsidRPr="000B6524" w:rsidRDefault="0017569F" w:rsidP="0017569F">
      <w:pPr>
        <w:pStyle w:val="ListParagraph"/>
        <w:numPr>
          <w:ilvl w:val="2"/>
          <w:numId w:val="7"/>
        </w:numPr>
        <w:spacing w:after="160" w:line="278" w:lineRule="auto"/>
        <w:rPr>
          <w:rFonts w:ascii="Cachet Pro Book" w:hAnsi="Cachet Pro Book"/>
        </w:rPr>
      </w:pPr>
      <w:r w:rsidRPr="000B6524">
        <w:rPr>
          <w:rFonts w:ascii="Cachet Pro Book" w:hAnsi="Cachet Pro Book"/>
        </w:rPr>
        <w:t>Meetings include an open forum for parent/guardian input.</w:t>
      </w:r>
    </w:p>
    <w:p w14:paraId="78176641" w14:textId="77777777" w:rsidR="0017569F" w:rsidRDefault="0017569F" w:rsidP="0017569F">
      <w:pPr>
        <w:ind w:firstLine="720"/>
        <w:rPr>
          <w:rFonts w:ascii="Cachet Pro" w:hAnsi="Cachet Pro"/>
        </w:rPr>
      </w:pPr>
      <w:r w:rsidRPr="000B6524">
        <w:rPr>
          <w:rFonts w:ascii="Cachet Pro" w:hAnsi="Cachet Pro"/>
        </w:rPr>
        <w:t>5.2 Leadership Team Meetings</w:t>
      </w:r>
    </w:p>
    <w:p w14:paraId="34BAB38A" w14:textId="77777777" w:rsidR="0017569F" w:rsidRPr="000B6524" w:rsidRDefault="0017569F" w:rsidP="0017569F">
      <w:pPr>
        <w:pStyle w:val="ListParagraph"/>
        <w:numPr>
          <w:ilvl w:val="2"/>
          <w:numId w:val="8"/>
        </w:numPr>
        <w:spacing w:after="160" w:line="278" w:lineRule="auto"/>
        <w:rPr>
          <w:rFonts w:ascii="Cachet Pro Book" w:hAnsi="Cachet Pro Book"/>
        </w:rPr>
      </w:pPr>
      <w:r w:rsidRPr="000B6524">
        <w:rPr>
          <w:rFonts w:ascii="Cachet Pro Book" w:hAnsi="Cachet Pro Book"/>
        </w:rPr>
        <w:t>Scheduled by the Leadership Team with one (1) week notice.</w:t>
      </w:r>
    </w:p>
    <w:p w14:paraId="79868C92" w14:textId="77777777" w:rsidR="0017569F" w:rsidRPr="000B6524" w:rsidRDefault="0017569F" w:rsidP="0017569F">
      <w:pPr>
        <w:pStyle w:val="ListParagraph"/>
        <w:numPr>
          <w:ilvl w:val="2"/>
          <w:numId w:val="8"/>
        </w:numPr>
        <w:spacing w:after="160" w:line="278" w:lineRule="auto"/>
        <w:rPr>
          <w:rFonts w:ascii="Cachet Pro Book" w:hAnsi="Cachet Pro Book"/>
        </w:rPr>
      </w:pPr>
      <w:r w:rsidRPr="000B6524">
        <w:rPr>
          <w:rFonts w:ascii="Cachet Pro Book" w:hAnsi="Cachet Pro Book"/>
        </w:rPr>
        <w:t>Agendas and minutes will be distributed at least three (3) days prior and posted online.</w:t>
      </w:r>
    </w:p>
    <w:p w14:paraId="39CBBC45" w14:textId="77777777" w:rsidR="0017569F" w:rsidRDefault="0017569F" w:rsidP="0017569F">
      <w:pPr>
        <w:ind w:firstLine="720"/>
        <w:rPr>
          <w:rFonts w:ascii="Cachet Pro" w:hAnsi="Cachet Pro"/>
        </w:rPr>
      </w:pPr>
      <w:r w:rsidRPr="000B6524">
        <w:rPr>
          <w:rFonts w:ascii="Cachet Pro" w:hAnsi="Cachet Pro"/>
        </w:rPr>
        <w:t>5.3 Special Meetings</w:t>
      </w:r>
    </w:p>
    <w:p w14:paraId="58026706" w14:textId="77777777" w:rsidR="0017569F" w:rsidRPr="000B6524" w:rsidRDefault="0017569F" w:rsidP="0017569F">
      <w:pPr>
        <w:pStyle w:val="ListParagraph"/>
        <w:numPr>
          <w:ilvl w:val="2"/>
          <w:numId w:val="9"/>
        </w:numPr>
        <w:spacing w:after="160" w:line="278" w:lineRule="auto"/>
        <w:rPr>
          <w:rFonts w:ascii="Cachet Pro Book" w:hAnsi="Cachet Pro Book"/>
        </w:rPr>
      </w:pPr>
      <w:r w:rsidRPr="000B6524">
        <w:rPr>
          <w:rFonts w:ascii="Cachet Pro Book" w:hAnsi="Cachet Pro Book"/>
        </w:rPr>
        <w:t xml:space="preserve">May be called by the Chair, a majority vote of the Leadership Team, or at the request of 50% of </w:t>
      </w:r>
      <w:r>
        <w:rPr>
          <w:rFonts w:ascii="Cachet Pro Book" w:hAnsi="Cachet Pro Book"/>
        </w:rPr>
        <w:t>advisory committee</w:t>
      </w:r>
      <w:r w:rsidRPr="000B6524">
        <w:rPr>
          <w:rFonts w:ascii="Cachet Pro Book" w:hAnsi="Cachet Pro Book"/>
        </w:rPr>
        <w:t xml:space="preserve"> members.</w:t>
      </w:r>
    </w:p>
    <w:p w14:paraId="6F3747B7" w14:textId="77777777" w:rsidR="0017569F" w:rsidRPr="000B6524" w:rsidRDefault="0017569F" w:rsidP="0017569F">
      <w:pPr>
        <w:pStyle w:val="ListParagraph"/>
        <w:numPr>
          <w:ilvl w:val="2"/>
          <w:numId w:val="9"/>
        </w:numPr>
        <w:spacing w:after="160" w:line="278" w:lineRule="auto"/>
        <w:rPr>
          <w:rFonts w:ascii="Cachet Pro Book" w:hAnsi="Cachet Pro Book"/>
        </w:rPr>
      </w:pPr>
      <w:r w:rsidRPr="000B6524">
        <w:rPr>
          <w:rFonts w:ascii="Cachet Pro Book" w:hAnsi="Cachet Pro Book"/>
        </w:rPr>
        <w:t>The reason for the meeting must be communicated to the Chair.</w:t>
      </w:r>
    </w:p>
    <w:p w14:paraId="36C71EF5" w14:textId="77777777" w:rsidR="0017569F" w:rsidRPr="000B6524" w:rsidRDefault="0017569F" w:rsidP="0017569F">
      <w:pPr>
        <w:pStyle w:val="ListParagraph"/>
        <w:numPr>
          <w:ilvl w:val="2"/>
          <w:numId w:val="9"/>
        </w:numPr>
        <w:spacing w:after="160" w:line="278" w:lineRule="auto"/>
        <w:rPr>
          <w:rFonts w:ascii="Cachet Pro Book" w:hAnsi="Cachet Pro Book"/>
        </w:rPr>
      </w:pPr>
      <w:r w:rsidRPr="000B6524">
        <w:rPr>
          <w:rFonts w:ascii="Cachet Pro Book" w:hAnsi="Cachet Pro Book"/>
        </w:rPr>
        <w:t>Notice will be posted on the team website at least three (3) days in advance.</w:t>
      </w:r>
    </w:p>
    <w:p w14:paraId="0FFB7100" w14:textId="77777777" w:rsidR="0017569F" w:rsidRPr="000B6524" w:rsidRDefault="0017569F" w:rsidP="0017569F">
      <w:pPr>
        <w:pStyle w:val="ListParagraph"/>
        <w:numPr>
          <w:ilvl w:val="2"/>
          <w:numId w:val="9"/>
        </w:numPr>
        <w:spacing w:after="160" w:line="278" w:lineRule="auto"/>
        <w:rPr>
          <w:rFonts w:ascii="Cachet Pro Book" w:hAnsi="Cachet Pro Book"/>
        </w:rPr>
      </w:pPr>
      <w:r w:rsidRPr="000B6524">
        <w:rPr>
          <w:rFonts w:ascii="Cachet Pro Book" w:hAnsi="Cachet Pro Book"/>
        </w:rPr>
        <w:t>All parents/guardians are encouraged to attend; an open forum will follow.</w:t>
      </w:r>
    </w:p>
    <w:p w14:paraId="3C2AD83B" w14:textId="77777777" w:rsidR="0017569F" w:rsidRDefault="0017569F" w:rsidP="0017569F">
      <w:pPr>
        <w:rPr>
          <w:b/>
          <w:bCs/>
        </w:rPr>
      </w:pPr>
    </w:p>
    <w:p w14:paraId="52B610FF" w14:textId="77777777" w:rsidR="0017569F" w:rsidRPr="00926040" w:rsidRDefault="0017569F" w:rsidP="0017569F">
      <w:pPr>
        <w:rPr>
          <w:b/>
          <w:bCs/>
        </w:rPr>
      </w:pPr>
    </w:p>
    <w:p w14:paraId="2DB6DE01" w14:textId="77777777" w:rsidR="0017569F" w:rsidRPr="000B6524" w:rsidRDefault="0017569F" w:rsidP="0017569F">
      <w:pPr>
        <w:rPr>
          <w:rFonts w:ascii="Cachet Pro" w:hAnsi="Cachet Pro"/>
        </w:rPr>
      </w:pPr>
      <w:r w:rsidRPr="000B6524">
        <w:rPr>
          <w:rFonts w:ascii="Cachet Pro" w:hAnsi="Cachet Pro"/>
        </w:rPr>
        <w:t>6. Voting</w:t>
      </w:r>
    </w:p>
    <w:p w14:paraId="5B6F9E42" w14:textId="77777777" w:rsidR="0017569F" w:rsidRDefault="0017569F" w:rsidP="0017569F">
      <w:pPr>
        <w:ind w:firstLine="720"/>
        <w:rPr>
          <w:rFonts w:ascii="Cachet Pro" w:hAnsi="Cachet Pro"/>
        </w:rPr>
      </w:pPr>
      <w:r w:rsidRPr="000B6524">
        <w:rPr>
          <w:rFonts w:ascii="Cachet Pro" w:hAnsi="Cachet Pro"/>
        </w:rPr>
        <w:t>6.1 Voting Procedures</w:t>
      </w:r>
    </w:p>
    <w:p w14:paraId="64173845" w14:textId="77777777" w:rsidR="0017569F" w:rsidRPr="000B6524" w:rsidRDefault="0017569F" w:rsidP="0017569F">
      <w:pPr>
        <w:pStyle w:val="ListParagraph"/>
        <w:numPr>
          <w:ilvl w:val="2"/>
          <w:numId w:val="10"/>
        </w:numPr>
        <w:spacing w:after="160" w:line="278" w:lineRule="auto"/>
        <w:rPr>
          <w:rFonts w:ascii="Cachet Pro Book" w:hAnsi="Cachet Pro Book"/>
        </w:rPr>
      </w:pPr>
      <w:r w:rsidRPr="000B6524">
        <w:rPr>
          <w:rFonts w:ascii="Cachet Pro Book" w:hAnsi="Cachet Pro Book"/>
        </w:rPr>
        <w:t>Voting is typically conducted by a show of hands or voice. If unclear, a paper ballot will be used.</w:t>
      </w:r>
    </w:p>
    <w:p w14:paraId="69D6974A" w14:textId="77777777" w:rsidR="0017569F" w:rsidRPr="000B6524" w:rsidRDefault="0017569F" w:rsidP="0017569F">
      <w:pPr>
        <w:pStyle w:val="ListParagraph"/>
        <w:numPr>
          <w:ilvl w:val="2"/>
          <w:numId w:val="10"/>
        </w:numPr>
        <w:spacing w:after="160" w:line="278" w:lineRule="auto"/>
        <w:rPr>
          <w:rFonts w:ascii="Cachet Pro Book" w:hAnsi="Cachet Pro Book"/>
        </w:rPr>
      </w:pPr>
      <w:r w:rsidRPr="000B6524">
        <w:rPr>
          <w:rFonts w:ascii="Cachet Pro Book" w:hAnsi="Cachet Pro Book"/>
        </w:rPr>
        <w:t xml:space="preserve">A quorum consists </w:t>
      </w:r>
      <w:proofErr w:type="gramStart"/>
      <w:r w:rsidRPr="000B6524">
        <w:rPr>
          <w:rFonts w:ascii="Cachet Pro Book" w:hAnsi="Cachet Pro Book"/>
        </w:rPr>
        <w:t>of:</w:t>
      </w:r>
      <w:proofErr w:type="gramEnd"/>
      <w:r w:rsidRPr="000B6524">
        <w:rPr>
          <w:rFonts w:ascii="Cachet Pro Book" w:hAnsi="Cachet Pro Book"/>
        </w:rPr>
        <w:t xml:space="preserve"> 50% of the Leadership Team, two (2) subcommittee coordinators, and five (5) additional </w:t>
      </w:r>
      <w:r>
        <w:rPr>
          <w:rFonts w:ascii="Cachet Pro Book" w:hAnsi="Cachet Pro Book"/>
        </w:rPr>
        <w:t>advisory committee</w:t>
      </w:r>
      <w:r w:rsidRPr="000B6524">
        <w:rPr>
          <w:rFonts w:ascii="Cachet Pro Book" w:hAnsi="Cachet Pro Book"/>
        </w:rPr>
        <w:t xml:space="preserve"> members.</w:t>
      </w:r>
    </w:p>
    <w:p w14:paraId="6876E51F" w14:textId="77777777" w:rsidR="0017569F" w:rsidRPr="000B6524" w:rsidRDefault="0017569F" w:rsidP="0017569F">
      <w:pPr>
        <w:pStyle w:val="ListParagraph"/>
        <w:numPr>
          <w:ilvl w:val="2"/>
          <w:numId w:val="10"/>
        </w:numPr>
        <w:spacing w:after="160" w:line="278" w:lineRule="auto"/>
        <w:rPr>
          <w:rFonts w:ascii="Cachet Pro Book" w:hAnsi="Cachet Pro Book"/>
        </w:rPr>
      </w:pPr>
      <w:r w:rsidRPr="000B6524">
        <w:rPr>
          <w:rFonts w:ascii="Cachet Pro Book" w:hAnsi="Cachet Pro Book"/>
        </w:rPr>
        <w:t>All standard votes pass by a simple majority of those present. Amendments to the constitution, policies, or procedures may require additional conditions.</w:t>
      </w:r>
    </w:p>
    <w:p w14:paraId="15894513" w14:textId="3440BE0A" w:rsidR="0017569F" w:rsidRDefault="0017569F" w:rsidP="0017569F"/>
    <w:p w14:paraId="4E2BB115" w14:textId="77777777" w:rsidR="0017569F" w:rsidRDefault="0017569F" w:rsidP="0017569F"/>
    <w:p w14:paraId="413E8C05" w14:textId="77777777" w:rsidR="0022395F" w:rsidRPr="0017569F" w:rsidRDefault="0022395F"/>
    <w:sectPr w:rsidR="0022395F" w:rsidRPr="00175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chet Pro">
    <w:altName w:val="Calibri"/>
    <w:panose1 w:val="00000000000000000000"/>
    <w:charset w:val="00"/>
    <w:family w:val="swiss"/>
    <w:notTrueType/>
    <w:pitch w:val="variable"/>
    <w:sig w:usb0="A000002F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chet Pro Book">
    <w:altName w:val="Calibri"/>
    <w:panose1 w:val="00000000000000000000"/>
    <w:charset w:val="00"/>
    <w:family w:val="swiss"/>
    <w:notTrueType/>
    <w:pitch w:val="variable"/>
    <w:sig w:usb0="A000002F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1E37"/>
    <w:multiLevelType w:val="multilevel"/>
    <w:tmpl w:val="375C24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ACF2B81"/>
    <w:multiLevelType w:val="hybridMultilevel"/>
    <w:tmpl w:val="52CE3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E29BA"/>
    <w:multiLevelType w:val="multilevel"/>
    <w:tmpl w:val="375C24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61372D3"/>
    <w:multiLevelType w:val="multilevel"/>
    <w:tmpl w:val="375C24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9640B33"/>
    <w:multiLevelType w:val="hybridMultilevel"/>
    <w:tmpl w:val="C4F6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17D26"/>
    <w:multiLevelType w:val="hybridMultilevel"/>
    <w:tmpl w:val="BEAA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C1002"/>
    <w:multiLevelType w:val="multilevel"/>
    <w:tmpl w:val="B810C440"/>
    <w:lvl w:ilvl="0">
      <w:start w:val="4"/>
      <w:numFmt w:val="decimal"/>
      <w:lvlText w:val="%1"/>
      <w:lvlJc w:val="left"/>
      <w:pPr>
        <w:ind w:left="360" w:hanging="360"/>
      </w:pPr>
      <w:rPr>
        <w:rFonts w:ascii="Cachet Pro" w:hAnsi="Cachet Pro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achet Pro" w:hAnsi="Cachet Pro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chet Pro" w:hAnsi="Cachet Pro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Cachet Pro" w:hAnsi="Cachet Pro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chet Pro" w:hAnsi="Cachet Pro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Cachet Pro" w:hAnsi="Cachet Pro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chet Pro" w:hAnsi="Cachet Pro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Cachet Pro" w:hAnsi="Cachet Pro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Cachet Pro" w:hAnsi="Cachet Pro" w:hint="default"/>
      </w:rPr>
    </w:lvl>
  </w:abstractNum>
  <w:abstractNum w:abstractNumId="7" w15:restartNumberingAfterBreak="0">
    <w:nsid w:val="6E353547"/>
    <w:multiLevelType w:val="multilevel"/>
    <w:tmpl w:val="375C24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76EE5E5D"/>
    <w:multiLevelType w:val="multilevel"/>
    <w:tmpl w:val="375C24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7DC24483"/>
    <w:multiLevelType w:val="multilevel"/>
    <w:tmpl w:val="375C24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547911805">
    <w:abstractNumId w:val="5"/>
  </w:num>
  <w:num w:numId="2" w16cid:durableId="202328272">
    <w:abstractNumId w:val="1"/>
  </w:num>
  <w:num w:numId="3" w16cid:durableId="566108960">
    <w:abstractNumId w:val="4"/>
  </w:num>
  <w:num w:numId="4" w16cid:durableId="47803269">
    <w:abstractNumId w:val="2"/>
  </w:num>
  <w:num w:numId="5" w16cid:durableId="733701326">
    <w:abstractNumId w:val="8"/>
  </w:num>
  <w:num w:numId="6" w16cid:durableId="956067084">
    <w:abstractNumId w:val="6"/>
  </w:num>
  <w:num w:numId="7" w16cid:durableId="252669292">
    <w:abstractNumId w:val="3"/>
  </w:num>
  <w:num w:numId="8" w16cid:durableId="374355066">
    <w:abstractNumId w:val="7"/>
  </w:num>
  <w:num w:numId="9" w16cid:durableId="1567569443">
    <w:abstractNumId w:val="0"/>
  </w:num>
  <w:num w:numId="10" w16cid:durableId="1258907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9F"/>
    <w:rsid w:val="0017569F"/>
    <w:rsid w:val="0022395F"/>
    <w:rsid w:val="004A4DD0"/>
    <w:rsid w:val="008B147C"/>
    <w:rsid w:val="009A2820"/>
    <w:rsid w:val="00B42FE0"/>
    <w:rsid w:val="00CD1868"/>
    <w:rsid w:val="00F0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3AE00"/>
  <w15:chartTrackingRefBased/>
  <w15:docId w15:val="{3DD06093-BFDA-4B31-9155-A48EF50F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69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6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6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6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6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6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6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6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6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6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6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6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6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6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6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6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6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Blacksten</dc:creator>
  <cp:keywords/>
  <dc:description/>
  <cp:lastModifiedBy>Michael Blacksten</cp:lastModifiedBy>
  <cp:revision>2</cp:revision>
  <dcterms:created xsi:type="dcterms:W3CDTF">2025-07-02T21:55:00Z</dcterms:created>
  <dcterms:modified xsi:type="dcterms:W3CDTF">2025-07-02T21:55:00Z</dcterms:modified>
</cp:coreProperties>
</file>